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7DBDA" w14:textId="77777777" w:rsidR="00DE66F8" w:rsidRPr="00367985" w:rsidRDefault="00DE66F8" w:rsidP="00F775B5">
      <w:pPr>
        <w:spacing w:after="160" w:line="259" w:lineRule="auto"/>
        <w:ind w:left="4254"/>
        <w:jc w:val="center"/>
        <w:rPr>
          <w:rFonts w:eastAsia="Calibri"/>
          <w:b/>
          <w:sz w:val="20"/>
          <w:szCs w:val="20"/>
        </w:rPr>
      </w:pPr>
    </w:p>
    <w:p w14:paraId="5349E949" w14:textId="77777777" w:rsidR="00DE66F8" w:rsidRPr="00367985" w:rsidRDefault="00DE66F8" w:rsidP="00F775B5">
      <w:pPr>
        <w:spacing w:after="160" w:line="259" w:lineRule="auto"/>
        <w:ind w:left="4254"/>
        <w:jc w:val="center"/>
        <w:rPr>
          <w:rFonts w:eastAsia="Calibri"/>
          <w:b/>
          <w:sz w:val="20"/>
          <w:szCs w:val="20"/>
        </w:rPr>
      </w:pPr>
    </w:p>
    <w:p w14:paraId="558788B9" w14:textId="77777777" w:rsidR="00DE66F8" w:rsidRPr="00367985" w:rsidRDefault="00DE66F8" w:rsidP="00F775B5">
      <w:pPr>
        <w:spacing w:after="160" w:line="259" w:lineRule="auto"/>
        <w:ind w:left="4254"/>
        <w:jc w:val="center"/>
        <w:rPr>
          <w:rFonts w:eastAsia="Calibri"/>
          <w:b/>
          <w:sz w:val="20"/>
          <w:szCs w:val="20"/>
        </w:rPr>
      </w:pPr>
    </w:p>
    <w:p w14:paraId="4B94F247" w14:textId="77777777" w:rsidR="003838C8" w:rsidRPr="00367985" w:rsidRDefault="003838C8" w:rsidP="00F775B5">
      <w:pPr>
        <w:spacing w:after="160" w:line="259" w:lineRule="auto"/>
        <w:jc w:val="center"/>
        <w:rPr>
          <w:b/>
          <w:u w:val="single"/>
        </w:rPr>
      </w:pPr>
    </w:p>
    <w:p w14:paraId="2C1F7C2A" w14:textId="77777777" w:rsidR="003838C8" w:rsidRPr="00367985" w:rsidRDefault="003838C8" w:rsidP="00F775B5">
      <w:pPr>
        <w:spacing w:after="160" w:line="259" w:lineRule="auto"/>
        <w:jc w:val="center"/>
        <w:rPr>
          <w:b/>
          <w:u w:val="single"/>
        </w:rPr>
      </w:pPr>
    </w:p>
    <w:p w14:paraId="4EEB2016" w14:textId="77777777" w:rsidR="003838C8" w:rsidRPr="00367985" w:rsidRDefault="003838C8" w:rsidP="00F775B5">
      <w:pPr>
        <w:spacing w:after="160" w:line="259" w:lineRule="auto"/>
        <w:jc w:val="center"/>
        <w:rPr>
          <w:b/>
          <w:u w:val="single"/>
        </w:rPr>
      </w:pPr>
    </w:p>
    <w:p w14:paraId="2D3ADB1D" w14:textId="77777777" w:rsidR="003838C8" w:rsidRPr="00080F40" w:rsidRDefault="003838C8" w:rsidP="00F775B5">
      <w:pPr>
        <w:spacing w:line="360" w:lineRule="auto"/>
        <w:jc w:val="center"/>
        <w:rPr>
          <w:rFonts w:ascii="Open Sans" w:hAnsi="Open Sans" w:cs="Open Sans"/>
          <w:b/>
        </w:rPr>
      </w:pPr>
      <w:r w:rsidRPr="00080F40">
        <w:rPr>
          <w:rFonts w:ascii="Open Sans" w:hAnsi="Open Sans" w:cs="Open Sans"/>
          <w:b/>
        </w:rPr>
        <w:t>SPECYFIKACJA ISTOTNYCH WARUNKÓW ZAMÓWIENIA</w:t>
      </w:r>
    </w:p>
    <w:p w14:paraId="45F4A952" w14:textId="77777777" w:rsidR="003838C8" w:rsidRPr="00080F40" w:rsidRDefault="003838C8" w:rsidP="00F775B5">
      <w:pPr>
        <w:spacing w:line="360" w:lineRule="auto"/>
        <w:jc w:val="center"/>
        <w:rPr>
          <w:rFonts w:ascii="Open Sans" w:hAnsi="Open Sans" w:cs="Open Sans"/>
          <w:sz w:val="20"/>
          <w:szCs w:val="20"/>
        </w:rPr>
      </w:pPr>
      <w:r w:rsidRPr="00080F40">
        <w:rPr>
          <w:rFonts w:ascii="Open Sans" w:hAnsi="Open Sans" w:cs="Open Sans"/>
          <w:sz w:val="20"/>
          <w:szCs w:val="20"/>
        </w:rPr>
        <w:t>w postępowaniu o ud</w:t>
      </w:r>
      <w:r w:rsidR="000252F5">
        <w:rPr>
          <w:rFonts w:ascii="Open Sans" w:hAnsi="Open Sans" w:cs="Open Sans"/>
          <w:sz w:val="20"/>
          <w:szCs w:val="20"/>
        </w:rPr>
        <w:t>zielenie zamówienia publicznego</w:t>
      </w:r>
    </w:p>
    <w:p w14:paraId="56109B0F" w14:textId="77777777" w:rsidR="003838C8" w:rsidRPr="00080F40" w:rsidRDefault="003838C8" w:rsidP="00F775B5">
      <w:pPr>
        <w:spacing w:line="360" w:lineRule="auto"/>
        <w:jc w:val="center"/>
        <w:rPr>
          <w:rFonts w:ascii="Open Sans" w:hAnsi="Open Sans" w:cs="Open Sans"/>
          <w:sz w:val="20"/>
          <w:szCs w:val="20"/>
        </w:rPr>
      </w:pPr>
      <w:r w:rsidRPr="00080F40">
        <w:rPr>
          <w:rFonts w:ascii="Open Sans" w:hAnsi="Open Sans" w:cs="Open Sans"/>
          <w:sz w:val="20"/>
          <w:szCs w:val="20"/>
        </w:rPr>
        <w:t>prowadzonego w trybie przetargu nieograniczonego</w:t>
      </w:r>
    </w:p>
    <w:p w14:paraId="56197A58" w14:textId="77777777" w:rsidR="003838C8" w:rsidRPr="00080F40" w:rsidRDefault="004C4C7E" w:rsidP="00F775B5">
      <w:pPr>
        <w:spacing w:line="360" w:lineRule="auto"/>
        <w:jc w:val="center"/>
        <w:rPr>
          <w:rFonts w:ascii="Open Sans" w:hAnsi="Open Sans" w:cs="Open Sans"/>
          <w:sz w:val="20"/>
          <w:szCs w:val="20"/>
        </w:rPr>
      </w:pPr>
      <w:r w:rsidRPr="00080F40">
        <w:rPr>
          <w:rFonts w:ascii="Open Sans" w:hAnsi="Open Sans" w:cs="Open Sans"/>
          <w:sz w:val="20"/>
          <w:szCs w:val="20"/>
        </w:rPr>
        <w:t>na</w:t>
      </w:r>
    </w:p>
    <w:p w14:paraId="4345C0A0" w14:textId="44322FF3" w:rsidR="003838C8" w:rsidRPr="00BD18F7" w:rsidRDefault="003838C8" w:rsidP="00B000A4">
      <w:pPr>
        <w:spacing w:line="276" w:lineRule="auto"/>
        <w:jc w:val="center"/>
        <w:rPr>
          <w:rFonts w:ascii="Open Sans" w:hAnsi="Open Sans" w:cs="Open Sans"/>
          <w:b/>
          <w:sz w:val="20"/>
          <w:szCs w:val="20"/>
        </w:rPr>
      </w:pPr>
      <w:r w:rsidRPr="00E40FA0">
        <w:rPr>
          <w:rFonts w:ascii="Open Sans" w:hAnsi="Open Sans" w:cs="Open Sans"/>
          <w:b/>
          <w:sz w:val="20"/>
          <w:szCs w:val="20"/>
        </w:rPr>
        <w:t>„</w:t>
      </w:r>
      <w:bookmarkStart w:id="0" w:name="_Hlk527394190"/>
      <w:bookmarkStart w:id="1" w:name="_Hlk524894563"/>
      <w:r w:rsidR="003A755E" w:rsidRPr="003A755E">
        <w:rPr>
          <w:rFonts w:ascii="Open Sans" w:hAnsi="Open Sans" w:cs="Open Sans"/>
          <w:b/>
          <w:sz w:val="20"/>
          <w:szCs w:val="20"/>
        </w:rPr>
        <w:t xml:space="preserve">Wybór operatora świadczącego usługi </w:t>
      </w:r>
      <w:r w:rsidR="001B62F2" w:rsidRPr="00AD10E6">
        <w:rPr>
          <w:rFonts w:ascii="Open Sans" w:hAnsi="Open Sans" w:cs="Open Sans"/>
          <w:b/>
          <w:sz w:val="20"/>
          <w:szCs w:val="20"/>
        </w:rPr>
        <w:t>telekomunikacyjne</w:t>
      </w:r>
      <w:r w:rsidR="003A755E" w:rsidRPr="003A755E">
        <w:rPr>
          <w:rFonts w:ascii="Open Sans" w:hAnsi="Open Sans" w:cs="Open Sans"/>
          <w:b/>
          <w:sz w:val="20"/>
          <w:szCs w:val="20"/>
        </w:rPr>
        <w:t xml:space="preserve"> na obszarze objętym projektem PomInvest w gminie Pomiechówek</w:t>
      </w:r>
      <w:bookmarkEnd w:id="0"/>
      <w:bookmarkEnd w:id="1"/>
      <w:r w:rsidRPr="00E40FA0">
        <w:rPr>
          <w:rFonts w:ascii="Open Sans" w:hAnsi="Open Sans" w:cs="Open Sans"/>
          <w:b/>
          <w:sz w:val="20"/>
          <w:szCs w:val="20"/>
        </w:rPr>
        <w:t>”</w:t>
      </w:r>
      <w:r w:rsidR="00AE09B2">
        <w:rPr>
          <w:rFonts w:ascii="Open Sans" w:hAnsi="Open Sans" w:cs="Open Sans"/>
          <w:b/>
          <w:sz w:val="20"/>
          <w:szCs w:val="20"/>
        </w:rPr>
        <w:t xml:space="preserve"> – </w:t>
      </w:r>
      <w:r w:rsidRPr="00BD18F7">
        <w:rPr>
          <w:rFonts w:ascii="Open Sans" w:hAnsi="Open Sans" w:cs="Open Sans"/>
          <w:b/>
          <w:sz w:val="20"/>
          <w:szCs w:val="20"/>
        </w:rPr>
        <w:t xml:space="preserve">Numer sprawy: </w:t>
      </w:r>
      <w:r w:rsidR="00C37509" w:rsidRPr="00D023DC">
        <w:rPr>
          <w:rFonts w:ascii="Open Sans" w:hAnsi="Open Sans" w:cs="Open Sans"/>
          <w:b/>
          <w:sz w:val="20"/>
          <w:szCs w:val="20"/>
        </w:rPr>
        <w:t>WI</w:t>
      </w:r>
      <w:r w:rsidRPr="00D023DC">
        <w:rPr>
          <w:rFonts w:ascii="Open Sans" w:hAnsi="Open Sans" w:cs="Open Sans"/>
          <w:b/>
          <w:sz w:val="20"/>
          <w:szCs w:val="20"/>
        </w:rPr>
        <w:t>ZP.271.</w:t>
      </w:r>
      <w:r w:rsidR="00722BC8">
        <w:rPr>
          <w:rFonts w:ascii="Open Sans" w:hAnsi="Open Sans" w:cs="Open Sans"/>
          <w:b/>
          <w:sz w:val="20"/>
          <w:szCs w:val="20"/>
        </w:rPr>
        <w:t>3.2020</w:t>
      </w:r>
    </w:p>
    <w:p w14:paraId="65FB95E9" w14:textId="77777777" w:rsidR="003838C8" w:rsidRPr="00080F40" w:rsidRDefault="003838C8" w:rsidP="00F775B5">
      <w:pPr>
        <w:spacing w:line="360" w:lineRule="auto"/>
        <w:jc w:val="center"/>
        <w:rPr>
          <w:rFonts w:ascii="Open Sans" w:hAnsi="Open Sans" w:cs="Open Sans"/>
          <w:b/>
          <w:sz w:val="20"/>
          <w:szCs w:val="20"/>
        </w:rPr>
      </w:pPr>
    </w:p>
    <w:p w14:paraId="7FB2F909" w14:textId="77777777" w:rsidR="003838C8" w:rsidRPr="00080F40" w:rsidRDefault="003838C8" w:rsidP="00F775B5">
      <w:pPr>
        <w:spacing w:after="160" w:line="259" w:lineRule="auto"/>
        <w:jc w:val="center"/>
        <w:rPr>
          <w:rFonts w:ascii="Open Sans" w:hAnsi="Open Sans" w:cs="Open Sans"/>
          <w:b/>
          <w:sz w:val="20"/>
          <w:szCs w:val="20"/>
          <w:u w:val="single"/>
        </w:rPr>
      </w:pPr>
    </w:p>
    <w:p w14:paraId="3E053CC6" w14:textId="3C248D1C" w:rsidR="003838C8" w:rsidRDefault="003838C8" w:rsidP="00F775B5">
      <w:pPr>
        <w:spacing w:after="160" w:line="259" w:lineRule="auto"/>
        <w:jc w:val="center"/>
        <w:rPr>
          <w:rFonts w:ascii="Open Sans" w:hAnsi="Open Sans" w:cs="Open Sans"/>
          <w:b/>
          <w:sz w:val="20"/>
          <w:szCs w:val="20"/>
          <w:u w:val="single"/>
        </w:rPr>
      </w:pPr>
    </w:p>
    <w:p w14:paraId="6146454F" w14:textId="77777777" w:rsidR="00FA2664" w:rsidRPr="00080F40" w:rsidRDefault="00FA2664" w:rsidP="00F775B5">
      <w:pPr>
        <w:spacing w:after="160" w:line="259" w:lineRule="auto"/>
        <w:jc w:val="center"/>
        <w:rPr>
          <w:rFonts w:ascii="Open Sans" w:hAnsi="Open Sans" w:cs="Open Sans"/>
          <w:b/>
          <w:sz w:val="20"/>
          <w:szCs w:val="20"/>
          <w:u w:val="single"/>
        </w:rPr>
      </w:pPr>
    </w:p>
    <w:p w14:paraId="69F93BD0" w14:textId="77777777" w:rsidR="003838C8" w:rsidRPr="00080F40" w:rsidRDefault="003838C8" w:rsidP="00F775B5">
      <w:pPr>
        <w:spacing w:after="160" w:line="259" w:lineRule="auto"/>
        <w:jc w:val="center"/>
        <w:rPr>
          <w:rFonts w:ascii="Open Sans" w:hAnsi="Open Sans" w:cs="Open Sans"/>
          <w:b/>
          <w:sz w:val="20"/>
          <w:szCs w:val="20"/>
          <w:u w:val="single"/>
        </w:rPr>
      </w:pPr>
    </w:p>
    <w:p w14:paraId="19788A22" w14:textId="77777777" w:rsidR="005D71CE" w:rsidRPr="00080F40" w:rsidRDefault="003838C8" w:rsidP="005D71CE">
      <w:pPr>
        <w:ind w:left="4248" w:firstLine="708"/>
        <w:jc w:val="center"/>
        <w:rPr>
          <w:rFonts w:ascii="Open Sans" w:hAnsi="Open Sans" w:cs="Open Sans"/>
          <w:sz w:val="20"/>
          <w:szCs w:val="20"/>
        </w:rPr>
      </w:pPr>
      <w:r w:rsidRPr="00080F40">
        <w:rPr>
          <w:rFonts w:ascii="Open Sans" w:hAnsi="Open Sans" w:cs="Open Sans"/>
          <w:sz w:val="20"/>
          <w:szCs w:val="20"/>
        </w:rPr>
        <w:t>ZATWIERDZAM</w:t>
      </w:r>
    </w:p>
    <w:p w14:paraId="4057FF96" w14:textId="77777777" w:rsidR="005D71CE" w:rsidRPr="00B66E88" w:rsidRDefault="005D71CE" w:rsidP="005D71CE">
      <w:pPr>
        <w:ind w:left="4248" w:firstLine="708"/>
        <w:jc w:val="center"/>
        <w:rPr>
          <w:rFonts w:ascii="Open Sans" w:hAnsi="Open Sans" w:cs="Open Sans"/>
          <w:sz w:val="20"/>
          <w:szCs w:val="20"/>
        </w:rPr>
      </w:pPr>
    </w:p>
    <w:p w14:paraId="0AF4F10A" w14:textId="1CCF135E" w:rsidR="005D71CE" w:rsidRPr="00722BC8" w:rsidRDefault="00C27D5D" w:rsidP="00435DB7">
      <w:pPr>
        <w:spacing w:line="360" w:lineRule="auto"/>
        <w:ind w:left="4248" w:firstLine="708"/>
        <w:jc w:val="center"/>
        <w:rPr>
          <w:rFonts w:ascii="Open Sans" w:hAnsi="Open Sans" w:cs="Open Sans"/>
          <w:b/>
          <w:sz w:val="20"/>
          <w:szCs w:val="20"/>
        </w:rPr>
      </w:pPr>
      <w:r w:rsidRPr="00722BC8">
        <w:rPr>
          <w:rFonts w:ascii="Open Sans" w:eastAsia="Calibri" w:hAnsi="Open Sans" w:cs="Open Sans"/>
          <w:b/>
          <w:sz w:val="20"/>
          <w:szCs w:val="20"/>
        </w:rPr>
        <w:t xml:space="preserve">Z </w:t>
      </w:r>
      <w:r w:rsidR="005D71CE" w:rsidRPr="00722BC8">
        <w:rPr>
          <w:rFonts w:ascii="Open Sans" w:eastAsia="Calibri" w:hAnsi="Open Sans" w:cs="Open Sans"/>
          <w:b/>
          <w:sz w:val="20"/>
          <w:szCs w:val="20"/>
        </w:rPr>
        <w:t>up. Wójta</w:t>
      </w:r>
    </w:p>
    <w:p w14:paraId="71CFD469" w14:textId="77777777" w:rsidR="005D71CE" w:rsidRPr="00722BC8" w:rsidRDefault="005D71CE" w:rsidP="005D71CE">
      <w:pPr>
        <w:spacing w:line="360" w:lineRule="auto"/>
        <w:ind w:left="4248" w:firstLine="708"/>
        <w:jc w:val="center"/>
        <w:rPr>
          <w:rFonts w:ascii="Open Sans" w:hAnsi="Open Sans" w:cs="Open Sans"/>
          <w:b/>
          <w:sz w:val="20"/>
          <w:szCs w:val="20"/>
        </w:rPr>
      </w:pPr>
      <w:r w:rsidRPr="00722BC8">
        <w:rPr>
          <w:rFonts w:ascii="Open Sans" w:eastAsia="Calibri" w:hAnsi="Open Sans" w:cs="Open Sans"/>
          <w:b/>
          <w:sz w:val="20"/>
          <w:szCs w:val="20"/>
        </w:rPr>
        <w:t>/-/ mgr Mariusz Łempicki</w:t>
      </w:r>
    </w:p>
    <w:p w14:paraId="4D14C0CC" w14:textId="77777777" w:rsidR="005D71CE" w:rsidRPr="00722BC8" w:rsidRDefault="005D71CE" w:rsidP="005D71CE">
      <w:pPr>
        <w:spacing w:line="360" w:lineRule="auto"/>
        <w:ind w:left="4248" w:firstLine="708"/>
        <w:jc w:val="center"/>
        <w:rPr>
          <w:rFonts w:ascii="Open Sans" w:hAnsi="Open Sans" w:cs="Open Sans"/>
          <w:b/>
          <w:sz w:val="20"/>
          <w:szCs w:val="20"/>
        </w:rPr>
      </w:pPr>
      <w:r w:rsidRPr="00722BC8">
        <w:rPr>
          <w:rFonts w:ascii="Open Sans" w:eastAsia="Calibri" w:hAnsi="Open Sans" w:cs="Open Sans"/>
          <w:b/>
          <w:sz w:val="20"/>
          <w:szCs w:val="20"/>
        </w:rPr>
        <w:t>Zastępca Wójta</w:t>
      </w:r>
    </w:p>
    <w:p w14:paraId="3035274E" w14:textId="77777777" w:rsidR="003838C8" w:rsidRPr="00722BC8" w:rsidRDefault="003838C8" w:rsidP="00F775B5">
      <w:pPr>
        <w:ind w:left="4248" w:firstLine="708"/>
        <w:jc w:val="center"/>
        <w:rPr>
          <w:rFonts w:ascii="Open Sans" w:hAnsi="Open Sans" w:cs="Open Sans"/>
        </w:rPr>
      </w:pPr>
    </w:p>
    <w:p w14:paraId="0231A2F9" w14:textId="77777777" w:rsidR="003838C8" w:rsidRPr="00722BC8" w:rsidRDefault="003838C8" w:rsidP="00F775B5">
      <w:pPr>
        <w:jc w:val="center"/>
        <w:rPr>
          <w:rFonts w:ascii="Open Sans" w:hAnsi="Open Sans" w:cs="Open Sans"/>
        </w:rPr>
      </w:pPr>
    </w:p>
    <w:p w14:paraId="4545D072" w14:textId="77777777" w:rsidR="003838C8" w:rsidRPr="00256FF9" w:rsidRDefault="003838C8" w:rsidP="00F775B5">
      <w:pPr>
        <w:jc w:val="center"/>
        <w:rPr>
          <w:rFonts w:ascii="Open Sans" w:hAnsi="Open Sans" w:cs="Open Sans"/>
        </w:rPr>
      </w:pPr>
    </w:p>
    <w:p w14:paraId="225A82C7" w14:textId="77777777" w:rsidR="005D01D7" w:rsidRPr="00256FF9" w:rsidRDefault="005D01D7" w:rsidP="00F775B5">
      <w:pPr>
        <w:jc w:val="center"/>
        <w:rPr>
          <w:rFonts w:ascii="Open Sans" w:hAnsi="Open Sans" w:cs="Open Sans"/>
        </w:rPr>
      </w:pPr>
    </w:p>
    <w:p w14:paraId="0557E337" w14:textId="77777777" w:rsidR="005D01D7" w:rsidRPr="00080F40" w:rsidRDefault="005D01D7" w:rsidP="00F775B5">
      <w:pPr>
        <w:jc w:val="center"/>
        <w:rPr>
          <w:rFonts w:ascii="Open Sans" w:hAnsi="Open Sans" w:cs="Open Sans"/>
        </w:rPr>
      </w:pPr>
    </w:p>
    <w:p w14:paraId="17B45D12" w14:textId="38360939" w:rsidR="003838C8" w:rsidRDefault="003838C8" w:rsidP="00F775B5">
      <w:pPr>
        <w:jc w:val="center"/>
        <w:rPr>
          <w:rFonts w:ascii="Open Sans" w:hAnsi="Open Sans" w:cs="Open Sans"/>
        </w:rPr>
      </w:pPr>
    </w:p>
    <w:p w14:paraId="0C0CA8F3" w14:textId="77777777" w:rsidR="00FA2664" w:rsidRPr="00080F40" w:rsidRDefault="00FA2664" w:rsidP="00F775B5">
      <w:pPr>
        <w:jc w:val="center"/>
        <w:rPr>
          <w:rFonts w:ascii="Open Sans" w:hAnsi="Open Sans" w:cs="Open Sans"/>
        </w:rPr>
      </w:pPr>
    </w:p>
    <w:p w14:paraId="7D6335D4" w14:textId="77777777" w:rsidR="003838C8" w:rsidRPr="00080F40" w:rsidRDefault="003838C8" w:rsidP="00F775B5">
      <w:pPr>
        <w:jc w:val="center"/>
        <w:rPr>
          <w:rFonts w:ascii="Open Sans" w:hAnsi="Open Sans" w:cs="Open Sans"/>
        </w:rPr>
      </w:pPr>
    </w:p>
    <w:p w14:paraId="5D6E0F23" w14:textId="6E1D1C8B" w:rsidR="003838C8" w:rsidRPr="00080F40" w:rsidRDefault="003838C8" w:rsidP="00F775B5">
      <w:pPr>
        <w:jc w:val="center"/>
        <w:rPr>
          <w:rFonts w:ascii="Open Sans" w:hAnsi="Open Sans" w:cs="Open Sans"/>
          <w:sz w:val="20"/>
          <w:szCs w:val="20"/>
        </w:rPr>
      </w:pPr>
      <w:r w:rsidRPr="00080F40">
        <w:rPr>
          <w:rFonts w:ascii="Open Sans" w:hAnsi="Open Sans" w:cs="Open Sans"/>
          <w:sz w:val="20"/>
          <w:szCs w:val="20"/>
        </w:rPr>
        <w:t xml:space="preserve">Pomiechówek, dnia </w:t>
      </w:r>
      <w:r w:rsidR="00722BC8">
        <w:rPr>
          <w:rFonts w:ascii="Open Sans" w:hAnsi="Open Sans" w:cs="Open Sans"/>
          <w:sz w:val="20"/>
          <w:szCs w:val="20"/>
        </w:rPr>
        <w:t>14.04.2020</w:t>
      </w:r>
      <w:r w:rsidRPr="00D023DC">
        <w:rPr>
          <w:rFonts w:ascii="Open Sans" w:hAnsi="Open Sans" w:cs="Open Sans"/>
          <w:sz w:val="20"/>
          <w:szCs w:val="20"/>
        </w:rPr>
        <w:t xml:space="preserve"> r.</w:t>
      </w:r>
    </w:p>
    <w:p w14:paraId="6247A900" w14:textId="43C55FDF" w:rsidR="009F336A" w:rsidRDefault="009F336A" w:rsidP="00F775B5">
      <w:pPr>
        <w:spacing w:after="160" w:line="259" w:lineRule="auto"/>
        <w:jc w:val="center"/>
        <w:rPr>
          <w:rFonts w:ascii="Open Sans" w:hAnsi="Open Sans" w:cs="Open Sans"/>
          <w:b/>
          <w:sz w:val="20"/>
          <w:szCs w:val="20"/>
          <w:u w:val="single"/>
        </w:rPr>
      </w:pPr>
      <w:r w:rsidRPr="00080F40">
        <w:rPr>
          <w:rFonts w:ascii="Open Sans" w:hAnsi="Open Sans" w:cs="Open Sans"/>
          <w:sz w:val="14"/>
          <w:szCs w:val="14"/>
        </w:rPr>
        <w:br w:type="page"/>
      </w:r>
      <w:r w:rsidRPr="00080F40">
        <w:rPr>
          <w:rFonts w:ascii="Open Sans" w:hAnsi="Open Sans" w:cs="Open Sans"/>
          <w:b/>
          <w:sz w:val="20"/>
          <w:szCs w:val="20"/>
          <w:u w:val="single"/>
        </w:rPr>
        <w:lastRenderedPageBreak/>
        <w:t>Specyfikacja Istotnych Warunków Zamówienia zawiera:</w:t>
      </w:r>
    </w:p>
    <w:p w14:paraId="01138467" w14:textId="77777777" w:rsidR="009F336A" w:rsidRPr="00080F40" w:rsidRDefault="009F336A" w:rsidP="00F775B5">
      <w:pPr>
        <w:spacing w:after="120"/>
        <w:ind w:left="2160" w:hanging="2160"/>
        <w:rPr>
          <w:rFonts w:ascii="Open Sans" w:hAnsi="Open Sans" w:cs="Open Sans"/>
          <w:sz w:val="20"/>
          <w:szCs w:val="20"/>
        </w:rPr>
      </w:pPr>
      <w:r w:rsidRPr="00080F40">
        <w:rPr>
          <w:rFonts w:ascii="Open Sans" w:hAnsi="Open Sans" w:cs="Open Sans"/>
          <w:b/>
          <w:sz w:val="20"/>
          <w:szCs w:val="20"/>
        </w:rPr>
        <w:t>Tom I</w:t>
      </w:r>
      <w:r w:rsidRPr="00080F40">
        <w:rPr>
          <w:rFonts w:ascii="Open Sans" w:hAnsi="Open Sans" w:cs="Open Sans"/>
          <w:sz w:val="20"/>
          <w:szCs w:val="20"/>
        </w:rPr>
        <w:t>:</w:t>
      </w:r>
      <w:r w:rsidRPr="00080F40">
        <w:rPr>
          <w:rFonts w:ascii="Open Sans" w:hAnsi="Open Sans" w:cs="Open Sans"/>
          <w:sz w:val="20"/>
          <w:szCs w:val="20"/>
        </w:rPr>
        <w:tab/>
      </w:r>
      <w:r w:rsidRPr="00080F40">
        <w:rPr>
          <w:rFonts w:ascii="Open Sans" w:hAnsi="Open Sans" w:cs="Open Sans"/>
          <w:b/>
          <w:sz w:val="20"/>
          <w:szCs w:val="20"/>
        </w:rPr>
        <w:t>INSTRUKCJA DL</w:t>
      </w:r>
      <w:r w:rsidR="00F51F02" w:rsidRPr="00080F40">
        <w:rPr>
          <w:rFonts w:ascii="Open Sans" w:hAnsi="Open Sans" w:cs="Open Sans"/>
          <w:b/>
          <w:sz w:val="20"/>
          <w:szCs w:val="20"/>
        </w:rPr>
        <w:t>A WYKONAWCÓW</w:t>
      </w:r>
      <w:r w:rsidR="00080F40">
        <w:rPr>
          <w:rFonts w:ascii="Open Sans" w:hAnsi="Open Sans" w:cs="Open Sans"/>
          <w:b/>
          <w:sz w:val="20"/>
          <w:szCs w:val="20"/>
        </w:rPr>
        <w:t xml:space="preserve"> WRAZ Z FORMULARZAMI</w:t>
      </w:r>
    </w:p>
    <w:p w14:paraId="64CB0535" w14:textId="77777777" w:rsidR="009F336A" w:rsidRPr="00840D0C" w:rsidRDefault="009F336A" w:rsidP="00F775B5">
      <w:pPr>
        <w:ind w:left="2160" w:hanging="2160"/>
        <w:rPr>
          <w:rFonts w:ascii="Open Sans" w:hAnsi="Open Sans" w:cs="Open Sans"/>
          <w:b/>
          <w:sz w:val="20"/>
          <w:szCs w:val="20"/>
        </w:rPr>
      </w:pPr>
      <w:r w:rsidRPr="00840D0C">
        <w:rPr>
          <w:rFonts w:ascii="Open Sans" w:hAnsi="Open Sans" w:cs="Open Sans"/>
          <w:b/>
          <w:sz w:val="20"/>
          <w:szCs w:val="20"/>
        </w:rPr>
        <w:t>Rozdział 1</w:t>
      </w:r>
      <w:r w:rsidRPr="00840D0C">
        <w:rPr>
          <w:rFonts w:ascii="Open Sans" w:hAnsi="Open Sans" w:cs="Open Sans"/>
          <w:b/>
          <w:sz w:val="20"/>
          <w:szCs w:val="20"/>
        </w:rPr>
        <w:tab/>
        <w:t>Instrukcja dla Wykonawców (IDW)</w:t>
      </w:r>
    </w:p>
    <w:p w14:paraId="4E2204F1" w14:textId="1B8FCA14" w:rsidR="009F336A" w:rsidRPr="00840D0C" w:rsidRDefault="00F51F02" w:rsidP="00F775B5">
      <w:pPr>
        <w:ind w:left="2160" w:hanging="2160"/>
        <w:rPr>
          <w:rFonts w:ascii="Open Sans" w:hAnsi="Open Sans" w:cs="Open Sans"/>
          <w:b/>
          <w:sz w:val="20"/>
          <w:szCs w:val="20"/>
        </w:rPr>
      </w:pPr>
      <w:r w:rsidRPr="00840D0C">
        <w:rPr>
          <w:rFonts w:ascii="Open Sans" w:hAnsi="Open Sans" w:cs="Open Sans"/>
          <w:b/>
          <w:sz w:val="20"/>
          <w:szCs w:val="20"/>
        </w:rPr>
        <w:t>Rozdział 2</w:t>
      </w:r>
      <w:r w:rsidRPr="00840D0C">
        <w:rPr>
          <w:rFonts w:ascii="Open Sans" w:hAnsi="Open Sans" w:cs="Open Sans"/>
          <w:b/>
          <w:sz w:val="20"/>
          <w:szCs w:val="20"/>
        </w:rPr>
        <w:tab/>
      </w:r>
      <w:r w:rsidR="00E4020E">
        <w:rPr>
          <w:rFonts w:ascii="Open Sans" w:hAnsi="Open Sans" w:cs="Open Sans"/>
          <w:b/>
          <w:sz w:val="20"/>
          <w:szCs w:val="20"/>
        </w:rPr>
        <w:t>Oferta wraz z formularzami</w:t>
      </w:r>
      <w:r w:rsidR="00791629" w:rsidRPr="00840D0C">
        <w:rPr>
          <w:rFonts w:ascii="Open Sans" w:hAnsi="Open Sans" w:cs="Open Sans"/>
          <w:b/>
          <w:sz w:val="20"/>
          <w:szCs w:val="20"/>
        </w:rPr>
        <w:t>:</w:t>
      </w:r>
    </w:p>
    <w:p w14:paraId="0A247270" w14:textId="77777777" w:rsidR="00440F7C" w:rsidRPr="00080F40" w:rsidRDefault="00440F7C" w:rsidP="00F775B5">
      <w:pPr>
        <w:pStyle w:val="Nagwek"/>
        <w:tabs>
          <w:tab w:val="clear" w:pos="4536"/>
          <w:tab w:val="clear" w:pos="9072"/>
        </w:tabs>
        <w:rPr>
          <w:rFonts w:ascii="Open Sans" w:hAnsi="Open Sans" w:cs="Open Sans"/>
        </w:rPr>
      </w:pPr>
    </w:p>
    <w:p w14:paraId="3346E0D8" w14:textId="0A90C1DB" w:rsidR="00AB466B" w:rsidRPr="00FD7AA8" w:rsidRDefault="009F336A" w:rsidP="00FD7AA8">
      <w:pPr>
        <w:ind w:left="2160" w:hanging="2160"/>
        <w:jc w:val="both"/>
        <w:rPr>
          <w:rFonts w:ascii="Open Sans" w:hAnsi="Open Sans" w:cs="Open Sans"/>
          <w:sz w:val="20"/>
          <w:szCs w:val="20"/>
        </w:rPr>
      </w:pPr>
      <w:r w:rsidRPr="00FD7AA8">
        <w:rPr>
          <w:rFonts w:ascii="Open Sans" w:hAnsi="Open Sans" w:cs="Open Sans"/>
          <w:sz w:val="20"/>
          <w:szCs w:val="20"/>
        </w:rPr>
        <w:t>Formularz 2.1.</w:t>
      </w:r>
      <w:r w:rsidR="008E24BE" w:rsidRPr="00FD7AA8">
        <w:rPr>
          <w:rFonts w:ascii="Open Sans" w:hAnsi="Open Sans" w:cs="Open Sans"/>
          <w:sz w:val="20"/>
          <w:szCs w:val="20"/>
        </w:rPr>
        <w:tab/>
      </w:r>
      <w:r w:rsidR="004031E9" w:rsidRPr="00FD7AA8">
        <w:rPr>
          <w:rFonts w:ascii="Open Sans" w:hAnsi="Open Sans" w:cs="Open Sans"/>
          <w:sz w:val="20"/>
          <w:szCs w:val="20"/>
        </w:rPr>
        <w:t>Formularz „Oferta”</w:t>
      </w:r>
    </w:p>
    <w:p w14:paraId="5355BBEF" w14:textId="77777777" w:rsidR="004031E9" w:rsidRDefault="004031E9" w:rsidP="00F775B5">
      <w:pPr>
        <w:pStyle w:val="Nagwek"/>
        <w:tabs>
          <w:tab w:val="clear" w:pos="4536"/>
          <w:tab w:val="clear" w:pos="9072"/>
        </w:tabs>
        <w:rPr>
          <w:rFonts w:ascii="Open Sans" w:hAnsi="Open Sans" w:cs="Open Sans"/>
          <w:lang w:val="pl-PL"/>
        </w:rPr>
      </w:pPr>
    </w:p>
    <w:p w14:paraId="663AE79C" w14:textId="19C49AEF" w:rsidR="00F51F02" w:rsidRPr="00840D0C" w:rsidRDefault="00844448" w:rsidP="00F775B5">
      <w:pPr>
        <w:pStyle w:val="Nagwek"/>
        <w:tabs>
          <w:tab w:val="clear" w:pos="4536"/>
          <w:tab w:val="clear" w:pos="9072"/>
        </w:tabs>
        <w:ind w:left="2127" w:hanging="2127"/>
        <w:jc w:val="both"/>
        <w:rPr>
          <w:rFonts w:ascii="Open Sans" w:hAnsi="Open Sans" w:cs="Open Sans"/>
          <w:b/>
          <w:highlight w:val="yellow"/>
          <w:lang w:val="pl-PL"/>
        </w:rPr>
      </w:pPr>
      <w:r w:rsidRPr="00840D0C">
        <w:rPr>
          <w:rFonts w:ascii="Open Sans" w:hAnsi="Open Sans" w:cs="Open Sans"/>
          <w:b/>
          <w:lang w:val="pl-PL"/>
        </w:rPr>
        <w:t>Rozdział 3</w:t>
      </w:r>
      <w:r w:rsidRPr="00840D0C">
        <w:rPr>
          <w:rFonts w:ascii="Open Sans" w:hAnsi="Open Sans" w:cs="Open Sans"/>
          <w:b/>
          <w:lang w:val="pl-PL"/>
        </w:rPr>
        <w:tab/>
      </w:r>
      <w:r w:rsidR="00F51F02" w:rsidRPr="00840D0C">
        <w:rPr>
          <w:rFonts w:ascii="Open Sans" w:hAnsi="Open Sans" w:cs="Open Sans"/>
          <w:b/>
          <w:lang w:val="pl-PL"/>
        </w:rPr>
        <w:t xml:space="preserve">Formularze </w:t>
      </w:r>
      <w:r w:rsidRPr="00840D0C">
        <w:rPr>
          <w:rFonts w:ascii="Open Sans" w:hAnsi="Open Sans" w:cs="Open Sans"/>
          <w:b/>
          <w:lang w:val="pl-PL"/>
        </w:rPr>
        <w:t>dotyczące spełniania przez Wykonawcę warunków udziału w postępowaniu</w:t>
      </w:r>
      <w:r w:rsidR="003838C8" w:rsidRPr="00840D0C">
        <w:rPr>
          <w:rFonts w:ascii="Open Sans" w:hAnsi="Open Sans" w:cs="Open Sans"/>
          <w:b/>
          <w:lang w:val="pl-PL"/>
        </w:rPr>
        <w:t xml:space="preserve"> </w:t>
      </w:r>
      <w:r w:rsidRPr="00840D0C">
        <w:rPr>
          <w:rFonts w:ascii="Open Sans" w:hAnsi="Open Sans" w:cs="Open Sans"/>
          <w:b/>
          <w:lang w:val="pl-PL"/>
        </w:rPr>
        <w:t>/</w:t>
      </w:r>
      <w:r w:rsidR="003838C8" w:rsidRPr="00840D0C">
        <w:rPr>
          <w:rFonts w:ascii="Open Sans" w:hAnsi="Open Sans" w:cs="Open Sans"/>
          <w:b/>
          <w:lang w:val="pl-PL"/>
        </w:rPr>
        <w:t xml:space="preserve"> </w:t>
      </w:r>
      <w:r w:rsidRPr="00840D0C">
        <w:rPr>
          <w:rFonts w:ascii="Open Sans" w:hAnsi="Open Sans" w:cs="Open Sans"/>
          <w:b/>
          <w:lang w:val="pl-PL"/>
        </w:rPr>
        <w:t>wykazania braku podstaw do wykluczenia Wykonawcy z postępowania</w:t>
      </w:r>
      <w:r w:rsidR="001238A6" w:rsidRPr="00840D0C">
        <w:rPr>
          <w:rFonts w:ascii="Open Sans" w:hAnsi="Open Sans" w:cs="Open Sans"/>
          <w:b/>
          <w:lang w:val="pl-PL"/>
        </w:rPr>
        <w:t>;</w:t>
      </w:r>
    </w:p>
    <w:p w14:paraId="7CD44C05" w14:textId="77777777" w:rsidR="008E24BE" w:rsidRPr="00080F40" w:rsidRDefault="008E24BE" w:rsidP="00F775B5">
      <w:pPr>
        <w:ind w:left="2160" w:hanging="2160"/>
        <w:jc w:val="both"/>
        <w:rPr>
          <w:rFonts w:ascii="Open Sans" w:hAnsi="Open Sans" w:cs="Open Sans"/>
          <w:sz w:val="20"/>
          <w:szCs w:val="20"/>
        </w:rPr>
      </w:pPr>
    </w:p>
    <w:p w14:paraId="777561C9" w14:textId="665452FD" w:rsidR="00844448" w:rsidRPr="00080F40" w:rsidRDefault="00844448" w:rsidP="00F775B5">
      <w:pPr>
        <w:ind w:left="2160" w:hanging="2160"/>
        <w:jc w:val="both"/>
        <w:rPr>
          <w:rFonts w:ascii="Open Sans" w:hAnsi="Open Sans" w:cs="Open Sans"/>
          <w:sz w:val="20"/>
          <w:szCs w:val="20"/>
        </w:rPr>
      </w:pPr>
      <w:r w:rsidRPr="00080F40">
        <w:rPr>
          <w:rFonts w:ascii="Open Sans" w:hAnsi="Open Sans" w:cs="Open Sans"/>
          <w:sz w:val="20"/>
          <w:szCs w:val="20"/>
        </w:rPr>
        <w:t>Formularz 3</w:t>
      </w:r>
      <w:r w:rsidR="00BD62E2" w:rsidRPr="00080F40">
        <w:rPr>
          <w:rFonts w:ascii="Open Sans" w:hAnsi="Open Sans" w:cs="Open Sans"/>
          <w:sz w:val="20"/>
          <w:szCs w:val="20"/>
        </w:rPr>
        <w:t>.</w:t>
      </w:r>
      <w:r w:rsidRPr="00080F40">
        <w:rPr>
          <w:rFonts w:ascii="Open Sans" w:hAnsi="Open Sans" w:cs="Open Sans"/>
          <w:sz w:val="20"/>
          <w:szCs w:val="20"/>
        </w:rPr>
        <w:t>1.</w:t>
      </w:r>
      <w:r w:rsidR="009F336A" w:rsidRPr="00080F40">
        <w:rPr>
          <w:rFonts w:ascii="Open Sans" w:hAnsi="Open Sans" w:cs="Open Sans"/>
          <w:sz w:val="20"/>
          <w:szCs w:val="20"/>
        </w:rPr>
        <w:tab/>
        <w:t>Oświadczenie Wykonawcy</w:t>
      </w:r>
      <w:r w:rsidRPr="00080F40">
        <w:rPr>
          <w:rFonts w:ascii="Open Sans" w:hAnsi="Open Sans" w:cs="Open Sans"/>
          <w:sz w:val="20"/>
          <w:szCs w:val="20"/>
        </w:rPr>
        <w:t xml:space="preserve"> składane na podstawie art. 25a ust.</w:t>
      </w:r>
      <w:r w:rsidR="00FD5E06" w:rsidRPr="00080F40">
        <w:rPr>
          <w:rFonts w:ascii="Open Sans" w:hAnsi="Open Sans" w:cs="Open Sans"/>
          <w:sz w:val="20"/>
          <w:szCs w:val="20"/>
        </w:rPr>
        <w:t xml:space="preserve"> </w:t>
      </w:r>
      <w:r w:rsidRPr="00080F40">
        <w:rPr>
          <w:rFonts w:ascii="Open Sans" w:hAnsi="Open Sans" w:cs="Open Sans"/>
          <w:sz w:val="20"/>
          <w:szCs w:val="20"/>
        </w:rPr>
        <w:t>1 ustawy Pzp dotyczące przesł</w:t>
      </w:r>
      <w:r w:rsidR="00522EC0" w:rsidRPr="00080F40">
        <w:rPr>
          <w:rFonts w:ascii="Open Sans" w:hAnsi="Open Sans" w:cs="Open Sans"/>
          <w:sz w:val="20"/>
          <w:szCs w:val="20"/>
        </w:rPr>
        <w:t>anek wykluczenia z postępowania</w:t>
      </w:r>
      <w:r w:rsidR="00FD5E06" w:rsidRPr="00080F40">
        <w:rPr>
          <w:rFonts w:ascii="Open Sans" w:hAnsi="Open Sans" w:cs="Open Sans"/>
          <w:sz w:val="20"/>
          <w:szCs w:val="20"/>
        </w:rPr>
        <w:t xml:space="preserve"> </w:t>
      </w:r>
      <w:r w:rsidR="00BF68FE">
        <w:rPr>
          <w:rFonts w:ascii="Open Sans" w:hAnsi="Open Sans" w:cs="Open Sans"/>
          <w:b/>
          <w:sz w:val="20"/>
          <w:szCs w:val="20"/>
        </w:rPr>
        <w:t>–</w:t>
      </w:r>
      <w:r w:rsidR="00FD5E06" w:rsidRPr="00080F40">
        <w:rPr>
          <w:rFonts w:ascii="Open Sans" w:hAnsi="Open Sans" w:cs="Open Sans"/>
          <w:sz w:val="20"/>
          <w:szCs w:val="20"/>
        </w:rPr>
        <w:t xml:space="preserve"> </w:t>
      </w:r>
      <w:r w:rsidR="00FD5E06" w:rsidRPr="00080F40">
        <w:rPr>
          <w:rFonts w:ascii="Open Sans" w:hAnsi="Open Sans" w:cs="Open Sans"/>
          <w:b/>
          <w:sz w:val="20"/>
          <w:szCs w:val="20"/>
        </w:rPr>
        <w:t xml:space="preserve">składa każdy </w:t>
      </w:r>
      <w:r w:rsidR="006D3EBB">
        <w:rPr>
          <w:rFonts w:ascii="Open Sans" w:hAnsi="Open Sans" w:cs="Open Sans"/>
          <w:b/>
          <w:sz w:val="20"/>
          <w:szCs w:val="20"/>
        </w:rPr>
        <w:t>W</w:t>
      </w:r>
      <w:r w:rsidR="00FD5E06" w:rsidRPr="00080F40">
        <w:rPr>
          <w:rFonts w:ascii="Open Sans" w:hAnsi="Open Sans" w:cs="Open Sans"/>
          <w:b/>
          <w:sz w:val="20"/>
          <w:szCs w:val="20"/>
        </w:rPr>
        <w:t>ykonawca wraz z ofertą</w:t>
      </w:r>
      <w:r w:rsidR="00522EC0" w:rsidRPr="00080F40">
        <w:rPr>
          <w:rFonts w:ascii="Open Sans" w:hAnsi="Open Sans" w:cs="Open Sans"/>
          <w:sz w:val="20"/>
          <w:szCs w:val="20"/>
        </w:rPr>
        <w:t>;</w:t>
      </w:r>
    </w:p>
    <w:p w14:paraId="6D355387" w14:textId="77777777" w:rsidR="00522EC0" w:rsidRPr="00080F40" w:rsidRDefault="00522EC0" w:rsidP="00F775B5">
      <w:pPr>
        <w:ind w:left="2160" w:hanging="2160"/>
        <w:jc w:val="both"/>
        <w:rPr>
          <w:rFonts w:ascii="Open Sans" w:hAnsi="Open Sans" w:cs="Open Sans"/>
          <w:sz w:val="20"/>
          <w:szCs w:val="20"/>
        </w:rPr>
      </w:pPr>
    </w:p>
    <w:p w14:paraId="31D25775" w14:textId="48DC4216" w:rsidR="00522EC0" w:rsidRPr="00080F40" w:rsidRDefault="00522EC0" w:rsidP="00F775B5">
      <w:pPr>
        <w:ind w:left="2160" w:hanging="2160"/>
        <w:jc w:val="both"/>
        <w:rPr>
          <w:rFonts w:ascii="Open Sans" w:hAnsi="Open Sans" w:cs="Open Sans"/>
          <w:sz w:val="20"/>
          <w:szCs w:val="20"/>
        </w:rPr>
      </w:pPr>
      <w:r w:rsidRPr="00080F40">
        <w:rPr>
          <w:rFonts w:ascii="Open Sans" w:hAnsi="Open Sans" w:cs="Open Sans"/>
          <w:sz w:val="20"/>
          <w:szCs w:val="20"/>
        </w:rPr>
        <w:t>Formularz 3.2.</w:t>
      </w:r>
      <w:r w:rsidRPr="00080F40">
        <w:rPr>
          <w:rFonts w:ascii="Open Sans" w:hAnsi="Open Sans" w:cs="Open Sans"/>
          <w:sz w:val="20"/>
          <w:szCs w:val="20"/>
        </w:rPr>
        <w:tab/>
        <w:t>Oświadczenie Wykonawcy składane na podstawie art. 25a ust.</w:t>
      </w:r>
      <w:r w:rsidR="00FD5E06" w:rsidRPr="00080F40">
        <w:rPr>
          <w:rFonts w:ascii="Open Sans" w:hAnsi="Open Sans" w:cs="Open Sans"/>
          <w:sz w:val="20"/>
          <w:szCs w:val="20"/>
        </w:rPr>
        <w:t xml:space="preserve"> </w:t>
      </w:r>
      <w:r w:rsidRPr="00080F40">
        <w:rPr>
          <w:rFonts w:ascii="Open Sans" w:hAnsi="Open Sans" w:cs="Open Sans"/>
          <w:sz w:val="20"/>
          <w:szCs w:val="20"/>
        </w:rPr>
        <w:t>1 ustawy Pzp dotyczące spełniania warunków udziału w postępowaniu</w:t>
      </w:r>
      <w:r w:rsidR="00FD5E06" w:rsidRPr="00080F40">
        <w:rPr>
          <w:rFonts w:ascii="Open Sans" w:hAnsi="Open Sans" w:cs="Open Sans"/>
          <w:sz w:val="20"/>
          <w:szCs w:val="20"/>
        </w:rPr>
        <w:t xml:space="preserve"> </w:t>
      </w:r>
      <w:r w:rsidR="00BF68FE">
        <w:rPr>
          <w:rFonts w:ascii="Open Sans" w:hAnsi="Open Sans" w:cs="Open Sans"/>
          <w:b/>
          <w:sz w:val="20"/>
          <w:szCs w:val="20"/>
        </w:rPr>
        <w:t>–</w:t>
      </w:r>
      <w:r w:rsidR="00FD5E06" w:rsidRPr="00080F40">
        <w:rPr>
          <w:rFonts w:ascii="Open Sans" w:hAnsi="Open Sans" w:cs="Open Sans"/>
          <w:sz w:val="20"/>
          <w:szCs w:val="20"/>
        </w:rPr>
        <w:t xml:space="preserve"> </w:t>
      </w:r>
      <w:r w:rsidR="00FD5E06" w:rsidRPr="00080F40">
        <w:rPr>
          <w:rFonts w:ascii="Open Sans" w:hAnsi="Open Sans" w:cs="Open Sans"/>
          <w:b/>
          <w:sz w:val="20"/>
          <w:szCs w:val="20"/>
        </w:rPr>
        <w:t>składa każdy Wykonawca wraz z ofertą</w:t>
      </w:r>
      <w:r w:rsidRPr="00080F40">
        <w:rPr>
          <w:rFonts w:ascii="Open Sans" w:hAnsi="Open Sans" w:cs="Open Sans"/>
          <w:sz w:val="20"/>
          <w:szCs w:val="20"/>
        </w:rPr>
        <w:t>;</w:t>
      </w:r>
    </w:p>
    <w:p w14:paraId="6D71EF41" w14:textId="6B7CC0A8" w:rsidR="00844448" w:rsidRDefault="00844448" w:rsidP="00F775B5">
      <w:pPr>
        <w:ind w:left="2160" w:hanging="2160"/>
        <w:jc w:val="both"/>
        <w:rPr>
          <w:rFonts w:ascii="Open Sans" w:hAnsi="Open Sans" w:cs="Open Sans"/>
          <w:sz w:val="20"/>
          <w:szCs w:val="20"/>
        </w:rPr>
      </w:pPr>
    </w:p>
    <w:p w14:paraId="4660A5F6" w14:textId="77777777" w:rsidR="0004390A" w:rsidRPr="0004390A" w:rsidRDefault="0004390A" w:rsidP="0004390A">
      <w:pPr>
        <w:tabs>
          <w:tab w:val="left" w:pos="-180"/>
        </w:tabs>
        <w:ind w:left="2160" w:hanging="2160"/>
        <w:jc w:val="both"/>
        <w:rPr>
          <w:rFonts w:ascii="Open Sans" w:hAnsi="Open Sans" w:cs="Open Sans"/>
          <w:sz w:val="20"/>
          <w:szCs w:val="20"/>
        </w:rPr>
      </w:pPr>
      <w:r w:rsidRPr="0004390A">
        <w:rPr>
          <w:rFonts w:ascii="Open Sans" w:hAnsi="Open Sans" w:cs="Open Sans"/>
          <w:sz w:val="20"/>
          <w:szCs w:val="20"/>
        </w:rPr>
        <w:t>Formularz 3.3.</w:t>
      </w:r>
      <w:r w:rsidRPr="0004390A">
        <w:rPr>
          <w:rFonts w:ascii="Open Sans" w:hAnsi="Open Sans" w:cs="Open Sans"/>
          <w:sz w:val="20"/>
          <w:szCs w:val="20"/>
        </w:rPr>
        <w:tab/>
        <w:t xml:space="preserve">Wzór - Zobowiązanie do oddania do dyspozycji Wykonawcy niezbędnych zasobów na okres korzystania z nich przy wykonywaniu zamówienia </w:t>
      </w:r>
      <w:r w:rsidRPr="0004390A">
        <w:rPr>
          <w:rFonts w:ascii="Open Sans" w:hAnsi="Open Sans" w:cs="Open Sans"/>
          <w:b/>
          <w:sz w:val="20"/>
          <w:szCs w:val="20"/>
        </w:rPr>
        <w:t>–</w:t>
      </w:r>
      <w:r w:rsidRPr="0004390A">
        <w:rPr>
          <w:rFonts w:ascii="Open Sans" w:hAnsi="Open Sans" w:cs="Open Sans"/>
          <w:sz w:val="20"/>
          <w:szCs w:val="20"/>
        </w:rPr>
        <w:t xml:space="preserve"> </w:t>
      </w:r>
      <w:r w:rsidRPr="0004390A">
        <w:rPr>
          <w:rFonts w:ascii="Open Sans" w:hAnsi="Open Sans" w:cs="Open Sans"/>
          <w:b/>
          <w:sz w:val="20"/>
          <w:szCs w:val="20"/>
        </w:rPr>
        <w:t>składa każdy Wykonawca wraz z ofertą, który polega na zdolnościach lub sytuacji innych podmiotów</w:t>
      </w:r>
      <w:r w:rsidRPr="0004390A">
        <w:rPr>
          <w:rFonts w:ascii="Open Sans" w:hAnsi="Open Sans" w:cs="Open Sans"/>
          <w:sz w:val="20"/>
          <w:szCs w:val="20"/>
        </w:rPr>
        <w:t>;</w:t>
      </w:r>
    </w:p>
    <w:p w14:paraId="20D92B58" w14:textId="77777777" w:rsidR="0004390A" w:rsidRPr="00080F40" w:rsidRDefault="0004390A" w:rsidP="00F775B5">
      <w:pPr>
        <w:ind w:left="2160" w:hanging="2160"/>
        <w:jc w:val="both"/>
        <w:rPr>
          <w:rFonts w:ascii="Open Sans" w:hAnsi="Open Sans" w:cs="Open Sans"/>
          <w:sz w:val="20"/>
          <w:szCs w:val="20"/>
        </w:rPr>
      </w:pPr>
    </w:p>
    <w:p w14:paraId="0AD6C7F2" w14:textId="50ABB11D" w:rsidR="009F336A" w:rsidRDefault="00844448" w:rsidP="00F775B5">
      <w:pPr>
        <w:pStyle w:val="Nagwek1"/>
        <w:tabs>
          <w:tab w:val="left" w:pos="2160"/>
          <w:tab w:val="center" w:pos="4820"/>
        </w:tabs>
        <w:ind w:left="2127" w:hanging="2127"/>
        <w:jc w:val="both"/>
        <w:rPr>
          <w:rFonts w:ascii="Open Sans" w:hAnsi="Open Sans" w:cs="Open Sans"/>
          <w:b w:val="0"/>
          <w:lang w:val="pl-PL"/>
        </w:rPr>
      </w:pPr>
      <w:r w:rsidRPr="00080F40">
        <w:rPr>
          <w:rFonts w:ascii="Open Sans" w:hAnsi="Open Sans" w:cs="Open Sans"/>
          <w:b w:val="0"/>
        </w:rPr>
        <w:t xml:space="preserve">Formularz </w:t>
      </w:r>
      <w:r w:rsidRPr="00080F40">
        <w:rPr>
          <w:rFonts w:ascii="Open Sans" w:hAnsi="Open Sans" w:cs="Open Sans"/>
          <w:b w:val="0"/>
          <w:lang w:val="pl-PL"/>
        </w:rPr>
        <w:t>3</w:t>
      </w:r>
      <w:r w:rsidR="00FF5A89" w:rsidRPr="00080F40">
        <w:rPr>
          <w:rFonts w:ascii="Open Sans" w:hAnsi="Open Sans" w:cs="Open Sans"/>
          <w:b w:val="0"/>
        </w:rPr>
        <w:t>.</w:t>
      </w:r>
      <w:r w:rsidR="0004390A">
        <w:rPr>
          <w:rFonts w:ascii="Open Sans" w:hAnsi="Open Sans" w:cs="Open Sans"/>
          <w:b w:val="0"/>
          <w:lang w:val="pl-PL"/>
        </w:rPr>
        <w:t>4</w:t>
      </w:r>
      <w:r w:rsidR="009F336A" w:rsidRPr="00080F40">
        <w:rPr>
          <w:rFonts w:ascii="Open Sans" w:hAnsi="Open Sans" w:cs="Open Sans"/>
          <w:b w:val="0"/>
        </w:rPr>
        <w:t>.</w:t>
      </w:r>
      <w:r w:rsidR="009F336A" w:rsidRPr="00080F40">
        <w:rPr>
          <w:rFonts w:ascii="Open Sans" w:hAnsi="Open Sans" w:cs="Open Sans"/>
          <w:b w:val="0"/>
        </w:rPr>
        <w:tab/>
      </w:r>
      <w:r w:rsidR="00840D0C">
        <w:rPr>
          <w:rFonts w:ascii="Open Sans" w:hAnsi="Open Sans" w:cs="Open Sans"/>
          <w:b w:val="0"/>
          <w:lang w:val="pl-PL"/>
        </w:rPr>
        <w:t>Wzór</w:t>
      </w:r>
      <w:r w:rsidRPr="00080F40">
        <w:rPr>
          <w:rFonts w:ascii="Open Sans" w:hAnsi="Open Sans" w:cs="Open Sans"/>
          <w:b w:val="0"/>
          <w:lang w:val="pl-PL"/>
        </w:rPr>
        <w:t xml:space="preserve"> - </w:t>
      </w:r>
      <w:r w:rsidR="00440F7C" w:rsidRPr="00080F40">
        <w:rPr>
          <w:rFonts w:ascii="Open Sans" w:hAnsi="Open Sans" w:cs="Open Sans"/>
          <w:b w:val="0"/>
          <w:lang w:val="pl-PL"/>
        </w:rPr>
        <w:t xml:space="preserve">Oświadczenie </w:t>
      </w:r>
      <w:r w:rsidRPr="00080F40">
        <w:rPr>
          <w:rFonts w:ascii="Open Sans" w:hAnsi="Open Sans" w:cs="Open Sans"/>
          <w:b w:val="0"/>
          <w:lang w:val="pl-PL"/>
        </w:rPr>
        <w:t xml:space="preserve">o przynależności lub braku przynależności do tej samej </w:t>
      </w:r>
      <w:r w:rsidRPr="00080F40">
        <w:rPr>
          <w:rFonts w:ascii="Open Sans" w:hAnsi="Open Sans" w:cs="Open Sans"/>
          <w:b w:val="0"/>
        </w:rPr>
        <w:t>grupy kapitałowe</w:t>
      </w:r>
      <w:r w:rsidRPr="00080F40">
        <w:rPr>
          <w:rFonts w:ascii="Open Sans" w:hAnsi="Open Sans" w:cs="Open Sans"/>
          <w:b w:val="0"/>
          <w:lang w:val="pl-PL"/>
        </w:rPr>
        <w:t>j, o której mowa w art</w:t>
      </w:r>
      <w:r w:rsidR="00565A40" w:rsidRPr="00080F40">
        <w:rPr>
          <w:rFonts w:ascii="Open Sans" w:hAnsi="Open Sans" w:cs="Open Sans"/>
          <w:b w:val="0"/>
          <w:lang w:val="pl-PL"/>
        </w:rPr>
        <w:t>. 24 ust. 1 pkt 23 ustawy Pzp</w:t>
      </w:r>
      <w:r w:rsidR="00BD1DC0" w:rsidRPr="00080F40">
        <w:rPr>
          <w:rFonts w:ascii="Open Sans" w:hAnsi="Open Sans" w:cs="Open Sans"/>
          <w:b w:val="0"/>
          <w:lang w:val="pl-PL"/>
        </w:rPr>
        <w:t xml:space="preserve"> </w:t>
      </w:r>
      <w:r w:rsidR="00BF68FE">
        <w:rPr>
          <w:rFonts w:ascii="Open Sans" w:hAnsi="Open Sans" w:cs="Open Sans"/>
          <w:b w:val="0"/>
        </w:rPr>
        <w:t>–</w:t>
      </w:r>
      <w:r w:rsidR="00BD1DC0" w:rsidRPr="00080F40">
        <w:rPr>
          <w:rFonts w:ascii="Open Sans" w:hAnsi="Open Sans" w:cs="Open Sans"/>
          <w:b w:val="0"/>
        </w:rPr>
        <w:t xml:space="preserve"> </w:t>
      </w:r>
      <w:r w:rsidR="00BD1DC0" w:rsidRPr="00080F40">
        <w:rPr>
          <w:rFonts w:ascii="Open Sans" w:hAnsi="Open Sans" w:cs="Open Sans"/>
        </w:rPr>
        <w:t xml:space="preserve">składa każdy Wykonawca </w:t>
      </w:r>
      <w:r w:rsidR="00BD1DC0" w:rsidRPr="00080F40">
        <w:rPr>
          <w:rFonts w:ascii="Open Sans" w:hAnsi="Open Sans" w:cs="Open Sans"/>
          <w:lang w:val="pl-PL"/>
        </w:rPr>
        <w:t>bez wezwania w terminie 3 dni od dnia zamieszczenia na st</w:t>
      </w:r>
      <w:r w:rsidR="00CE531B" w:rsidRPr="00080F40">
        <w:rPr>
          <w:rFonts w:ascii="Open Sans" w:hAnsi="Open Sans" w:cs="Open Sans"/>
          <w:lang w:val="pl-PL"/>
        </w:rPr>
        <w:t xml:space="preserve">ronie internetowej informacji, </w:t>
      </w:r>
      <w:r w:rsidR="00BD1DC0" w:rsidRPr="00080F40">
        <w:rPr>
          <w:rFonts w:ascii="Open Sans" w:hAnsi="Open Sans" w:cs="Open Sans"/>
          <w:lang w:val="pl-PL"/>
        </w:rPr>
        <w:t>o której mowa w art. 86 ust. 5 ustawy Pzp</w:t>
      </w:r>
      <w:r w:rsidR="00BD1DC0" w:rsidRPr="00080F40">
        <w:rPr>
          <w:rFonts w:ascii="Open Sans" w:hAnsi="Open Sans" w:cs="Open Sans"/>
          <w:b w:val="0"/>
          <w:lang w:val="pl-PL"/>
        </w:rPr>
        <w:t>;</w:t>
      </w:r>
    </w:p>
    <w:p w14:paraId="65B67B53" w14:textId="24A61E88" w:rsidR="00C012A3" w:rsidRDefault="00C012A3" w:rsidP="00C012A3"/>
    <w:p w14:paraId="0AB0791E" w14:textId="77777777" w:rsidR="009F336A" w:rsidRPr="00080F40" w:rsidRDefault="009F336A" w:rsidP="00F775B5">
      <w:pPr>
        <w:spacing w:after="120"/>
        <w:ind w:left="2160" w:hanging="2160"/>
        <w:rPr>
          <w:rFonts w:ascii="Open Sans" w:hAnsi="Open Sans" w:cs="Open Sans"/>
          <w:b/>
          <w:sz w:val="20"/>
          <w:szCs w:val="20"/>
        </w:rPr>
      </w:pPr>
      <w:r w:rsidRPr="00080F40">
        <w:rPr>
          <w:rFonts w:ascii="Open Sans" w:hAnsi="Open Sans" w:cs="Open Sans"/>
          <w:b/>
          <w:sz w:val="20"/>
          <w:szCs w:val="20"/>
        </w:rPr>
        <w:t>Tom II:</w:t>
      </w:r>
      <w:r w:rsidR="00280A0B" w:rsidRPr="00080F40">
        <w:rPr>
          <w:rFonts w:ascii="Open Sans" w:hAnsi="Open Sans" w:cs="Open Sans"/>
          <w:sz w:val="20"/>
          <w:szCs w:val="20"/>
        </w:rPr>
        <w:tab/>
      </w:r>
      <w:r w:rsidR="00280A0B" w:rsidRPr="00080F40">
        <w:rPr>
          <w:rFonts w:ascii="Open Sans" w:hAnsi="Open Sans" w:cs="Open Sans"/>
          <w:b/>
          <w:sz w:val="20"/>
          <w:szCs w:val="20"/>
        </w:rPr>
        <w:t xml:space="preserve">WARUNKI </w:t>
      </w:r>
      <w:r w:rsidRPr="00080F40">
        <w:rPr>
          <w:rFonts w:ascii="Open Sans" w:hAnsi="Open Sans" w:cs="Open Sans"/>
          <w:b/>
          <w:sz w:val="20"/>
          <w:szCs w:val="20"/>
        </w:rPr>
        <w:t>UMOWY</w:t>
      </w:r>
    </w:p>
    <w:p w14:paraId="2F232A5F" w14:textId="77777777" w:rsidR="009F336A" w:rsidRPr="00080F40" w:rsidRDefault="00B84B9E" w:rsidP="00F775B5">
      <w:pPr>
        <w:ind w:left="2160" w:hanging="2160"/>
        <w:rPr>
          <w:rFonts w:ascii="Open Sans" w:hAnsi="Open Sans" w:cs="Open Sans"/>
          <w:sz w:val="20"/>
          <w:szCs w:val="20"/>
        </w:rPr>
      </w:pPr>
      <w:r w:rsidRPr="00080F40">
        <w:rPr>
          <w:rFonts w:ascii="Open Sans" w:hAnsi="Open Sans" w:cs="Open Sans"/>
          <w:sz w:val="20"/>
          <w:szCs w:val="20"/>
        </w:rPr>
        <w:t>Rozdział 1</w:t>
      </w:r>
      <w:r w:rsidR="005B407F" w:rsidRPr="00080F40">
        <w:rPr>
          <w:rFonts w:ascii="Open Sans" w:hAnsi="Open Sans" w:cs="Open Sans"/>
          <w:sz w:val="20"/>
          <w:szCs w:val="20"/>
        </w:rPr>
        <w:tab/>
      </w:r>
      <w:r w:rsidR="005B407F" w:rsidRPr="00D023DC">
        <w:rPr>
          <w:rFonts w:ascii="Open Sans" w:hAnsi="Open Sans" w:cs="Open Sans"/>
          <w:sz w:val="20"/>
          <w:szCs w:val="20"/>
        </w:rPr>
        <w:t>Wzór „Umowy</w:t>
      </w:r>
      <w:r w:rsidR="009F336A" w:rsidRPr="00D023DC">
        <w:rPr>
          <w:rFonts w:ascii="Open Sans" w:hAnsi="Open Sans" w:cs="Open Sans"/>
          <w:sz w:val="20"/>
          <w:szCs w:val="20"/>
        </w:rPr>
        <w:t>”</w:t>
      </w:r>
    </w:p>
    <w:p w14:paraId="77EAF735" w14:textId="77777777" w:rsidR="00836E30" w:rsidRDefault="00836E30" w:rsidP="00E834B1">
      <w:pPr>
        <w:spacing w:after="120"/>
        <w:ind w:left="2160" w:hanging="2160"/>
        <w:rPr>
          <w:rFonts w:ascii="Open Sans" w:hAnsi="Open Sans" w:cs="Open Sans"/>
          <w:b/>
          <w:sz w:val="20"/>
          <w:szCs w:val="20"/>
        </w:rPr>
      </w:pPr>
    </w:p>
    <w:p w14:paraId="1B12B265" w14:textId="31987DE2" w:rsidR="00E834B1" w:rsidRPr="00E834B1" w:rsidRDefault="00E834B1" w:rsidP="00E834B1">
      <w:pPr>
        <w:spacing w:after="120"/>
        <w:ind w:left="2160" w:hanging="2160"/>
        <w:rPr>
          <w:rFonts w:ascii="Open Sans" w:hAnsi="Open Sans" w:cs="Open Sans"/>
          <w:b/>
          <w:sz w:val="20"/>
          <w:szCs w:val="20"/>
        </w:rPr>
      </w:pPr>
      <w:r w:rsidRPr="00E834B1">
        <w:rPr>
          <w:rFonts w:ascii="Open Sans" w:hAnsi="Open Sans" w:cs="Open Sans"/>
          <w:b/>
          <w:sz w:val="20"/>
          <w:szCs w:val="20"/>
        </w:rPr>
        <w:t>Tom III:</w:t>
      </w:r>
      <w:r w:rsidRPr="00E834B1">
        <w:rPr>
          <w:rFonts w:ascii="Open Sans" w:hAnsi="Open Sans" w:cs="Open Sans"/>
          <w:sz w:val="20"/>
          <w:szCs w:val="20"/>
        </w:rPr>
        <w:tab/>
      </w:r>
      <w:r w:rsidR="00B41CD0" w:rsidRPr="00B41CD0">
        <w:rPr>
          <w:rFonts w:ascii="Open Sans" w:hAnsi="Open Sans" w:cs="Open Sans"/>
          <w:b/>
          <w:sz w:val="20"/>
          <w:szCs w:val="20"/>
        </w:rPr>
        <w:t>ZAŁĄCZNIKI DO</w:t>
      </w:r>
      <w:r w:rsidR="00B41CD0">
        <w:rPr>
          <w:rFonts w:ascii="Open Sans" w:hAnsi="Open Sans" w:cs="Open Sans"/>
          <w:sz w:val="20"/>
          <w:szCs w:val="20"/>
        </w:rPr>
        <w:t xml:space="preserve"> </w:t>
      </w:r>
      <w:r w:rsidRPr="00E834B1">
        <w:rPr>
          <w:rFonts w:ascii="Open Sans" w:hAnsi="Open Sans" w:cs="Open Sans"/>
          <w:b/>
          <w:sz w:val="20"/>
          <w:szCs w:val="20"/>
        </w:rPr>
        <w:t>OPIS</w:t>
      </w:r>
      <w:r w:rsidR="00B41CD0">
        <w:rPr>
          <w:rFonts w:ascii="Open Sans" w:hAnsi="Open Sans" w:cs="Open Sans"/>
          <w:b/>
          <w:sz w:val="20"/>
          <w:szCs w:val="20"/>
        </w:rPr>
        <w:t>U</w:t>
      </w:r>
      <w:r w:rsidRPr="00E834B1">
        <w:rPr>
          <w:rFonts w:ascii="Open Sans" w:hAnsi="Open Sans" w:cs="Open Sans"/>
          <w:b/>
          <w:sz w:val="20"/>
          <w:szCs w:val="20"/>
        </w:rPr>
        <w:t xml:space="preserve"> PRZEDMIOTU ZAMÓWIENIA</w:t>
      </w:r>
    </w:p>
    <w:p w14:paraId="6BF340F6" w14:textId="0147D9BD" w:rsidR="00E834B1" w:rsidRPr="00E834B1" w:rsidRDefault="001D2A8E" w:rsidP="005C5FA1">
      <w:pPr>
        <w:ind w:left="2127"/>
        <w:jc w:val="both"/>
        <w:rPr>
          <w:rFonts w:ascii="Open Sans" w:hAnsi="Open Sans" w:cs="Open Sans"/>
          <w:sz w:val="20"/>
          <w:szCs w:val="20"/>
        </w:rPr>
      </w:pPr>
      <w:r w:rsidRPr="00D023DC">
        <w:rPr>
          <w:rFonts w:ascii="Open Sans" w:hAnsi="Open Sans" w:cs="Open Sans"/>
          <w:sz w:val="20"/>
          <w:szCs w:val="20"/>
        </w:rPr>
        <w:t>Wykaz instalac</w:t>
      </w:r>
      <w:r w:rsidR="00AD10E6" w:rsidRPr="00D023DC">
        <w:rPr>
          <w:rFonts w:ascii="Open Sans" w:hAnsi="Open Sans" w:cs="Open Sans"/>
          <w:sz w:val="20"/>
          <w:szCs w:val="20"/>
        </w:rPr>
        <w:t>ji i urządzeń</w:t>
      </w:r>
    </w:p>
    <w:p w14:paraId="731D5A5F" w14:textId="6AC2C898" w:rsidR="009F336A" w:rsidRDefault="009F336A" w:rsidP="00D023DC">
      <w:pPr>
        <w:rPr>
          <w:rFonts w:ascii="Open Sans" w:hAnsi="Open Sans" w:cs="Open Sans"/>
          <w:sz w:val="20"/>
          <w:szCs w:val="20"/>
        </w:rPr>
      </w:pPr>
    </w:p>
    <w:p w14:paraId="620CE492" w14:textId="77777777" w:rsidR="00BD1DC0" w:rsidRPr="00080F40" w:rsidRDefault="00BD1DC0" w:rsidP="003838C8">
      <w:pPr>
        <w:tabs>
          <w:tab w:val="left" w:pos="0"/>
          <w:tab w:val="left" w:pos="1440"/>
        </w:tabs>
        <w:spacing w:line="276" w:lineRule="auto"/>
        <w:jc w:val="both"/>
        <w:rPr>
          <w:rFonts w:ascii="Open Sans" w:hAnsi="Open Sans" w:cs="Open Sans"/>
          <w:sz w:val="20"/>
          <w:szCs w:val="20"/>
        </w:rPr>
      </w:pPr>
    </w:p>
    <w:p w14:paraId="23A9B29F" w14:textId="77777777" w:rsidR="009F336A" w:rsidRPr="00080F40" w:rsidRDefault="009F336A" w:rsidP="003838C8">
      <w:pPr>
        <w:tabs>
          <w:tab w:val="left" w:pos="0"/>
          <w:tab w:val="left" w:pos="1440"/>
        </w:tabs>
        <w:spacing w:line="276" w:lineRule="auto"/>
        <w:jc w:val="both"/>
        <w:rPr>
          <w:rFonts w:ascii="Open Sans" w:hAnsi="Open Sans" w:cs="Open Sans"/>
          <w:sz w:val="20"/>
          <w:szCs w:val="20"/>
        </w:rPr>
      </w:pPr>
      <w:r w:rsidRPr="00080F40">
        <w:rPr>
          <w:rFonts w:ascii="Open Sans" w:hAnsi="Open Sans" w:cs="Open Sans"/>
          <w:sz w:val="20"/>
          <w:szCs w:val="20"/>
        </w:rPr>
        <w:t>Specyfikacja Istotnych Warunków Zamówienia zwana jest w dalszej treści Specyfikacją Istotnych Warunków Zamówienia, SIWZ lub specyfikacją.</w:t>
      </w:r>
    </w:p>
    <w:p w14:paraId="403641B9" w14:textId="77777777" w:rsidR="009F336A" w:rsidRPr="00080F40" w:rsidRDefault="009F336A" w:rsidP="003838C8">
      <w:pPr>
        <w:spacing w:line="276" w:lineRule="auto"/>
        <w:ind w:left="1620" w:hanging="1620"/>
        <w:rPr>
          <w:rFonts w:ascii="Open Sans" w:hAnsi="Open Sans" w:cs="Open Sans"/>
          <w:sz w:val="20"/>
          <w:szCs w:val="20"/>
        </w:rPr>
      </w:pPr>
    </w:p>
    <w:p w14:paraId="7C842660" w14:textId="77777777" w:rsidR="009F336A" w:rsidRPr="00367985" w:rsidRDefault="009F336A" w:rsidP="003838C8">
      <w:pPr>
        <w:spacing w:line="276" w:lineRule="auto"/>
        <w:ind w:right="-83"/>
        <w:jc w:val="center"/>
        <w:rPr>
          <w:b/>
        </w:rPr>
      </w:pPr>
    </w:p>
    <w:p w14:paraId="74C13EB6" w14:textId="77777777" w:rsidR="009F336A" w:rsidRPr="00367985" w:rsidRDefault="009F336A" w:rsidP="005973DC">
      <w:pPr>
        <w:ind w:right="-83"/>
        <w:jc w:val="center"/>
        <w:rPr>
          <w:b/>
        </w:rPr>
      </w:pPr>
    </w:p>
    <w:p w14:paraId="348FC67A" w14:textId="77777777" w:rsidR="009F336A" w:rsidRPr="00367985" w:rsidRDefault="009F336A" w:rsidP="005973DC">
      <w:pPr>
        <w:ind w:right="-83"/>
        <w:jc w:val="center"/>
        <w:rPr>
          <w:b/>
        </w:rPr>
      </w:pPr>
    </w:p>
    <w:p w14:paraId="0ABE01A0" w14:textId="0FD21341" w:rsidR="009F336A" w:rsidRDefault="009F336A" w:rsidP="005973DC">
      <w:pPr>
        <w:ind w:right="-83"/>
        <w:jc w:val="center"/>
        <w:rPr>
          <w:b/>
        </w:rPr>
      </w:pPr>
    </w:p>
    <w:p w14:paraId="09395DF0" w14:textId="02881233" w:rsidR="004A20EF" w:rsidRDefault="004A20EF" w:rsidP="005973DC">
      <w:pPr>
        <w:ind w:right="-83"/>
        <w:jc w:val="center"/>
        <w:rPr>
          <w:b/>
        </w:rPr>
      </w:pPr>
    </w:p>
    <w:p w14:paraId="392EDC3C" w14:textId="77777777" w:rsidR="004A20EF" w:rsidRPr="00367985" w:rsidRDefault="004A20EF" w:rsidP="005973DC">
      <w:pPr>
        <w:ind w:right="-83"/>
        <w:jc w:val="center"/>
        <w:rPr>
          <w:b/>
        </w:rPr>
      </w:pPr>
    </w:p>
    <w:p w14:paraId="36511FA8" w14:textId="77777777" w:rsidR="009F336A" w:rsidRPr="00367985" w:rsidRDefault="009F336A" w:rsidP="005973DC">
      <w:pPr>
        <w:ind w:right="-83"/>
        <w:jc w:val="center"/>
        <w:rPr>
          <w:b/>
          <w:sz w:val="18"/>
          <w:szCs w:val="18"/>
        </w:rPr>
      </w:pPr>
    </w:p>
    <w:p w14:paraId="61384346" w14:textId="77777777" w:rsidR="009F336A" w:rsidRPr="00367985" w:rsidRDefault="009F336A" w:rsidP="005973DC">
      <w:pPr>
        <w:ind w:right="-83"/>
        <w:jc w:val="center"/>
        <w:rPr>
          <w:b/>
          <w:sz w:val="18"/>
          <w:szCs w:val="18"/>
        </w:rPr>
      </w:pPr>
    </w:p>
    <w:p w14:paraId="2B5CFF29" w14:textId="29B58BC8" w:rsidR="009C6B98" w:rsidRDefault="009C6B98" w:rsidP="005973DC">
      <w:pPr>
        <w:ind w:right="-83"/>
        <w:jc w:val="center"/>
        <w:rPr>
          <w:b/>
          <w:sz w:val="18"/>
          <w:szCs w:val="18"/>
        </w:rPr>
      </w:pPr>
    </w:p>
    <w:p w14:paraId="34C040DD" w14:textId="4E852385" w:rsidR="009C6B98" w:rsidRDefault="009C6B98" w:rsidP="005973DC">
      <w:pPr>
        <w:ind w:right="-83"/>
        <w:jc w:val="center"/>
        <w:rPr>
          <w:b/>
          <w:sz w:val="18"/>
          <w:szCs w:val="18"/>
        </w:rPr>
      </w:pPr>
    </w:p>
    <w:p w14:paraId="64B078DC" w14:textId="77777777" w:rsidR="009C6B98" w:rsidRPr="00367985" w:rsidRDefault="009C6B98" w:rsidP="005973DC">
      <w:pPr>
        <w:ind w:right="-83"/>
        <w:jc w:val="center"/>
        <w:rPr>
          <w:b/>
          <w:sz w:val="18"/>
          <w:szCs w:val="18"/>
        </w:rPr>
      </w:pPr>
    </w:p>
    <w:p w14:paraId="37C8DE58" w14:textId="729179E7" w:rsidR="00564012" w:rsidRDefault="00564012" w:rsidP="005973DC">
      <w:pPr>
        <w:ind w:right="-83"/>
        <w:jc w:val="center"/>
        <w:rPr>
          <w:b/>
          <w:sz w:val="18"/>
          <w:szCs w:val="18"/>
        </w:rPr>
      </w:pPr>
    </w:p>
    <w:p w14:paraId="51FE8BED" w14:textId="2D4AEA6D" w:rsidR="0097598D" w:rsidRDefault="0097598D" w:rsidP="005973DC">
      <w:pPr>
        <w:ind w:right="-83"/>
        <w:jc w:val="center"/>
        <w:rPr>
          <w:b/>
          <w:sz w:val="18"/>
          <w:szCs w:val="18"/>
        </w:rPr>
      </w:pPr>
    </w:p>
    <w:p w14:paraId="2E101D95" w14:textId="3B4BA9A2" w:rsidR="0097598D" w:rsidRDefault="0097598D" w:rsidP="005973DC">
      <w:pPr>
        <w:ind w:right="-83"/>
        <w:jc w:val="center"/>
        <w:rPr>
          <w:b/>
          <w:sz w:val="18"/>
          <w:szCs w:val="18"/>
        </w:rPr>
      </w:pPr>
    </w:p>
    <w:p w14:paraId="60B770C9" w14:textId="77777777" w:rsidR="0097598D" w:rsidRDefault="0097598D" w:rsidP="005973DC">
      <w:pPr>
        <w:ind w:right="-83"/>
        <w:jc w:val="center"/>
        <w:rPr>
          <w:b/>
          <w:sz w:val="18"/>
          <w:szCs w:val="18"/>
        </w:rPr>
      </w:pPr>
    </w:p>
    <w:p w14:paraId="0959FE1F" w14:textId="5C76B105" w:rsidR="00E51ACD" w:rsidRDefault="00E51ACD" w:rsidP="005973DC">
      <w:pPr>
        <w:ind w:right="-83"/>
        <w:jc w:val="center"/>
        <w:rPr>
          <w:b/>
          <w:sz w:val="18"/>
          <w:szCs w:val="18"/>
        </w:rPr>
      </w:pPr>
    </w:p>
    <w:p w14:paraId="5071EAC7" w14:textId="3D48A597" w:rsidR="00E51ACD" w:rsidRDefault="00E51ACD" w:rsidP="005973DC">
      <w:pPr>
        <w:ind w:right="-83"/>
        <w:jc w:val="center"/>
        <w:rPr>
          <w:b/>
          <w:sz w:val="18"/>
          <w:szCs w:val="18"/>
        </w:rPr>
      </w:pPr>
    </w:p>
    <w:p w14:paraId="27056EC5" w14:textId="16773809" w:rsidR="00E51ACD" w:rsidRDefault="00E51ACD" w:rsidP="005973DC">
      <w:pPr>
        <w:ind w:right="-83"/>
        <w:jc w:val="center"/>
        <w:rPr>
          <w:b/>
          <w:sz w:val="18"/>
          <w:szCs w:val="18"/>
        </w:rPr>
      </w:pPr>
    </w:p>
    <w:p w14:paraId="76AD7B25" w14:textId="785A3E63" w:rsidR="00E51ACD" w:rsidRDefault="00E51ACD" w:rsidP="005973DC">
      <w:pPr>
        <w:ind w:right="-83"/>
        <w:jc w:val="center"/>
        <w:rPr>
          <w:b/>
          <w:sz w:val="18"/>
          <w:szCs w:val="18"/>
        </w:rPr>
      </w:pPr>
    </w:p>
    <w:p w14:paraId="39185739" w14:textId="77777777" w:rsidR="00E51ACD" w:rsidRDefault="00E51ACD" w:rsidP="005973DC">
      <w:pPr>
        <w:ind w:right="-83"/>
        <w:jc w:val="center"/>
        <w:rPr>
          <w:b/>
          <w:sz w:val="18"/>
          <w:szCs w:val="18"/>
        </w:rPr>
      </w:pPr>
    </w:p>
    <w:p w14:paraId="1872E5D9" w14:textId="5751418E" w:rsidR="00564012" w:rsidRDefault="00564012" w:rsidP="005973DC">
      <w:pPr>
        <w:ind w:right="-83"/>
        <w:jc w:val="center"/>
        <w:rPr>
          <w:b/>
          <w:sz w:val="18"/>
          <w:szCs w:val="18"/>
        </w:rPr>
      </w:pPr>
    </w:p>
    <w:p w14:paraId="0DAB24E7" w14:textId="77777777" w:rsidR="00F92487" w:rsidRPr="00367985" w:rsidRDefault="00F92487" w:rsidP="005973DC">
      <w:pPr>
        <w:ind w:right="-83"/>
        <w:jc w:val="center"/>
        <w:rPr>
          <w:b/>
          <w:sz w:val="18"/>
          <w:szCs w:val="18"/>
        </w:rPr>
      </w:pPr>
    </w:p>
    <w:p w14:paraId="5401556E" w14:textId="5C75A0CD" w:rsidR="00267F59" w:rsidRDefault="00267F59" w:rsidP="005973DC">
      <w:pPr>
        <w:ind w:right="-83"/>
        <w:jc w:val="center"/>
        <w:rPr>
          <w:b/>
          <w:sz w:val="18"/>
          <w:szCs w:val="18"/>
        </w:rPr>
      </w:pPr>
    </w:p>
    <w:p w14:paraId="27A6B0E4" w14:textId="77777777" w:rsidR="004276CA" w:rsidRPr="00367985" w:rsidRDefault="004276CA" w:rsidP="00AE09B2">
      <w:pPr>
        <w:ind w:right="-83"/>
        <w:jc w:val="center"/>
        <w:rPr>
          <w:b/>
          <w:sz w:val="18"/>
          <w:szCs w:val="18"/>
        </w:rPr>
      </w:pPr>
    </w:p>
    <w:p w14:paraId="52374483" w14:textId="1F0BD49D" w:rsidR="009F336A" w:rsidRDefault="009F336A" w:rsidP="00B000A4">
      <w:pPr>
        <w:ind w:right="-83"/>
        <w:jc w:val="center"/>
        <w:rPr>
          <w:b/>
          <w:sz w:val="18"/>
          <w:szCs w:val="18"/>
        </w:rPr>
      </w:pPr>
    </w:p>
    <w:p w14:paraId="23E8567D" w14:textId="075FE28C" w:rsidR="00E07252" w:rsidRDefault="00E07252" w:rsidP="00B000A4">
      <w:pPr>
        <w:ind w:right="-83"/>
        <w:jc w:val="center"/>
        <w:rPr>
          <w:b/>
          <w:sz w:val="18"/>
          <w:szCs w:val="18"/>
        </w:rPr>
      </w:pPr>
    </w:p>
    <w:p w14:paraId="0482DC1F" w14:textId="24CBEE01" w:rsidR="00E07252" w:rsidRDefault="00E07252" w:rsidP="00B000A4">
      <w:pPr>
        <w:ind w:right="-83"/>
        <w:jc w:val="center"/>
        <w:rPr>
          <w:b/>
          <w:sz w:val="18"/>
          <w:szCs w:val="18"/>
        </w:rPr>
      </w:pPr>
    </w:p>
    <w:p w14:paraId="3E767321" w14:textId="612B9FDD" w:rsidR="006410FE" w:rsidRDefault="006410FE" w:rsidP="00B000A4">
      <w:pPr>
        <w:ind w:right="-83"/>
        <w:jc w:val="center"/>
        <w:rPr>
          <w:b/>
          <w:sz w:val="18"/>
          <w:szCs w:val="18"/>
        </w:rPr>
      </w:pPr>
    </w:p>
    <w:p w14:paraId="61A0CA2F" w14:textId="7079524D" w:rsidR="006410FE" w:rsidRDefault="006410FE" w:rsidP="00B000A4">
      <w:pPr>
        <w:ind w:right="-83"/>
        <w:jc w:val="center"/>
        <w:rPr>
          <w:b/>
          <w:sz w:val="18"/>
          <w:szCs w:val="18"/>
        </w:rPr>
      </w:pPr>
    </w:p>
    <w:p w14:paraId="79573D05" w14:textId="77777777" w:rsidR="006410FE" w:rsidRDefault="006410FE" w:rsidP="00B000A4">
      <w:pPr>
        <w:ind w:right="-83"/>
        <w:jc w:val="center"/>
        <w:rPr>
          <w:b/>
          <w:sz w:val="18"/>
          <w:szCs w:val="18"/>
        </w:rPr>
      </w:pPr>
    </w:p>
    <w:p w14:paraId="77C3A99B" w14:textId="284E92C6" w:rsidR="00C16F98" w:rsidRDefault="00C16F98" w:rsidP="00B000A4">
      <w:pPr>
        <w:ind w:right="-83"/>
        <w:jc w:val="center"/>
        <w:rPr>
          <w:b/>
          <w:sz w:val="18"/>
          <w:szCs w:val="18"/>
        </w:rPr>
      </w:pPr>
    </w:p>
    <w:p w14:paraId="69618C52" w14:textId="77777777" w:rsidR="00C16F98" w:rsidRDefault="00C16F98" w:rsidP="00B000A4">
      <w:pPr>
        <w:ind w:right="-83"/>
        <w:jc w:val="center"/>
        <w:rPr>
          <w:b/>
          <w:sz w:val="18"/>
          <w:szCs w:val="18"/>
        </w:rPr>
      </w:pPr>
    </w:p>
    <w:p w14:paraId="4D064D23" w14:textId="008324AD" w:rsidR="00E07252" w:rsidRDefault="00E07252" w:rsidP="00B000A4">
      <w:pPr>
        <w:ind w:right="-83"/>
        <w:jc w:val="center"/>
        <w:rPr>
          <w:b/>
          <w:sz w:val="18"/>
          <w:szCs w:val="18"/>
        </w:rPr>
      </w:pPr>
    </w:p>
    <w:p w14:paraId="4222C149" w14:textId="5DEDB75B" w:rsidR="00E07252" w:rsidRDefault="00E07252" w:rsidP="00B000A4">
      <w:pPr>
        <w:ind w:right="-83"/>
        <w:jc w:val="center"/>
        <w:rPr>
          <w:b/>
          <w:sz w:val="18"/>
          <w:szCs w:val="18"/>
        </w:rPr>
      </w:pPr>
    </w:p>
    <w:p w14:paraId="03A01161" w14:textId="79431824" w:rsidR="00E07252" w:rsidRDefault="00E07252" w:rsidP="00B000A4">
      <w:pPr>
        <w:ind w:right="-83"/>
        <w:jc w:val="center"/>
        <w:rPr>
          <w:b/>
          <w:sz w:val="18"/>
          <w:szCs w:val="18"/>
        </w:rPr>
      </w:pPr>
    </w:p>
    <w:p w14:paraId="21AAA1AD" w14:textId="77777777" w:rsidR="008E44B8" w:rsidRPr="00367985" w:rsidRDefault="008E44B8" w:rsidP="00B000A4">
      <w:pPr>
        <w:ind w:right="-83"/>
        <w:jc w:val="center"/>
        <w:rPr>
          <w:b/>
          <w:sz w:val="18"/>
          <w:szCs w:val="18"/>
        </w:rPr>
      </w:pPr>
    </w:p>
    <w:p w14:paraId="2D4C307B" w14:textId="77777777" w:rsidR="009F336A" w:rsidRPr="00367985" w:rsidRDefault="009F336A" w:rsidP="005973DC">
      <w:pPr>
        <w:ind w:right="-83"/>
        <w:jc w:val="center"/>
        <w:rPr>
          <w:b/>
          <w:sz w:val="20"/>
          <w:szCs w:val="20"/>
        </w:rPr>
      </w:pPr>
    </w:p>
    <w:p w14:paraId="5EEC9ED2" w14:textId="77777777" w:rsidR="009F336A" w:rsidRPr="008462BE" w:rsidRDefault="009F336A" w:rsidP="00F775B5">
      <w:pPr>
        <w:pStyle w:val="Lista"/>
        <w:ind w:left="0" w:firstLine="0"/>
        <w:jc w:val="center"/>
        <w:rPr>
          <w:rFonts w:ascii="Open Sans" w:hAnsi="Open Sans" w:cs="Open Sans"/>
          <w:b/>
          <w:sz w:val="20"/>
        </w:rPr>
      </w:pPr>
      <w:r w:rsidRPr="008462BE">
        <w:rPr>
          <w:rFonts w:ascii="Open Sans" w:hAnsi="Open Sans" w:cs="Open Sans"/>
          <w:b/>
          <w:sz w:val="20"/>
        </w:rPr>
        <w:t xml:space="preserve">TOM I </w:t>
      </w:r>
    </w:p>
    <w:p w14:paraId="3695CAB6" w14:textId="77777777" w:rsidR="009F336A" w:rsidRPr="008462BE" w:rsidRDefault="009F336A" w:rsidP="00F775B5">
      <w:pPr>
        <w:pStyle w:val="Lista"/>
        <w:ind w:left="0" w:firstLine="0"/>
        <w:jc w:val="center"/>
        <w:rPr>
          <w:rFonts w:ascii="Open Sans" w:hAnsi="Open Sans" w:cs="Open Sans"/>
          <w:sz w:val="20"/>
        </w:rPr>
      </w:pPr>
    </w:p>
    <w:p w14:paraId="2B8E7B97" w14:textId="77777777" w:rsidR="009F336A" w:rsidRPr="008462BE" w:rsidRDefault="009F336A" w:rsidP="00F775B5">
      <w:pPr>
        <w:pStyle w:val="Lista"/>
        <w:ind w:left="0" w:firstLine="0"/>
        <w:jc w:val="center"/>
        <w:rPr>
          <w:rFonts w:ascii="Open Sans" w:hAnsi="Open Sans" w:cs="Open Sans"/>
          <w:sz w:val="20"/>
        </w:rPr>
      </w:pPr>
      <w:r w:rsidRPr="008462BE">
        <w:rPr>
          <w:rFonts w:ascii="Open Sans" w:hAnsi="Open Sans" w:cs="Open Sans"/>
          <w:sz w:val="20"/>
        </w:rPr>
        <w:t>Instrukcja dla Wykonawców wraz z formularzami</w:t>
      </w:r>
    </w:p>
    <w:p w14:paraId="142810AC" w14:textId="77777777" w:rsidR="009F336A" w:rsidRPr="008462BE" w:rsidRDefault="009F336A" w:rsidP="00F775B5">
      <w:pPr>
        <w:ind w:left="567" w:hanging="567"/>
        <w:jc w:val="center"/>
        <w:rPr>
          <w:rFonts w:ascii="Open Sans" w:hAnsi="Open Sans" w:cs="Open Sans"/>
          <w:sz w:val="20"/>
          <w:szCs w:val="20"/>
        </w:rPr>
      </w:pPr>
    </w:p>
    <w:p w14:paraId="60144E87" w14:textId="77777777" w:rsidR="009F336A" w:rsidRPr="00367985" w:rsidRDefault="009F336A" w:rsidP="005973DC">
      <w:pPr>
        <w:ind w:left="567" w:right="-83" w:hanging="567"/>
        <w:jc w:val="center"/>
        <w:rPr>
          <w:b/>
          <w:sz w:val="18"/>
          <w:szCs w:val="18"/>
        </w:rPr>
      </w:pPr>
    </w:p>
    <w:p w14:paraId="06158C27" w14:textId="77777777" w:rsidR="009F336A" w:rsidRPr="00367985" w:rsidRDefault="009F336A" w:rsidP="005973DC">
      <w:pPr>
        <w:ind w:left="567" w:right="-83" w:hanging="567"/>
        <w:jc w:val="center"/>
        <w:rPr>
          <w:b/>
          <w:sz w:val="18"/>
          <w:szCs w:val="18"/>
        </w:rPr>
      </w:pPr>
    </w:p>
    <w:p w14:paraId="03AE785B" w14:textId="77777777" w:rsidR="009F336A" w:rsidRPr="00367985" w:rsidRDefault="009F336A" w:rsidP="005973DC">
      <w:pPr>
        <w:ind w:left="567" w:right="-83" w:hanging="567"/>
        <w:jc w:val="center"/>
        <w:rPr>
          <w:b/>
          <w:sz w:val="18"/>
          <w:szCs w:val="18"/>
        </w:rPr>
      </w:pPr>
    </w:p>
    <w:p w14:paraId="574BF9C6" w14:textId="40DCDB31" w:rsidR="009F336A" w:rsidRDefault="009F336A" w:rsidP="005973DC">
      <w:pPr>
        <w:ind w:left="567" w:right="-83" w:hanging="567"/>
        <w:jc w:val="center"/>
        <w:rPr>
          <w:b/>
          <w:sz w:val="18"/>
          <w:szCs w:val="18"/>
        </w:rPr>
      </w:pPr>
    </w:p>
    <w:p w14:paraId="73D1C1C3" w14:textId="77777777" w:rsidR="004276CA" w:rsidRPr="00367985" w:rsidRDefault="004276CA" w:rsidP="005973DC">
      <w:pPr>
        <w:ind w:left="567" w:right="-83" w:hanging="567"/>
        <w:jc w:val="center"/>
        <w:rPr>
          <w:b/>
          <w:sz w:val="18"/>
          <w:szCs w:val="18"/>
        </w:rPr>
      </w:pPr>
    </w:p>
    <w:p w14:paraId="18B9FC0C" w14:textId="77777777" w:rsidR="009F336A" w:rsidRPr="00367985" w:rsidRDefault="009F336A" w:rsidP="005973DC">
      <w:pPr>
        <w:ind w:left="567" w:right="-83" w:hanging="567"/>
        <w:jc w:val="center"/>
        <w:rPr>
          <w:b/>
          <w:sz w:val="18"/>
          <w:szCs w:val="18"/>
        </w:rPr>
      </w:pPr>
    </w:p>
    <w:p w14:paraId="3207070A" w14:textId="77777777" w:rsidR="009F336A" w:rsidRPr="00367985" w:rsidRDefault="009F336A" w:rsidP="005973DC">
      <w:pPr>
        <w:ind w:left="567" w:right="-83" w:hanging="567"/>
        <w:jc w:val="center"/>
        <w:rPr>
          <w:b/>
          <w:sz w:val="18"/>
          <w:szCs w:val="18"/>
        </w:rPr>
      </w:pPr>
    </w:p>
    <w:p w14:paraId="52A5EAB1" w14:textId="77777777" w:rsidR="009F336A" w:rsidRPr="00367985" w:rsidRDefault="009F336A" w:rsidP="005973DC">
      <w:pPr>
        <w:ind w:left="567" w:right="-83" w:hanging="567"/>
        <w:jc w:val="center"/>
        <w:rPr>
          <w:b/>
          <w:sz w:val="18"/>
          <w:szCs w:val="18"/>
        </w:rPr>
      </w:pPr>
    </w:p>
    <w:p w14:paraId="42295CE5" w14:textId="77777777" w:rsidR="009F336A" w:rsidRPr="00367985" w:rsidRDefault="009F336A" w:rsidP="005973DC">
      <w:pPr>
        <w:ind w:left="567" w:right="-83" w:hanging="567"/>
        <w:jc w:val="center"/>
        <w:rPr>
          <w:b/>
          <w:sz w:val="18"/>
          <w:szCs w:val="18"/>
        </w:rPr>
      </w:pPr>
    </w:p>
    <w:p w14:paraId="47DD99CD" w14:textId="77777777" w:rsidR="009F336A" w:rsidRPr="00367985" w:rsidRDefault="009F336A" w:rsidP="005973DC">
      <w:pPr>
        <w:ind w:left="567" w:right="-83" w:hanging="567"/>
        <w:jc w:val="center"/>
        <w:rPr>
          <w:b/>
          <w:sz w:val="18"/>
          <w:szCs w:val="18"/>
        </w:rPr>
      </w:pPr>
    </w:p>
    <w:p w14:paraId="1B623ACC" w14:textId="77777777" w:rsidR="009F336A" w:rsidRPr="00367985" w:rsidRDefault="009F336A" w:rsidP="005973DC">
      <w:pPr>
        <w:ind w:left="567" w:right="-83" w:hanging="567"/>
        <w:jc w:val="center"/>
        <w:rPr>
          <w:b/>
          <w:sz w:val="18"/>
          <w:szCs w:val="18"/>
        </w:rPr>
      </w:pPr>
    </w:p>
    <w:p w14:paraId="2276581D" w14:textId="77777777" w:rsidR="009F336A" w:rsidRPr="00367985" w:rsidRDefault="009F336A" w:rsidP="005973DC">
      <w:pPr>
        <w:ind w:left="567" w:right="-83" w:hanging="567"/>
        <w:jc w:val="center"/>
        <w:rPr>
          <w:b/>
          <w:sz w:val="18"/>
          <w:szCs w:val="18"/>
        </w:rPr>
      </w:pPr>
    </w:p>
    <w:p w14:paraId="311F0643" w14:textId="77777777" w:rsidR="009F336A" w:rsidRPr="00367985" w:rsidRDefault="009F336A" w:rsidP="005973DC">
      <w:pPr>
        <w:ind w:left="567" w:right="-83" w:hanging="567"/>
        <w:jc w:val="center"/>
        <w:rPr>
          <w:b/>
          <w:sz w:val="18"/>
          <w:szCs w:val="18"/>
        </w:rPr>
      </w:pPr>
    </w:p>
    <w:p w14:paraId="0E3FF4E3" w14:textId="77777777" w:rsidR="009F336A" w:rsidRPr="00367985" w:rsidRDefault="009F336A" w:rsidP="005973DC">
      <w:pPr>
        <w:ind w:left="567" w:right="-83" w:hanging="567"/>
        <w:jc w:val="center"/>
        <w:rPr>
          <w:b/>
          <w:sz w:val="18"/>
          <w:szCs w:val="18"/>
        </w:rPr>
      </w:pPr>
    </w:p>
    <w:p w14:paraId="46A252F3" w14:textId="77777777" w:rsidR="009F336A" w:rsidRPr="00367985" w:rsidRDefault="009F336A" w:rsidP="005973DC">
      <w:pPr>
        <w:ind w:left="567" w:right="-83" w:hanging="567"/>
        <w:jc w:val="center"/>
        <w:rPr>
          <w:b/>
          <w:sz w:val="18"/>
          <w:szCs w:val="18"/>
        </w:rPr>
      </w:pPr>
    </w:p>
    <w:p w14:paraId="5C550DBE" w14:textId="77777777" w:rsidR="009F336A" w:rsidRPr="00367985" w:rsidRDefault="009F336A" w:rsidP="005973DC">
      <w:pPr>
        <w:ind w:left="567" w:right="-83" w:hanging="567"/>
        <w:jc w:val="center"/>
        <w:rPr>
          <w:b/>
          <w:sz w:val="18"/>
          <w:szCs w:val="18"/>
        </w:rPr>
      </w:pPr>
    </w:p>
    <w:p w14:paraId="45FD0738" w14:textId="77777777" w:rsidR="009F336A" w:rsidRPr="00367985" w:rsidRDefault="009F336A" w:rsidP="005973DC">
      <w:pPr>
        <w:ind w:left="567" w:right="-83" w:hanging="567"/>
        <w:jc w:val="center"/>
        <w:rPr>
          <w:b/>
          <w:sz w:val="18"/>
          <w:szCs w:val="18"/>
        </w:rPr>
      </w:pPr>
    </w:p>
    <w:p w14:paraId="170AB6FA" w14:textId="77777777" w:rsidR="009F336A" w:rsidRPr="00367985" w:rsidRDefault="009F336A" w:rsidP="005973DC">
      <w:pPr>
        <w:ind w:left="567" w:right="-83" w:hanging="567"/>
        <w:jc w:val="center"/>
        <w:rPr>
          <w:b/>
          <w:sz w:val="18"/>
          <w:szCs w:val="18"/>
        </w:rPr>
      </w:pPr>
    </w:p>
    <w:p w14:paraId="111A612D" w14:textId="77777777" w:rsidR="009F336A" w:rsidRPr="00367985" w:rsidRDefault="009F336A" w:rsidP="005973DC">
      <w:pPr>
        <w:ind w:left="567" w:right="-83" w:hanging="567"/>
        <w:jc w:val="center"/>
        <w:rPr>
          <w:b/>
          <w:sz w:val="18"/>
          <w:szCs w:val="18"/>
        </w:rPr>
      </w:pPr>
    </w:p>
    <w:p w14:paraId="3C0EB258" w14:textId="77777777" w:rsidR="009F336A" w:rsidRPr="00367985" w:rsidRDefault="009F336A" w:rsidP="005973DC">
      <w:pPr>
        <w:ind w:right="-83"/>
        <w:rPr>
          <w:b/>
          <w:sz w:val="18"/>
          <w:szCs w:val="18"/>
        </w:rPr>
      </w:pPr>
    </w:p>
    <w:p w14:paraId="1ADCC040" w14:textId="77777777" w:rsidR="009F336A" w:rsidRPr="00367985" w:rsidRDefault="009F336A" w:rsidP="005973DC">
      <w:pPr>
        <w:ind w:right="-83"/>
        <w:rPr>
          <w:b/>
          <w:sz w:val="18"/>
          <w:szCs w:val="18"/>
        </w:rPr>
      </w:pPr>
    </w:p>
    <w:p w14:paraId="21C80868" w14:textId="77777777" w:rsidR="009F336A" w:rsidRPr="00367985" w:rsidRDefault="009F336A" w:rsidP="005973DC">
      <w:pPr>
        <w:ind w:right="-83"/>
        <w:rPr>
          <w:b/>
          <w:sz w:val="18"/>
          <w:szCs w:val="18"/>
        </w:rPr>
      </w:pPr>
    </w:p>
    <w:p w14:paraId="11F73741" w14:textId="77777777" w:rsidR="009F336A" w:rsidRDefault="009F336A" w:rsidP="005973DC">
      <w:pPr>
        <w:ind w:right="-83"/>
        <w:rPr>
          <w:b/>
          <w:sz w:val="18"/>
          <w:szCs w:val="18"/>
        </w:rPr>
      </w:pPr>
    </w:p>
    <w:p w14:paraId="45BF5674" w14:textId="77777777" w:rsidR="00AD10E6" w:rsidRPr="00367985" w:rsidRDefault="00AD10E6" w:rsidP="005973DC">
      <w:pPr>
        <w:ind w:right="-83"/>
        <w:rPr>
          <w:b/>
          <w:sz w:val="18"/>
          <w:szCs w:val="18"/>
        </w:rPr>
      </w:pPr>
    </w:p>
    <w:p w14:paraId="540F784D" w14:textId="77777777" w:rsidR="009F336A" w:rsidRPr="00367985" w:rsidRDefault="009F336A" w:rsidP="005973DC">
      <w:pPr>
        <w:ind w:right="-83"/>
        <w:rPr>
          <w:b/>
          <w:sz w:val="18"/>
          <w:szCs w:val="18"/>
        </w:rPr>
      </w:pPr>
    </w:p>
    <w:p w14:paraId="70870AF2" w14:textId="7AE2628F" w:rsidR="009F336A" w:rsidRDefault="009F336A" w:rsidP="005973DC">
      <w:pPr>
        <w:ind w:right="-83"/>
        <w:rPr>
          <w:b/>
          <w:sz w:val="18"/>
          <w:szCs w:val="18"/>
        </w:rPr>
      </w:pPr>
    </w:p>
    <w:p w14:paraId="59EBF378" w14:textId="4BE8359C" w:rsidR="0059439F" w:rsidRDefault="0059439F" w:rsidP="005973DC">
      <w:pPr>
        <w:ind w:right="-83"/>
        <w:rPr>
          <w:b/>
          <w:sz w:val="18"/>
          <w:szCs w:val="18"/>
        </w:rPr>
      </w:pPr>
    </w:p>
    <w:p w14:paraId="265D748B" w14:textId="6A4CCE49" w:rsidR="0059439F" w:rsidRDefault="0059439F" w:rsidP="005973DC">
      <w:pPr>
        <w:ind w:right="-83"/>
        <w:rPr>
          <w:b/>
          <w:sz w:val="18"/>
          <w:szCs w:val="18"/>
        </w:rPr>
      </w:pPr>
    </w:p>
    <w:p w14:paraId="1F92C5E6" w14:textId="77777777" w:rsidR="0059439F" w:rsidRPr="00367985" w:rsidRDefault="0059439F" w:rsidP="005973DC">
      <w:pPr>
        <w:ind w:right="-83"/>
        <w:rPr>
          <w:b/>
          <w:sz w:val="18"/>
          <w:szCs w:val="18"/>
        </w:rPr>
      </w:pPr>
    </w:p>
    <w:p w14:paraId="07BBD21D" w14:textId="61197E11" w:rsidR="009F336A" w:rsidRDefault="009F336A" w:rsidP="005973DC">
      <w:pPr>
        <w:ind w:right="-83"/>
        <w:rPr>
          <w:b/>
          <w:sz w:val="18"/>
          <w:szCs w:val="18"/>
        </w:rPr>
      </w:pPr>
    </w:p>
    <w:p w14:paraId="5C5A2B43" w14:textId="77777777" w:rsidR="00B010E4" w:rsidRDefault="00B010E4">
      <w:pPr>
        <w:rPr>
          <w:rFonts w:ascii="Open Sans" w:hAnsi="Open Sans" w:cs="Open Sans"/>
          <w:b/>
          <w:iCs/>
          <w:sz w:val="20"/>
          <w:szCs w:val="20"/>
        </w:rPr>
      </w:pPr>
      <w:r>
        <w:rPr>
          <w:rFonts w:ascii="Open Sans" w:hAnsi="Open Sans" w:cs="Open Sans"/>
        </w:rPr>
        <w:br w:type="page"/>
      </w:r>
    </w:p>
    <w:p w14:paraId="010F4DBF" w14:textId="7C54CD70" w:rsidR="009F336A" w:rsidRPr="001219B7" w:rsidRDefault="009F336A">
      <w:pPr>
        <w:pStyle w:val="tytu0"/>
        <w:spacing w:after="0"/>
        <w:rPr>
          <w:rFonts w:ascii="Open Sans" w:hAnsi="Open Sans" w:cs="Open Sans"/>
        </w:rPr>
      </w:pPr>
      <w:r w:rsidRPr="001219B7">
        <w:rPr>
          <w:rFonts w:ascii="Open Sans" w:hAnsi="Open Sans" w:cs="Open Sans"/>
        </w:rPr>
        <w:lastRenderedPageBreak/>
        <w:t>Rozdział 1</w:t>
      </w:r>
    </w:p>
    <w:p w14:paraId="43263649" w14:textId="77777777" w:rsidR="009F336A" w:rsidRPr="001219B7" w:rsidRDefault="009F336A">
      <w:pPr>
        <w:rPr>
          <w:rFonts w:ascii="Open Sans" w:hAnsi="Open Sans" w:cs="Open Sans"/>
          <w:sz w:val="20"/>
          <w:szCs w:val="20"/>
        </w:rPr>
      </w:pPr>
      <w:r w:rsidRPr="001219B7">
        <w:rPr>
          <w:rFonts w:ascii="Open Sans" w:hAnsi="Open Sans" w:cs="Open Sans"/>
          <w:sz w:val="20"/>
          <w:szCs w:val="20"/>
        </w:rPr>
        <w:t>Instrukcja dla Wykonawców (IDW)</w:t>
      </w:r>
    </w:p>
    <w:p w14:paraId="2BFD5435" w14:textId="77777777" w:rsidR="009F336A" w:rsidRPr="001219B7" w:rsidRDefault="009F336A">
      <w:pPr>
        <w:ind w:right="-83"/>
        <w:jc w:val="both"/>
        <w:rPr>
          <w:rFonts w:ascii="Open Sans" w:hAnsi="Open Sans" w:cs="Open Sans"/>
          <w:b/>
          <w:sz w:val="20"/>
          <w:szCs w:val="20"/>
        </w:rPr>
      </w:pPr>
    </w:p>
    <w:p w14:paraId="30943159" w14:textId="77777777" w:rsidR="009F336A" w:rsidRPr="001219B7" w:rsidRDefault="00F710D6">
      <w:pPr>
        <w:pStyle w:val="Akapitzlist"/>
        <w:numPr>
          <w:ilvl w:val="0"/>
          <w:numId w:val="20"/>
        </w:numPr>
        <w:spacing w:after="0" w:line="240" w:lineRule="auto"/>
        <w:ind w:left="284" w:right="-83" w:hanging="284"/>
        <w:jc w:val="both"/>
        <w:rPr>
          <w:rFonts w:ascii="Open Sans" w:hAnsi="Open Sans" w:cs="Open Sans"/>
          <w:b/>
          <w:sz w:val="20"/>
          <w:szCs w:val="20"/>
        </w:rPr>
      </w:pPr>
      <w:r w:rsidRPr="001219B7">
        <w:rPr>
          <w:rFonts w:ascii="Open Sans" w:hAnsi="Open Sans" w:cs="Open Sans"/>
          <w:b/>
          <w:sz w:val="20"/>
          <w:szCs w:val="20"/>
        </w:rPr>
        <w:t>NAZWA ORAZ ADRES ZAMAWIAJĄCEGO</w:t>
      </w:r>
    </w:p>
    <w:p w14:paraId="4035F0BC" w14:textId="77777777" w:rsidR="00F710D6" w:rsidRPr="001219B7" w:rsidRDefault="00F710D6">
      <w:pPr>
        <w:tabs>
          <w:tab w:val="num" w:pos="0"/>
        </w:tabs>
        <w:ind w:left="426" w:right="1" w:hanging="142"/>
        <w:jc w:val="both"/>
        <w:rPr>
          <w:rFonts w:ascii="Open Sans" w:hAnsi="Open Sans" w:cs="Open Sans"/>
          <w:sz w:val="20"/>
          <w:szCs w:val="20"/>
        </w:rPr>
      </w:pPr>
      <w:r w:rsidRPr="001219B7">
        <w:rPr>
          <w:rFonts w:ascii="Open Sans" w:hAnsi="Open Sans" w:cs="Open Sans"/>
          <w:sz w:val="20"/>
          <w:szCs w:val="20"/>
        </w:rPr>
        <w:t>Gmina Pomiechówek</w:t>
      </w:r>
    </w:p>
    <w:p w14:paraId="7061281F" w14:textId="77777777" w:rsidR="00F710D6" w:rsidRPr="001219B7" w:rsidRDefault="00F710D6">
      <w:pPr>
        <w:ind w:left="284" w:right="1"/>
        <w:jc w:val="both"/>
        <w:rPr>
          <w:rFonts w:ascii="Open Sans" w:hAnsi="Open Sans" w:cs="Open Sans"/>
          <w:sz w:val="20"/>
          <w:szCs w:val="20"/>
        </w:rPr>
      </w:pPr>
      <w:r w:rsidRPr="001219B7">
        <w:rPr>
          <w:rFonts w:ascii="Open Sans" w:hAnsi="Open Sans" w:cs="Open Sans"/>
          <w:sz w:val="20"/>
          <w:szCs w:val="20"/>
        </w:rPr>
        <w:t>ul. Szkolna 1a, 05-180 Pomiechówek</w:t>
      </w:r>
    </w:p>
    <w:p w14:paraId="5A4D2692" w14:textId="77777777" w:rsidR="00F710D6" w:rsidRPr="001219B7" w:rsidRDefault="00F710D6">
      <w:pPr>
        <w:ind w:left="284" w:right="1"/>
        <w:jc w:val="both"/>
        <w:rPr>
          <w:rFonts w:ascii="Open Sans" w:hAnsi="Open Sans" w:cs="Open Sans"/>
          <w:sz w:val="20"/>
          <w:szCs w:val="20"/>
        </w:rPr>
      </w:pPr>
      <w:r w:rsidRPr="001219B7">
        <w:rPr>
          <w:rFonts w:ascii="Open Sans" w:hAnsi="Open Sans" w:cs="Open Sans"/>
          <w:sz w:val="20"/>
          <w:szCs w:val="20"/>
        </w:rPr>
        <w:t xml:space="preserve">tel. 22 765 27 24, </w:t>
      </w:r>
      <w:r w:rsidRPr="001219B7">
        <w:rPr>
          <w:rFonts w:ascii="Open Sans" w:hAnsi="Open Sans" w:cs="Open Sans"/>
          <w:bCs/>
          <w:sz w:val="20"/>
          <w:szCs w:val="20"/>
        </w:rPr>
        <w:t>fax.</w:t>
      </w:r>
      <w:r w:rsidRPr="001219B7">
        <w:rPr>
          <w:rFonts w:ascii="Open Sans" w:hAnsi="Open Sans" w:cs="Open Sans"/>
          <w:sz w:val="20"/>
          <w:szCs w:val="20"/>
        </w:rPr>
        <w:t xml:space="preserve"> 22 765 27 10</w:t>
      </w:r>
    </w:p>
    <w:p w14:paraId="5CCD8BE0" w14:textId="77777777" w:rsidR="00F710D6" w:rsidRPr="001219B7" w:rsidRDefault="00F710D6">
      <w:pPr>
        <w:ind w:left="284" w:right="1"/>
        <w:jc w:val="both"/>
        <w:rPr>
          <w:rFonts w:ascii="Open Sans" w:hAnsi="Open Sans" w:cs="Open Sans"/>
          <w:sz w:val="20"/>
          <w:szCs w:val="20"/>
        </w:rPr>
      </w:pPr>
      <w:r w:rsidRPr="001219B7">
        <w:rPr>
          <w:rFonts w:ascii="Open Sans" w:hAnsi="Open Sans" w:cs="Open Sans"/>
          <w:sz w:val="20"/>
          <w:szCs w:val="20"/>
        </w:rPr>
        <w:t>REGON: 013270531, NIP:</w:t>
      </w:r>
      <w:r w:rsidRPr="001219B7">
        <w:rPr>
          <w:rFonts w:ascii="Open Sans" w:hAnsi="Open Sans" w:cs="Open Sans"/>
          <w:color w:val="1F1A17"/>
          <w:sz w:val="20"/>
          <w:szCs w:val="20"/>
        </w:rPr>
        <w:t xml:space="preserve"> 531-168-82-19</w:t>
      </w:r>
    </w:p>
    <w:p w14:paraId="547BEC3C" w14:textId="77777777" w:rsidR="00F710D6" w:rsidRPr="001219B7" w:rsidRDefault="00F710D6">
      <w:pPr>
        <w:ind w:left="284" w:right="1"/>
        <w:jc w:val="both"/>
        <w:rPr>
          <w:rFonts w:ascii="Open Sans" w:hAnsi="Open Sans" w:cs="Open Sans"/>
          <w:sz w:val="20"/>
          <w:szCs w:val="20"/>
        </w:rPr>
      </w:pPr>
      <w:r w:rsidRPr="001219B7">
        <w:rPr>
          <w:rFonts w:ascii="Open Sans" w:hAnsi="Open Sans" w:cs="Open Sans"/>
          <w:sz w:val="20"/>
          <w:szCs w:val="20"/>
        </w:rPr>
        <w:t>Godziny pracy: poniedziałek-czwartek w godz. 7:30-15:30, piątek w godz. 7:30-16:30.</w:t>
      </w:r>
    </w:p>
    <w:p w14:paraId="1A80381C" w14:textId="2C74D193" w:rsidR="00F710D6" w:rsidRPr="001219B7" w:rsidRDefault="00F710D6">
      <w:pPr>
        <w:ind w:left="284" w:right="1"/>
        <w:jc w:val="both"/>
        <w:rPr>
          <w:rStyle w:val="Hipercze"/>
          <w:rFonts w:ascii="Open Sans" w:hAnsi="Open Sans" w:cs="Open Sans"/>
          <w:sz w:val="20"/>
          <w:szCs w:val="20"/>
        </w:rPr>
      </w:pPr>
      <w:r w:rsidRPr="001219B7">
        <w:rPr>
          <w:rFonts w:ascii="Open Sans" w:hAnsi="Open Sans" w:cs="Open Sans"/>
          <w:sz w:val="20"/>
          <w:szCs w:val="20"/>
        </w:rPr>
        <w:t xml:space="preserve">e-mail: </w:t>
      </w:r>
      <w:hyperlink r:id="rId8" w:history="1">
        <w:r w:rsidRPr="001219B7">
          <w:rPr>
            <w:rStyle w:val="Hipercze"/>
            <w:rFonts w:ascii="Open Sans" w:hAnsi="Open Sans" w:cs="Open Sans"/>
            <w:sz w:val="20"/>
            <w:szCs w:val="20"/>
          </w:rPr>
          <w:t>urzad@pomiechowek.pl</w:t>
        </w:r>
      </w:hyperlink>
      <w:r w:rsidR="003C4708" w:rsidRPr="001219B7">
        <w:rPr>
          <w:rStyle w:val="Hipercze"/>
          <w:rFonts w:ascii="Open Sans" w:hAnsi="Open Sans" w:cs="Open Sans"/>
          <w:sz w:val="20"/>
          <w:szCs w:val="20"/>
          <w:u w:val="none"/>
        </w:rPr>
        <w:t xml:space="preserve"> </w:t>
      </w:r>
      <w:r w:rsidRPr="001219B7">
        <w:rPr>
          <w:rFonts w:ascii="Open Sans" w:hAnsi="Open Sans" w:cs="Open Sans"/>
          <w:sz w:val="20"/>
          <w:szCs w:val="20"/>
        </w:rPr>
        <w:t xml:space="preserve">Adres strony internetowej: </w:t>
      </w:r>
      <w:hyperlink r:id="rId9" w:history="1">
        <w:r w:rsidRPr="001219B7">
          <w:rPr>
            <w:rStyle w:val="Hipercze"/>
            <w:rFonts w:ascii="Open Sans" w:hAnsi="Open Sans" w:cs="Open Sans"/>
            <w:sz w:val="20"/>
            <w:szCs w:val="20"/>
          </w:rPr>
          <w:t>www.pomiechowek.pl</w:t>
        </w:r>
      </w:hyperlink>
    </w:p>
    <w:p w14:paraId="43F53C26" w14:textId="77777777" w:rsidR="008462BE" w:rsidRPr="001219B7" w:rsidRDefault="008462BE">
      <w:pPr>
        <w:ind w:left="284" w:right="1"/>
        <w:jc w:val="both"/>
        <w:rPr>
          <w:rFonts w:ascii="Open Sans" w:hAnsi="Open Sans" w:cs="Open Sans"/>
          <w:sz w:val="20"/>
          <w:szCs w:val="20"/>
        </w:rPr>
      </w:pPr>
    </w:p>
    <w:p w14:paraId="32115D90" w14:textId="77777777" w:rsidR="009F336A" w:rsidRPr="001219B7" w:rsidRDefault="009F336A">
      <w:pPr>
        <w:pStyle w:val="Akapitzlist"/>
        <w:numPr>
          <w:ilvl w:val="0"/>
          <w:numId w:val="20"/>
        </w:numPr>
        <w:spacing w:after="0" w:line="240" w:lineRule="auto"/>
        <w:ind w:left="284" w:right="-83" w:hanging="284"/>
        <w:jc w:val="both"/>
        <w:rPr>
          <w:rFonts w:ascii="Open Sans" w:hAnsi="Open Sans" w:cs="Open Sans"/>
          <w:b/>
          <w:sz w:val="20"/>
          <w:szCs w:val="20"/>
        </w:rPr>
      </w:pPr>
      <w:r w:rsidRPr="001219B7">
        <w:rPr>
          <w:rFonts w:ascii="Open Sans" w:hAnsi="Open Sans" w:cs="Open Sans"/>
          <w:b/>
          <w:sz w:val="20"/>
          <w:szCs w:val="20"/>
        </w:rPr>
        <w:t xml:space="preserve">TRYB </w:t>
      </w:r>
      <w:r w:rsidR="00ED06A2" w:rsidRPr="001219B7">
        <w:rPr>
          <w:rFonts w:ascii="Open Sans" w:hAnsi="Open Sans" w:cs="Open Sans"/>
          <w:b/>
          <w:sz w:val="20"/>
          <w:szCs w:val="20"/>
        </w:rPr>
        <w:t xml:space="preserve">UDZIELENIA </w:t>
      </w:r>
      <w:r w:rsidRPr="001219B7">
        <w:rPr>
          <w:rFonts w:ascii="Open Sans" w:hAnsi="Open Sans" w:cs="Open Sans"/>
          <w:b/>
          <w:sz w:val="20"/>
          <w:szCs w:val="20"/>
        </w:rPr>
        <w:t>POSTĘPOWANIA</w:t>
      </w:r>
    </w:p>
    <w:p w14:paraId="5F3F3C65" w14:textId="1876A2CA" w:rsidR="00ED06A2" w:rsidRPr="001219B7" w:rsidRDefault="00ED06A2">
      <w:pPr>
        <w:pStyle w:val="Akapitzlist"/>
        <w:numPr>
          <w:ilvl w:val="0"/>
          <w:numId w:val="15"/>
        </w:numPr>
        <w:tabs>
          <w:tab w:val="num" w:pos="0"/>
        </w:tabs>
        <w:spacing w:after="0" w:line="240" w:lineRule="auto"/>
        <w:ind w:left="284" w:right="1" w:hanging="426"/>
        <w:jc w:val="both"/>
        <w:rPr>
          <w:rFonts w:ascii="Open Sans" w:hAnsi="Open Sans" w:cs="Open Sans"/>
          <w:sz w:val="20"/>
          <w:szCs w:val="20"/>
        </w:rPr>
      </w:pPr>
      <w:r w:rsidRPr="001219B7">
        <w:rPr>
          <w:rFonts w:ascii="Open Sans" w:hAnsi="Open Sans" w:cs="Open Sans"/>
          <w:sz w:val="20"/>
          <w:szCs w:val="20"/>
        </w:rPr>
        <w:t>Niniejsze postępowanie prowadzone jest w trybie przetargu nieograniczonego na podstawie art. 39 i nast. ustawy z dnia 29 stycznia 2004 r. Prawo zamówień publicznych (</w:t>
      </w:r>
      <w:r w:rsidR="0097598D" w:rsidRPr="0097598D">
        <w:rPr>
          <w:rFonts w:ascii="Open Sans" w:hAnsi="Open Sans" w:cs="Open Sans"/>
          <w:sz w:val="20"/>
          <w:szCs w:val="20"/>
        </w:rPr>
        <w:t>t.j. Dz. U. z 2019 r. poz. 1843, z późn. zm.</w:t>
      </w:r>
      <w:r w:rsidRPr="001219B7">
        <w:rPr>
          <w:rFonts w:ascii="Open Sans" w:hAnsi="Open Sans" w:cs="Open Sans"/>
          <w:sz w:val="20"/>
          <w:szCs w:val="20"/>
        </w:rPr>
        <w:t>), zwanej dalej „</w:t>
      </w:r>
      <w:r w:rsidRPr="001219B7">
        <w:rPr>
          <w:rFonts w:ascii="Open Sans" w:hAnsi="Open Sans" w:cs="Open Sans"/>
          <w:b/>
          <w:sz w:val="20"/>
          <w:szCs w:val="20"/>
        </w:rPr>
        <w:t>ustawą P</w:t>
      </w:r>
      <w:r w:rsidR="00A76943" w:rsidRPr="001219B7">
        <w:rPr>
          <w:rFonts w:ascii="Open Sans" w:hAnsi="Open Sans" w:cs="Open Sans"/>
          <w:b/>
          <w:sz w:val="20"/>
          <w:szCs w:val="20"/>
        </w:rPr>
        <w:t>zp</w:t>
      </w:r>
      <w:r w:rsidRPr="001219B7">
        <w:rPr>
          <w:rFonts w:ascii="Open Sans" w:hAnsi="Open Sans" w:cs="Open Sans"/>
          <w:sz w:val="20"/>
          <w:szCs w:val="20"/>
        </w:rPr>
        <w:t>”.</w:t>
      </w:r>
    </w:p>
    <w:p w14:paraId="17FCDBCA" w14:textId="77777777" w:rsidR="00ED06A2" w:rsidRPr="001219B7" w:rsidRDefault="00ED06A2">
      <w:pPr>
        <w:pStyle w:val="Akapitzlist"/>
        <w:numPr>
          <w:ilvl w:val="0"/>
          <w:numId w:val="15"/>
        </w:numPr>
        <w:spacing w:after="0" w:line="240" w:lineRule="auto"/>
        <w:ind w:left="284" w:right="1" w:hanging="426"/>
        <w:jc w:val="both"/>
        <w:rPr>
          <w:rFonts w:ascii="Open Sans" w:hAnsi="Open Sans" w:cs="Open Sans"/>
          <w:sz w:val="20"/>
          <w:szCs w:val="20"/>
        </w:rPr>
      </w:pPr>
      <w:r w:rsidRPr="001219B7">
        <w:rPr>
          <w:rFonts w:ascii="Open Sans" w:hAnsi="Open Sans" w:cs="Open Sans"/>
          <w:sz w:val="20"/>
          <w:szCs w:val="20"/>
        </w:rPr>
        <w:t>W zakresie nieuregulowanym w niniejszej Specyfikacji Istotnych Warunków Zamówienia, zwaną dalej „</w:t>
      </w:r>
      <w:r w:rsidRPr="001219B7">
        <w:rPr>
          <w:rFonts w:ascii="Open Sans" w:hAnsi="Open Sans" w:cs="Open Sans"/>
          <w:b/>
          <w:sz w:val="20"/>
          <w:szCs w:val="20"/>
        </w:rPr>
        <w:t>SIWZ</w:t>
      </w:r>
      <w:r w:rsidRPr="001219B7">
        <w:rPr>
          <w:rFonts w:ascii="Open Sans" w:hAnsi="Open Sans" w:cs="Open Sans"/>
          <w:sz w:val="20"/>
          <w:szCs w:val="20"/>
        </w:rPr>
        <w:t>”, zastosowanie mają przepisy ustawy PZP.</w:t>
      </w:r>
    </w:p>
    <w:p w14:paraId="5A8899D7" w14:textId="77777777" w:rsidR="00ED06A2" w:rsidRPr="001219B7" w:rsidRDefault="00ED06A2">
      <w:pPr>
        <w:pStyle w:val="Akapitzlist"/>
        <w:numPr>
          <w:ilvl w:val="0"/>
          <w:numId w:val="15"/>
        </w:numPr>
        <w:spacing w:after="0" w:line="240" w:lineRule="auto"/>
        <w:ind w:left="284" w:right="1" w:hanging="426"/>
        <w:jc w:val="both"/>
        <w:rPr>
          <w:rFonts w:ascii="Open Sans" w:hAnsi="Open Sans" w:cs="Open Sans"/>
          <w:sz w:val="20"/>
          <w:szCs w:val="20"/>
        </w:rPr>
      </w:pPr>
      <w:r w:rsidRPr="001219B7">
        <w:rPr>
          <w:rFonts w:ascii="Open Sans" w:hAnsi="Open Sans" w:cs="Open Sans"/>
          <w:sz w:val="20"/>
          <w:szCs w:val="20"/>
        </w:rPr>
        <w:t xml:space="preserve">Wartość zamówienia </w:t>
      </w:r>
      <w:r w:rsidRPr="001219B7">
        <w:rPr>
          <w:rFonts w:ascii="Open Sans" w:hAnsi="Open Sans" w:cs="Open Sans"/>
          <w:strike/>
          <w:sz w:val="20"/>
          <w:szCs w:val="20"/>
        </w:rPr>
        <w:t>przekracza</w:t>
      </w:r>
      <w:r w:rsidRPr="001219B7">
        <w:rPr>
          <w:rFonts w:ascii="Open Sans" w:hAnsi="Open Sans" w:cs="Open Sans"/>
          <w:sz w:val="20"/>
          <w:szCs w:val="20"/>
        </w:rPr>
        <w:t xml:space="preserve"> / nie przekracza równowartości kwoty określonej w przepisach wykonawczych wydanych na podstawie art. 11 ust. 8 ustawy P</w:t>
      </w:r>
      <w:r w:rsidR="000228F9" w:rsidRPr="001219B7">
        <w:rPr>
          <w:rFonts w:ascii="Open Sans" w:hAnsi="Open Sans" w:cs="Open Sans"/>
          <w:sz w:val="20"/>
          <w:szCs w:val="20"/>
        </w:rPr>
        <w:t>zp</w:t>
      </w:r>
      <w:r w:rsidRPr="001219B7">
        <w:rPr>
          <w:rFonts w:ascii="Open Sans" w:hAnsi="Open Sans" w:cs="Open Sans"/>
          <w:sz w:val="20"/>
          <w:szCs w:val="20"/>
        </w:rPr>
        <w:t>.</w:t>
      </w:r>
    </w:p>
    <w:p w14:paraId="4582B58E" w14:textId="77777777" w:rsidR="00ED06A2" w:rsidRPr="001219B7" w:rsidRDefault="003B25E5">
      <w:pPr>
        <w:pStyle w:val="Akapitzlist"/>
        <w:numPr>
          <w:ilvl w:val="0"/>
          <w:numId w:val="15"/>
        </w:numPr>
        <w:spacing w:after="0" w:line="240" w:lineRule="auto"/>
        <w:ind w:left="284" w:right="1" w:hanging="426"/>
        <w:jc w:val="both"/>
        <w:rPr>
          <w:rFonts w:ascii="Open Sans" w:hAnsi="Open Sans" w:cs="Open Sans"/>
          <w:sz w:val="20"/>
          <w:szCs w:val="20"/>
        </w:rPr>
      </w:pPr>
      <w:r w:rsidRPr="001219B7">
        <w:rPr>
          <w:rFonts w:ascii="Open Sans" w:hAnsi="Open Sans" w:cs="Open Sans"/>
          <w:sz w:val="20"/>
          <w:szCs w:val="20"/>
        </w:rPr>
        <w:t xml:space="preserve">W niniejszym postępowaniu </w:t>
      </w:r>
      <w:r w:rsidR="00ED06A2" w:rsidRPr="001219B7">
        <w:rPr>
          <w:rFonts w:ascii="Open Sans" w:hAnsi="Open Sans" w:cs="Open Sans"/>
          <w:sz w:val="20"/>
          <w:szCs w:val="20"/>
        </w:rPr>
        <w:t>Zamawiający</w:t>
      </w:r>
      <w:r w:rsidRPr="001219B7">
        <w:rPr>
          <w:rFonts w:ascii="Open Sans" w:hAnsi="Open Sans" w:cs="Open Sans"/>
          <w:sz w:val="20"/>
          <w:szCs w:val="20"/>
        </w:rPr>
        <w:t xml:space="preserve"> będzie stosował procedurę określoną w art.</w:t>
      </w:r>
      <w:r w:rsidR="00ED06A2" w:rsidRPr="001219B7">
        <w:rPr>
          <w:rFonts w:ascii="Open Sans" w:hAnsi="Open Sans" w:cs="Open Sans"/>
          <w:sz w:val="20"/>
          <w:szCs w:val="20"/>
        </w:rPr>
        <w:t xml:space="preserve"> 24 aa ustawy P</w:t>
      </w:r>
      <w:r w:rsidR="000228F9" w:rsidRPr="001219B7">
        <w:rPr>
          <w:rFonts w:ascii="Open Sans" w:hAnsi="Open Sans" w:cs="Open Sans"/>
          <w:sz w:val="20"/>
          <w:szCs w:val="20"/>
        </w:rPr>
        <w:t>zp</w:t>
      </w:r>
      <w:r w:rsidR="00ED06A2" w:rsidRPr="001219B7">
        <w:rPr>
          <w:rFonts w:ascii="Open Sans" w:hAnsi="Open Sans" w:cs="Open Sans"/>
          <w:sz w:val="20"/>
          <w:szCs w:val="20"/>
        </w:rPr>
        <w:t xml:space="preserve">, </w:t>
      </w:r>
      <w:r w:rsidRPr="001219B7">
        <w:rPr>
          <w:rFonts w:ascii="Open Sans" w:hAnsi="Open Sans" w:cs="Open Sans"/>
          <w:sz w:val="20"/>
          <w:szCs w:val="20"/>
        </w:rPr>
        <w:t>tzn. Zamawiający najpierw</w:t>
      </w:r>
      <w:r w:rsidR="00ED06A2" w:rsidRPr="001219B7">
        <w:rPr>
          <w:rFonts w:ascii="Open Sans" w:hAnsi="Open Sans" w:cs="Open Sans"/>
          <w:sz w:val="20"/>
          <w:szCs w:val="20"/>
        </w:rPr>
        <w:t xml:space="preserve"> dokona oceny ofert, a następnie zbada, czy Wykonawca, którego oferta została oceniona jako najkorzystniejsza, nie podlega wykluczeniu oraz spełnia warunki udziału w postępowaniu.</w:t>
      </w:r>
    </w:p>
    <w:p w14:paraId="427BEA5E" w14:textId="77777777" w:rsidR="009F336A" w:rsidRPr="001219B7" w:rsidRDefault="009F336A">
      <w:pPr>
        <w:autoSpaceDE w:val="0"/>
        <w:autoSpaceDN w:val="0"/>
        <w:adjustRightInd w:val="0"/>
        <w:ind w:left="720" w:hanging="720"/>
        <w:jc w:val="both"/>
        <w:rPr>
          <w:rFonts w:ascii="Open Sans" w:hAnsi="Open Sans" w:cs="Open Sans"/>
          <w:bCs/>
          <w:sz w:val="20"/>
          <w:szCs w:val="20"/>
        </w:rPr>
      </w:pPr>
    </w:p>
    <w:p w14:paraId="26DAF390" w14:textId="77777777" w:rsidR="00800E58" w:rsidRPr="001219B7" w:rsidRDefault="009F336A">
      <w:pPr>
        <w:pStyle w:val="Akapitzlist"/>
        <w:numPr>
          <w:ilvl w:val="0"/>
          <w:numId w:val="20"/>
        </w:numPr>
        <w:spacing w:after="0" w:line="240" w:lineRule="auto"/>
        <w:ind w:left="284" w:right="-83" w:hanging="284"/>
        <w:jc w:val="both"/>
        <w:rPr>
          <w:rFonts w:ascii="Open Sans" w:hAnsi="Open Sans" w:cs="Open Sans"/>
          <w:b/>
          <w:sz w:val="20"/>
          <w:szCs w:val="20"/>
        </w:rPr>
      </w:pPr>
      <w:r w:rsidRPr="001219B7">
        <w:rPr>
          <w:rFonts w:ascii="Open Sans" w:hAnsi="Open Sans" w:cs="Open Sans"/>
          <w:b/>
          <w:sz w:val="20"/>
          <w:szCs w:val="20"/>
        </w:rPr>
        <w:t>PRZEDMIOT ZAMÓWIENIA</w:t>
      </w:r>
    </w:p>
    <w:p w14:paraId="7F8C8243" w14:textId="16D7737A" w:rsidR="00892E55" w:rsidRPr="00E30C07" w:rsidRDefault="00A76943" w:rsidP="00D239A5">
      <w:pPr>
        <w:pStyle w:val="Akapitzlist"/>
        <w:numPr>
          <w:ilvl w:val="0"/>
          <w:numId w:val="64"/>
        </w:numPr>
        <w:spacing w:after="0" w:line="240" w:lineRule="auto"/>
        <w:ind w:left="284" w:right="1" w:hanging="426"/>
        <w:jc w:val="both"/>
        <w:rPr>
          <w:rFonts w:ascii="Open Sans" w:hAnsi="Open Sans" w:cs="Open Sans"/>
          <w:iCs/>
          <w:sz w:val="20"/>
          <w:szCs w:val="20"/>
          <w:lang w:eastAsia="zh-CN"/>
        </w:rPr>
      </w:pPr>
      <w:bookmarkStart w:id="2" w:name="_Hlk25053647"/>
      <w:r w:rsidRPr="00E30C07">
        <w:rPr>
          <w:rFonts w:ascii="Open Sans" w:hAnsi="Open Sans" w:cs="Open Sans"/>
          <w:iCs/>
          <w:sz w:val="20"/>
          <w:szCs w:val="20"/>
        </w:rPr>
        <w:t xml:space="preserve">Przedmiotem zamówienia jest: </w:t>
      </w:r>
      <w:r w:rsidR="00892E55" w:rsidRPr="00E30C07">
        <w:rPr>
          <w:rFonts w:ascii="Open Sans" w:hAnsi="Open Sans" w:cs="Open Sans"/>
          <w:iCs/>
          <w:sz w:val="20"/>
          <w:szCs w:val="20"/>
        </w:rPr>
        <w:t xml:space="preserve">wybór operatora świadczącego usługi </w:t>
      </w:r>
      <w:r w:rsidR="0017299C" w:rsidRPr="00E30C07">
        <w:rPr>
          <w:rFonts w:ascii="Open Sans" w:hAnsi="Open Sans" w:cs="Open Sans"/>
          <w:iCs/>
          <w:sz w:val="20"/>
          <w:szCs w:val="20"/>
        </w:rPr>
        <w:t>telekomunikacyjne</w:t>
      </w:r>
      <w:r w:rsidR="00505AEF" w:rsidRPr="00E30C07">
        <w:rPr>
          <w:rFonts w:ascii="Open Sans" w:hAnsi="Open Sans" w:cs="Open Sans"/>
          <w:iCs/>
          <w:sz w:val="20"/>
          <w:szCs w:val="20"/>
        </w:rPr>
        <w:t xml:space="preserve"> (</w:t>
      </w:r>
      <w:r w:rsidR="00E30C07" w:rsidRPr="00E30C07">
        <w:rPr>
          <w:rFonts w:ascii="Open Sans" w:hAnsi="Open Sans" w:cs="Open Sans"/>
          <w:iCs/>
          <w:sz w:val="20"/>
          <w:szCs w:val="20"/>
        </w:rPr>
        <w:t>uruchomienie sieci światłowodowej</w:t>
      </w:r>
      <w:r w:rsidR="00E30C07">
        <w:rPr>
          <w:rFonts w:ascii="Open Sans" w:hAnsi="Open Sans" w:cs="Open Sans"/>
          <w:iCs/>
          <w:sz w:val="20"/>
          <w:szCs w:val="20"/>
        </w:rPr>
        <w:t>,</w:t>
      </w:r>
      <w:r w:rsidR="00E30C07" w:rsidRPr="00733F91">
        <w:rPr>
          <w:rFonts w:ascii="Open Sans" w:hAnsi="Open Sans" w:cs="Open Sans"/>
          <w:i/>
          <w:color w:val="323E4F" w:themeColor="text2" w:themeShade="BF"/>
          <w:sz w:val="20"/>
          <w:szCs w:val="20"/>
        </w:rPr>
        <w:t xml:space="preserve"> </w:t>
      </w:r>
      <w:r w:rsidR="00505AEF" w:rsidRPr="00E30C07">
        <w:rPr>
          <w:rFonts w:ascii="Open Sans" w:hAnsi="Open Sans" w:cs="Open Sans"/>
          <w:iCs/>
          <w:sz w:val="20"/>
          <w:szCs w:val="20"/>
        </w:rPr>
        <w:t>administrowanie siecią światłowodową, kanalizacją teletechniczną, świadczenie usług hurtowych dla innych operatorów telekomunikacyjnych)</w:t>
      </w:r>
      <w:r w:rsidR="0017299C" w:rsidRPr="00E30C07">
        <w:rPr>
          <w:rFonts w:ascii="Open Sans" w:hAnsi="Open Sans" w:cs="Open Sans"/>
          <w:iCs/>
          <w:sz w:val="20"/>
          <w:szCs w:val="20"/>
        </w:rPr>
        <w:t xml:space="preserve"> </w:t>
      </w:r>
      <w:r w:rsidR="00892E55" w:rsidRPr="00E30C07">
        <w:rPr>
          <w:rFonts w:ascii="Open Sans" w:hAnsi="Open Sans" w:cs="Open Sans"/>
          <w:iCs/>
          <w:sz w:val="20"/>
          <w:szCs w:val="20"/>
        </w:rPr>
        <w:t xml:space="preserve">na obszarze objętym projektem PomInvest w gminie Pomiechówek </w:t>
      </w:r>
      <w:r w:rsidR="006063BA" w:rsidRPr="00E30C07">
        <w:rPr>
          <w:rFonts w:ascii="Open Sans" w:hAnsi="Open Sans" w:cs="Open Sans"/>
          <w:iCs/>
          <w:sz w:val="20"/>
          <w:szCs w:val="20"/>
          <w:lang w:eastAsia="zh-CN"/>
        </w:rPr>
        <w:t>w te</w:t>
      </w:r>
      <w:r w:rsidR="006063BA" w:rsidRPr="00E30C07">
        <w:rPr>
          <w:rFonts w:ascii="Open Sans" w:hAnsi="Open Sans" w:cs="Open Sans"/>
          <w:iCs/>
          <w:sz w:val="20"/>
          <w:szCs w:val="20"/>
        </w:rPr>
        <w:t xml:space="preserve">rminie </w:t>
      </w:r>
      <w:r w:rsidR="006063BA" w:rsidRPr="00E30C07">
        <w:rPr>
          <w:rFonts w:ascii="Open Sans" w:hAnsi="Open Sans" w:cs="Open Sans"/>
          <w:iCs/>
          <w:sz w:val="20"/>
          <w:szCs w:val="20"/>
          <w:lang w:eastAsia="zh-CN"/>
        </w:rPr>
        <w:t xml:space="preserve">od dnia zawarcia umowy do dnia </w:t>
      </w:r>
      <w:r w:rsidR="00722BC8">
        <w:rPr>
          <w:rFonts w:ascii="Open Sans" w:hAnsi="Open Sans" w:cs="Open Sans"/>
          <w:iCs/>
          <w:sz w:val="20"/>
          <w:szCs w:val="20"/>
          <w:lang w:eastAsia="zh-CN"/>
        </w:rPr>
        <w:t>31.12</w:t>
      </w:r>
      <w:r w:rsidR="006063BA" w:rsidRPr="00E30C07">
        <w:rPr>
          <w:rFonts w:ascii="Open Sans" w:hAnsi="Open Sans" w:cs="Open Sans"/>
          <w:iCs/>
          <w:sz w:val="20"/>
          <w:szCs w:val="20"/>
          <w:lang w:eastAsia="zh-CN"/>
        </w:rPr>
        <w:t>.2020 r., z czego czas na uruchomienie sieci światłowodowej wynosi 30 dni od dnia zawarcia umowy</w:t>
      </w:r>
      <w:r w:rsidR="00337428" w:rsidRPr="00E30C07">
        <w:rPr>
          <w:rFonts w:ascii="Open Sans" w:hAnsi="Open Sans" w:cs="Open Sans"/>
          <w:iCs/>
          <w:sz w:val="20"/>
          <w:szCs w:val="20"/>
          <w:lang w:eastAsia="zh-CN"/>
        </w:rPr>
        <w:t>.</w:t>
      </w:r>
    </w:p>
    <w:bookmarkEnd w:id="2"/>
    <w:p w14:paraId="5754EF4F" w14:textId="77777777" w:rsidR="00892E55" w:rsidRPr="00966051" w:rsidRDefault="00892E55">
      <w:pPr>
        <w:pStyle w:val="Akapitzlist"/>
        <w:spacing w:after="0" w:line="240" w:lineRule="auto"/>
        <w:ind w:left="284" w:right="-83"/>
        <w:jc w:val="both"/>
        <w:rPr>
          <w:rFonts w:ascii="Open Sans" w:hAnsi="Open Sans" w:cs="Open Sans"/>
          <w:sz w:val="20"/>
          <w:szCs w:val="20"/>
        </w:rPr>
      </w:pPr>
      <w:r w:rsidRPr="00966051">
        <w:rPr>
          <w:rFonts w:ascii="Open Sans" w:hAnsi="Open Sans" w:cs="Open Sans"/>
          <w:sz w:val="20"/>
          <w:szCs w:val="20"/>
        </w:rPr>
        <w:t>Zakres przedmiotu zamówienia obejmuje:</w:t>
      </w:r>
    </w:p>
    <w:p w14:paraId="191CDA00" w14:textId="4A3060B0" w:rsidR="00892E55" w:rsidRPr="00966051" w:rsidRDefault="00892E55">
      <w:pPr>
        <w:pStyle w:val="Akapitzlist"/>
        <w:numPr>
          <w:ilvl w:val="1"/>
          <w:numId w:val="42"/>
        </w:numPr>
        <w:spacing w:after="0" w:line="240" w:lineRule="auto"/>
        <w:ind w:right="-83"/>
        <w:jc w:val="both"/>
        <w:rPr>
          <w:rFonts w:ascii="Open Sans" w:hAnsi="Open Sans" w:cs="Open Sans"/>
          <w:b/>
          <w:sz w:val="20"/>
          <w:szCs w:val="20"/>
        </w:rPr>
      </w:pPr>
      <w:r w:rsidRPr="00966051">
        <w:rPr>
          <w:rFonts w:ascii="Open Sans" w:hAnsi="Open Sans" w:cs="Open Sans"/>
          <w:sz w:val="20"/>
          <w:szCs w:val="20"/>
        </w:rPr>
        <w:t xml:space="preserve">Przyjęcie do eksploatacji środków trwałych obejmujących sieci i urządzenia </w:t>
      </w:r>
      <w:r w:rsidR="0017299C" w:rsidRPr="00966051">
        <w:rPr>
          <w:rFonts w:ascii="Open Sans" w:hAnsi="Open Sans" w:cs="Open Sans"/>
          <w:sz w:val="20"/>
          <w:szCs w:val="20"/>
        </w:rPr>
        <w:t xml:space="preserve">telekomunikacyjne </w:t>
      </w:r>
      <w:r w:rsidRPr="00966051">
        <w:rPr>
          <w:rFonts w:ascii="Open Sans" w:hAnsi="Open Sans" w:cs="Open Sans"/>
          <w:sz w:val="20"/>
          <w:szCs w:val="20"/>
        </w:rPr>
        <w:t xml:space="preserve">wymienione w </w:t>
      </w:r>
      <w:r w:rsidR="000C2952">
        <w:rPr>
          <w:rFonts w:ascii="Open Sans" w:hAnsi="Open Sans" w:cs="Open Sans"/>
          <w:sz w:val="20"/>
          <w:szCs w:val="20"/>
        </w:rPr>
        <w:t>TOMIE III SIWZ</w:t>
      </w:r>
      <w:r w:rsidR="00966051" w:rsidRPr="00966051">
        <w:rPr>
          <w:rFonts w:ascii="Open Sans" w:hAnsi="Open Sans" w:cs="Open Sans"/>
          <w:sz w:val="20"/>
          <w:szCs w:val="20"/>
        </w:rPr>
        <w:t>.</w:t>
      </w:r>
    </w:p>
    <w:p w14:paraId="20568393" w14:textId="70DE3A49" w:rsidR="00892E55" w:rsidRPr="00966051" w:rsidRDefault="00892E55" w:rsidP="00B000A4">
      <w:pPr>
        <w:pStyle w:val="Akapitzlist"/>
        <w:numPr>
          <w:ilvl w:val="1"/>
          <w:numId w:val="42"/>
        </w:numPr>
        <w:spacing w:line="240" w:lineRule="auto"/>
        <w:jc w:val="both"/>
        <w:rPr>
          <w:rFonts w:ascii="Open Sans" w:hAnsi="Open Sans" w:cs="Open Sans"/>
          <w:sz w:val="20"/>
          <w:szCs w:val="20"/>
        </w:rPr>
      </w:pPr>
      <w:r w:rsidRPr="00966051">
        <w:rPr>
          <w:rFonts w:ascii="Open Sans" w:hAnsi="Open Sans" w:cs="Open Sans"/>
          <w:sz w:val="20"/>
          <w:szCs w:val="20"/>
        </w:rPr>
        <w:t xml:space="preserve">Świadczenie usług </w:t>
      </w:r>
      <w:r w:rsidR="0017299C" w:rsidRPr="00966051">
        <w:rPr>
          <w:rFonts w:ascii="Open Sans" w:hAnsi="Open Sans" w:cs="Open Sans"/>
          <w:sz w:val="20"/>
          <w:szCs w:val="20"/>
        </w:rPr>
        <w:t xml:space="preserve">telekomunikacyjnych </w:t>
      </w:r>
      <w:r w:rsidRPr="00966051">
        <w:rPr>
          <w:rFonts w:ascii="Open Sans" w:hAnsi="Open Sans" w:cs="Open Sans"/>
          <w:sz w:val="20"/>
          <w:szCs w:val="20"/>
        </w:rPr>
        <w:t xml:space="preserve">na terenie Gminy Pomiechówek wraz z obsługą urządzeń </w:t>
      </w:r>
      <w:r w:rsidR="0017299C" w:rsidRPr="00966051">
        <w:rPr>
          <w:rFonts w:ascii="Open Sans" w:hAnsi="Open Sans" w:cs="Open Sans"/>
          <w:sz w:val="20"/>
          <w:szCs w:val="20"/>
        </w:rPr>
        <w:t>telekomunikacyjnych</w:t>
      </w:r>
      <w:r w:rsidR="0017299C" w:rsidRPr="005D1D36">
        <w:rPr>
          <w:rFonts w:ascii="Open Sans" w:hAnsi="Open Sans" w:cs="Open Sans"/>
          <w:sz w:val="20"/>
          <w:szCs w:val="20"/>
        </w:rPr>
        <w:t xml:space="preserve"> </w:t>
      </w:r>
      <w:r w:rsidRPr="005D1D36">
        <w:rPr>
          <w:rFonts w:ascii="Open Sans" w:hAnsi="Open Sans" w:cs="Open Sans"/>
          <w:sz w:val="20"/>
          <w:szCs w:val="20"/>
        </w:rPr>
        <w:t xml:space="preserve">zlokalizowanych na terenie Gminy Pomiechówek (teren objęty projektem PomInvest), zgodnie z ustawą </w:t>
      </w:r>
      <w:r w:rsidR="005D1D36" w:rsidRPr="005D1D36">
        <w:rPr>
          <w:rFonts w:ascii="Open Sans" w:hAnsi="Open Sans" w:cs="Open Sans"/>
          <w:sz w:val="20"/>
          <w:szCs w:val="20"/>
        </w:rPr>
        <w:t>z dnia 16 lipca 2004 r. Prawo telekomunikacyjne (Dz. U. z 2018 r. poz. 1954, z późn. zm.)</w:t>
      </w:r>
      <w:r w:rsidRPr="005D1D36">
        <w:rPr>
          <w:rFonts w:ascii="Open Sans" w:hAnsi="Open Sans" w:cs="Open Sans"/>
          <w:sz w:val="20"/>
          <w:szCs w:val="20"/>
        </w:rPr>
        <w:t xml:space="preserve"> </w:t>
      </w:r>
      <w:r w:rsidRPr="00966051">
        <w:rPr>
          <w:rFonts w:ascii="Open Sans" w:hAnsi="Open Sans" w:cs="Open Sans"/>
          <w:sz w:val="20"/>
          <w:szCs w:val="20"/>
        </w:rPr>
        <w:t xml:space="preserve">w oparciu o </w:t>
      </w:r>
      <w:r w:rsidR="00A03873" w:rsidRPr="00966051">
        <w:rPr>
          <w:rFonts w:ascii="Open Sans" w:hAnsi="Open Sans" w:cs="Open Sans"/>
          <w:sz w:val="20"/>
          <w:szCs w:val="20"/>
        </w:rPr>
        <w:t>sieci</w:t>
      </w:r>
      <w:r w:rsidRPr="00966051">
        <w:rPr>
          <w:rFonts w:ascii="Open Sans" w:hAnsi="Open Sans" w:cs="Open Sans"/>
          <w:sz w:val="20"/>
          <w:szCs w:val="20"/>
        </w:rPr>
        <w:t xml:space="preserve"> </w:t>
      </w:r>
      <w:r w:rsidR="0017299C" w:rsidRPr="00966051">
        <w:rPr>
          <w:rFonts w:ascii="Open Sans" w:hAnsi="Open Sans" w:cs="Open Sans"/>
          <w:sz w:val="20"/>
          <w:szCs w:val="20"/>
        </w:rPr>
        <w:t>telekomunikacyjne</w:t>
      </w:r>
      <w:r w:rsidRPr="00966051">
        <w:rPr>
          <w:rFonts w:ascii="Open Sans" w:hAnsi="Open Sans" w:cs="Open Sans"/>
          <w:sz w:val="20"/>
          <w:szCs w:val="20"/>
        </w:rPr>
        <w:t xml:space="preserve"> wraz z urządzeniami, którymi s</w:t>
      </w:r>
      <w:r w:rsidR="0017299C" w:rsidRPr="00966051">
        <w:rPr>
          <w:rFonts w:ascii="Open Sans" w:hAnsi="Open Sans" w:cs="Open Sans"/>
          <w:sz w:val="20"/>
          <w:szCs w:val="20"/>
        </w:rPr>
        <w:t>ą dostarczane</w:t>
      </w:r>
      <w:r w:rsidRPr="00966051">
        <w:rPr>
          <w:rFonts w:ascii="Open Sans" w:hAnsi="Open Sans" w:cs="Open Sans"/>
          <w:sz w:val="20"/>
          <w:szCs w:val="20"/>
        </w:rPr>
        <w:t xml:space="preserve"> </w:t>
      </w:r>
      <w:r w:rsidR="0017299C" w:rsidRPr="00966051">
        <w:rPr>
          <w:rFonts w:ascii="Open Sans" w:hAnsi="Open Sans" w:cs="Open Sans"/>
          <w:sz w:val="20"/>
          <w:szCs w:val="20"/>
        </w:rPr>
        <w:t>usługi telekomunikacyjne</w:t>
      </w:r>
      <w:r w:rsidRPr="00966051">
        <w:rPr>
          <w:rFonts w:ascii="Open Sans" w:hAnsi="Open Sans" w:cs="Open Sans"/>
          <w:sz w:val="20"/>
          <w:szCs w:val="20"/>
        </w:rPr>
        <w:t>, a będącymi własnością gminy Pomiechówek i przekazane do użytkowania Operatorowi.</w:t>
      </w:r>
    </w:p>
    <w:p w14:paraId="2F723083" w14:textId="77777777" w:rsidR="00892E55" w:rsidRPr="00892E55" w:rsidRDefault="00892E55">
      <w:pPr>
        <w:pStyle w:val="Akapitzlist"/>
        <w:numPr>
          <w:ilvl w:val="1"/>
          <w:numId w:val="42"/>
        </w:numPr>
        <w:spacing w:after="0" w:line="240" w:lineRule="auto"/>
        <w:ind w:right="-83"/>
        <w:jc w:val="both"/>
        <w:rPr>
          <w:rFonts w:ascii="Open Sans" w:hAnsi="Open Sans" w:cs="Open Sans"/>
          <w:b/>
          <w:sz w:val="20"/>
          <w:szCs w:val="20"/>
        </w:rPr>
      </w:pPr>
      <w:r w:rsidRPr="00892E55">
        <w:rPr>
          <w:rFonts w:ascii="Open Sans" w:hAnsi="Open Sans" w:cs="Open Sans"/>
          <w:sz w:val="20"/>
          <w:szCs w:val="20"/>
        </w:rPr>
        <w:t>Zwrot powierzonego mienia, w stanie niepogorszonym, na zakończenie umowy - według zasad w niej określonych.</w:t>
      </w:r>
    </w:p>
    <w:p w14:paraId="074BE169" w14:textId="60809FF3" w:rsidR="00892E55" w:rsidRDefault="00892E55">
      <w:pPr>
        <w:ind w:left="284" w:right="-83"/>
        <w:jc w:val="both"/>
        <w:rPr>
          <w:rFonts w:ascii="Open Sans" w:hAnsi="Open Sans" w:cs="Open Sans"/>
          <w:sz w:val="20"/>
          <w:szCs w:val="20"/>
        </w:rPr>
      </w:pPr>
      <w:r w:rsidRPr="00892E55">
        <w:rPr>
          <w:rFonts w:ascii="Open Sans" w:hAnsi="Open Sans" w:cs="Open Sans"/>
          <w:sz w:val="20"/>
          <w:szCs w:val="20"/>
        </w:rPr>
        <w:t>Szczegółowy opis przedmiot</w:t>
      </w:r>
      <w:r>
        <w:rPr>
          <w:rFonts w:ascii="Open Sans" w:hAnsi="Open Sans" w:cs="Open Sans"/>
          <w:sz w:val="20"/>
          <w:szCs w:val="20"/>
        </w:rPr>
        <w:t>u</w:t>
      </w:r>
      <w:r w:rsidRPr="00892E55">
        <w:rPr>
          <w:rFonts w:ascii="Open Sans" w:hAnsi="Open Sans" w:cs="Open Sans"/>
          <w:sz w:val="20"/>
          <w:szCs w:val="20"/>
        </w:rPr>
        <w:t xml:space="preserve"> zamówienia polegający na wykazie urządzeń </w:t>
      </w:r>
      <w:r w:rsidR="00155DB5" w:rsidRPr="00966051">
        <w:rPr>
          <w:rFonts w:ascii="Open Sans" w:hAnsi="Open Sans" w:cs="Open Sans"/>
          <w:sz w:val="20"/>
          <w:szCs w:val="20"/>
        </w:rPr>
        <w:t>telekomunikacyjnych</w:t>
      </w:r>
      <w:r w:rsidR="00155DB5" w:rsidRPr="0017299C">
        <w:rPr>
          <w:rFonts w:ascii="Open Sans" w:hAnsi="Open Sans" w:cs="Open Sans"/>
          <w:sz w:val="20"/>
          <w:szCs w:val="20"/>
        </w:rPr>
        <w:t xml:space="preserve"> </w:t>
      </w:r>
      <w:r w:rsidRPr="00892E55">
        <w:rPr>
          <w:rFonts w:ascii="Open Sans" w:hAnsi="Open Sans" w:cs="Open Sans"/>
          <w:sz w:val="20"/>
          <w:szCs w:val="20"/>
        </w:rPr>
        <w:t xml:space="preserve">objętych obsługą stanowi </w:t>
      </w:r>
      <w:r w:rsidR="003116C9">
        <w:rPr>
          <w:rFonts w:ascii="Open Sans" w:hAnsi="Open Sans" w:cs="Open Sans"/>
          <w:sz w:val="20"/>
          <w:szCs w:val="20"/>
        </w:rPr>
        <w:t>TOM III SIWZ</w:t>
      </w:r>
      <w:r w:rsidRPr="00892E55">
        <w:rPr>
          <w:rFonts w:ascii="Open Sans" w:hAnsi="Open Sans" w:cs="Open Sans"/>
          <w:sz w:val="20"/>
          <w:szCs w:val="20"/>
        </w:rPr>
        <w:t>.</w:t>
      </w:r>
    </w:p>
    <w:p w14:paraId="1BB42E3E" w14:textId="4185101C" w:rsidR="00892E55" w:rsidRPr="00966051" w:rsidRDefault="00892E55">
      <w:pPr>
        <w:ind w:left="284" w:right="-83"/>
        <w:jc w:val="both"/>
        <w:rPr>
          <w:rFonts w:ascii="Open Sans" w:hAnsi="Open Sans" w:cs="Open Sans"/>
          <w:b/>
          <w:sz w:val="20"/>
          <w:szCs w:val="20"/>
        </w:rPr>
      </w:pPr>
      <w:r w:rsidRPr="00892E55">
        <w:rPr>
          <w:rFonts w:ascii="Open Sans" w:hAnsi="Open Sans" w:cs="Open Sans"/>
          <w:sz w:val="20"/>
          <w:szCs w:val="20"/>
        </w:rPr>
        <w:t xml:space="preserve">Uwaga: w skład przedmiotu zamówienia nie wchodzą urządzenia </w:t>
      </w:r>
      <w:r w:rsidR="00155DB5" w:rsidRPr="00966051">
        <w:rPr>
          <w:rFonts w:ascii="Open Sans" w:hAnsi="Open Sans" w:cs="Open Sans"/>
          <w:sz w:val="20"/>
          <w:szCs w:val="20"/>
        </w:rPr>
        <w:t>telekomunikacyjne</w:t>
      </w:r>
      <w:r w:rsidRPr="00966051">
        <w:rPr>
          <w:rFonts w:ascii="Open Sans" w:hAnsi="Open Sans" w:cs="Open Sans"/>
          <w:sz w:val="20"/>
          <w:szCs w:val="20"/>
        </w:rPr>
        <w:t xml:space="preserve"> niewykazane </w:t>
      </w:r>
      <w:r w:rsidR="003116C9">
        <w:rPr>
          <w:rFonts w:ascii="Open Sans" w:hAnsi="Open Sans" w:cs="Open Sans"/>
          <w:sz w:val="20"/>
          <w:szCs w:val="20"/>
        </w:rPr>
        <w:br/>
      </w:r>
      <w:r w:rsidRPr="00966051">
        <w:rPr>
          <w:rFonts w:ascii="Open Sans" w:hAnsi="Open Sans" w:cs="Open Sans"/>
          <w:sz w:val="20"/>
          <w:szCs w:val="20"/>
        </w:rPr>
        <w:t>w załącznikach do specyfikacji.</w:t>
      </w:r>
    </w:p>
    <w:p w14:paraId="1613FCE2" w14:textId="77777777" w:rsidR="00892E55" w:rsidRPr="00966051" w:rsidRDefault="00892E55" w:rsidP="00D239A5">
      <w:pPr>
        <w:pStyle w:val="Akapitzlist"/>
        <w:numPr>
          <w:ilvl w:val="0"/>
          <w:numId w:val="64"/>
        </w:numPr>
        <w:spacing w:after="0" w:line="240" w:lineRule="auto"/>
        <w:ind w:left="284" w:right="1" w:hanging="426"/>
        <w:jc w:val="both"/>
        <w:rPr>
          <w:rFonts w:ascii="Open Sans" w:hAnsi="Open Sans" w:cs="Open Sans"/>
          <w:sz w:val="20"/>
          <w:szCs w:val="20"/>
        </w:rPr>
      </w:pPr>
      <w:r w:rsidRPr="00966051">
        <w:rPr>
          <w:rFonts w:ascii="Open Sans" w:hAnsi="Open Sans" w:cs="Open Sans"/>
          <w:sz w:val="20"/>
          <w:szCs w:val="20"/>
        </w:rPr>
        <w:t>Infrastruktura przedmiotu zamówienia:</w:t>
      </w:r>
    </w:p>
    <w:p w14:paraId="763BC50E" w14:textId="538D2596" w:rsidR="00892E55" w:rsidRDefault="00892E55">
      <w:pPr>
        <w:pStyle w:val="Akapitzlist"/>
        <w:spacing w:after="0" w:line="240" w:lineRule="auto"/>
        <w:ind w:left="284" w:right="-83"/>
        <w:jc w:val="both"/>
        <w:rPr>
          <w:rFonts w:ascii="Open Sans" w:hAnsi="Open Sans" w:cs="Open Sans"/>
          <w:sz w:val="20"/>
          <w:szCs w:val="20"/>
        </w:rPr>
      </w:pPr>
      <w:r w:rsidRPr="00966051">
        <w:rPr>
          <w:rFonts w:ascii="Open Sans" w:hAnsi="Open Sans" w:cs="Open Sans"/>
          <w:sz w:val="20"/>
          <w:szCs w:val="20"/>
        </w:rPr>
        <w:t xml:space="preserve">Własność Zamawiającego stanowią następujące urządzenia </w:t>
      </w:r>
      <w:r w:rsidR="00155DB5" w:rsidRPr="00966051">
        <w:rPr>
          <w:rFonts w:ascii="Open Sans" w:hAnsi="Open Sans" w:cs="Open Sans"/>
          <w:sz w:val="20"/>
          <w:szCs w:val="20"/>
        </w:rPr>
        <w:t>telekomunikacyjne</w:t>
      </w:r>
      <w:r w:rsidRPr="00966051">
        <w:rPr>
          <w:rFonts w:ascii="Open Sans" w:hAnsi="Open Sans" w:cs="Open Sans"/>
          <w:sz w:val="20"/>
          <w:szCs w:val="20"/>
        </w:rPr>
        <w:t>:</w:t>
      </w:r>
    </w:p>
    <w:p w14:paraId="42A8EDB1" w14:textId="5F5B007E" w:rsidR="00966051" w:rsidRPr="00966051" w:rsidRDefault="00966051" w:rsidP="00B000A4">
      <w:pPr>
        <w:pStyle w:val="Akapitzlist"/>
        <w:numPr>
          <w:ilvl w:val="1"/>
          <w:numId w:val="43"/>
        </w:numPr>
        <w:suppressAutoHyphens/>
        <w:spacing w:line="240" w:lineRule="auto"/>
        <w:ind w:left="993" w:hanging="426"/>
        <w:jc w:val="both"/>
        <w:rPr>
          <w:rFonts w:ascii="Open Sans" w:hAnsi="Open Sans" w:cs="Open Sans"/>
          <w:sz w:val="20"/>
          <w:szCs w:val="20"/>
        </w:rPr>
      </w:pPr>
      <w:r w:rsidRPr="00966051">
        <w:rPr>
          <w:rFonts w:ascii="Open Sans" w:hAnsi="Open Sans" w:cs="Open Sans"/>
          <w:sz w:val="20"/>
          <w:szCs w:val="20"/>
        </w:rPr>
        <w:t>Kanalizacja kablowa 2-otworowa</w:t>
      </w:r>
      <w:r>
        <w:rPr>
          <w:rFonts w:ascii="Open Sans" w:hAnsi="Open Sans" w:cs="Open Sans"/>
          <w:sz w:val="20"/>
          <w:szCs w:val="20"/>
        </w:rPr>
        <w:t xml:space="preserve"> </w:t>
      </w:r>
      <w:r w:rsidRPr="00892E55">
        <w:rPr>
          <w:rFonts w:ascii="Open Sans" w:hAnsi="Open Sans" w:cs="Open Sans"/>
          <w:sz w:val="20"/>
          <w:szCs w:val="20"/>
        </w:rPr>
        <w:t>o długości</w:t>
      </w:r>
      <w:r>
        <w:rPr>
          <w:rFonts w:ascii="Open Sans" w:hAnsi="Open Sans" w:cs="Open Sans"/>
          <w:sz w:val="20"/>
          <w:szCs w:val="20"/>
        </w:rPr>
        <w:t xml:space="preserve"> </w:t>
      </w:r>
      <w:r w:rsidRPr="00966051">
        <w:rPr>
          <w:rFonts w:ascii="Open Sans" w:hAnsi="Open Sans" w:cs="Open Sans"/>
          <w:sz w:val="20"/>
          <w:szCs w:val="20"/>
        </w:rPr>
        <w:t>12</w:t>
      </w:r>
      <w:r>
        <w:rPr>
          <w:rFonts w:ascii="Open Sans" w:hAnsi="Open Sans" w:cs="Open Sans"/>
          <w:sz w:val="20"/>
          <w:szCs w:val="20"/>
        </w:rPr>
        <w:t xml:space="preserve"> </w:t>
      </w:r>
      <w:r w:rsidRPr="00966051">
        <w:rPr>
          <w:rFonts w:ascii="Open Sans" w:hAnsi="Open Sans" w:cs="Open Sans"/>
          <w:sz w:val="20"/>
          <w:szCs w:val="20"/>
        </w:rPr>
        <w:t>907,3 m</w:t>
      </w:r>
      <w:r>
        <w:rPr>
          <w:rFonts w:ascii="Open Sans" w:hAnsi="Open Sans" w:cs="Open Sans"/>
          <w:sz w:val="20"/>
          <w:szCs w:val="20"/>
        </w:rPr>
        <w:t>,</w:t>
      </w:r>
    </w:p>
    <w:p w14:paraId="65B37444" w14:textId="6447AD06" w:rsidR="00966051" w:rsidRPr="00966051" w:rsidRDefault="00966051">
      <w:pPr>
        <w:pStyle w:val="Akapitzlist"/>
        <w:numPr>
          <w:ilvl w:val="1"/>
          <w:numId w:val="43"/>
        </w:numPr>
        <w:suppressAutoHyphens/>
        <w:spacing w:after="0" w:line="240" w:lineRule="auto"/>
        <w:ind w:left="992" w:hanging="425"/>
        <w:jc w:val="both"/>
        <w:rPr>
          <w:rFonts w:ascii="Open Sans" w:hAnsi="Open Sans" w:cs="Open Sans"/>
          <w:sz w:val="20"/>
          <w:szCs w:val="20"/>
        </w:rPr>
      </w:pPr>
      <w:r w:rsidRPr="00966051">
        <w:rPr>
          <w:rFonts w:ascii="Open Sans" w:hAnsi="Open Sans" w:cs="Open Sans"/>
          <w:sz w:val="20"/>
          <w:szCs w:val="20"/>
        </w:rPr>
        <w:t>Studnia Kablowa SKR-2</w:t>
      </w:r>
      <w:r>
        <w:rPr>
          <w:rFonts w:ascii="Open Sans" w:hAnsi="Open Sans" w:cs="Open Sans"/>
          <w:sz w:val="20"/>
          <w:szCs w:val="20"/>
        </w:rPr>
        <w:t xml:space="preserve"> - </w:t>
      </w:r>
      <w:r w:rsidRPr="00966051">
        <w:rPr>
          <w:rFonts w:ascii="Open Sans" w:hAnsi="Open Sans" w:cs="Open Sans"/>
          <w:sz w:val="20"/>
          <w:szCs w:val="20"/>
        </w:rPr>
        <w:t>105 szt.</w:t>
      </w:r>
      <w:r>
        <w:rPr>
          <w:rFonts w:ascii="Open Sans" w:hAnsi="Open Sans" w:cs="Open Sans"/>
          <w:sz w:val="20"/>
          <w:szCs w:val="20"/>
        </w:rPr>
        <w:t>,</w:t>
      </w:r>
    </w:p>
    <w:p w14:paraId="30805428" w14:textId="2CC5B3D8" w:rsidR="00966051" w:rsidRPr="00966051" w:rsidRDefault="00966051">
      <w:pPr>
        <w:pStyle w:val="Akapitzlist"/>
        <w:numPr>
          <w:ilvl w:val="1"/>
          <w:numId w:val="43"/>
        </w:numPr>
        <w:suppressAutoHyphens/>
        <w:spacing w:after="0" w:line="240" w:lineRule="auto"/>
        <w:ind w:left="992" w:hanging="425"/>
        <w:jc w:val="both"/>
        <w:rPr>
          <w:rFonts w:ascii="Open Sans" w:hAnsi="Open Sans" w:cs="Open Sans"/>
          <w:sz w:val="20"/>
          <w:szCs w:val="20"/>
        </w:rPr>
      </w:pPr>
      <w:r w:rsidRPr="00966051">
        <w:rPr>
          <w:rFonts w:ascii="Open Sans" w:hAnsi="Open Sans" w:cs="Open Sans"/>
          <w:sz w:val="20"/>
          <w:szCs w:val="20"/>
        </w:rPr>
        <w:t>Studnia Kablowa SKR-1</w:t>
      </w:r>
      <w:r>
        <w:rPr>
          <w:rFonts w:ascii="Open Sans" w:hAnsi="Open Sans" w:cs="Open Sans"/>
          <w:sz w:val="20"/>
          <w:szCs w:val="20"/>
        </w:rPr>
        <w:t xml:space="preserve"> - </w:t>
      </w:r>
      <w:r w:rsidRPr="00966051">
        <w:rPr>
          <w:rFonts w:ascii="Open Sans" w:hAnsi="Open Sans" w:cs="Open Sans"/>
          <w:sz w:val="20"/>
          <w:szCs w:val="20"/>
        </w:rPr>
        <w:t>118 szt.</w:t>
      </w:r>
      <w:r>
        <w:rPr>
          <w:rFonts w:ascii="Open Sans" w:hAnsi="Open Sans" w:cs="Open Sans"/>
          <w:sz w:val="20"/>
          <w:szCs w:val="20"/>
        </w:rPr>
        <w:t>,</w:t>
      </w:r>
    </w:p>
    <w:p w14:paraId="46295B3F" w14:textId="0E446CE2" w:rsidR="00966051" w:rsidRPr="00966051" w:rsidRDefault="00966051">
      <w:pPr>
        <w:pStyle w:val="Akapitzlist"/>
        <w:numPr>
          <w:ilvl w:val="1"/>
          <w:numId w:val="43"/>
        </w:numPr>
        <w:suppressAutoHyphens/>
        <w:spacing w:after="0" w:line="240" w:lineRule="auto"/>
        <w:ind w:left="992" w:hanging="425"/>
        <w:jc w:val="both"/>
        <w:rPr>
          <w:rFonts w:ascii="Open Sans" w:hAnsi="Open Sans" w:cs="Open Sans"/>
          <w:sz w:val="20"/>
          <w:szCs w:val="20"/>
        </w:rPr>
      </w:pPr>
      <w:r>
        <w:rPr>
          <w:rFonts w:ascii="Open Sans" w:hAnsi="Open Sans" w:cs="Open Sans"/>
          <w:sz w:val="20"/>
          <w:szCs w:val="20"/>
        </w:rPr>
        <w:t xml:space="preserve">Szafa Zewnętrzna - </w:t>
      </w:r>
      <w:r w:rsidRPr="00966051">
        <w:rPr>
          <w:rFonts w:ascii="Open Sans" w:hAnsi="Open Sans" w:cs="Open Sans"/>
          <w:sz w:val="20"/>
          <w:szCs w:val="20"/>
        </w:rPr>
        <w:t>2 szt.</w:t>
      </w:r>
      <w:r>
        <w:rPr>
          <w:rFonts w:ascii="Open Sans" w:hAnsi="Open Sans" w:cs="Open Sans"/>
          <w:sz w:val="20"/>
          <w:szCs w:val="20"/>
        </w:rPr>
        <w:t>,</w:t>
      </w:r>
    </w:p>
    <w:p w14:paraId="3B9E5C20" w14:textId="47CA185D" w:rsidR="00966051" w:rsidRPr="00966051" w:rsidRDefault="00966051">
      <w:pPr>
        <w:pStyle w:val="Akapitzlist"/>
        <w:numPr>
          <w:ilvl w:val="1"/>
          <w:numId w:val="43"/>
        </w:numPr>
        <w:suppressAutoHyphens/>
        <w:spacing w:after="0" w:line="240" w:lineRule="auto"/>
        <w:ind w:left="992" w:hanging="425"/>
        <w:jc w:val="both"/>
        <w:rPr>
          <w:rFonts w:ascii="Open Sans" w:hAnsi="Open Sans" w:cs="Open Sans"/>
          <w:sz w:val="20"/>
          <w:szCs w:val="20"/>
        </w:rPr>
      </w:pPr>
      <w:r w:rsidRPr="00966051">
        <w:rPr>
          <w:rFonts w:ascii="Open Sans" w:hAnsi="Open Sans" w:cs="Open Sans"/>
          <w:sz w:val="20"/>
          <w:szCs w:val="20"/>
        </w:rPr>
        <w:t>Rozdzielnica światłowodowa zewnętrzna</w:t>
      </w:r>
      <w:r>
        <w:rPr>
          <w:rFonts w:ascii="Open Sans" w:hAnsi="Open Sans" w:cs="Open Sans"/>
          <w:sz w:val="20"/>
          <w:szCs w:val="20"/>
        </w:rPr>
        <w:t xml:space="preserve"> - </w:t>
      </w:r>
      <w:r w:rsidRPr="00966051">
        <w:rPr>
          <w:rFonts w:ascii="Open Sans" w:hAnsi="Open Sans" w:cs="Open Sans"/>
          <w:sz w:val="20"/>
          <w:szCs w:val="20"/>
        </w:rPr>
        <w:t>19 szt.</w:t>
      </w:r>
      <w:r>
        <w:rPr>
          <w:rFonts w:ascii="Open Sans" w:hAnsi="Open Sans" w:cs="Open Sans"/>
          <w:sz w:val="20"/>
          <w:szCs w:val="20"/>
        </w:rPr>
        <w:t>,</w:t>
      </w:r>
    </w:p>
    <w:p w14:paraId="4541021B" w14:textId="2EC579C8" w:rsidR="00966051" w:rsidRPr="00966051" w:rsidRDefault="00966051">
      <w:pPr>
        <w:pStyle w:val="Akapitzlist"/>
        <w:numPr>
          <w:ilvl w:val="1"/>
          <w:numId w:val="43"/>
        </w:numPr>
        <w:suppressAutoHyphens/>
        <w:spacing w:after="0" w:line="240" w:lineRule="auto"/>
        <w:ind w:left="992" w:hanging="425"/>
        <w:jc w:val="both"/>
        <w:rPr>
          <w:rFonts w:ascii="Open Sans" w:hAnsi="Open Sans" w:cs="Open Sans"/>
          <w:sz w:val="20"/>
          <w:szCs w:val="20"/>
        </w:rPr>
      </w:pPr>
      <w:r w:rsidRPr="00966051">
        <w:rPr>
          <w:rFonts w:ascii="Open Sans" w:hAnsi="Open Sans" w:cs="Open Sans"/>
          <w:sz w:val="20"/>
          <w:szCs w:val="20"/>
        </w:rPr>
        <w:t>Kabe</w:t>
      </w:r>
      <w:r>
        <w:rPr>
          <w:rFonts w:ascii="Open Sans" w:hAnsi="Open Sans" w:cs="Open Sans"/>
          <w:sz w:val="20"/>
          <w:szCs w:val="20"/>
        </w:rPr>
        <w:t xml:space="preserve">l światłowodowy A-DQ(Zn)B2Y 72J - </w:t>
      </w:r>
      <w:r w:rsidRPr="00966051">
        <w:rPr>
          <w:rFonts w:ascii="Open Sans" w:hAnsi="Open Sans" w:cs="Open Sans"/>
          <w:sz w:val="20"/>
          <w:szCs w:val="20"/>
        </w:rPr>
        <w:t>2</w:t>
      </w:r>
      <w:r>
        <w:rPr>
          <w:rFonts w:ascii="Open Sans" w:hAnsi="Open Sans" w:cs="Open Sans"/>
          <w:sz w:val="20"/>
          <w:szCs w:val="20"/>
        </w:rPr>
        <w:t xml:space="preserve"> </w:t>
      </w:r>
      <w:r w:rsidRPr="00966051">
        <w:rPr>
          <w:rFonts w:ascii="Open Sans" w:hAnsi="Open Sans" w:cs="Open Sans"/>
          <w:sz w:val="20"/>
          <w:szCs w:val="20"/>
        </w:rPr>
        <w:t>761,2 m</w:t>
      </w:r>
      <w:r>
        <w:rPr>
          <w:rFonts w:ascii="Open Sans" w:hAnsi="Open Sans" w:cs="Open Sans"/>
          <w:sz w:val="20"/>
          <w:szCs w:val="20"/>
        </w:rPr>
        <w:t>,</w:t>
      </w:r>
    </w:p>
    <w:p w14:paraId="06C6095D" w14:textId="5CD56784" w:rsidR="00966051" w:rsidRPr="00892E55" w:rsidRDefault="00966051">
      <w:pPr>
        <w:pStyle w:val="Akapitzlist"/>
        <w:numPr>
          <w:ilvl w:val="1"/>
          <w:numId w:val="43"/>
        </w:numPr>
        <w:suppressAutoHyphens/>
        <w:spacing w:after="0" w:line="240" w:lineRule="auto"/>
        <w:ind w:left="992" w:hanging="425"/>
        <w:jc w:val="both"/>
        <w:rPr>
          <w:rFonts w:ascii="Open Sans" w:hAnsi="Open Sans" w:cs="Open Sans"/>
          <w:sz w:val="20"/>
          <w:szCs w:val="20"/>
        </w:rPr>
      </w:pPr>
      <w:r w:rsidRPr="00966051">
        <w:rPr>
          <w:rFonts w:ascii="Open Sans" w:hAnsi="Open Sans" w:cs="Open Sans"/>
          <w:sz w:val="20"/>
          <w:szCs w:val="20"/>
        </w:rPr>
        <w:t>Kabe</w:t>
      </w:r>
      <w:r>
        <w:rPr>
          <w:rFonts w:ascii="Open Sans" w:hAnsi="Open Sans" w:cs="Open Sans"/>
          <w:sz w:val="20"/>
          <w:szCs w:val="20"/>
        </w:rPr>
        <w:t>l świat</w:t>
      </w:r>
      <w:r w:rsidR="00700C57">
        <w:rPr>
          <w:rFonts w:ascii="Open Sans" w:hAnsi="Open Sans" w:cs="Open Sans"/>
          <w:sz w:val="20"/>
          <w:szCs w:val="20"/>
        </w:rPr>
        <w:t>ł</w:t>
      </w:r>
      <w:r>
        <w:rPr>
          <w:rFonts w:ascii="Open Sans" w:hAnsi="Open Sans" w:cs="Open Sans"/>
          <w:sz w:val="20"/>
          <w:szCs w:val="20"/>
        </w:rPr>
        <w:t>owo</w:t>
      </w:r>
      <w:r w:rsidR="00700C57">
        <w:rPr>
          <w:rFonts w:ascii="Open Sans" w:hAnsi="Open Sans" w:cs="Open Sans"/>
          <w:sz w:val="20"/>
          <w:szCs w:val="20"/>
        </w:rPr>
        <w:t>d</w:t>
      </w:r>
      <w:r>
        <w:rPr>
          <w:rFonts w:ascii="Open Sans" w:hAnsi="Open Sans" w:cs="Open Sans"/>
          <w:sz w:val="20"/>
          <w:szCs w:val="20"/>
        </w:rPr>
        <w:t xml:space="preserve">owy A-DQ(Zn)B2Y 24J - </w:t>
      </w:r>
      <w:r w:rsidRPr="00966051">
        <w:rPr>
          <w:rFonts w:ascii="Open Sans" w:hAnsi="Open Sans" w:cs="Open Sans"/>
          <w:sz w:val="20"/>
          <w:szCs w:val="20"/>
        </w:rPr>
        <w:t>20</w:t>
      </w:r>
      <w:r>
        <w:rPr>
          <w:rFonts w:ascii="Open Sans" w:hAnsi="Open Sans" w:cs="Open Sans"/>
          <w:sz w:val="20"/>
          <w:szCs w:val="20"/>
        </w:rPr>
        <w:t xml:space="preserve"> </w:t>
      </w:r>
      <w:r w:rsidRPr="00966051">
        <w:rPr>
          <w:rFonts w:ascii="Open Sans" w:hAnsi="Open Sans" w:cs="Open Sans"/>
          <w:sz w:val="20"/>
          <w:szCs w:val="20"/>
        </w:rPr>
        <w:t>189,8 m</w:t>
      </w:r>
      <w:r w:rsidR="007602EB">
        <w:rPr>
          <w:rFonts w:ascii="Open Sans" w:hAnsi="Open Sans" w:cs="Open Sans"/>
          <w:sz w:val="20"/>
          <w:szCs w:val="20"/>
        </w:rPr>
        <w:t>.</w:t>
      </w:r>
    </w:p>
    <w:p w14:paraId="2E3FACC9" w14:textId="6B230273" w:rsidR="003A0C76" w:rsidRDefault="003A0C76" w:rsidP="00D239A5">
      <w:pPr>
        <w:pStyle w:val="Akapitzlist"/>
        <w:numPr>
          <w:ilvl w:val="0"/>
          <w:numId w:val="64"/>
        </w:numPr>
        <w:spacing w:after="0" w:line="240" w:lineRule="auto"/>
        <w:ind w:left="284" w:right="1" w:hanging="426"/>
        <w:jc w:val="both"/>
        <w:rPr>
          <w:rFonts w:ascii="Open Sans" w:hAnsi="Open Sans" w:cs="Open Sans"/>
          <w:sz w:val="20"/>
          <w:szCs w:val="20"/>
        </w:rPr>
      </w:pPr>
      <w:r>
        <w:rPr>
          <w:rFonts w:ascii="Open Sans" w:hAnsi="Open Sans" w:cs="Open Sans"/>
          <w:sz w:val="20"/>
          <w:szCs w:val="20"/>
        </w:rPr>
        <w:t>Przewidywana ilość abonentów: 15.</w:t>
      </w:r>
    </w:p>
    <w:p w14:paraId="3921D4A3" w14:textId="1620C3CB" w:rsidR="003A0C76" w:rsidRDefault="003A0C76" w:rsidP="00D239A5">
      <w:pPr>
        <w:pStyle w:val="Akapitzlist"/>
        <w:numPr>
          <w:ilvl w:val="0"/>
          <w:numId w:val="64"/>
        </w:numPr>
        <w:spacing w:after="0" w:line="240" w:lineRule="auto"/>
        <w:ind w:left="284" w:right="1" w:hanging="426"/>
        <w:jc w:val="both"/>
        <w:rPr>
          <w:rFonts w:ascii="Open Sans" w:hAnsi="Open Sans" w:cs="Open Sans"/>
          <w:sz w:val="20"/>
          <w:szCs w:val="20"/>
        </w:rPr>
      </w:pPr>
      <w:r>
        <w:rPr>
          <w:rFonts w:ascii="Open Sans" w:hAnsi="Open Sans" w:cs="Open Sans"/>
          <w:sz w:val="20"/>
          <w:szCs w:val="20"/>
        </w:rPr>
        <w:t xml:space="preserve">Wykonawca w ramach zamówienia zapewni </w:t>
      </w:r>
      <w:r w:rsidR="00540DB7">
        <w:rPr>
          <w:rFonts w:ascii="Open Sans" w:hAnsi="Open Sans" w:cs="Open Sans"/>
          <w:sz w:val="20"/>
          <w:szCs w:val="20"/>
        </w:rPr>
        <w:t xml:space="preserve">co najmniej </w:t>
      </w:r>
      <w:r>
        <w:rPr>
          <w:rFonts w:ascii="Open Sans" w:hAnsi="Open Sans" w:cs="Open Sans"/>
          <w:sz w:val="20"/>
          <w:szCs w:val="20"/>
        </w:rPr>
        <w:t>dwa punkty wi-fi.</w:t>
      </w:r>
    </w:p>
    <w:p w14:paraId="020407E9" w14:textId="38FA459D" w:rsidR="00C71502" w:rsidRDefault="00C71502" w:rsidP="00D239A5">
      <w:pPr>
        <w:pStyle w:val="Akapitzlist"/>
        <w:numPr>
          <w:ilvl w:val="0"/>
          <w:numId w:val="64"/>
        </w:numPr>
        <w:spacing w:after="0" w:line="240" w:lineRule="auto"/>
        <w:ind w:left="284" w:right="1" w:hanging="426"/>
        <w:jc w:val="both"/>
        <w:rPr>
          <w:rFonts w:ascii="Open Sans" w:hAnsi="Open Sans" w:cs="Open Sans"/>
          <w:sz w:val="20"/>
          <w:szCs w:val="20"/>
        </w:rPr>
      </w:pPr>
      <w:r>
        <w:rPr>
          <w:rFonts w:ascii="Open Sans" w:hAnsi="Open Sans" w:cs="Open Sans"/>
          <w:sz w:val="20"/>
          <w:szCs w:val="20"/>
        </w:rPr>
        <w:lastRenderedPageBreak/>
        <w:t>C</w:t>
      </w:r>
      <w:r w:rsidRPr="00594A58">
        <w:rPr>
          <w:rFonts w:ascii="Open Sans" w:hAnsi="Open Sans" w:cs="Open Sans"/>
          <w:sz w:val="20"/>
          <w:szCs w:val="20"/>
        </w:rPr>
        <w:t>zas na uruchomienie sieci światłowodowej wynosi 30 dni od dnia zawarcia umowy</w:t>
      </w:r>
      <w:r>
        <w:rPr>
          <w:rFonts w:ascii="Open Sans" w:hAnsi="Open Sans" w:cs="Open Sans"/>
          <w:sz w:val="20"/>
          <w:szCs w:val="20"/>
        </w:rPr>
        <w:t>.</w:t>
      </w:r>
    </w:p>
    <w:p w14:paraId="12CB9606" w14:textId="70A1012A" w:rsidR="0063233E" w:rsidRPr="00ED559E" w:rsidRDefault="00ED559E" w:rsidP="00D239A5">
      <w:pPr>
        <w:pStyle w:val="Akapitzlist"/>
        <w:numPr>
          <w:ilvl w:val="0"/>
          <w:numId w:val="64"/>
        </w:numPr>
        <w:spacing w:after="0" w:line="240" w:lineRule="auto"/>
        <w:ind w:left="284" w:right="1" w:hanging="426"/>
        <w:jc w:val="both"/>
        <w:rPr>
          <w:rFonts w:ascii="Open Sans" w:hAnsi="Open Sans" w:cs="Open Sans"/>
          <w:sz w:val="20"/>
          <w:szCs w:val="20"/>
        </w:rPr>
      </w:pPr>
      <w:r w:rsidRPr="00ED559E">
        <w:rPr>
          <w:rFonts w:ascii="Open Sans" w:hAnsi="Open Sans" w:cs="Open Sans"/>
          <w:sz w:val="20"/>
          <w:szCs w:val="20"/>
        </w:rPr>
        <w:t>Dodatkowo opis przedmiotu zamówienia został uszczegółowiony w</w:t>
      </w:r>
      <w:r w:rsidR="00F6460D">
        <w:rPr>
          <w:rFonts w:ascii="Open Sans" w:hAnsi="Open Sans" w:cs="Open Sans"/>
          <w:sz w:val="20"/>
          <w:szCs w:val="20"/>
        </w:rPr>
        <w:t>e Wzorze</w:t>
      </w:r>
      <w:r w:rsidRPr="00ED559E">
        <w:rPr>
          <w:rFonts w:ascii="Open Sans" w:hAnsi="Open Sans" w:cs="Open Sans"/>
          <w:sz w:val="20"/>
          <w:szCs w:val="20"/>
        </w:rPr>
        <w:t xml:space="preserve"> </w:t>
      </w:r>
      <w:r w:rsidR="00F6460D">
        <w:rPr>
          <w:rFonts w:ascii="Open Sans" w:hAnsi="Open Sans" w:cs="Open Sans"/>
          <w:sz w:val="20"/>
          <w:szCs w:val="20"/>
        </w:rPr>
        <w:t>U</w:t>
      </w:r>
      <w:r w:rsidR="0066527C" w:rsidRPr="001219B7">
        <w:rPr>
          <w:rFonts w:ascii="Open Sans" w:hAnsi="Open Sans" w:cs="Open Sans"/>
          <w:sz w:val="20"/>
          <w:szCs w:val="20"/>
        </w:rPr>
        <w:t>mowy</w:t>
      </w:r>
      <w:r w:rsidR="00F6460D">
        <w:rPr>
          <w:rFonts w:ascii="Open Sans" w:hAnsi="Open Sans" w:cs="Open Sans"/>
          <w:sz w:val="20"/>
          <w:szCs w:val="20"/>
        </w:rPr>
        <w:t>,</w:t>
      </w:r>
      <w:r w:rsidR="0066527C" w:rsidRPr="001219B7">
        <w:rPr>
          <w:rFonts w:ascii="Open Sans" w:hAnsi="Open Sans" w:cs="Open Sans"/>
          <w:sz w:val="20"/>
          <w:szCs w:val="20"/>
        </w:rPr>
        <w:t xml:space="preserve"> stanowiącym Tom II SIWZ</w:t>
      </w:r>
      <w:r w:rsidRPr="00ED559E">
        <w:rPr>
          <w:rFonts w:ascii="Open Sans" w:hAnsi="Open Sans" w:cs="Open Sans"/>
          <w:sz w:val="20"/>
          <w:szCs w:val="20"/>
        </w:rPr>
        <w:t>.</w:t>
      </w:r>
    </w:p>
    <w:p w14:paraId="518CD871" w14:textId="6D8F42F5" w:rsidR="00B0769D" w:rsidRPr="00B0769D" w:rsidRDefault="00B0769D" w:rsidP="00D239A5">
      <w:pPr>
        <w:pStyle w:val="Akapitzlist"/>
        <w:numPr>
          <w:ilvl w:val="0"/>
          <w:numId w:val="64"/>
        </w:numPr>
        <w:spacing w:after="0" w:line="240" w:lineRule="auto"/>
        <w:ind w:left="284" w:right="1" w:hanging="426"/>
        <w:jc w:val="both"/>
        <w:rPr>
          <w:rFonts w:ascii="Open Sans" w:hAnsi="Open Sans" w:cs="Open Sans"/>
          <w:sz w:val="20"/>
          <w:szCs w:val="20"/>
        </w:rPr>
      </w:pPr>
      <w:r w:rsidRPr="00966051">
        <w:rPr>
          <w:rFonts w:ascii="Open Sans" w:hAnsi="Open Sans" w:cs="Open Sans"/>
          <w:sz w:val="20"/>
          <w:szCs w:val="20"/>
        </w:rPr>
        <w:t xml:space="preserve">Przedmiot zamówienia nie obejmuje budowy, rozbudowy i modernizacji sieci i urządzeń </w:t>
      </w:r>
      <w:r w:rsidR="00EE27DE" w:rsidRPr="00966051">
        <w:rPr>
          <w:rFonts w:ascii="Open Sans" w:hAnsi="Open Sans" w:cs="Open Sans"/>
          <w:sz w:val="20"/>
          <w:szCs w:val="20"/>
        </w:rPr>
        <w:t xml:space="preserve">telekomunikacyjnych </w:t>
      </w:r>
      <w:r w:rsidRPr="00966051">
        <w:rPr>
          <w:rFonts w:ascii="Open Sans" w:hAnsi="Open Sans" w:cs="Open Sans"/>
          <w:sz w:val="20"/>
          <w:szCs w:val="20"/>
        </w:rPr>
        <w:t xml:space="preserve">oraz opracowywania wieloletnich planów rozwoju i modernizacji sieci </w:t>
      </w:r>
      <w:r w:rsidR="00EE27DE" w:rsidRPr="00966051">
        <w:rPr>
          <w:rFonts w:ascii="Open Sans" w:hAnsi="Open Sans" w:cs="Open Sans"/>
          <w:sz w:val="20"/>
          <w:szCs w:val="20"/>
        </w:rPr>
        <w:t>telekomunikacyjnej</w:t>
      </w:r>
      <w:r w:rsidRPr="00966051">
        <w:rPr>
          <w:rFonts w:ascii="Open Sans" w:hAnsi="Open Sans" w:cs="Open Sans"/>
          <w:sz w:val="20"/>
          <w:szCs w:val="20"/>
        </w:rPr>
        <w:t>. Zamawiający jest zobowiązany odtwarzać majątek trwały wchodzący w zakres niniejszego</w:t>
      </w:r>
      <w:r w:rsidRPr="00B0769D">
        <w:rPr>
          <w:rFonts w:ascii="Open Sans" w:hAnsi="Open Sans" w:cs="Open Sans"/>
          <w:sz w:val="20"/>
          <w:szCs w:val="20"/>
        </w:rPr>
        <w:t xml:space="preserve"> zamówienia, to znaczy jego odnowę zapobiegającą dekapitalizacji, przekraczającą standardową konserwację, w uzgodnieniu z właścicielem infrastruktury (Zamawiającym) i na jego koszt. Konserwacja i bieżące utrzymanie, a także bieżące naprawy i remonty należą do obowiązków Operatora.</w:t>
      </w:r>
    </w:p>
    <w:p w14:paraId="23583C2C" w14:textId="3FE03815" w:rsidR="00B0769D" w:rsidRPr="00E07252" w:rsidRDefault="005F3675" w:rsidP="00D239A5">
      <w:pPr>
        <w:pStyle w:val="Akapitzlist"/>
        <w:numPr>
          <w:ilvl w:val="0"/>
          <w:numId w:val="64"/>
        </w:numPr>
        <w:spacing w:after="0" w:line="240" w:lineRule="auto"/>
        <w:ind w:left="284" w:right="1" w:hanging="426"/>
        <w:jc w:val="both"/>
        <w:rPr>
          <w:rFonts w:ascii="Open Sans" w:hAnsi="Open Sans" w:cs="Open Sans"/>
          <w:iCs/>
          <w:sz w:val="20"/>
          <w:szCs w:val="20"/>
        </w:rPr>
      </w:pPr>
      <w:r w:rsidRPr="00E07252">
        <w:rPr>
          <w:rFonts w:ascii="Open Sans" w:hAnsi="Open Sans" w:cs="Open Sans"/>
          <w:iCs/>
          <w:sz w:val="20"/>
          <w:szCs w:val="20"/>
        </w:rPr>
        <w:t>Zamawiający informuje, że posiada pełną dokumentację techniczną i przeka</w:t>
      </w:r>
      <w:r w:rsidR="00E30C07" w:rsidRPr="00E07252">
        <w:rPr>
          <w:rFonts w:ascii="Open Sans" w:hAnsi="Open Sans" w:cs="Open Sans"/>
          <w:iCs/>
          <w:sz w:val="20"/>
          <w:szCs w:val="20"/>
        </w:rPr>
        <w:t>że</w:t>
      </w:r>
      <w:r w:rsidRPr="00E07252">
        <w:rPr>
          <w:rFonts w:ascii="Open Sans" w:hAnsi="Open Sans" w:cs="Open Sans"/>
          <w:iCs/>
          <w:sz w:val="20"/>
          <w:szCs w:val="20"/>
        </w:rPr>
        <w:t xml:space="preserve"> ją Operatorowi najpóźniej w dniu zawarcia Umowy</w:t>
      </w:r>
      <w:r w:rsidR="00B0769D" w:rsidRPr="00E07252">
        <w:rPr>
          <w:rFonts w:ascii="Open Sans" w:hAnsi="Open Sans" w:cs="Open Sans"/>
          <w:iCs/>
          <w:sz w:val="20"/>
          <w:szCs w:val="20"/>
        </w:rPr>
        <w:t>.</w:t>
      </w:r>
    </w:p>
    <w:p w14:paraId="52543DEB" w14:textId="774C12B7" w:rsidR="00B0769D" w:rsidRPr="00B0769D" w:rsidRDefault="00B0769D" w:rsidP="00D239A5">
      <w:pPr>
        <w:pStyle w:val="Akapitzlist"/>
        <w:numPr>
          <w:ilvl w:val="0"/>
          <w:numId w:val="64"/>
        </w:numPr>
        <w:spacing w:after="0" w:line="240" w:lineRule="auto"/>
        <w:ind w:left="284" w:right="1" w:hanging="426"/>
        <w:jc w:val="both"/>
        <w:rPr>
          <w:rFonts w:ascii="Open Sans" w:hAnsi="Open Sans" w:cs="Open Sans"/>
          <w:sz w:val="20"/>
          <w:szCs w:val="20"/>
        </w:rPr>
      </w:pPr>
      <w:r w:rsidRPr="00B0769D">
        <w:rPr>
          <w:rFonts w:ascii="Open Sans" w:hAnsi="Open Sans" w:cs="Open Sans"/>
          <w:sz w:val="20"/>
          <w:szCs w:val="20"/>
        </w:rPr>
        <w:t>Przepisy ustawowe i administracyjne, którymi zastrzeżona jest realizacja przedmiotu zamówienia, obowiązującymi w okresie prowadzenia niniejszego postępowania:</w:t>
      </w:r>
    </w:p>
    <w:p w14:paraId="304D529C" w14:textId="77777777" w:rsidR="007367F2" w:rsidRPr="00B000A4" w:rsidRDefault="00DA0456" w:rsidP="00D239A5">
      <w:pPr>
        <w:pStyle w:val="Akapitzlist"/>
        <w:numPr>
          <w:ilvl w:val="1"/>
          <w:numId w:val="45"/>
        </w:numPr>
        <w:suppressAutoHyphens/>
        <w:spacing w:before="100" w:after="0" w:line="240" w:lineRule="auto"/>
        <w:ind w:left="567" w:hanging="283"/>
        <w:jc w:val="both"/>
        <w:rPr>
          <w:rFonts w:ascii="Open Sans" w:hAnsi="Open Sans" w:cs="Open Sans"/>
          <w:sz w:val="20"/>
          <w:szCs w:val="20"/>
        </w:rPr>
      </w:pPr>
      <w:r w:rsidRPr="00B000A4">
        <w:rPr>
          <w:rFonts w:ascii="Open Sans" w:hAnsi="Open Sans" w:cs="Open Sans"/>
          <w:sz w:val="20"/>
          <w:szCs w:val="20"/>
        </w:rPr>
        <w:t xml:space="preserve">Ustawa z dnia 16 lipca 2004 r. Prawo telekomunikacyjne </w:t>
      </w:r>
      <w:r w:rsidR="00B0769D" w:rsidRPr="00B000A4">
        <w:rPr>
          <w:rFonts w:ascii="Open Sans" w:hAnsi="Open Sans" w:cs="Open Sans"/>
          <w:sz w:val="20"/>
          <w:szCs w:val="20"/>
        </w:rPr>
        <w:t>(Dz. U. z 201</w:t>
      </w:r>
      <w:r w:rsidRPr="00B000A4">
        <w:rPr>
          <w:rFonts w:ascii="Open Sans" w:hAnsi="Open Sans" w:cs="Open Sans"/>
          <w:sz w:val="20"/>
          <w:szCs w:val="20"/>
        </w:rPr>
        <w:t>8</w:t>
      </w:r>
      <w:r w:rsidR="00B0769D" w:rsidRPr="00B000A4">
        <w:rPr>
          <w:rFonts w:ascii="Open Sans" w:hAnsi="Open Sans" w:cs="Open Sans"/>
          <w:sz w:val="20"/>
          <w:szCs w:val="20"/>
        </w:rPr>
        <w:t xml:space="preserve"> r. poz. </w:t>
      </w:r>
      <w:r w:rsidRPr="00B000A4">
        <w:rPr>
          <w:rFonts w:ascii="Open Sans" w:hAnsi="Open Sans" w:cs="Open Sans"/>
          <w:sz w:val="20"/>
          <w:szCs w:val="20"/>
        </w:rPr>
        <w:t>1954</w:t>
      </w:r>
      <w:r w:rsidR="007B54C3" w:rsidRPr="00B000A4">
        <w:rPr>
          <w:rFonts w:ascii="Open Sans" w:hAnsi="Open Sans" w:cs="Open Sans"/>
          <w:sz w:val="20"/>
          <w:szCs w:val="20"/>
        </w:rPr>
        <w:t>, z późn. zm.</w:t>
      </w:r>
      <w:r w:rsidR="00B0769D" w:rsidRPr="00B000A4">
        <w:rPr>
          <w:rFonts w:ascii="Open Sans" w:hAnsi="Open Sans" w:cs="Open Sans"/>
          <w:sz w:val="20"/>
          <w:szCs w:val="20"/>
        </w:rPr>
        <w:t>).</w:t>
      </w:r>
    </w:p>
    <w:p w14:paraId="5BC3E4E1" w14:textId="4372C173" w:rsidR="00E33694" w:rsidRPr="00B000A4" w:rsidRDefault="007367F2" w:rsidP="00D239A5">
      <w:pPr>
        <w:pStyle w:val="Akapitzlist"/>
        <w:numPr>
          <w:ilvl w:val="1"/>
          <w:numId w:val="45"/>
        </w:numPr>
        <w:suppressAutoHyphens/>
        <w:spacing w:before="100" w:after="0" w:line="240" w:lineRule="auto"/>
        <w:ind w:left="567" w:hanging="283"/>
        <w:jc w:val="both"/>
        <w:rPr>
          <w:rFonts w:ascii="Open Sans" w:hAnsi="Open Sans" w:cs="Open Sans"/>
          <w:sz w:val="20"/>
          <w:szCs w:val="20"/>
        </w:rPr>
      </w:pPr>
      <w:r w:rsidRPr="00B000A4">
        <w:rPr>
          <w:rFonts w:ascii="Open Sans" w:hAnsi="Open Sans" w:cs="Open Sans"/>
          <w:sz w:val="20"/>
          <w:szCs w:val="20"/>
        </w:rPr>
        <w:t xml:space="preserve">Rozporządzenie Ministra Cyfryzacji z dnia 11 grudnia 2018 r. w sprawie warunków korzystania </w:t>
      </w:r>
      <w:r w:rsidR="00010A32">
        <w:rPr>
          <w:rFonts w:ascii="Open Sans" w:hAnsi="Open Sans" w:cs="Open Sans"/>
          <w:sz w:val="20"/>
          <w:szCs w:val="20"/>
        </w:rPr>
        <w:br/>
      </w:r>
      <w:r w:rsidRPr="00B000A4">
        <w:rPr>
          <w:rFonts w:ascii="Open Sans" w:hAnsi="Open Sans" w:cs="Open Sans"/>
          <w:sz w:val="20"/>
          <w:szCs w:val="20"/>
        </w:rPr>
        <w:t>z uprawnień w publicznych sieciach telekomunikacyjnych (Dz. U. z 2018 r., poz. 2324).</w:t>
      </w:r>
    </w:p>
    <w:p w14:paraId="4AF79CD4" w14:textId="247422F5" w:rsidR="00B0769D" w:rsidRPr="00B000A4" w:rsidRDefault="00B0769D" w:rsidP="00D239A5">
      <w:pPr>
        <w:pStyle w:val="Akapitzlist"/>
        <w:numPr>
          <w:ilvl w:val="1"/>
          <w:numId w:val="45"/>
        </w:numPr>
        <w:suppressAutoHyphens/>
        <w:spacing w:before="100" w:after="0" w:line="240" w:lineRule="auto"/>
        <w:ind w:left="567" w:hanging="283"/>
        <w:jc w:val="both"/>
        <w:rPr>
          <w:rFonts w:ascii="Open Sans" w:hAnsi="Open Sans" w:cs="Open Sans"/>
          <w:sz w:val="20"/>
          <w:szCs w:val="20"/>
        </w:rPr>
      </w:pPr>
      <w:r w:rsidRPr="00B000A4">
        <w:rPr>
          <w:rFonts w:ascii="Open Sans" w:hAnsi="Open Sans" w:cs="Open Sans"/>
          <w:sz w:val="20"/>
          <w:szCs w:val="20"/>
        </w:rPr>
        <w:t>Rozporządzenie z dnia 12 kwietnia 2002 roku Ministra Infrastruktury w sprawie warunków technicznych jakim powinny odpowiadać budynki i ich usytuowanie (Dz. U. z 2015 r. poz. 1422</w:t>
      </w:r>
      <w:r w:rsidR="00F15968" w:rsidRPr="00B000A4">
        <w:rPr>
          <w:rFonts w:ascii="Open Sans" w:hAnsi="Open Sans" w:cs="Open Sans"/>
          <w:sz w:val="20"/>
          <w:szCs w:val="20"/>
        </w:rPr>
        <w:t xml:space="preserve">, </w:t>
      </w:r>
      <w:r w:rsidR="00010A32">
        <w:rPr>
          <w:rFonts w:ascii="Open Sans" w:hAnsi="Open Sans" w:cs="Open Sans"/>
          <w:sz w:val="20"/>
          <w:szCs w:val="20"/>
        </w:rPr>
        <w:br/>
      </w:r>
      <w:r w:rsidR="00F15968" w:rsidRPr="00B000A4">
        <w:rPr>
          <w:rFonts w:ascii="Open Sans" w:hAnsi="Open Sans" w:cs="Open Sans"/>
          <w:sz w:val="20"/>
          <w:szCs w:val="20"/>
        </w:rPr>
        <w:t>z późn. zm.</w:t>
      </w:r>
      <w:r w:rsidRPr="00B000A4">
        <w:rPr>
          <w:rFonts w:ascii="Open Sans" w:hAnsi="Open Sans" w:cs="Open Sans"/>
          <w:sz w:val="20"/>
          <w:szCs w:val="20"/>
        </w:rPr>
        <w:t>).</w:t>
      </w:r>
    </w:p>
    <w:p w14:paraId="107D0433" w14:textId="3C8A6AD0" w:rsidR="00B0769D" w:rsidRPr="00B0769D" w:rsidRDefault="00B0769D" w:rsidP="00D239A5">
      <w:pPr>
        <w:pStyle w:val="Akapitzlist"/>
        <w:numPr>
          <w:ilvl w:val="0"/>
          <w:numId w:val="64"/>
        </w:numPr>
        <w:spacing w:after="0" w:line="240" w:lineRule="auto"/>
        <w:ind w:left="284" w:right="1" w:hanging="426"/>
        <w:jc w:val="both"/>
        <w:rPr>
          <w:rFonts w:ascii="Open Sans" w:hAnsi="Open Sans" w:cs="Open Sans"/>
          <w:sz w:val="20"/>
          <w:szCs w:val="20"/>
        </w:rPr>
      </w:pPr>
      <w:r w:rsidRPr="00B0769D">
        <w:rPr>
          <w:rFonts w:ascii="Open Sans" w:hAnsi="Open Sans" w:cs="Open Sans"/>
          <w:sz w:val="20"/>
          <w:szCs w:val="20"/>
        </w:rPr>
        <w:t xml:space="preserve">Wymagania </w:t>
      </w:r>
      <w:r w:rsidR="005D1D36">
        <w:rPr>
          <w:rFonts w:ascii="Open Sans" w:hAnsi="Open Sans" w:cs="Open Sans"/>
          <w:sz w:val="20"/>
          <w:szCs w:val="20"/>
        </w:rPr>
        <w:t>dotyczące realizacji zamówienia:</w:t>
      </w:r>
    </w:p>
    <w:p w14:paraId="30CB11F8" w14:textId="7ED79097" w:rsidR="00B0769D" w:rsidRPr="00E07252" w:rsidRDefault="00B0769D" w:rsidP="00B000A4">
      <w:pPr>
        <w:pStyle w:val="Akapitzlist"/>
        <w:numPr>
          <w:ilvl w:val="2"/>
          <w:numId w:val="21"/>
        </w:numPr>
        <w:spacing w:line="240" w:lineRule="auto"/>
        <w:ind w:left="567" w:hanging="283"/>
        <w:jc w:val="both"/>
        <w:rPr>
          <w:rFonts w:ascii="Open Sans" w:hAnsi="Open Sans" w:cs="Open Sans"/>
          <w:sz w:val="20"/>
          <w:szCs w:val="20"/>
        </w:rPr>
      </w:pPr>
      <w:bookmarkStart w:id="3" w:name="_Hlk25053897"/>
      <w:r w:rsidRPr="00E07252">
        <w:rPr>
          <w:rFonts w:ascii="Open Sans" w:hAnsi="Open Sans" w:cs="Open Sans"/>
          <w:sz w:val="20"/>
          <w:szCs w:val="20"/>
        </w:rPr>
        <w:t xml:space="preserve">Realizacja przedmiotu zamówienia, tj. świadczenie usług </w:t>
      </w:r>
      <w:r w:rsidR="008317DA" w:rsidRPr="00E07252">
        <w:rPr>
          <w:rFonts w:ascii="Open Sans" w:hAnsi="Open Sans" w:cs="Open Sans"/>
          <w:sz w:val="20"/>
          <w:szCs w:val="20"/>
        </w:rPr>
        <w:t>telekomunikacyjnych</w:t>
      </w:r>
      <w:r w:rsidRPr="00E07252">
        <w:rPr>
          <w:rFonts w:ascii="Open Sans" w:hAnsi="Open Sans" w:cs="Open Sans"/>
          <w:sz w:val="20"/>
          <w:szCs w:val="20"/>
        </w:rPr>
        <w:t xml:space="preserve"> na terenie gminy Pomiechówek</w:t>
      </w:r>
      <w:r w:rsidR="005D1D36" w:rsidRPr="00E07252">
        <w:rPr>
          <w:rFonts w:ascii="Open Sans" w:hAnsi="Open Sans" w:cs="Open Sans"/>
          <w:sz w:val="20"/>
          <w:szCs w:val="20"/>
        </w:rPr>
        <w:t xml:space="preserve"> (teren objęty projektem PomInvest),</w:t>
      </w:r>
      <w:r w:rsidRPr="00E07252">
        <w:rPr>
          <w:rFonts w:ascii="Open Sans" w:hAnsi="Open Sans" w:cs="Open Sans"/>
          <w:sz w:val="20"/>
          <w:szCs w:val="20"/>
        </w:rPr>
        <w:t xml:space="preserve"> </w:t>
      </w:r>
      <w:r w:rsidR="006063BA" w:rsidRPr="00E07252">
        <w:rPr>
          <w:rFonts w:ascii="Open Sans" w:hAnsi="Open Sans" w:cs="Open Sans"/>
          <w:iCs/>
          <w:sz w:val="20"/>
          <w:szCs w:val="20"/>
          <w:lang w:eastAsia="zh-CN"/>
        </w:rPr>
        <w:t>w te</w:t>
      </w:r>
      <w:r w:rsidR="006063BA" w:rsidRPr="00E07252">
        <w:rPr>
          <w:rFonts w:ascii="Open Sans" w:hAnsi="Open Sans" w:cs="Open Sans"/>
          <w:iCs/>
          <w:sz w:val="20"/>
          <w:szCs w:val="20"/>
        </w:rPr>
        <w:t xml:space="preserve">rminie </w:t>
      </w:r>
      <w:r w:rsidR="006063BA" w:rsidRPr="00E07252">
        <w:rPr>
          <w:rFonts w:ascii="Open Sans" w:hAnsi="Open Sans" w:cs="Open Sans"/>
          <w:iCs/>
          <w:sz w:val="20"/>
          <w:szCs w:val="20"/>
          <w:lang w:eastAsia="zh-CN"/>
        </w:rPr>
        <w:t xml:space="preserve">od dnia zawarcia umowy do dnia </w:t>
      </w:r>
      <w:r w:rsidR="00722BC8">
        <w:rPr>
          <w:rFonts w:ascii="Open Sans" w:hAnsi="Open Sans" w:cs="Open Sans"/>
          <w:iCs/>
          <w:sz w:val="20"/>
          <w:szCs w:val="20"/>
          <w:lang w:eastAsia="zh-CN"/>
        </w:rPr>
        <w:t>31.12</w:t>
      </w:r>
      <w:r w:rsidR="006063BA" w:rsidRPr="00E07252">
        <w:rPr>
          <w:rFonts w:ascii="Open Sans" w:hAnsi="Open Sans" w:cs="Open Sans"/>
          <w:iCs/>
          <w:sz w:val="20"/>
          <w:szCs w:val="20"/>
          <w:lang w:eastAsia="zh-CN"/>
        </w:rPr>
        <w:t>.2020 r., z czego czas na uruchomienie sieci światłowodowej wynosi 30 dni od dnia zawarcia umowy</w:t>
      </w:r>
      <w:bookmarkEnd w:id="3"/>
      <w:r w:rsidR="00CC1C75" w:rsidRPr="00E07252">
        <w:rPr>
          <w:rFonts w:ascii="Open Sans" w:hAnsi="Open Sans" w:cs="Open Sans"/>
          <w:sz w:val="20"/>
          <w:szCs w:val="20"/>
        </w:rPr>
        <w:t>.</w:t>
      </w:r>
    </w:p>
    <w:p w14:paraId="38B2B86B" w14:textId="11DD676C" w:rsidR="00B0769D" w:rsidRPr="00E07252" w:rsidRDefault="00242396" w:rsidP="00B000A4">
      <w:pPr>
        <w:pStyle w:val="Akapitzlist"/>
        <w:numPr>
          <w:ilvl w:val="2"/>
          <w:numId w:val="21"/>
        </w:numPr>
        <w:spacing w:line="240" w:lineRule="auto"/>
        <w:ind w:left="567" w:hanging="283"/>
        <w:jc w:val="both"/>
        <w:rPr>
          <w:rFonts w:ascii="Open Sans" w:hAnsi="Open Sans" w:cs="Open Sans"/>
          <w:sz w:val="20"/>
          <w:szCs w:val="20"/>
        </w:rPr>
      </w:pPr>
      <w:r w:rsidRPr="00E07252">
        <w:rPr>
          <w:rFonts w:ascii="Open Sans" w:hAnsi="Open Sans" w:cs="Open Sans"/>
          <w:iCs/>
          <w:sz w:val="20"/>
          <w:szCs w:val="20"/>
        </w:rPr>
        <w:t xml:space="preserve">Operator zobowiązuje się do prowadzenia wyodrębnionej ewidencji księgowej dotyczącej realizacji zamówienia w sposób przejrzysty, tak aby była możliwa identyfikacja poszczególnych operacji księgowych (tj. do prowadzenia odrębnego systemu księgowości lub korzystania </w:t>
      </w:r>
      <w:r w:rsidR="00E07252">
        <w:rPr>
          <w:rFonts w:ascii="Open Sans" w:hAnsi="Open Sans" w:cs="Open Sans"/>
          <w:iCs/>
          <w:sz w:val="20"/>
          <w:szCs w:val="20"/>
        </w:rPr>
        <w:br/>
      </w:r>
      <w:r w:rsidRPr="00E07252">
        <w:rPr>
          <w:rFonts w:ascii="Open Sans" w:hAnsi="Open Sans" w:cs="Open Sans"/>
          <w:iCs/>
          <w:sz w:val="20"/>
          <w:szCs w:val="20"/>
        </w:rPr>
        <w:t>z odpowiedniego kodu księgowego dla wszystkich transakcji związanych z realizacją zamówienia)</w:t>
      </w:r>
      <w:r w:rsidR="00B0769D" w:rsidRPr="00E07252">
        <w:rPr>
          <w:rFonts w:ascii="Open Sans" w:hAnsi="Open Sans" w:cs="Open Sans"/>
          <w:sz w:val="20"/>
          <w:szCs w:val="20"/>
        </w:rPr>
        <w:t>.</w:t>
      </w:r>
    </w:p>
    <w:p w14:paraId="3B59BC6F" w14:textId="1F97E551" w:rsidR="00B0769D" w:rsidRPr="00B0769D" w:rsidRDefault="00B0769D" w:rsidP="00B000A4">
      <w:pPr>
        <w:pStyle w:val="Akapitzlist"/>
        <w:numPr>
          <w:ilvl w:val="2"/>
          <w:numId w:val="21"/>
        </w:numPr>
        <w:spacing w:line="240" w:lineRule="auto"/>
        <w:ind w:left="567" w:hanging="283"/>
        <w:jc w:val="both"/>
        <w:rPr>
          <w:rFonts w:ascii="Open Sans" w:hAnsi="Open Sans" w:cs="Open Sans"/>
          <w:sz w:val="20"/>
          <w:szCs w:val="20"/>
        </w:rPr>
      </w:pPr>
      <w:r w:rsidRPr="00B0769D">
        <w:rPr>
          <w:rFonts w:ascii="Open Sans" w:hAnsi="Open Sans" w:cs="Open Sans"/>
          <w:sz w:val="20"/>
          <w:szCs w:val="20"/>
        </w:rPr>
        <w:t>Operator jest zobowiązany do prowadzenia księgowości i dokumentacji finansowej, na kontach wyodrębnionych dla potrzeb niniejszego zamówienia i zgodnie z obowiązującymi przepisami.</w:t>
      </w:r>
    </w:p>
    <w:p w14:paraId="7C9EC6D0" w14:textId="148388D3" w:rsidR="00B0769D" w:rsidRPr="00B000A4" w:rsidRDefault="00B0769D" w:rsidP="00B000A4">
      <w:pPr>
        <w:pStyle w:val="Akapitzlist"/>
        <w:numPr>
          <w:ilvl w:val="2"/>
          <w:numId w:val="21"/>
        </w:numPr>
        <w:spacing w:line="240" w:lineRule="auto"/>
        <w:ind w:left="567" w:hanging="283"/>
        <w:jc w:val="both"/>
        <w:rPr>
          <w:rFonts w:ascii="Open Sans" w:hAnsi="Open Sans" w:cs="Open Sans"/>
          <w:sz w:val="20"/>
          <w:szCs w:val="20"/>
        </w:rPr>
      </w:pPr>
      <w:r w:rsidRPr="00B000A4">
        <w:rPr>
          <w:rFonts w:ascii="Open Sans" w:hAnsi="Open Sans" w:cs="Open Sans"/>
          <w:sz w:val="20"/>
          <w:szCs w:val="20"/>
        </w:rPr>
        <w:t xml:space="preserve">Zgodnie z wymogami </w:t>
      </w:r>
      <w:r w:rsidR="00B404D0" w:rsidRPr="00B000A4">
        <w:rPr>
          <w:rFonts w:ascii="Open Sans" w:hAnsi="Open Sans" w:cs="Open Sans"/>
          <w:sz w:val="20"/>
          <w:szCs w:val="20"/>
        </w:rPr>
        <w:t>ww.</w:t>
      </w:r>
      <w:r w:rsidRPr="00B000A4">
        <w:rPr>
          <w:rFonts w:ascii="Open Sans" w:hAnsi="Open Sans" w:cs="Open Sans"/>
          <w:sz w:val="20"/>
          <w:szCs w:val="20"/>
        </w:rPr>
        <w:t xml:space="preserve"> ustawy, Operator realizujący przedmiot zamówienia zobowiązany jest </w:t>
      </w:r>
      <w:r w:rsidR="00AF1025" w:rsidRPr="00B000A4">
        <w:rPr>
          <w:rFonts w:ascii="Open Sans" w:hAnsi="Open Sans" w:cs="Open Sans"/>
          <w:sz w:val="20"/>
          <w:szCs w:val="20"/>
        </w:rPr>
        <w:t>posiadać/</w:t>
      </w:r>
      <w:r w:rsidRPr="00B000A4">
        <w:rPr>
          <w:rFonts w:ascii="Open Sans" w:hAnsi="Open Sans" w:cs="Open Sans"/>
          <w:sz w:val="20"/>
          <w:szCs w:val="20"/>
        </w:rPr>
        <w:t xml:space="preserve">uzyskać zezwolenie na prowadzenie </w:t>
      </w:r>
      <w:r w:rsidR="006E5DEC" w:rsidRPr="00B000A4">
        <w:rPr>
          <w:rFonts w:ascii="Open Sans" w:hAnsi="Open Sans" w:cs="Open Sans"/>
          <w:sz w:val="20"/>
          <w:szCs w:val="20"/>
        </w:rPr>
        <w:t>usług telekomunikacyjnych</w:t>
      </w:r>
      <w:r w:rsidR="00010A32">
        <w:rPr>
          <w:rFonts w:ascii="Open Sans" w:hAnsi="Open Sans" w:cs="Open Sans"/>
          <w:sz w:val="20"/>
          <w:szCs w:val="20"/>
        </w:rPr>
        <w:t>,</w:t>
      </w:r>
      <w:r w:rsidR="006E5DEC" w:rsidRPr="00B000A4">
        <w:rPr>
          <w:rFonts w:ascii="Open Sans" w:hAnsi="Open Sans" w:cs="Open Sans"/>
          <w:sz w:val="20"/>
          <w:szCs w:val="20"/>
        </w:rPr>
        <w:t xml:space="preserve"> zgodnie z przepisami Prawa telekomunikacyjnego</w:t>
      </w:r>
      <w:r w:rsidRPr="00B000A4">
        <w:rPr>
          <w:rFonts w:ascii="Open Sans" w:hAnsi="Open Sans" w:cs="Open Sans"/>
          <w:sz w:val="20"/>
          <w:szCs w:val="20"/>
        </w:rPr>
        <w:t>.</w:t>
      </w:r>
    </w:p>
    <w:p w14:paraId="723E0741" w14:textId="37B86E1E" w:rsidR="00B0769D" w:rsidRPr="00CC1C75" w:rsidRDefault="00B0769D" w:rsidP="00B000A4">
      <w:pPr>
        <w:pStyle w:val="Akapitzlist"/>
        <w:numPr>
          <w:ilvl w:val="2"/>
          <w:numId w:val="21"/>
        </w:numPr>
        <w:spacing w:line="240" w:lineRule="auto"/>
        <w:ind w:left="567" w:hanging="283"/>
        <w:jc w:val="both"/>
        <w:rPr>
          <w:rFonts w:ascii="Open Sans" w:hAnsi="Open Sans" w:cs="Open Sans"/>
          <w:sz w:val="20"/>
          <w:szCs w:val="20"/>
        </w:rPr>
      </w:pPr>
      <w:r w:rsidRPr="00B0769D">
        <w:rPr>
          <w:rFonts w:ascii="Open Sans" w:hAnsi="Open Sans" w:cs="Open Sans"/>
          <w:sz w:val="20"/>
          <w:szCs w:val="20"/>
        </w:rPr>
        <w:t xml:space="preserve">Operator zobowiązany jest realizować zamówienie zgodnie z obowiązującymi i aktualnymi </w:t>
      </w:r>
      <w:r w:rsidR="00747743">
        <w:rPr>
          <w:rFonts w:ascii="Open Sans" w:hAnsi="Open Sans" w:cs="Open Sans"/>
          <w:sz w:val="20"/>
          <w:szCs w:val="20"/>
        </w:rPr>
        <w:br/>
      </w:r>
      <w:r w:rsidRPr="00B0769D">
        <w:rPr>
          <w:rFonts w:ascii="Open Sans" w:hAnsi="Open Sans" w:cs="Open Sans"/>
          <w:sz w:val="20"/>
          <w:szCs w:val="20"/>
        </w:rPr>
        <w:t xml:space="preserve">w okresie obowiązywania umowy zamówienia </w:t>
      </w:r>
      <w:r w:rsidRPr="00CC1C75">
        <w:rPr>
          <w:rFonts w:ascii="Open Sans" w:hAnsi="Open Sans" w:cs="Open Sans"/>
          <w:sz w:val="20"/>
          <w:szCs w:val="20"/>
        </w:rPr>
        <w:t xml:space="preserve">przepisami </w:t>
      </w:r>
      <w:r w:rsidR="00AF1025" w:rsidRPr="00CC1C75">
        <w:rPr>
          <w:rFonts w:ascii="Open Sans" w:hAnsi="Open Sans" w:cs="Open Sans"/>
          <w:sz w:val="20"/>
          <w:szCs w:val="20"/>
        </w:rPr>
        <w:t xml:space="preserve">Prawa telekomunikacyjnego </w:t>
      </w:r>
      <w:r w:rsidR="00747743">
        <w:rPr>
          <w:rFonts w:ascii="Open Sans" w:hAnsi="Open Sans" w:cs="Open Sans"/>
          <w:sz w:val="20"/>
          <w:szCs w:val="20"/>
        </w:rPr>
        <w:br/>
      </w:r>
      <w:r w:rsidRPr="00CC1C75">
        <w:rPr>
          <w:rFonts w:ascii="Open Sans" w:hAnsi="Open Sans" w:cs="Open Sans"/>
          <w:sz w:val="20"/>
          <w:szCs w:val="20"/>
        </w:rPr>
        <w:t>i wydanymi na jej podstawie aktami wykonawczymi.</w:t>
      </w:r>
    </w:p>
    <w:p w14:paraId="50A945D1" w14:textId="67B5F326" w:rsidR="00B0769D" w:rsidRPr="00CC1C75" w:rsidRDefault="00B0769D" w:rsidP="00D239A5">
      <w:pPr>
        <w:pStyle w:val="Akapitzlist"/>
        <w:numPr>
          <w:ilvl w:val="0"/>
          <w:numId w:val="64"/>
        </w:numPr>
        <w:spacing w:after="0" w:line="240" w:lineRule="auto"/>
        <w:ind w:left="284" w:right="1" w:hanging="426"/>
        <w:jc w:val="both"/>
        <w:rPr>
          <w:rFonts w:ascii="Open Sans" w:hAnsi="Open Sans" w:cs="Open Sans"/>
          <w:sz w:val="20"/>
          <w:szCs w:val="20"/>
        </w:rPr>
      </w:pPr>
      <w:r w:rsidRPr="00CC1C75">
        <w:rPr>
          <w:rFonts w:ascii="Open Sans" w:hAnsi="Open Sans" w:cs="Open Sans"/>
          <w:sz w:val="20"/>
          <w:szCs w:val="20"/>
        </w:rPr>
        <w:t xml:space="preserve">Zakres usług, o których mowa w </w:t>
      </w:r>
      <w:r w:rsidR="006A3696" w:rsidRPr="00CC1C75">
        <w:rPr>
          <w:rFonts w:ascii="Open Sans" w:hAnsi="Open Sans" w:cs="Open Sans"/>
          <w:sz w:val="20"/>
          <w:szCs w:val="20"/>
        </w:rPr>
        <w:t xml:space="preserve">ust. 1 </w:t>
      </w:r>
      <w:r w:rsidRPr="00CC1C75">
        <w:rPr>
          <w:rFonts w:ascii="Open Sans" w:hAnsi="Open Sans" w:cs="Open Sans"/>
          <w:sz w:val="20"/>
          <w:szCs w:val="20"/>
        </w:rPr>
        <w:t>obejmuje w szczególności:</w:t>
      </w:r>
    </w:p>
    <w:p w14:paraId="1269FE76" w14:textId="1254DB43" w:rsidR="00AF4BFA" w:rsidRPr="00AF4BFA" w:rsidRDefault="00AF4BFA" w:rsidP="00D239A5">
      <w:pPr>
        <w:pStyle w:val="Akapitzlist"/>
        <w:numPr>
          <w:ilvl w:val="1"/>
          <w:numId w:val="46"/>
        </w:numPr>
        <w:suppressAutoHyphens/>
        <w:spacing w:before="100" w:after="0" w:line="240" w:lineRule="auto"/>
        <w:ind w:left="993" w:hanging="426"/>
        <w:jc w:val="both"/>
        <w:rPr>
          <w:rFonts w:ascii="Open Sans" w:hAnsi="Open Sans" w:cs="Open Sans"/>
          <w:sz w:val="20"/>
          <w:szCs w:val="20"/>
        </w:rPr>
      </w:pPr>
      <w:r w:rsidRPr="00AF4BFA">
        <w:rPr>
          <w:rFonts w:ascii="Open Sans" w:hAnsi="Open Sans" w:cs="Open Sans"/>
          <w:sz w:val="20"/>
          <w:szCs w:val="20"/>
        </w:rPr>
        <w:t>Eksploatacj</w:t>
      </w:r>
      <w:r>
        <w:rPr>
          <w:rFonts w:ascii="Open Sans" w:hAnsi="Open Sans" w:cs="Open Sans"/>
          <w:sz w:val="20"/>
          <w:szCs w:val="20"/>
        </w:rPr>
        <w:t>ę</w:t>
      </w:r>
      <w:r w:rsidRPr="00AF4BFA">
        <w:rPr>
          <w:rFonts w:ascii="Open Sans" w:hAnsi="Open Sans" w:cs="Open Sans"/>
          <w:sz w:val="20"/>
          <w:szCs w:val="20"/>
        </w:rPr>
        <w:t xml:space="preserve"> (w tym bieżące utrzymanie i </w:t>
      </w:r>
      <w:r w:rsidR="002B407D" w:rsidRPr="00AF4BFA">
        <w:rPr>
          <w:rFonts w:ascii="Open Sans" w:hAnsi="Open Sans" w:cs="Open Sans"/>
          <w:sz w:val="20"/>
          <w:szCs w:val="20"/>
        </w:rPr>
        <w:t>konserwacj</w:t>
      </w:r>
      <w:r w:rsidR="002B407D">
        <w:rPr>
          <w:rFonts w:ascii="Open Sans" w:hAnsi="Open Sans" w:cs="Open Sans"/>
          <w:sz w:val="20"/>
          <w:szCs w:val="20"/>
        </w:rPr>
        <w:t>ę</w:t>
      </w:r>
      <w:r w:rsidRPr="00AF4BFA">
        <w:rPr>
          <w:rFonts w:ascii="Open Sans" w:hAnsi="Open Sans" w:cs="Open Sans"/>
          <w:sz w:val="20"/>
          <w:szCs w:val="20"/>
        </w:rPr>
        <w:t xml:space="preserve">, </w:t>
      </w:r>
      <w:r w:rsidR="002B407D" w:rsidRPr="00AF4BFA">
        <w:rPr>
          <w:rFonts w:ascii="Open Sans" w:hAnsi="Open Sans" w:cs="Open Sans"/>
          <w:sz w:val="20"/>
          <w:szCs w:val="20"/>
        </w:rPr>
        <w:t>bieżąc</w:t>
      </w:r>
      <w:r w:rsidR="002B407D">
        <w:rPr>
          <w:rFonts w:ascii="Open Sans" w:hAnsi="Open Sans" w:cs="Open Sans"/>
          <w:sz w:val="20"/>
          <w:szCs w:val="20"/>
        </w:rPr>
        <w:t>ą</w:t>
      </w:r>
      <w:r w:rsidR="002B407D" w:rsidRPr="00AF4BFA">
        <w:rPr>
          <w:rFonts w:ascii="Open Sans" w:hAnsi="Open Sans" w:cs="Open Sans"/>
          <w:sz w:val="20"/>
          <w:szCs w:val="20"/>
        </w:rPr>
        <w:t xml:space="preserve"> </w:t>
      </w:r>
      <w:r w:rsidRPr="00AF4BFA">
        <w:rPr>
          <w:rFonts w:ascii="Open Sans" w:hAnsi="Open Sans" w:cs="Open Sans"/>
          <w:sz w:val="20"/>
          <w:szCs w:val="20"/>
        </w:rPr>
        <w:t>kontrola stanu technicznego) sieci telekomunikacyjnych w zakresie wynikającym z obowiązujących pozwoleń.</w:t>
      </w:r>
    </w:p>
    <w:p w14:paraId="3A563027" w14:textId="2A05E5E5" w:rsidR="00CC1C75" w:rsidRPr="00CC1C75" w:rsidRDefault="00CC1C75" w:rsidP="00D239A5">
      <w:pPr>
        <w:pStyle w:val="Akapitzlist"/>
        <w:numPr>
          <w:ilvl w:val="1"/>
          <w:numId w:val="46"/>
        </w:numPr>
        <w:suppressAutoHyphens/>
        <w:spacing w:before="100" w:line="240" w:lineRule="auto"/>
        <w:ind w:left="993" w:hanging="426"/>
        <w:jc w:val="both"/>
        <w:rPr>
          <w:rFonts w:ascii="Open Sans" w:hAnsi="Open Sans" w:cs="Open Sans"/>
          <w:sz w:val="20"/>
          <w:szCs w:val="20"/>
        </w:rPr>
      </w:pPr>
      <w:r w:rsidRPr="00CC1C75">
        <w:rPr>
          <w:rFonts w:ascii="Open Sans" w:hAnsi="Open Sans" w:cs="Open Sans"/>
          <w:sz w:val="20"/>
          <w:szCs w:val="20"/>
        </w:rPr>
        <w:t>Bieżąc</w:t>
      </w:r>
      <w:r>
        <w:rPr>
          <w:rFonts w:ascii="Open Sans" w:hAnsi="Open Sans" w:cs="Open Sans"/>
          <w:sz w:val="20"/>
          <w:szCs w:val="20"/>
        </w:rPr>
        <w:t>e monitorowanie infrastruktury.</w:t>
      </w:r>
    </w:p>
    <w:p w14:paraId="31DC88BB" w14:textId="07E9413E" w:rsidR="00AF4BFA" w:rsidRPr="00AF4BFA" w:rsidRDefault="00AF4BFA" w:rsidP="00D239A5">
      <w:pPr>
        <w:pStyle w:val="Akapitzlist"/>
        <w:numPr>
          <w:ilvl w:val="1"/>
          <w:numId w:val="46"/>
        </w:numPr>
        <w:suppressAutoHyphens/>
        <w:spacing w:before="100" w:after="0" w:line="240" w:lineRule="auto"/>
        <w:ind w:left="993" w:hanging="426"/>
        <w:jc w:val="both"/>
        <w:rPr>
          <w:rFonts w:ascii="Open Sans" w:hAnsi="Open Sans" w:cs="Open Sans"/>
          <w:sz w:val="20"/>
          <w:szCs w:val="20"/>
        </w:rPr>
      </w:pPr>
      <w:r w:rsidRPr="00AF4BFA">
        <w:rPr>
          <w:rFonts w:ascii="Open Sans" w:hAnsi="Open Sans" w:cs="Open Sans"/>
          <w:sz w:val="20"/>
          <w:szCs w:val="20"/>
        </w:rPr>
        <w:t xml:space="preserve">Dostawa sygnału telekomunikacyjnego wszystkim odbiorcom usług telekomunikacyjnych </w:t>
      </w:r>
      <w:r w:rsidR="002B407D">
        <w:rPr>
          <w:rFonts w:ascii="Open Sans" w:hAnsi="Open Sans" w:cs="Open Sans"/>
          <w:sz w:val="20"/>
          <w:szCs w:val="20"/>
        </w:rPr>
        <w:br/>
      </w:r>
      <w:r w:rsidRPr="00AF4BFA">
        <w:rPr>
          <w:rFonts w:ascii="Open Sans" w:hAnsi="Open Sans" w:cs="Open Sans"/>
          <w:sz w:val="20"/>
          <w:szCs w:val="20"/>
        </w:rPr>
        <w:t>w sposób ciągły i niezawodny, o parametrach określonych w obowiązujących przepisach prawa oraz likwidacja przyczyn i skutków odchyleń jakości od obowiązujących norm.</w:t>
      </w:r>
    </w:p>
    <w:p w14:paraId="17821F76" w14:textId="2B2B3FC9" w:rsidR="00CC1C75" w:rsidRPr="00CC1C75" w:rsidRDefault="00CC1C75" w:rsidP="00D239A5">
      <w:pPr>
        <w:pStyle w:val="Akapitzlist"/>
        <w:numPr>
          <w:ilvl w:val="1"/>
          <w:numId w:val="46"/>
        </w:numPr>
        <w:suppressAutoHyphens/>
        <w:spacing w:before="100" w:line="240" w:lineRule="auto"/>
        <w:ind w:left="993" w:hanging="426"/>
        <w:jc w:val="both"/>
        <w:rPr>
          <w:rFonts w:ascii="Open Sans" w:hAnsi="Open Sans" w:cs="Open Sans"/>
          <w:sz w:val="20"/>
          <w:szCs w:val="20"/>
        </w:rPr>
      </w:pPr>
      <w:r w:rsidRPr="00CC1C75">
        <w:rPr>
          <w:rFonts w:ascii="Open Sans" w:hAnsi="Open Sans" w:cs="Open Sans"/>
          <w:sz w:val="20"/>
          <w:szCs w:val="20"/>
        </w:rPr>
        <w:t>Wykrywanie awarii oraz ich usuwanie w czasie nie dłuższym niż 24h od momentu ich</w:t>
      </w:r>
      <w:r>
        <w:rPr>
          <w:rFonts w:ascii="Open Sans" w:hAnsi="Open Sans" w:cs="Open Sans"/>
          <w:sz w:val="20"/>
          <w:szCs w:val="20"/>
        </w:rPr>
        <w:t xml:space="preserve"> wykrycia/z</w:t>
      </w:r>
      <w:r w:rsidRPr="00CC1C75">
        <w:rPr>
          <w:rFonts w:ascii="Open Sans" w:hAnsi="Open Sans" w:cs="Open Sans"/>
          <w:sz w:val="20"/>
          <w:szCs w:val="20"/>
        </w:rPr>
        <w:t>g</w:t>
      </w:r>
      <w:r>
        <w:rPr>
          <w:rFonts w:ascii="Open Sans" w:hAnsi="Open Sans" w:cs="Open Sans"/>
          <w:sz w:val="20"/>
          <w:szCs w:val="20"/>
        </w:rPr>
        <w:t>ło</w:t>
      </w:r>
      <w:r w:rsidRPr="00CC1C75">
        <w:rPr>
          <w:rFonts w:ascii="Open Sans" w:hAnsi="Open Sans" w:cs="Open Sans"/>
          <w:sz w:val="20"/>
          <w:szCs w:val="20"/>
        </w:rPr>
        <w:t xml:space="preserve">szenia (w przypadku braku </w:t>
      </w:r>
      <w:r>
        <w:rPr>
          <w:rFonts w:ascii="Open Sans" w:hAnsi="Open Sans" w:cs="Open Sans"/>
          <w:sz w:val="20"/>
          <w:szCs w:val="20"/>
        </w:rPr>
        <w:t>m</w:t>
      </w:r>
      <w:r w:rsidRPr="00CC1C75">
        <w:rPr>
          <w:rFonts w:ascii="Open Sans" w:hAnsi="Open Sans" w:cs="Open Sans"/>
          <w:sz w:val="20"/>
          <w:szCs w:val="20"/>
        </w:rPr>
        <w:t>ożliwości naprawy lub usunięcia usterki w ww. czasie, zapewnienie urządzeń zastępczych na czas naprawy w celu zachowania ciągłości pracy sieci).</w:t>
      </w:r>
    </w:p>
    <w:p w14:paraId="75FDBCCB" w14:textId="77777777" w:rsidR="00CC1C75" w:rsidRPr="00CC1C75" w:rsidRDefault="00CC1C75" w:rsidP="00D239A5">
      <w:pPr>
        <w:pStyle w:val="Akapitzlist"/>
        <w:numPr>
          <w:ilvl w:val="1"/>
          <w:numId w:val="46"/>
        </w:numPr>
        <w:suppressAutoHyphens/>
        <w:spacing w:before="100" w:line="240" w:lineRule="auto"/>
        <w:ind w:left="993" w:hanging="426"/>
        <w:jc w:val="both"/>
        <w:rPr>
          <w:rFonts w:ascii="Open Sans" w:hAnsi="Open Sans" w:cs="Open Sans"/>
          <w:sz w:val="20"/>
          <w:szCs w:val="20"/>
        </w:rPr>
      </w:pPr>
      <w:r w:rsidRPr="00CC1C75">
        <w:rPr>
          <w:rFonts w:ascii="Open Sans" w:hAnsi="Open Sans" w:cs="Open Sans"/>
          <w:sz w:val="20"/>
          <w:szCs w:val="20"/>
        </w:rPr>
        <w:t>Okresowe przeglądy infrastruktury.</w:t>
      </w:r>
    </w:p>
    <w:p w14:paraId="2240AA2A" w14:textId="77777777" w:rsidR="00CC1C75" w:rsidRPr="00CC1C75" w:rsidRDefault="00CC1C75" w:rsidP="00D239A5">
      <w:pPr>
        <w:pStyle w:val="Akapitzlist"/>
        <w:numPr>
          <w:ilvl w:val="1"/>
          <w:numId w:val="46"/>
        </w:numPr>
        <w:suppressAutoHyphens/>
        <w:spacing w:before="100" w:line="240" w:lineRule="auto"/>
        <w:ind w:left="993" w:hanging="426"/>
        <w:jc w:val="both"/>
        <w:rPr>
          <w:rFonts w:ascii="Open Sans" w:hAnsi="Open Sans" w:cs="Open Sans"/>
          <w:sz w:val="20"/>
          <w:szCs w:val="20"/>
        </w:rPr>
      </w:pPr>
      <w:r w:rsidRPr="00CC1C75">
        <w:rPr>
          <w:rFonts w:ascii="Open Sans" w:hAnsi="Open Sans" w:cs="Open Sans"/>
          <w:sz w:val="20"/>
          <w:szCs w:val="20"/>
        </w:rPr>
        <w:t>Paszportyzacja oraz prowadzenie bieżącej aktualizacji dokumentacji technicznej.</w:t>
      </w:r>
    </w:p>
    <w:p w14:paraId="3CBD7502" w14:textId="3DD495AB" w:rsidR="00DD47BF" w:rsidRPr="00BD6708" w:rsidRDefault="00CC1C75" w:rsidP="00D239A5">
      <w:pPr>
        <w:pStyle w:val="Akapitzlist"/>
        <w:numPr>
          <w:ilvl w:val="1"/>
          <w:numId w:val="46"/>
        </w:numPr>
        <w:suppressAutoHyphens/>
        <w:spacing w:after="0" w:line="240" w:lineRule="auto"/>
        <w:ind w:left="992" w:hanging="425"/>
        <w:jc w:val="both"/>
        <w:rPr>
          <w:rFonts w:ascii="Open Sans" w:hAnsi="Open Sans" w:cs="Open Sans"/>
          <w:sz w:val="20"/>
          <w:szCs w:val="20"/>
        </w:rPr>
      </w:pPr>
      <w:r w:rsidRPr="00CC1C75">
        <w:rPr>
          <w:rFonts w:ascii="Open Sans" w:hAnsi="Open Sans" w:cs="Open Sans"/>
          <w:sz w:val="20"/>
          <w:szCs w:val="20"/>
        </w:rPr>
        <w:t>Organizacja, utrzymanie i zarządzanie Biurem Obsługi Klientów dostosowanym dla potrzeb osób niepełnosprawnych (poniedziałek-piątek 09:00</w:t>
      </w:r>
      <w:r>
        <w:rPr>
          <w:rFonts w:ascii="Open Sans" w:hAnsi="Open Sans" w:cs="Open Sans"/>
          <w:sz w:val="20"/>
          <w:szCs w:val="20"/>
        </w:rPr>
        <w:t>-</w:t>
      </w:r>
      <w:r w:rsidRPr="00CC1C75">
        <w:rPr>
          <w:rFonts w:ascii="Open Sans" w:hAnsi="Open Sans" w:cs="Open Sans"/>
          <w:sz w:val="20"/>
          <w:szCs w:val="20"/>
        </w:rPr>
        <w:t>17:00) oraz posiadanie telefonicznego centrum serwisowego działającego 2</w:t>
      </w:r>
      <w:r w:rsidR="00AF4BFA">
        <w:rPr>
          <w:rFonts w:ascii="Open Sans" w:hAnsi="Open Sans" w:cs="Open Sans"/>
          <w:sz w:val="20"/>
          <w:szCs w:val="20"/>
        </w:rPr>
        <w:t>4h</w:t>
      </w:r>
      <w:r w:rsidRPr="00CC1C75">
        <w:rPr>
          <w:rFonts w:ascii="Open Sans" w:hAnsi="Open Sans" w:cs="Open Sans"/>
          <w:sz w:val="20"/>
          <w:szCs w:val="20"/>
        </w:rPr>
        <w:t xml:space="preserve">/dobę </w:t>
      </w:r>
      <w:r w:rsidR="00AF4BFA">
        <w:rPr>
          <w:rFonts w:ascii="Open Sans" w:hAnsi="Open Sans" w:cs="Open Sans"/>
          <w:sz w:val="20"/>
          <w:szCs w:val="20"/>
        </w:rPr>
        <w:t>-</w:t>
      </w:r>
      <w:r w:rsidRPr="00CC1C75">
        <w:rPr>
          <w:rFonts w:ascii="Open Sans" w:hAnsi="Open Sans" w:cs="Open Sans"/>
          <w:sz w:val="20"/>
          <w:szCs w:val="20"/>
        </w:rPr>
        <w:t xml:space="preserve"> dla potrzeb zgłaszania awarii oraz wszelkich nieprawidłowości w funkcjonowaniu sieci.</w:t>
      </w:r>
      <w:r w:rsidR="00DD47BF" w:rsidRPr="00DD47BF">
        <w:rPr>
          <w:rFonts w:ascii="Open Sans" w:eastAsia="Times New Roman" w:hAnsi="Open Sans" w:cs="Open Sans"/>
          <w:color w:val="000000"/>
          <w:sz w:val="20"/>
          <w:szCs w:val="20"/>
          <w:lang w:eastAsia="pl-PL"/>
        </w:rPr>
        <w:t xml:space="preserve"> </w:t>
      </w:r>
      <w:r w:rsidR="00DD47BF" w:rsidRPr="00B0769D">
        <w:rPr>
          <w:rFonts w:ascii="Open Sans" w:eastAsia="Times New Roman" w:hAnsi="Open Sans" w:cs="Open Sans"/>
          <w:color w:val="000000"/>
          <w:sz w:val="20"/>
          <w:szCs w:val="20"/>
          <w:lang w:eastAsia="pl-PL"/>
        </w:rPr>
        <w:t xml:space="preserve">Utworzenie i utrzymanie przez cały okres trwania </w:t>
      </w:r>
      <w:r w:rsidR="00DD47BF" w:rsidRPr="00B0769D">
        <w:rPr>
          <w:rFonts w:ascii="Open Sans" w:eastAsia="Times New Roman" w:hAnsi="Open Sans" w:cs="Open Sans"/>
          <w:color w:val="000000"/>
          <w:sz w:val="20"/>
          <w:szCs w:val="20"/>
          <w:lang w:eastAsia="pl-PL"/>
        </w:rPr>
        <w:lastRenderedPageBreak/>
        <w:t xml:space="preserve">zamówienia przez Operatora strony internetowej, celem zamieszczania bieżących Informacji dotyczących funkcjonowania </w:t>
      </w:r>
      <w:r w:rsidR="00DD47BF">
        <w:rPr>
          <w:rFonts w:ascii="Open Sans" w:eastAsia="Times New Roman" w:hAnsi="Open Sans" w:cs="Open Sans"/>
          <w:color w:val="000000"/>
          <w:sz w:val="20"/>
          <w:szCs w:val="20"/>
          <w:lang w:eastAsia="pl-PL"/>
        </w:rPr>
        <w:t>sieci telekomunikacyjnej</w:t>
      </w:r>
      <w:r w:rsidR="00DD47BF" w:rsidRPr="00B0769D">
        <w:rPr>
          <w:rFonts w:ascii="Open Sans" w:eastAsia="Times New Roman" w:hAnsi="Open Sans" w:cs="Open Sans"/>
          <w:color w:val="000000"/>
          <w:sz w:val="20"/>
          <w:szCs w:val="20"/>
          <w:lang w:eastAsia="pl-PL"/>
        </w:rPr>
        <w:t xml:space="preserve"> na terenie Gminy Pomiechówek.</w:t>
      </w:r>
      <w:r w:rsidR="00DD47BF">
        <w:rPr>
          <w:rFonts w:ascii="Open Sans" w:eastAsia="Times New Roman" w:hAnsi="Open Sans" w:cs="Open Sans"/>
          <w:color w:val="000000"/>
          <w:sz w:val="20"/>
          <w:szCs w:val="20"/>
          <w:lang w:eastAsia="pl-PL"/>
        </w:rPr>
        <w:t xml:space="preserve"> </w:t>
      </w:r>
    </w:p>
    <w:p w14:paraId="3D2725A8" w14:textId="5BAFDF13" w:rsidR="00CC1C75" w:rsidRPr="00CC1C75" w:rsidRDefault="00CC1C75" w:rsidP="00D239A5">
      <w:pPr>
        <w:pStyle w:val="Akapitzlist"/>
        <w:numPr>
          <w:ilvl w:val="1"/>
          <w:numId w:val="46"/>
        </w:numPr>
        <w:suppressAutoHyphens/>
        <w:spacing w:after="0" w:line="240" w:lineRule="auto"/>
        <w:ind w:left="992" w:hanging="425"/>
        <w:jc w:val="both"/>
        <w:rPr>
          <w:rFonts w:ascii="Open Sans" w:hAnsi="Open Sans" w:cs="Open Sans"/>
          <w:sz w:val="20"/>
          <w:szCs w:val="20"/>
        </w:rPr>
      </w:pPr>
      <w:r w:rsidRPr="00CC1C75">
        <w:rPr>
          <w:rFonts w:ascii="Open Sans" w:hAnsi="Open Sans" w:cs="Open Sans"/>
          <w:sz w:val="20"/>
          <w:szCs w:val="20"/>
        </w:rPr>
        <w:t>Utrzymywanie niezbędnego zapasu sprzętu/materiałów umożliwiającego natychmiastową wymianę uszkodzonych elementów</w:t>
      </w:r>
      <w:r w:rsidR="00AF4BFA">
        <w:rPr>
          <w:rFonts w:ascii="Open Sans" w:hAnsi="Open Sans" w:cs="Open Sans"/>
          <w:sz w:val="20"/>
          <w:szCs w:val="20"/>
        </w:rPr>
        <w:t>.</w:t>
      </w:r>
    </w:p>
    <w:p w14:paraId="21DC6FEE" w14:textId="77777777" w:rsidR="00CC1C75" w:rsidRPr="00CC1C75" w:rsidRDefault="00CC1C75" w:rsidP="00D239A5">
      <w:pPr>
        <w:pStyle w:val="Akapitzlist"/>
        <w:numPr>
          <w:ilvl w:val="1"/>
          <w:numId w:val="46"/>
        </w:numPr>
        <w:suppressAutoHyphens/>
        <w:spacing w:after="0" w:line="240" w:lineRule="auto"/>
        <w:ind w:left="992" w:hanging="425"/>
        <w:jc w:val="both"/>
        <w:rPr>
          <w:rFonts w:ascii="Open Sans" w:hAnsi="Open Sans" w:cs="Open Sans"/>
          <w:sz w:val="20"/>
          <w:szCs w:val="20"/>
        </w:rPr>
      </w:pPr>
      <w:r w:rsidRPr="00CC1C75">
        <w:rPr>
          <w:rFonts w:ascii="Open Sans" w:hAnsi="Open Sans" w:cs="Open Sans"/>
          <w:sz w:val="20"/>
          <w:szCs w:val="20"/>
        </w:rPr>
        <w:t>Prowadzenie elektronicznej ewidencji zgłoszeń serwisowych.</w:t>
      </w:r>
    </w:p>
    <w:p w14:paraId="51A7758D" w14:textId="77777777" w:rsidR="00CC1C75" w:rsidRPr="00CC1C75" w:rsidRDefault="00CC1C75" w:rsidP="00D239A5">
      <w:pPr>
        <w:pStyle w:val="Akapitzlist"/>
        <w:numPr>
          <w:ilvl w:val="1"/>
          <w:numId w:val="46"/>
        </w:numPr>
        <w:suppressAutoHyphens/>
        <w:spacing w:after="0" w:line="240" w:lineRule="auto"/>
        <w:ind w:left="992" w:hanging="425"/>
        <w:jc w:val="both"/>
        <w:rPr>
          <w:rFonts w:ascii="Open Sans" w:hAnsi="Open Sans" w:cs="Open Sans"/>
          <w:sz w:val="20"/>
          <w:szCs w:val="20"/>
        </w:rPr>
      </w:pPr>
      <w:r w:rsidRPr="00CC1C75">
        <w:rPr>
          <w:rFonts w:ascii="Open Sans" w:hAnsi="Open Sans" w:cs="Open Sans"/>
          <w:sz w:val="20"/>
          <w:szCs w:val="20"/>
        </w:rPr>
        <w:t>Rejestracja i zarządzanie użytkownikami i usługami sieci.</w:t>
      </w:r>
    </w:p>
    <w:p w14:paraId="20559577" w14:textId="77777777" w:rsidR="00CC1C75" w:rsidRPr="00CC1C75" w:rsidRDefault="00CC1C75" w:rsidP="00D239A5">
      <w:pPr>
        <w:pStyle w:val="Akapitzlist"/>
        <w:numPr>
          <w:ilvl w:val="1"/>
          <w:numId w:val="46"/>
        </w:numPr>
        <w:suppressAutoHyphens/>
        <w:spacing w:after="0" w:line="240" w:lineRule="auto"/>
        <w:ind w:left="992" w:hanging="425"/>
        <w:jc w:val="both"/>
        <w:rPr>
          <w:rFonts w:ascii="Open Sans" w:hAnsi="Open Sans" w:cs="Open Sans"/>
          <w:sz w:val="20"/>
          <w:szCs w:val="20"/>
        </w:rPr>
      </w:pPr>
      <w:r w:rsidRPr="00CC1C75">
        <w:rPr>
          <w:rFonts w:ascii="Open Sans" w:hAnsi="Open Sans" w:cs="Open Sans"/>
          <w:sz w:val="20"/>
          <w:szCs w:val="20"/>
        </w:rPr>
        <w:t>Nadzór i koordynacja prac związanych z rozbudową sieci.</w:t>
      </w:r>
    </w:p>
    <w:p w14:paraId="2B9F81C5" w14:textId="328A5920" w:rsidR="00B0769D" w:rsidRPr="00B0769D" w:rsidRDefault="00B0769D" w:rsidP="00D239A5">
      <w:pPr>
        <w:pStyle w:val="Akapitzlist"/>
        <w:numPr>
          <w:ilvl w:val="1"/>
          <w:numId w:val="46"/>
        </w:numPr>
        <w:suppressAutoHyphens/>
        <w:spacing w:after="0" w:line="240" w:lineRule="auto"/>
        <w:ind w:left="992" w:hanging="425"/>
        <w:jc w:val="both"/>
        <w:rPr>
          <w:rFonts w:ascii="Open Sans" w:hAnsi="Open Sans" w:cs="Open Sans"/>
          <w:sz w:val="20"/>
          <w:szCs w:val="20"/>
        </w:rPr>
      </w:pPr>
      <w:r w:rsidRPr="00B0769D">
        <w:rPr>
          <w:rFonts w:ascii="Open Sans" w:hAnsi="Open Sans" w:cs="Open Sans"/>
          <w:sz w:val="20"/>
          <w:szCs w:val="20"/>
        </w:rPr>
        <w:t xml:space="preserve">Bieżące przekazywanie Zamawiającemu (nie rzadziej </w:t>
      </w:r>
      <w:r w:rsidRPr="00AF4BFA">
        <w:rPr>
          <w:rFonts w:ascii="Open Sans" w:hAnsi="Open Sans" w:cs="Open Sans"/>
          <w:sz w:val="20"/>
          <w:szCs w:val="20"/>
        </w:rPr>
        <w:t xml:space="preserve">niż raz na miesiąc) informacji (ustnie lub pisemnie) o stanie funkcjonowania </w:t>
      </w:r>
      <w:r w:rsidR="009E4696" w:rsidRPr="00AF4BFA">
        <w:rPr>
          <w:rFonts w:ascii="Open Sans" w:hAnsi="Open Sans" w:cs="Open Sans"/>
          <w:sz w:val="20"/>
          <w:szCs w:val="20"/>
        </w:rPr>
        <w:t>sieci telekomunikacyjnych</w:t>
      </w:r>
      <w:r w:rsidRPr="00AF4BFA">
        <w:rPr>
          <w:rFonts w:ascii="Open Sans" w:hAnsi="Open Sans" w:cs="Open Sans"/>
          <w:sz w:val="20"/>
          <w:szCs w:val="20"/>
        </w:rPr>
        <w:t>.</w:t>
      </w:r>
    </w:p>
    <w:p w14:paraId="0B885B11" w14:textId="2A6EB109" w:rsidR="00B0769D" w:rsidRPr="00B0769D" w:rsidRDefault="00B0769D" w:rsidP="00D239A5">
      <w:pPr>
        <w:pStyle w:val="Akapitzlist"/>
        <w:numPr>
          <w:ilvl w:val="1"/>
          <w:numId w:val="46"/>
        </w:numPr>
        <w:suppressAutoHyphens/>
        <w:spacing w:after="0" w:line="240" w:lineRule="auto"/>
        <w:ind w:left="992" w:hanging="425"/>
        <w:jc w:val="both"/>
        <w:rPr>
          <w:rFonts w:ascii="Open Sans" w:hAnsi="Open Sans" w:cs="Open Sans"/>
          <w:sz w:val="20"/>
          <w:szCs w:val="20"/>
        </w:rPr>
      </w:pPr>
      <w:r w:rsidRPr="00B0769D">
        <w:rPr>
          <w:rFonts w:ascii="Open Sans" w:hAnsi="Open Sans" w:cs="Open Sans"/>
          <w:sz w:val="20"/>
          <w:szCs w:val="20"/>
        </w:rPr>
        <w:t>Przeprowadzanie bieżących przeglądów technicznych części budowlanych, mechanicznych ora</w:t>
      </w:r>
      <w:r w:rsidR="00AF1025">
        <w:rPr>
          <w:rFonts w:ascii="Open Sans" w:hAnsi="Open Sans" w:cs="Open Sans"/>
          <w:sz w:val="20"/>
          <w:szCs w:val="20"/>
        </w:rPr>
        <w:t>z</w:t>
      </w:r>
      <w:r w:rsidRPr="00B0769D">
        <w:rPr>
          <w:rFonts w:ascii="Open Sans" w:hAnsi="Open Sans" w:cs="Open Sans"/>
          <w:sz w:val="20"/>
          <w:szCs w:val="20"/>
        </w:rPr>
        <w:t xml:space="preserve"> instalacyjnych </w:t>
      </w:r>
      <w:r w:rsidR="00AF1025" w:rsidRPr="00AF4BFA">
        <w:rPr>
          <w:rFonts w:ascii="Open Sans" w:hAnsi="Open Sans" w:cs="Open Sans"/>
          <w:sz w:val="20"/>
          <w:szCs w:val="20"/>
        </w:rPr>
        <w:t xml:space="preserve">sieci i </w:t>
      </w:r>
      <w:r w:rsidRPr="00AF4BFA">
        <w:rPr>
          <w:rFonts w:ascii="Open Sans" w:hAnsi="Open Sans" w:cs="Open Sans"/>
          <w:sz w:val="20"/>
          <w:szCs w:val="20"/>
        </w:rPr>
        <w:t xml:space="preserve">urządzeń </w:t>
      </w:r>
      <w:r w:rsidR="0000046B" w:rsidRPr="00AF4BFA">
        <w:rPr>
          <w:rFonts w:ascii="Open Sans" w:hAnsi="Open Sans" w:cs="Open Sans"/>
          <w:sz w:val="20"/>
          <w:szCs w:val="20"/>
        </w:rPr>
        <w:t xml:space="preserve">telekomunikacyjnych </w:t>
      </w:r>
      <w:r w:rsidRPr="00AF4BFA">
        <w:rPr>
          <w:rFonts w:ascii="Open Sans" w:hAnsi="Open Sans" w:cs="Open Sans"/>
          <w:sz w:val="20"/>
          <w:szCs w:val="20"/>
        </w:rPr>
        <w:t>wraz ze sporządzeniem informacji o potrzebie remontów lub modernizacji.</w:t>
      </w:r>
    </w:p>
    <w:p w14:paraId="091A5998" w14:textId="769204DB" w:rsidR="00B0769D" w:rsidRPr="006605DB" w:rsidRDefault="00C22B17" w:rsidP="00D239A5">
      <w:pPr>
        <w:pStyle w:val="Akapitzlist"/>
        <w:numPr>
          <w:ilvl w:val="1"/>
          <w:numId w:val="46"/>
        </w:numPr>
        <w:suppressAutoHyphens/>
        <w:spacing w:before="100" w:after="0" w:line="240" w:lineRule="auto"/>
        <w:ind w:left="993" w:hanging="426"/>
        <w:jc w:val="both"/>
        <w:rPr>
          <w:rFonts w:ascii="Open Sans" w:hAnsi="Open Sans" w:cs="Open Sans"/>
          <w:sz w:val="20"/>
          <w:szCs w:val="20"/>
        </w:rPr>
      </w:pPr>
      <w:r>
        <w:rPr>
          <w:rFonts w:ascii="Open Sans" w:hAnsi="Open Sans" w:cs="Open Sans"/>
          <w:sz w:val="20"/>
          <w:szCs w:val="20"/>
        </w:rPr>
        <w:t>Przekazywanie Zamawiającemu</w:t>
      </w:r>
      <w:r w:rsidR="00B0769D" w:rsidRPr="006605DB">
        <w:rPr>
          <w:rFonts w:ascii="Open Sans" w:hAnsi="Open Sans" w:cs="Open Sans"/>
          <w:sz w:val="20"/>
          <w:szCs w:val="20"/>
        </w:rPr>
        <w:t xml:space="preserve"> sprawozdania rzeczowo-finansowego z realizacji usługi stanowiącej przedmiot zamówienia – w terminie do dnia 31 </w:t>
      </w:r>
      <w:r w:rsidR="00722BC8">
        <w:rPr>
          <w:rFonts w:ascii="Open Sans" w:hAnsi="Open Sans" w:cs="Open Sans"/>
          <w:sz w:val="20"/>
          <w:szCs w:val="20"/>
        </w:rPr>
        <w:t>stycznia</w:t>
      </w:r>
      <w:r w:rsidR="00B0769D" w:rsidRPr="006605DB">
        <w:rPr>
          <w:rFonts w:ascii="Open Sans" w:hAnsi="Open Sans" w:cs="Open Sans"/>
          <w:sz w:val="20"/>
          <w:szCs w:val="20"/>
        </w:rPr>
        <w:t xml:space="preserve"> każdego roku za rok poprzedni.</w:t>
      </w:r>
    </w:p>
    <w:p w14:paraId="52EBDB75" w14:textId="7A900CD1" w:rsidR="00B0769D" w:rsidRPr="00AF4BFA" w:rsidRDefault="00B0769D" w:rsidP="00D239A5">
      <w:pPr>
        <w:pStyle w:val="Akapitzlist"/>
        <w:numPr>
          <w:ilvl w:val="1"/>
          <w:numId w:val="46"/>
        </w:numPr>
        <w:suppressAutoHyphens/>
        <w:spacing w:before="100" w:after="0" w:line="240" w:lineRule="auto"/>
        <w:ind w:left="993" w:hanging="426"/>
        <w:jc w:val="both"/>
        <w:rPr>
          <w:rFonts w:ascii="Open Sans" w:hAnsi="Open Sans" w:cs="Open Sans"/>
          <w:sz w:val="20"/>
          <w:szCs w:val="20"/>
        </w:rPr>
      </w:pPr>
      <w:r w:rsidRPr="00AF4BFA">
        <w:rPr>
          <w:rFonts w:ascii="Open Sans" w:hAnsi="Open Sans" w:cs="Open Sans"/>
          <w:sz w:val="20"/>
          <w:szCs w:val="20"/>
        </w:rPr>
        <w:t xml:space="preserve">Zawieranie pisemnych umów pomiędzy Operatorem, a odbiorcą </w:t>
      </w:r>
      <w:r w:rsidR="00696592" w:rsidRPr="00AF4BFA">
        <w:rPr>
          <w:rFonts w:ascii="Open Sans" w:hAnsi="Open Sans" w:cs="Open Sans"/>
          <w:sz w:val="20"/>
          <w:szCs w:val="20"/>
        </w:rPr>
        <w:t>usług telekomunikacyjnych</w:t>
      </w:r>
      <w:r w:rsidRPr="00AF4BFA">
        <w:rPr>
          <w:rFonts w:ascii="Open Sans" w:hAnsi="Open Sans" w:cs="Open Sans"/>
          <w:sz w:val="20"/>
          <w:szCs w:val="20"/>
        </w:rPr>
        <w:t>.</w:t>
      </w:r>
    </w:p>
    <w:p w14:paraId="3D4EFD08" w14:textId="77777777" w:rsidR="00B0769D" w:rsidRPr="00B0769D" w:rsidRDefault="00B0769D" w:rsidP="00D239A5">
      <w:pPr>
        <w:pStyle w:val="Akapitzlist"/>
        <w:numPr>
          <w:ilvl w:val="1"/>
          <w:numId w:val="46"/>
        </w:numPr>
        <w:suppressAutoHyphens/>
        <w:spacing w:before="100" w:after="0" w:line="240" w:lineRule="auto"/>
        <w:ind w:left="993" w:hanging="426"/>
        <w:jc w:val="both"/>
        <w:rPr>
          <w:rFonts w:ascii="Open Sans" w:hAnsi="Open Sans" w:cs="Open Sans"/>
          <w:sz w:val="20"/>
          <w:szCs w:val="20"/>
        </w:rPr>
      </w:pPr>
      <w:r w:rsidRPr="00B0769D">
        <w:rPr>
          <w:rFonts w:ascii="Open Sans" w:eastAsia="Times New Roman" w:hAnsi="Open Sans" w:cs="Open Sans"/>
          <w:color w:val="000000"/>
          <w:sz w:val="20"/>
          <w:szCs w:val="20"/>
          <w:lang w:eastAsia="pl-PL"/>
        </w:rPr>
        <w:t>Opracowywanie i przekazywanie właściwym instytucjom wymaganych przepisami informacji, wykazów oraz sprawozdań statystycznych i przekazywanie kopii tych dokumentów Zamawiającemu.</w:t>
      </w:r>
    </w:p>
    <w:p w14:paraId="1A4DFA78" w14:textId="2A5A9BB1" w:rsidR="00B0769D" w:rsidRPr="00AF4BFA" w:rsidRDefault="00B0769D" w:rsidP="00D239A5">
      <w:pPr>
        <w:pStyle w:val="Akapitzlist"/>
        <w:numPr>
          <w:ilvl w:val="1"/>
          <w:numId w:val="46"/>
        </w:numPr>
        <w:suppressAutoHyphens/>
        <w:spacing w:before="100" w:after="0" w:line="240" w:lineRule="auto"/>
        <w:ind w:left="993" w:hanging="426"/>
        <w:jc w:val="both"/>
        <w:rPr>
          <w:rFonts w:ascii="Open Sans" w:hAnsi="Open Sans" w:cs="Open Sans"/>
          <w:sz w:val="20"/>
          <w:szCs w:val="20"/>
        </w:rPr>
      </w:pPr>
      <w:r w:rsidRPr="00AF4BFA">
        <w:rPr>
          <w:rFonts w:ascii="Open Sans" w:eastAsia="Times New Roman" w:hAnsi="Open Sans" w:cs="Open Sans"/>
          <w:color w:val="000000"/>
          <w:sz w:val="20"/>
          <w:szCs w:val="20"/>
          <w:lang w:eastAsia="pl-PL"/>
        </w:rPr>
        <w:t xml:space="preserve">Prowadzenie ewidencji przyłączy </w:t>
      </w:r>
      <w:r w:rsidR="00696592" w:rsidRPr="00AF4BFA">
        <w:rPr>
          <w:rFonts w:ascii="Open Sans" w:hAnsi="Open Sans" w:cs="Open Sans"/>
          <w:sz w:val="20"/>
          <w:szCs w:val="20"/>
        </w:rPr>
        <w:t>telekomunikacyjnych oraz innych urządzeń</w:t>
      </w:r>
      <w:r w:rsidRPr="00AF4BFA">
        <w:rPr>
          <w:rFonts w:ascii="Open Sans" w:eastAsia="Times New Roman" w:hAnsi="Open Sans" w:cs="Open Sans"/>
          <w:color w:val="000000"/>
          <w:sz w:val="20"/>
          <w:szCs w:val="20"/>
          <w:lang w:eastAsia="pl-PL"/>
        </w:rPr>
        <w:t>.</w:t>
      </w:r>
    </w:p>
    <w:p w14:paraId="3C8E89E9" w14:textId="37C59B8B" w:rsidR="00B0769D" w:rsidRPr="00AF4BFA" w:rsidRDefault="00B0769D" w:rsidP="00D239A5">
      <w:pPr>
        <w:pStyle w:val="Akapitzlist"/>
        <w:numPr>
          <w:ilvl w:val="1"/>
          <w:numId w:val="46"/>
        </w:numPr>
        <w:suppressAutoHyphens/>
        <w:spacing w:before="100" w:after="0" w:line="240" w:lineRule="auto"/>
        <w:ind w:left="993" w:hanging="426"/>
        <w:jc w:val="both"/>
        <w:rPr>
          <w:rFonts w:ascii="Open Sans" w:hAnsi="Open Sans" w:cs="Open Sans"/>
          <w:sz w:val="20"/>
          <w:szCs w:val="20"/>
        </w:rPr>
      </w:pPr>
      <w:r w:rsidRPr="00B0769D">
        <w:rPr>
          <w:rFonts w:ascii="Open Sans" w:eastAsia="Times New Roman" w:hAnsi="Open Sans" w:cs="Open Sans"/>
          <w:color w:val="000000"/>
          <w:sz w:val="20"/>
          <w:szCs w:val="20"/>
          <w:lang w:eastAsia="pl-PL"/>
        </w:rPr>
        <w:t>Prowadzenie ewidencji z</w:t>
      </w:r>
      <w:r w:rsidRPr="00B0769D">
        <w:rPr>
          <w:rFonts w:ascii="Open Sans" w:hAnsi="Open Sans" w:cs="Open Sans"/>
          <w:sz w:val="20"/>
          <w:szCs w:val="20"/>
        </w:rPr>
        <w:t xml:space="preserve">awieranych pisemnych umów pomiędzy Operatorem, a </w:t>
      </w:r>
      <w:r w:rsidRPr="00AF4BFA">
        <w:rPr>
          <w:rFonts w:ascii="Open Sans" w:hAnsi="Open Sans" w:cs="Open Sans"/>
          <w:sz w:val="20"/>
          <w:szCs w:val="20"/>
        </w:rPr>
        <w:t xml:space="preserve">odbiorcą </w:t>
      </w:r>
      <w:r w:rsidR="00696592" w:rsidRPr="00AF4BFA">
        <w:rPr>
          <w:rFonts w:ascii="Open Sans" w:hAnsi="Open Sans" w:cs="Open Sans"/>
          <w:sz w:val="20"/>
          <w:szCs w:val="20"/>
        </w:rPr>
        <w:t>usług telekomunikacyjnych</w:t>
      </w:r>
      <w:r w:rsidRPr="00AF4BFA">
        <w:rPr>
          <w:rFonts w:ascii="Open Sans" w:hAnsi="Open Sans" w:cs="Open Sans"/>
          <w:sz w:val="20"/>
          <w:szCs w:val="20"/>
        </w:rPr>
        <w:t>.</w:t>
      </w:r>
    </w:p>
    <w:p w14:paraId="434D91F3" w14:textId="0618FC61" w:rsidR="00B0769D" w:rsidRPr="00AF4BFA" w:rsidRDefault="00B0769D" w:rsidP="00D239A5">
      <w:pPr>
        <w:pStyle w:val="Akapitzlist"/>
        <w:numPr>
          <w:ilvl w:val="1"/>
          <w:numId w:val="46"/>
        </w:numPr>
        <w:suppressAutoHyphens/>
        <w:spacing w:before="100" w:after="0" w:line="240" w:lineRule="auto"/>
        <w:ind w:left="993" w:hanging="426"/>
        <w:jc w:val="both"/>
        <w:rPr>
          <w:rFonts w:ascii="Open Sans" w:hAnsi="Open Sans" w:cs="Open Sans"/>
          <w:sz w:val="20"/>
          <w:szCs w:val="20"/>
        </w:rPr>
      </w:pPr>
      <w:r w:rsidRPr="00AF4BFA">
        <w:rPr>
          <w:rFonts w:ascii="Open Sans" w:eastAsia="Times New Roman" w:hAnsi="Open Sans" w:cs="Open Sans"/>
          <w:color w:val="000000"/>
          <w:sz w:val="20"/>
          <w:szCs w:val="20"/>
          <w:lang w:eastAsia="pl-PL"/>
        </w:rPr>
        <w:t xml:space="preserve">Systematyczny i cykliczny (co najmniej 1 raz </w:t>
      </w:r>
      <w:r w:rsidR="00427C3A">
        <w:rPr>
          <w:rFonts w:ascii="Open Sans" w:eastAsia="Times New Roman" w:hAnsi="Open Sans" w:cs="Open Sans"/>
          <w:color w:val="000000"/>
          <w:sz w:val="20"/>
          <w:szCs w:val="20"/>
          <w:lang w:eastAsia="pl-PL"/>
        </w:rPr>
        <w:t>na kwartał</w:t>
      </w:r>
      <w:r w:rsidRPr="00AF4BFA">
        <w:rPr>
          <w:rFonts w:ascii="Open Sans" w:eastAsia="Times New Roman" w:hAnsi="Open Sans" w:cs="Open Sans"/>
          <w:color w:val="000000"/>
          <w:sz w:val="20"/>
          <w:szCs w:val="20"/>
          <w:lang w:eastAsia="pl-PL"/>
        </w:rPr>
        <w:t xml:space="preserve">) przegląd </w:t>
      </w:r>
      <w:r w:rsidR="00696592" w:rsidRPr="00AF4BFA">
        <w:rPr>
          <w:rFonts w:ascii="Open Sans" w:eastAsia="Times New Roman" w:hAnsi="Open Sans" w:cs="Open Sans"/>
          <w:color w:val="000000"/>
          <w:sz w:val="20"/>
          <w:szCs w:val="20"/>
          <w:lang w:eastAsia="pl-PL"/>
        </w:rPr>
        <w:t xml:space="preserve">sieci </w:t>
      </w:r>
      <w:r w:rsidR="00696592" w:rsidRPr="00AF4BFA">
        <w:rPr>
          <w:rFonts w:ascii="Open Sans" w:hAnsi="Open Sans" w:cs="Open Sans"/>
          <w:sz w:val="20"/>
          <w:szCs w:val="20"/>
        </w:rPr>
        <w:t>telekomunikacyjnych oraz urządzeń</w:t>
      </w:r>
      <w:r w:rsidRPr="00AF4BFA">
        <w:rPr>
          <w:rFonts w:ascii="Open Sans" w:eastAsia="Times New Roman" w:hAnsi="Open Sans" w:cs="Open Sans"/>
          <w:color w:val="000000"/>
          <w:sz w:val="20"/>
          <w:szCs w:val="20"/>
          <w:lang w:eastAsia="pl-PL"/>
        </w:rPr>
        <w:t>.</w:t>
      </w:r>
    </w:p>
    <w:p w14:paraId="18CEC8E1" w14:textId="7B1A4B5D" w:rsidR="00B0769D" w:rsidRPr="00AF4BFA" w:rsidRDefault="00B0769D" w:rsidP="00D239A5">
      <w:pPr>
        <w:pStyle w:val="Akapitzlist"/>
        <w:numPr>
          <w:ilvl w:val="1"/>
          <w:numId w:val="46"/>
        </w:numPr>
        <w:suppressAutoHyphens/>
        <w:spacing w:before="100" w:after="0" w:line="240" w:lineRule="auto"/>
        <w:ind w:left="993" w:hanging="426"/>
        <w:jc w:val="both"/>
        <w:rPr>
          <w:rFonts w:ascii="Open Sans" w:hAnsi="Open Sans" w:cs="Open Sans"/>
          <w:sz w:val="20"/>
          <w:szCs w:val="20"/>
        </w:rPr>
      </w:pPr>
      <w:r w:rsidRPr="00AF4BFA">
        <w:rPr>
          <w:rFonts w:ascii="Open Sans" w:eastAsia="Times New Roman" w:hAnsi="Open Sans" w:cs="Open Sans"/>
          <w:color w:val="000000"/>
          <w:sz w:val="20"/>
          <w:szCs w:val="20"/>
          <w:lang w:eastAsia="pl-PL"/>
        </w:rPr>
        <w:t xml:space="preserve">Rozliczanie i pobór należności </w:t>
      </w:r>
      <w:r w:rsidR="00696592" w:rsidRPr="00AF4BFA">
        <w:rPr>
          <w:rFonts w:ascii="Open Sans" w:eastAsia="Times New Roman" w:hAnsi="Open Sans" w:cs="Open Sans"/>
          <w:color w:val="000000"/>
          <w:sz w:val="20"/>
          <w:szCs w:val="20"/>
          <w:lang w:eastAsia="pl-PL"/>
        </w:rPr>
        <w:t>od</w:t>
      </w:r>
      <w:r w:rsidRPr="00AF4BFA">
        <w:rPr>
          <w:rFonts w:ascii="Open Sans" w:eastAsia="Times New Roman" w:hAnsi="Open Sans" w:cs="Open Sans"/>
          <w:color w:val="000000"/>
          <w:sz w:val="20"/>
          <w:szCs w:val="20"/>
          <w:lang w:eastAsia="pl-PL"/>
        </w:rPr>
        <w:t xml:space="preserve"> odbiorców usług </w:t>
      </w:r>
      <w:r w:rsidR="00696592" w:rsidRPr="00AF4BFA">
        <w:rPr>
          <w:rFonts w:ascii="Open Sans" w:hAnsi="Open Sans" w:cs="Open Sans"/>
          <w:sz w:val="20"/>
          <w:szCs w:val="20"/>
        </w:rPr>
        <w:t>telekomunikacyjnych</w:t>
      </w:r>
      <w:r w:rsidR="00696592" w:rsidRPr="00AF4BFA">
        <w:rPr>
          <w:rFonts w:ascii="Open Sans" w:eastAsia="Times New Roman" w:hAnsi="Open Sans" w:cs="Open Sans"/>
          <w:color w:val="000000"/>
          <w:sz w:val="20"/>
          <w:szCs w:val="20"/>
          <w:lang w:eastAsia="pl-PL"/>
        </w:rPr>
        <w:t xml:space="preserve"> </w:t>
      </w:r>
      <w:r w:rsidRPr="00AF4BFA">
        <w:rPr>
          <w:rFonts w:ascii="Open Sans" w:eastAsia="Times New Roman" w:hAnsi="Open Sans" w:cs="Open Sans"/>
          <w:color w:val="000000"/>
          <w:sz w:val="20"/>
          <w:szCs w:val="20"/>
          <w:lang w:eastAsia="pl-PL"/>
        </w:rPr>
        <w:t xml:space="preserve">na podstawie </w:t>
      </w:r>
      <w:r w:rsidR="00696592" w:rsidRPr="00AF4BFA">
        <w:rPr>
          <w:rFonts w:ascii="Open Sans" w:eastAsia="Times New Roman" w:hAnsi="Open Sans" w:cs="Open Sans"/>
          <w:color w:val="000000"/>
          <w:sz w:val="20"/>
          <w:szCs w:val="20"/>
          <w:lang w:eastAsia="pl-PL"/>
        </w:rPr>
        <w:t>przepisów Prawa telekomunikacyjnego</w:t>
      </w:r>
      <w:r w:rsidRPr="00AF4BFA">
        <w:rPr>
          <w:rFonts w:ascii="Open Sans" w:eastAsia="Times New Roman" w:hAnsi="Open Sans" w:cs="Open Sans"/>
          <w:color w:val="000000"/>
          <w:sz w:val="20"/>
          <w:szCs w:val="20"/>
          <w:lang w:eastAsia="pl-PL"/>
        </w:rPr>
        <w:t>.</w:t>
      </w:r>
    </w:p>
    <w:p w14:paraId="3F7181A1" w14:textId="771BE187" w:rsidR="00B0769D" w:rsidRPr="00B0769D" w:rsidRDefault="00B0769D" w:rsidP="00D239A5">
      <w:pPr>
        <w:pStyle w:val="Akapitzlist"/>
        <w:numPr>
          <w:ilvl w:val="1"/>
          <w:numId w:val="46"/>
        </w:numPr>
        <w:suppressAutoHyphens/>
        <w:spacing w:before="100" w:after="0" w:line="240" w:lineRule="auto"/>
        <w:ind w:left="993" w:hanging="426"/>
        <w:jc w:val="both"/>
        <w:rPr>
          <w:rFonts w:ascii="Open Sans" w:hAnsi="Open Sans" w:cs="Open Sans"/>
          <w:sz w:val="20"/>
          <w:szCs w:val="20"/>
        </w:rPr>
      </w:pPr>
      <w:r w:rsidRPr="00B0769D">
        <w:rPr>
          <w:rFonts w:ascii="Open Sans" w:eastAsia="Times New Roman" w:hAnsi="Open Sans" w:cs="Open Sans"/>
          <w:color w:val="000000"/>
          <w:sz w:val="20"/>
          <w:szCs w:val="20"/>
          <w:lang w:eastAsia="pl-PL"/>
        </w:rPr>
        <w:t xml:space="preserve">Kontrola legalności </w:t>
      </w:r>
      <w:r w:rsidR="00696592">
        <w:rPr>
          <w:rFonts w:ascii="Open Sans" w:eastAsia="Times New Roman" w:hAnsi="Open Sans" w:cs="Open Sans"/>
          <w:color w:val="000000"/>
          <w:sz w:val="20"/>
          <w:szCs w:val="20"/>
          <w:lang w:eastAsia="pl-PL"/>
        </w:rPr>
        <w:t>korzystania z sieci telekomunikacyjnej</w:t>
      </w:r>
      <w:r w:rsidRPr="00B0769D">
        <w:rPr>
          <w:rFonts w:ascii="Open Sans" w:eastAsia="Times New Roman" w:hAnsi="Open Sans" w:cs="Open Sans"/>
          <w:color w:val="000000"/>
          <w:sz w:val="20"/>
          <w:szCs w:val="20"/>
          <w:lang w:eastAsia="pl-PL"/>
        </w:rPr>
        <w:t xml:space="preserve">, informowanie Zamawiającego </w:t>
      </w:r>
      <w:r w:rsidR="00452CCE">
        <w:rPr>
          <w:rFonts w:ascii="Open Sans" w:eastAsia="Times New Roman" w:hAnsi="Open Sans" w:cs="Open Sans"/>
          <w:color w:val="000000"/>
          <w:sz w:val="20"/>
          <w:szCs w:val="20"/>
          <w:lang w:eastAsia="pl-PL"/>
        </w:rPr>
        <w:br/>
      </w:r>
      <w:r w:rsidRPr="00B0769D">
        <w:rPr>
          <w:rFonts w:ascii="Open Sans" w:eastAsia="Times New Roman" w:hAnsi="Open Sans" w:cs="Open Sans"/>
          <w:color w:val="000000"/>
          <w:sz w:val="20"/>
          <w:szCs w:val="20"/>
          <w:lang w:eastAsia="pl-PL"/>
        </w:rPr>
        <w:t xml:space="preserve">o stwierdzonych nieprawidłowościach, postępowanie w takich przypadkach zgodnie </w:t>
      </w:r>
      <w:r w:rsidR="00452CCE">
        <w:rPr>
          <w:rFonts w:ascii="Open Sans" w:eastAsia="Times New Roman" w:hAnsi="Open Sans" w:cs="Open Sans"/>
          <w:color w:val="000000"/>
          <w:sz w:val="20"/>
          <w:szCs w:val="20"/>
          <w:lang w:eastAsia="pl-PL"/>
        </w:rPr>
        <w:br/>
      </w:r>
      <w:r w:rsidRPr="00B0769D">
        <w:rPr>
          <w:rFonts w:ascii="Open Sans" w:eastAsia="Times New Roman" w:hAnsi="Open Sans" w:cs="Open Sans"/>
          <w:color w:val="000000"/>
          <w:sz w:val="20"/>
          <w:szCs w:val="20"/>
          <w:lang w:eastAsia="pl-PL"/>
        </w:rPr>
        <w:t xml:space="preserve">z obowiązującymi przepisami prawa oraz usuwanie nielegalnych </w:t>
      </w:r>
      <w:r w:rsidR="00BD6708">
        <w:rPr>
          <w:rFonts w:ascii="Open Sans" w:eastAsia="Times New Roman" w:hAnsi="Open Sans" w:cs="Open Sans"/>
          <w:color w:val="000000"/>
          <w:sz w:val="20"/>
          <w:szCs w:val="20"/>
          <w:lang w:eastAsia="pl-PL"/>
        </w:rPr>
        <w:t>przyłączy</w:t>
      </w:r>
      <w:r w:rsidRPr="00B0769D">
        <w:rPr>
          <w:rFonts w:ascii="Open Sans" w:eastAsia="Times New Roman" w:hAnsi="Open Sans" w:cs="Open Sans"/>
          <w:color w:val="000000"/>
          <w:sz w:val="20"/>
          <w:szCs w:val="20"/>
          <w:lang w:eastAsia="pl-PL"/>
        </w:rPr>
        <w:t>.</w:t>
      </w:r>
    </w:p>
    <w:p w14:paraId="4FAF06CF" w14:textId="2CF73C9B" w:rsidR="00B0769D" w:rsidRPr="00AF4BFA" w:rsidRDefault="00B0769D" w:rsidP="00D239A5">
      <w:pPr>
        <w:pStyle w:val="Akapitzlist"/>
        <w:numPr>
          <w:ilvl w:val="1"/>
          <w:numId w:val="46"/>
        </w:numPr>
        <w:suppressAutoHyphens/>
        <w:spacing w:before="100" w:after="0" w:line="240" w:lineRule="auto"/>
        <w:ind w:left="993" w:hanging="426"/>
        <w:jc w:val="both"/>
        <w:rPr>
          <w:rFonts w:ascii="Open Sans" w:hAnsi="Open Sans" w:cs="Open Sans"/>
          <w:sz w:val="20"/>
          <w:szCs w:val="20"/>
        </w:rPr>
      </w:pPr>
      <w:r w:rsidRPr="00AF4BFA">
        <w:rPr>
          <w:rFonts w:ascii="Open Sans" w:eastAsia="Times New Roman" w:hAnsi="Open Sans" w:cs="Open Sans"/>
          <w:color w:val="000000"/>
          <w:sz w:val="20"/>
          <w:szCs w:val="20"/>
          <w:lang w:eastAsia="pl-PL"/>
        </w:rPr>
        <w:t xml:space="preserve">Instalowanie nowych lub wymiana </w:t>
      </w:r>
      <w:r w:rsidR="00AF1025" w:rsidRPr="00AF4BFA">
        <w:rPr>
          <w:rFonts w:ascii="Open Sans" w:eastAsia="Times New Roman" w:hAnsi="Open Sans" w:cs="Open Sans"/>
          <w:color w:val="000000"/>
          <w:sz w:val="20"/>
          <w:szCs w:val="20"/>
          <w:lang w:eastAsia="pl-PL"/>
        </w:rPr>
        <w:t xml:space="preserve">istniejących urządzeń </w:t>
      </w:r>
      <w:r w:rsidR="00FE7254" w:rsidRPr="00AF4BFA">
        <w:rPr>
          <w:rFonts w:ascii="Open Sans" w:eastAsia="Times New Roman" w:hAnsi="Open Sans" w:cs="Open Sans"/>
          <w:color w:val="000000"/>
          <w:sz w:val="20"/>
          <w:szCs w:val="20"/>
          <w:lang w:eastAsia="pl-PL"/>
        </w:rPr>
        <w:t>telekomunikacyjnych</w:t>
      </w:r>
      <w:r w:rsidRPr="00AF4BFA">
        <w:rPr>
          <w:rFonts w:ascii="Open Sans" w:eastAsia="Times New Roman" w:hAnsi="Open Sans" w:cs="Open Sans"/>
          <w:color w:val="000000"/>
          <w:sz w:val="20"/>
          <w:szCs w:val="20"/>
          <w:lang w:eastAsia="pl-PL"/>
        </w:rPr>
        <w:t xml:space="preserve"> wraz z ich zaplombowaniem na koszt Operatora.</w:t>
      </w:r>
    </w:p>
    <w:p w14:paraId="0BAD2429" w14:textId="77777777" w:rsidR="00B0769D" w:rsidRPr="00DD47BF" w:rsidRDefault="00B0769D" w:rsidP="00D239A5">
      <w:pPr>
        <w:pStyle w:val="Akapitzlist"/>
        <w:numPr>
          <w:ilvl w:val="1"/>
          <w:numId w:val="46"/>
        </w:numPr>
        <w:suppressAutoHyphens/>
        <w:spacing w:before="100" w:after="0" w:line="240" w:lineRule="auto"/>
        <w:ind w:left="993" w:hanging="426"/>
        <w:jc w:val="both"/>
        <w:rPr>
          <w:rFonts w:ascii="Open Sans" w:hAnsi="Open Sans" w:cs="Open Sans"/>
          <w:sz w:val="20"/>
          <w:szCs w:val="20"/>
        </w:rPr>
      </w:pPr>
      <w:r w:rsidRPr="00B0769D">
        <w:rPr>
          <w:rFonts w:ascii="Open Sans" w:eastAsia="Times New Roman" w:hAnsi="Open Sans" w:cs="Open Sans"/>
          <w:color w:val="000000"/>
          <w:sz w:val="20"/>
          <w:szCs w:val="20"/>
          <w:lang w:eastAsia="pl-PL"/>
        </w:rPr>
        <w:t xml:space="preserve">Udziału w przeprowadzanych przez Zamawiającego rocznych inwentaryzacjach środków </w:t>
      </w:r>
      <w:r w:rsidRPr="00DD47BF">
        <w:rPr>
          <w:rFonts w:ascii="Open Sans" w:eastAsia="Times New Roman" w:hAnsi="Open Sans" w:cs="Open Sans"/>
          <w:color w:val="000000"/>
          <w:sz w:val="20"/>
          <w:szCs w:val="20"/>
          <w:lang w:eastAsia="pl-PL"/>
        </w:rPr>
        <w:t>trwałych.</w:t>
      </w:r>
    </w:p>
    <w:p w14:paraId="0C50F5AA" w14:textId="6F8E17FF" w:rsidR="00B0769D" w:rsidRPr="00B0769D" w:rsidRDefault="00B0769D" w:rsidP="00D239A5">
      <w:pPr>
        <w:pStyle w:val="Akapitzlist"/>
        <w:numPr>
          <w:ilvl w:val="1"/>
          <w:numId w:val="46"/>
        </w:numPr>
        <w:suppressAutoHyphens/>
        <w:spacing w:before="100" w:after="0" w:line="240" w:lineRule="auto"/>
        <w:ind w:left="993" w:hanging="426"/>
        <w:jc w:val="both"/>
        <w:rPr>
          <w:rFonts w:ascii="Open Sans" w:hAnsi="Open Sans" w:cs="Open Sans"/>
          <w:sz w:val="20"/>
          <w:szCs w:val="20"/>
        </w:rPr>
      </w:pPr>
      <w:r w:rsidRPr="00DD47BF">
        <w:rPr>
          <w:rFonts w:ascii="Open Sans" w:eastAsia="Times New Roman" w:hAnsi="Open Sans" w:cs="Open Sans"/>
          <w:color w:val="000000"/>
          <w:sz w:val="20"/>
          <w:szCs w:val="20"/>
          <w:lang w:eastAsia="pl-PL"/>
        </w:rPr>
        <w:t>Pokrywanie wszelkich opłat i kosztów związanych ze</w:t>
      </w:r>
      <w:r w:rsidRPr="00DD47BF">
        <w:rPr>
          <w:rFonts w:ascii="Open Sans" w:hAnsi="Open Sans" w:cs="Open Sans"/>
          <w:sz w:val="20"/>
          <w:szCs w:val="20"/>
        </w:rPr>
        <w:t xml:space="preserve"> </w:t>
      </w:r>
      <w:r w:rsidR="0048165B" w:rsidRPr="00DD47BF">
        <w:rPr>
          <w:rFonts w:ascii="Open Sans" w:eastAsia="Times New Roman" w:hAnsi="Open Sans" w:cs="Open Sans"/>
          <w:color w:val="000000"/>
          <w:sz w:val="20"/>
          <w:szCs w:val="20"/>
          <w:lang w:eastAsia="pl-PL"/>
        </w:rPr>
        <w:t>świadczeniem usług telekomunikacyjnych</w:t>
      </w:r>
      <w:r w:rsidRPr="00B0769D">
        <w:rPr>
          <w:rFonts w:ascii="Open Sans" w:eastAsia="Times New Roman" w:hAnsi="Open Sans" w:cs="Open Sans"/>
          <w:color w:val="000000"/>
          <w:sz w:val="20"/>
          <w:szCs w:val="20"/>
          <w:lang w:eastAsia="pl-PL"/>
        </w:rPr>
        <w:t>, w tym za:</w:t>
      </w:r>
    </w:p>
    <w:p w14:paraId="5FDC90E7" w14:textId="148F8D56" w:rsidR="00B0769D" w:rsidRPr="00B0769D" w:rsidRDefault="00DD47BF" w:rsidP="00D239A5">
      <w:pPr>
        <w:numPr>
          <w:ilvl w:val="1"/>
          <w:numId w:val="44"/>
        </w:numPr>
        <w:tabs>
          <w:tab w:val="left" w:pos="91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434" w:hanging="357"/>
        <w:jc w:val="both"/>
        <w:rPr>
          <w:rFonts w:ascii="Open Sans" w:hAnsi="Open Sans" w:cs="Open Sans"/>
          <w:color w:val="000000"/>
          <w:sz w:val="20"/>
          <w:szCs w:val="20"/>
        </w:rPr>
      </w:pPr>
      <w:r w:rsidRPr="00DD47BF">
        <w:rPr>
          <w:rFonts w:ascii="Open Sans" w:hAnsi="Open Sans" w:cs="Open Sans"/>
          <w:color w:val="000000"/>
          <w:sz w:val="20"/>
          <w:szCs w:val="20"/>
        </w:rPr>
        <w:t>usuwanie awarii</w:t>
      </w:r>
      <w:r w:rsidR="00783590">
        <w:rPr>
          <w:rFonts w:ascii="Open Sans" w:hAnsi="Open Sans" w:cs="Open Sans"/>
          <w:color w:val="000000"/>
          <w:sz w:val="20"/>
          <w:szCs w:val="20"/>
        </w:rPr>
        <w:t>;</w:t>
      </w:r>
    </w:p>
    <w:p w14:paraId="2BAFEA9A" w14:textId="75FAA33C" w:rsidR="00B0769D" w:rsidRDefault="00B0769D" w:rsidP="00D239A5">
      <w:pPr>
        <w:numPr>
          <w:ilvl w:val="1"/>
          <w:numId w:val="44"/>
        </w:numPr>
        <w:tabs>
          <w:tab w:val="left" w:pos="91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434" w:hanging="357"/>
        <w:jc w:val="both"/>
        <w:rPr>
          <w:rFonts w:ascii="Open Sans" w:hAnsi="Open Sans" w:cs="Open Sans"/>
          <w:color w:val="000000"/>
          <w:sz w:val="20"/>
          <w:szCs w:val="20"/>
        </w:rPr>
      </w:pPr>
      <w:r w:rsidRPr="00B0769D">
        <w:rPr>
          <w:rFonts w:ascii="Open Sans" w:hAnsi="Open Sans" w:cs="Open Sans"/>
          <w:color w:val="000000"/>
          <w:sz w:val="20"/>
          <w:szCs w:val="20"/>
        </w:rPr>
        <w:t xml:space="preserve">przeglądy techniczne </w:t>
      </w:r>
      <w:r w:rsidR="00DD47BF">
        <w:rPr>
          <w:rFonts w:ascii="Open Sans" w:hAnsi="Open Sans" w:cs="Open Sans"/>
          <w:color w:val="000000"/>
          <w:sz w:val="20"/>
          <w:szCs w:val="20"/>
        </w:rPr>
        <w:t xml:space="preserve">infrastruktury </w:t>
      </w:r>
      <w:r w:rsidRPr="00B0769D">
        <w:rPr>
          <w:rFonts w:ascii="Open Sans" w:hAnsi="Open Sans" w:cs="Open Sans"/>
          <w:color w:val="000000"/>
          <w:sz w:val="20"/>
          <w:szCs w:val="20"/>
        </w:rPr>
        <w:t xml:space="preserve">i dozór </w:t>
      </w:r>
      <w:r w:rsidR="00783590">
        <w:rPr>
          <w:rFonts w:ascii="Open Sans" w:hAnsi="Open Sans" w:cs="Open Sans"/>
          <w:color w:val="000000"/>
          <w:sz w:val="20"/>
          <w:szCs w:val="20"/>
        </w:rPr>
        <w:t>techniczny;</w:t>
      </w:r>
    </w:p>
    <w:p w14:paraId="5954ADB2" w14:textId="3E584D51" w:rsidR="00DD47BF" w:rsidRPr="00DD47BF" w:rsidRDefault="00DD47BF" w:rsidP="00D239A5">
      <w:pPr>
        <w:pStyle w:val="Akapitzlist"/>
        <w:numPr>
          <w:ilvl w:val="1"/>
          <w:numId w:val="44"/>
        </w:numPr>
        <w:spacing w:after="0" w:line="240" w:lineRule="auto"/>
        <w:ind w:left="1434" w:hanging="357"/>
        <w:jc w:val="both"/>
        <w:rPr>
          <w:rFonts w:ascii="Open Sans" w:eastAsia="Times New Roman" w:hAnsi="Open Sans" w:cs="Open Sans"/>
          <w:color w:val="000000"/>
          <w:sz w:val="20"/>
          <w:szCs w:val="20"/>
          <w:lang w:eastAsia="pl-PL"/>
        </w:rPr>
      </w:pPr>
      <w:r>
        <w:rPr>
          <w:rFonts w:ascii="Open Sans" w:eastAsia="Times New Roman" w:hAnsi="Open Sans" w:cs="Open Sans"/>
          <w:color w:val="000000"/>
          <w:sz w:val="20"/>
          <w:szCs w:val="20"/>
          <w:lang w:eastAsia="pl-PL"/>
        </w:rPr>
        <w:t>u</w:t>
      </w:r>
      <w:r w:rsidRPr="00DD47BF">
        <w:rPr>
          <w:rFonts w:ascii="Open Sans" w:eastAsia="Times New Roman" w:hAnsi="Open Sans" w:cs="Open Sans"/>
          <w:color w:val="000000"/>
          <w:sz w:val="20"/>
          <w:szCs w:val="20"/>
          <w:lang w:eastAsia="pl-PL"/>
        </w:rPr>
        <w:t>trzymywanie niezbędnego zapasu sprzętu/</w:t>
      </w:r>
      <w:r w:rsidR="00F63ED1">
        <w:rPr>
          <w:rFonts w:ascii="Open Sans" w:eastAsia="Times New Roman" w:hAnsi="Open Sans" w:cs="Open Sans"/>
          <w:color w:val="000000"/>
          <w:sz w:val="20"/>
          <w:szCs w:val="20"/>
          <w:lang w:eastAsia="pl-PL"/>
        </w:rPr>
        <w:t xml:space="preserve"> </w:t>
      </w:r>
      <w:r w:rsidRPr="00DD47BF">
        <w:rPr>
          <w:rFonts w:ascii="Open Sans" w:eastAsia="Times New Roman" w:hAnsi="Open Sans" w:cs="Open Sans"/>
          <w:color w:val="000000"/>
          <w:sz w:val="20"/>
          <w:szCs w:val="20"/>
          <w:lang w:eastAsia="pl-PL"/>
        </w:rPr>
        <w:t>materiałów umożliwiającego natychmiastową wymianę uszkodzonych elementów</w:t>
      </w:r>
      <w:r w:rsidR="00C317A8">
        <w:rPr>
          <w:rFonts w:ascii="Open Sans" w:eastAsia="Times New Roman" w:hAnsi="Open Sans" w:cs="Open Sans"/>
          <w:color w:val="000000"/>
          <w:sz w:val="20"/>
          <w:szCs w:val="20"/>
          <w:lang w:eastAsia="pl-PL"/>
        </w:rPr>
        <w:t>;</w:t>
      </w:r>
    </w:p>
    <w:p w14:paraId="0AF6F55B" w14:textId="77777777" w:rsidR="00B0769D" w:rsidRPr="00B0769D" w:rsidRDefault="00B0769D" w:rsidP="00D239A5">
      <w:pPr>
        <w:numPr>
          <w:ilvl w:val="1"/>
          <w:numId w:val="44"/>
        </w:numPr>
        <w:tabs>
          <w:tab w:val="left" w:pos="91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434" w:hanging="357"/>
        <w:jc w:val="both"/>
        <w:rPr>
          <w:rFonts w:ascii="Open Sans" w:hAnsi="Open Sans" w:cs="Open Sans"/>
          <w:color w:val="000000"/>
          <w:sz w:val="20"/>
          <w:szCs w:val="20"/>
        </w:rPr>
      </w:pPr>
      <w:r w:rsidRPr="00B0769D">
        <w:rPr>
          <w:rFonts w:ascii="Open Sans" w:hAnsi="Open Sans" w:cs="Open Sans"/>
          <w:color w:val="000000"/>
          <w:sz w:val="20"/>
          <w:szCs w:val="20"/>
        </w:rPr>
        <w:t>szkody powstałe w trakcie realizacji zamówienia z winy Operatora również wobec osób trzecich.</w:t>
      </w:r>
    </w:p>
    <w:p w14:paraId="3F2F60AD" w14:textId="5C9AFECE" w:rsidR="00B0769D" w:rsidRPr="00DD47BF" w:rsidRDefault="00B0769D" w:rsidP="00D239A5">
      <w:pPr>
        <w:pStyle w:val="Akapitzlist"/>
        <w:numPr>
          <w:ilvl w:val="1"/>
          <w:numId w:val="46"/>
        </w:numPr>
        <w:suppressAutoHyphens/>
        <w:spacing w:after="0" w:line="240" w:lineRule="auto"/>
        <w:ind w:left="992" w:hanging="425"/>
        <w:jc w:val="both"/>
        <w:rPr>
          <w:rFonts w:ascii="Open Sans" w:hAnsi="Open Sans" w:cs="Open Sans"/>
          <w:sz w:val="20"/>
          <w:szCs w:val="20"/>
        </w:rPr>
      </w:pPr>
      <w:r w:rsidRPr="00B0769D">
        <w:rPr>
          <w:rFonts w:ascii="Open Sans" w:eastAsia="Times New Roman" w:hAnsi="Open Sans" w:cs="Open Sans"/>
          <w:color w:val="000000"/>
          <w:sz w:val="20"/>
          <w:szCs w:val="20"/>
          <w:lang w:eastAsia="pl-PL"/>
        </w:rPr>
        <w:t xml:space="preserve">Uzgadnianie </w:t>
      </w:r>
      <w:r w:rsidRPr="00DD47BF">
        <w:rPr>
          <w:rFonts w:ascii="Open Sans" w:eastAsia="Times New Roman" w:hAnsi="Open Sans" w:cs="Open Sans"/>
          <w:color w:val="000000"/>
          <w:sz w:val="20"/>
          <w:szCs w:val="20"/>
          <w:lang w:eastAsia="pl-PL"/>
        </w:rPr>
        <w:t xml:space="preserve">projektów technicznych inwestorów w zakresie dotyczącym sieci, urządzeń </w:t>
      </w:r>
      <w:r w:rsidR="00C317A8">
        <w:rPr>
          <w:rFonts w:ascii="Open Sans" w:eastAsia="Times New Roman" w:hAnsi="Open Sans" w:cs="Open Sans"/>
          <w:color w:val="000000"/>
          <w:sz w:val="20"/>
          <w:szCs w:val="20"/>
          <w:lang w:eastAsia="pl-PL"/>
        </w:rPr>
        <w:br/>
      </w:r>
      <w:r w:rsidRPr="00DD47BF">
        <w:rPr>
          <w:rFonts w:ascii="Open Sans" w:eastAsia="Times New Roman" w:hAnsi="Open Sans" w:cs="Open Sans"/>
          <w:color w:val="000000"/>
          <w:sz w:val="20"/>
          <w:szCs w:val="20"/>
          <w:lang w:eastAsia="pl-PL"/>
        </w:rPr>
        <w:t xml:space="preserve">i przyłączy </w:t>
      </w:r>
      <w:r w:rsidR="00594B04" w:rsidRPr="00DD47BF">
        <w:rPr>
          <w:rFonts w:ascii="Open Sans" w:eastAsia="Times New Roman" w:hAnsi="Open Sans" w:cs="Open Sans"/>
          <w:color w:val="000000"/>
          <w:sz w:val="20"/>
          <w:szCs w:val="20"/>
          <w:lang w:eastAsia="pl-PL"/>
        </w:rPr>
        <w:t>telekomunikacyjnych</w:t>
      </w:r>
      <w:r w:rsidRPr="00DD47BF">
        <w:rPr>
          <w:rFonts w:ascii="Open Sans" w:eastAsia="Times New Roman" w:hAnsi="Open Sans" w:cs="Open Sans"/>
          <w:color w:val="000000"/>
          <w:sz w:val="20"/>
          <w:szCs w:val="20"/>
          <w:lang w:eastAsia="pl-PL"/>
        </w:rPr>
        <w:t>.</w:t>
      </w:r>
    </w:p>
    <w:p w14:paraId="179CA4AB" w14:textId="412E11A2" w:rsidR="00B0769D" w:rsidRPr="00DD47BF" w:rsidRDefault="00B0769D" w:rsidP="00D239A5">
      <w:pPr>
        <w:pStyle w:val="Akapitzlist"/>
        <w:numPr>
          <w:ilvl w:val="1"/>
          <w:numId w:val="46"/>
        </w:numPr>
        <w:suppressAutoHyphens/>
        <w:spacing w:before="100" w:after="0" w:line="240" w:lineRule="auto"/>
        <w:ind w:left="993" w:hanging="426"/>
        <w:jc w:val="both"/>
        <w:rPr>
          <w:rFonts w:ascii="Open Sans" w:hAnsi="Open Sans" w:cs="Open Sans"/>
          <w:sz w:val="20"/>
          <w:szCs w:val="20"/>
        </w:rPr>
      </w:pPr>
      <w:r w:rsidRPr="00DD47BF">
        <w:rPr>
          <w:rFonts w:ascii="Open Sans" w:eastAsia="Times New Roman" w:hAnsi="Open Sans" w:cs="Open Sans"/>
          <w:color w:val="000000"/>
          <w:sz w:val="20"/>
          <w:szCs w:val="20"/>
          <w:lang w:eastAsia="pl-PL"/>
        </w:rPr>
        <w:t>Wykonywanie bieżących remontów i konserwacji sieci</w:t>
      </w:r>
      <w:r w:rsidR="00594B04" w:rsidRPr="00DD47BF">
        <w:rPr>
          <w:rFonts w:ascii="Open Sans" w:eastAsia="Times New Roman" w:hAnsi="Open Sans" w:cs="Open Sans"/>
          <w:color w:val="000000"/>
          <w:sz w:val="20"/>
          <w:szCs w:val="20"/>
          <w:lang w:eastAsia="pl-PL"/>
        </w:rPr>
        <w:t xml:space="preserve"> oraz</w:t>
      </w:r>
      <w:r w:rsidRPr="00DD47BF">
        <w:rPr>
          <w:rFonts w:ascii="Open Sans" w:eastAsia="Times New Roman" w:hAnsi="Open Sans" w:cs="Open Sans"/>
          <w:color w:val="000000"/>
          <w:sz w:val="20"/>
          <w:szCs w:val="20"/>
          <w:lang w:eastAsia="pl-PL"/>
        </w:rPr>
        <w:t xml:space="preserve"> urządzeń </w:t>
      </w:r>
      <w:r w:rsidR="00594B04" w:rsidRPr="00DD47BF">
        <w:rPr>
          <w:rFonts w:ascii="Open Sans" w:eastAsia="Times New Roman" w:hAnsi="Open Sans" w:cs="Open Sans"/>
          <w:color w:val="000000"/>
          <w:sz w:val="20"/>
          <w:szCs w:val="20"/>
          <w:lang w:eastAsia="pl-PL"/>
        </w:rPr>
        <w:t xml:space="preserve">telekomunikacyjnych </w:t>
      </w:r>
      <w:r w:rsidR="00C317A8">
        <w:rPr>
          <w:rFonts w:ascii="Open Sans" w:eastAsia="Times New Roman" w:hAnsi="Open Sans" w:cs="Open Sans"/>
          <w:color w:val="000000"/>
          <w:sz w:val="20"/>
          <w:szCs w:val="20"/>
          <w:lang w:eastAsia="pl-PL"/>
        </w:rPr>
        <w:br/>
      </w:r>
      <w:r w:rsidRPr="00DD47BF">
        <w:rPr>
          <w:rFonts w:ascii="Open Sans" w:eastAsia="Times New Roman" w:hAnsi="Open Sans" w:cs="Open Sans"/>
          <w:color w:val="000000"/>
          <w:sz w:val="20"/>
          <w:szCs w:val="20"/>
          <w:lang w:eastAsia="pl-PL"/>
        </w:rPr>
        <w:t xml:space="preserve">i obiektów towarzyszących, z zastrzeżeniem ustaleń </w:t>
      </w:r>
      <w:r w:rsidRPr="00DD47BF">
        <w:rPr>
          <w:rFonts w:ascii="Open Sans" w:eastAsia="Times New Roman" w:hAnsi="Open Sans" w:cs="Open Sans"/>
          <w:sz w:val="20"/>
          <w:szCs w:val="20"/>
          <w:lang w:eastAsia="pl-PL"/>
        </w:rPr>
        <w:t>zawartych w postanowieniach umowy.</w:t>
      </w:r>
    </w:p>
    <w:p w14:paraId="6F65E319" w14:textId="1F6743CD" w:rsidR="00B0769D" w:rsidRPr="00B0769D" w:rsidRDefault="00B0769D" w:rsidP="00D239A5">
      <w:pPr>
        <w:pStyle w:val="Akapitzlist"/>
        <w:numPr>
          <w:ilvl w:val="1"/>
          <w:numId w:val="46"/>
        </w:numPr>
        <w:suppressAutoHyphens/>
        <w:spacing w:before="100" w:after="0" w:line="240" w:lineRule="auto"/>
        <w:ind w:left="993" w:hanging="426"/>
        <w:jc w:val="both"/>
        <w:rPr>
          <w:rFonts w:ascii="Open Sans" w:hAnsi="Open Sans" w:cs="Open Sans"/>
          <w:sz w:val="20"/>
          <w:szCs w:val="20"/>
        </w:rPr>
      </w:pPr>
      <w:r w:rsidRPr="00B0769D">
        <w:rPr>
          <w:rFonts w:ascii="Open Sans" w:hAnsi="Open Sans" w:cs="Open Sans"/>
          <w:sz w:val="20"/>
          <w:szCs w:val="20"/>
        </w:rPr>
        <w:t xml:space="preserve">Odtwarzanie majątku trwałego wchodzącego w zakres niniejszego zamówienia, to znaczy jego odnowę zapobiegającą dekapitalizacji, przekraczającą standardową konserwację, </w:t>
      </w:r>
      <w:r w:rsidR="00C317A8">
        <w:rPr>
          <w:rFonts w:ascii="Open Sans" w:hAnsi="Open Sans" w:cs="Open Sans"/>
          <w:sz w:val="20"/>
          <w:szCs w:val="20"/>
        </w:rPr>
        <w:br/>
      </w:r>
      <w:r w:rsidRPr="00B0769D">
        <w:rPr>
          <w:rFonts w:ascii="Open Sans" w:hAnsi="Open Sans" w:cs="Open Sans"/>
          <w:sz w:val="20"/>
          <w:szCs w:val="20"/>
        </w:rPr>
        <w:t xml:space="preserve">w uzgodnieniu z właścicielem infrastruktury (Zamawiającym) i na jego koszt. </w:t>
      </w:r>
    </w:p>
    <w:p w14:paraId="69583D29" w14:textId="57A0E20B" w:rsidR="00B0769D" w:rsidRPr="00B0769D" w:rsidRDefault="00B0769D" w:rsidP="00D239A5">
      <w:pPr>
        <w:pStyle w:val="Akapitzlist"/>
        <w:numPr>
          <w:ilvl w:val="1"/>
          <w:numId w:val="46"/>
        </w:numPr>
        <w:suppressAutoHyphens/>
        <w:spacing w:before="100" w:after="0" w:line="240" w:lineRule="auto"/>
        <w:ind w:left="993" w:hanging="426"/>
        <w:jc w:val="both"/>
        <w:rPr>
          <w:rFonts w:ascii="Open Sans" w:hAnsi="Open Sans" w:cs="Open Sans"/>
          <w:sz w:val="20"/>
          <w:szCs w:val="20"/>
        </w:rPr>
      </w:pPr>
      <w:r w:rsidRPr="00B0769D">
        <w:rPr>
          <w:rFonts w:ascii="Open Sans" w:hAnsi="Open Sans" w:cs="Open Sans"/>
          <w:sz w:val="20"/>
          <w:szCs w:val="20"/>
        </w:rPr>
        <w:t xml:space="preserve">Lokalizowanie i odkrywanie zakrytych (z wyłączeniem przypadków istniejących już trwałych zakryć np. poprzez zalanie asfaltem lub zabudowanych chodnikami lub kostką itp.) </w:t>
      </w:r>
      <w:r w:rsidR="00594B04" w:rsidRPr="00232470">
        <w:rPr>
          <w:rFonts w:ascii="Open Sans" w:hAnsi="Open Sans" w:cs="Open Sans"/>
          <w:sz w:val="20"/>
          <w:szCs w:val="20"/>
        </w:rPr>
        <w:t xml:space="preserve">studzienek telekomunikacyjnych </w:t>
      </w:r>
      <w:r w:rsidRPr="00232470">
        <w:rPr>
          <w:rFonts w:ascii="Open Sans" w:hAnsi="Open Sans" w:cs="Open Sans"/>
          <w:sz w:val="20"/>
          <w:szCs w:val="20"/>
        </w:rPr>
        <w:t>oraz w razie konieczności uzupełnienia brakujących elementów np.</w:t>
      </w:r>
      <w:r w:rsidR="00594B04" w:rsidRPr="00232470">
        <w:rPr>
          <w:rFonts w:ascii="Open Sans" w:hAnsi="Open Sans" w:cs="Open Sans"/>
          <w:sz w:val="20"/>
          <w:szCs w:val="20"/>
        </w:rPr>
        <w:t xml:space="preserve"> </w:t>
      </w:r>
      <w:r w:rsidRPr="00232470">
        <w:rPr>
          <w:rFonts w:ascii="Open Sans" w:hAnsi="Open Sans" w:cs="Open Sans"/>
          <w:sz w:val="20"/>
          <w:szCs w:val="20"/>
        </w:rPr>
        <w:t>tabliczek informacyjnych, słupków oznaczeniowych, pokryw betonowych,</w:t>
      </w:r>
      <w:r w:rsidRPr="00B0769D">
        <w:rPr>
          <w:rFonts w:ascii="Open Sans" w:hAnsi="Open Sans" w:cs="Open Sans"/>
          <w:sz w:val="20"/>
          <w:szCs w:val="20"/>
        </w:rPr>
        <w:t xml:space="preserve"> </w:t>
      </w:r>
      <w:r w:rsidR="00C317A8">
        <w:rPr>
          <w:rFonts w:ascii="Open Sans" w:hAnsi="Open Sans" w:cs="Open Sans"/>
          <w:sz w:val="20"/>
          <w:szCs w:val="20"/>
        </w:rPr>
        <w:br/>
      </w:r>
      <w:r w:rsidRPr="00B0769D">
        <w:rPr>
          <w:rFonts w:ascii="Open Sans" w:hAnsi="Open Sans" w:cs="Open Sans"/>
          <w:sz w:val="20"/>
          <w:szCs w:val="20"/>
        </w:rPr>
        <w:t>z wyłączeniem przypadków wynikających z udowodnionych działań osób trzecich.</w:t>
      </w:r>
    </w:p>
    <w:p w14:paraId="792F4B65" w14:textId="2157911B" w:rsidR="00B0769D" w:rsidRPr="00232470" w:rsidRDefault="00B0769D" w:rsidP="00D239A5">
      <w:pPr>
        <w:pStyle w:val="Akapitzlist"/>
        <w:numPr>
          <w:ilvl w:val="1"/>
          <w:numId w:val="46"/>
        </w:numPr>
        <w:suppressAutoHyphens/>
        <w:spacing w:before="100" w:after="0" w:line="240" w:lineRule="auto"/>
        <w:ind w:left="993" w:hanging="426"/>
        <w:jc w:val="both"/>
        <w:rPr>
          <w:rFonts w:ascii="Open Sans" w:hAnsi="Open Sans" w:cs="Open Sans"/>
          <w:sz w:val="20"/>
          <w:szCs w:val="20"/>
        </w:rPr>
      </w:pPr>
      <w:r w:rsidRPr="00232470">
        <w:rPr>
          <w:rFonts w:ascii="Open Sans" w:hAnsi="Open Sans" w:cs="Open Sans"/>
          <w:sz w:val="20"/>
          <w:szCs w:val="20"/>
        </w:rPr>
        <w:t xml:space="preserve">Każdorazowe powiadamianie Odbiorców </w:t>
      </w:r>
      <w:r w:rsidR="00594B04" w:rsidRPr="00232470">
        <w:rPr>
          <w:rFonts w:ascii="Open Sans" w:hAnsi="Open Sans" w:cs="Open Sans"/>
          <w:sz w:val="20"/>
          <w:szCs w:val="20"/>
        </w:rPr>
        <w:t xml:space="preserve">sygnału telekomunikacyjnego </w:t>
      </w:r>
      <w:r w:rsidRPr="00232470">
        <w:rPr>
          <w:rFonts w:ascii="Open Sans" w:hAnsi="Open Sans" w:cs="Open Sans"/>
          <w:sz w:val="20"/>
          <w:szCs w:val="20"/>
        </w:rPr>
        <w:t xml:space="preserve">o planowanych przerwach lub ograniczeniach w dostawie </w:t>
      </w:r>
      <w:r w:rsidR="00594B04" w:rsidRPr="00232470">
        <w:rPr>
          <w:rFonts w:ascii="Open Sans" w:hAnsi="Open Sans" w:cs="Open Sans"/>
          <w:sz w:val="20"/>
          <w:szCs w:val="20"/>
        </w:rPr>
        <w:t>sygnału</w:t>
      </w:r>
      <w:r w:rsidRPr="00232470">
        <w:rPr>
          <w:rFonts w:ascii="Open Sans" w:hAnsi="Open Sans" w:cs="Open Sans"/>
          <w:sz w:val="20"/>
          <w:szCs w:val="20"/>
        </w:rPr>
        <w:t>.</w:t>
      </w:r>
    </w:p>
    <w:p w14:paraId="28616F97" w14:textId="506129A9" w:rsidR="00B0769D" w:rsidRPr="00B0769D" w:rsidRDefault="00B07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Open Sans" w:hAnsi="Open Sans" w:cs="Open Sans"/>
          <w:sz w:val="20"/>
          <w:szCs w:val="20"/>
        </w:rPr>
      </w:pPr>
      <w:r w:rsidRPr="00B0769D">
        <w:rPr>
          <w:rFonts w:ascii="Open Sans" w:hAnsi="Open Sans" w:cs="Open Sans"/>
          <w:sz w:val="20"/>
          <w:szCs w:val="20"/>
        </w:rPr>
        <w:lastRenderedPageBreak/>
        <w:t xml:space="preserve">Operator, obowiązki wynikające z ust. </w:t>
      </w:r>
      <w:r w:rsidR="00C317A8" w:rsidRPr="00B0769D">
        <w:rPr>
          <w:rFonts w:ascii="Open Sans" w:hAnsi="Open Sans" w:cs="Open Sans"/>
          <w:sz w:val="20"/>
          <w:szCs w:val="20"/>
        </w:rPr>
        <w:t>1</w:t>
      </w:r>
      <w:r w:rsidR="00C10270">
        <w:rPr>
          <w:rFonts w:ascii="Open Sans" w:hAnsi="Open Sans" w:cs="Open Sans"/>
          <w:sz w:val="20"/>
          <w:szCs w:val="20"/>
        </w:rPr>
        <w:t>1</w:t>
      </w:r>
      <w:r w:rsidR="00C317A8" w:rsidRPr="00B0769D">
        <w:rPr>
          <w:rFonts w:ascii="Open Sans" w:hAnsi="Open Sans" w:cs="Open Sans"/>
          <w:sz w:val="20"/>
          <w:szCs w:val="20"/>
        </w:rPr>
        <w:t xml:space="preserve"> </w:t>
      </w:r>
      <w:r w:rsidRPr="00B0769D">
        <w:rPr>
          <w:rFonts w:ascii="Open Sans" w:hAnsi="Open Sans" w:cs="Open Sans"/>
          <w:sz w:val="20"/>
          <w:szCs w:val="20"/>
        </w:rPr>
        <w:t xml:space="preserve">niniejszego </w:t>
      </w:r>
      <w:r w:rsidR="000D55A3">
        <w:rPr>
          <w:rFonts w:ascii="Open Sans" w:hAnsi="Open Sans" w:cs="Open Sans"/>
          <w:sz w:val="20"/>
          <w:szCs w:val="20"/>
        </w:rPr>
        <w:t>rozdziału</w:t>
      </w:r>
      <w:r w:rsidRPr="00B0769D">
        <w:rPr>
          <w:rFonts w:ascii="Open Sans" w:hAnsi="Open Sans" w:cs="Open Sans"/>
          <w:sz w:val="20"/>
          <w:szCs w:val="20"/>
        </w:rPr>
        <w:t xml:space="preserve"> zobowiązany jest realizować również w zakresie sieci i urządzeń </w:t>
      </w:r>
      <w:r w:rsidR="00594B04" w:rsidRPr="00232470">
        <w:rPr>
          <w:rFonts w:ascii="Open Sans" w:hAnsi="Open Sans" w:cs="Open Sans"/>
          <w:sz w:val="20"/>
          <w:szCs w:val="20"/>
        </w:rPr>
        <w:t>telekomunikacyjnych</w:t>
      </w:r>
      <w:r w:rsidR="00594B04" w:rsidRPr="00B0769D">
        <w:rPr>
          <w:rFonts w:ascii="Open Sans" w:hAnsi="Open Sans" w:cs="Open Sans"/>
          <w:sz w:val="20"/>
          <w:szCs w:val="20"/>
        </w:rPr>
        <w:t xml:space="preserve"> </w:t>
      </w:r>
      <w:r w:rsidRPr="00B0769D">
        <w:rPr>
          <w:rFonts w:ascii="Open Sans" w:hAnsi="Open Sans" w:cs="Open Sans"/>
          <w:sz w:val="20"/>
          <w:szCs w:val="20"/>
        </w:rPr>
        <w:t>nowo wybudowanych i oddanych do użytkowania w czasie realizacji niniejsze</w:t>
      </w:r>
      <w:r w:rsidR="007F61BE">
        <w:rPr>
          <w:rFonts w:ascii="Open Sans" w:hAnsi="Open Sans" w:cs="Open Sans"/>
          <w:sz w:val="20"/>
          <w:szCs w:val="20"/>
        </w:rPr>
        <w:t>go zamówienia</w:t>
      </w:r>
      <w:r w:rsidRPr="00B0769D">
        <w:rPr>
          <w:rFonts w:ascii="Open Sans" w:hAnsi="Open Sans" w:cs="Open Sans"/>
          <w:sz w:val="20"/>
          <w:szCs w:val="20"/>
        </w:rPr>
        <w:t>.</w:t>
      </w:r>
    </w:p>
    <w:p w14:paraId="0D54732E" w14:textId="77777777" w:rsidR="009F0D01" w:rsidRDefault="00B0769D" w:rsidP="00D239A5">
      <w:pPr>
        <w:pStyle w:val="Akapitzlist"/>
        <w:numPr>
          <w:ilvl w:val="0"/>
          <w:numId w:val="64"/>
        </w:numPr>
        <w:spacing w:after="0" w:line="240" w:lineRule="auto"/>
        <w:ind w:left="284" w:right="1" w:hanging="426"/>
        <w:jc w:val="both"/>
        <w:rPr>
          <w:rFonts w:ascii="Open Sans" w:hAnsi="Open Sans" w:cs="Open Sans"/>
          <w:sz w:val="20"/>
          <w:szCs w:val="20"/>
        </w:rPr>
      </w:pPr>
      <w:r w:rsidRPr="00B0769D">
        <w:rPr>
          <w:rFonts w:ascii="Open Sans" w:hAnsi="Open Sans" w:cs="Open Sans"/>
          <w:sz w:val="20"/>
          <w:szCs w:val="20"/>
        </w:rPr>
        <w:t>Wynagrodzenie Operator</w:t>
      </w:r>
      <w:r w:rsidR="00FF2BFD">
        <w:rPr>
          <w:rFonts w:ascii="Open Sans" w:hAnsi="Open Sans" w:cs="Open Sans"/>
          <w:sz w:val="20"/>
          <w:szCs w:val="20"/>
        </w:rPr>
        <w:t>a:</w:t>
      </w:r>
    </w:p>
    <w:p w14:paraId="2DEDAA9B" w14:textId="2C3F86A8" w:rsidR="00B0769D" w:rsidRPr="00B1764B" w:rsidRDefault="00B0769D">
      <w:pPr>
        <w:pStyle w:val="Akapitzlist"/>
        <w:spacing w:after="0" w:line="240" w:lineRule="auto"/>
        <w:ind w:left="284" w:right="-83"/>
        <w:jc w:val="both"/>
        <w:rPr>
          <w:rFonts w:ascii="Open Sans" w:hAnsi="Open Sans" w:cs="Open Sans"/>
          <w:sz w:val="20"/>
          <w:szCs w:val="20"/>
        </w:rPr>
      </w:pPr>
      <w:r w:rsidRPr="00FF2BFD">
        <w:rPr>
          <w:rFonts w:ascii="Open Sans" w:hAnsi="Open Sans" w:cs="Open Sans"/>
          <w:sz w:val="20"/>
          <w:szCs w:val="20"/>
        </w:rPr>
        <w:t xml:space="preserve">Za czynności wykonywane w punkcie poprzedzającym zapłatą dla Operatora będzie przychód uzyskany z poboru </w:t>
      </w:r>
      <w:r w:rsidRPr="00B1764B">
        <w:rPr>
          <w:rFonts w:ascii="Open Sans" w:hAnsi="Open Sans" w:cs="Open Sans"/>
          <w:sz w:val="20"/>
          <w:szCs w:val="20"/>
        </w:rPr>
        <w:t xml:space="preserve">należności za </w:t>
      </w:r>
      <w:r w:rsidR="003B0F2F" w:rsidRPr="00B1764B">
        <w:rPr>
          <w:rFonts w:ascii="Open Sans" w:hAnsi="Open Sans" w:cs="Open Sans"/>
          <w:sz w:val="20"/>
          <w:szCs w:val="20"/>
        </w:rPr>
        <w:t xml:space="preserve">usługi telekomunikacyjne </w:t>
      </w:r>
      <w:r w:rsidRPr="00B1764B">
        <w:rPr>
          <w:rFonts w:ascii="Open Sans" w:hAnsi="Open Sans" w:cs="Open Sans"/>
          <w:sz w:val="20"/>
          <w:szCs w:val="20"/>
        </w:rPr>
        <w:t xml:space="preserve">od wszystkich odbiorców usług </w:t>
      </w:r>
      <w:r w:rsidR="003B0F2F" w:rsidRPr="00B1764B">
        <w:rPr>
          <w:rFonts w:ascii="Open Sans" w:hAnsi="Open Sans" w:cs="Open Sans"/>
          <w:sz w:val="20"/>
          <w:szCs w:val="20"/>
        </w:rPr>
        <w:t>telekomunikacyjnych</w:t>
      </w:r>
      <w:r w:rsidRPr="00B1764B">
        <w:rPr>
          <w:rFonts w:ascii="Open Sans" w:hAnsi="Open Sans" w:cs="Open Sans"/>
          <w:sz w:val="20"/>
          <w:szCs w:val="20"/>
        </w:rPr>
        <w:t>, według obowiązującej taryfy</w:t>
      </w:r>
      <w:r w:rsidR="003B0F2F" w:rsidRPr="00B1764B">
        <w:rPr>
          <w:rFonts w:ascii="Open Sans" w:hAnsi="Open Sans" w:cs="Open Sans"/>
          <w:sz w:val="20"/>
          <w:szCs w:val="20"/>
        </w:rPr>
        <w:t xml:space="preserve"> zgodnie z przepisami Prawa telekomunikacyjnego</w:t>
      </w:r>
      <w:r w:rsidRPr="00B1764B">
        <w:rPr>
          <w:rFonts w:ascii="Open Sans" w:eastAsia="Times New Roman" w:hAnsi="Open Sans" w:cs="Open Sans"/>
          <w:color w:val="000000"/>
          <w:sz w:val="20"/>
          <w:szCs w:val="20"/>
          <w:lang w:eastAsia="pl-PL"/>
        </w:rPr>
        <w:t>.</w:t>
      </w:r>
    </w:p>
    <w:p w14:paraId="2763DE53" w14:textId="77777777" w:rsidR="009F0D01" w:rsidRPr="00B1764B" w:rsidRDefault="00B0769D" w:rsidP="00D239A5">
      <w:pPr>
        <w:pStyle w:val="Akapitzlist"/>
        <w:numPr>
          <w:ilvl w:val="0"/>
          <w:numId w:val="64"/>
        </w:numPr>
        <w:spacing w:after="0" w:line="240" w:lineRule="auto"/>
        <w:ind w:left="284" w:right="1" w:hanging="426"/>
        <w:jc w:val="both"/>
        <w:rPr>
          <w:rFonts w:ascii="Open Sans" w:hAnsi="Open Sans" w:cs="Open Sans"/>
          <w:sz w:val="20"/>
          <w:szCs w:val="20"/>
        </w:rPr>
      </w:pPr>
      <w:r w:rsidRPr="00B1764B">
        <w:rPr>
          <w:rFonts w:ascii="Open Sans" w:hAnsi="Open Sans" w:cs="Open Sans"/>
          <w:sz w:val="20"/>
          <w:szCs w:val="20"/>
        </w:rPr>
        <w:t>Wynagrodzenie Zamawiającego</w:t>
      </w:r>
      <w:r w:rsidR="009F0D01" w:rsidRPr="00B1764B">
        <w:rPr>
          <w:rFonts w:ascii="Open Sans" w:hAnsi="Open Sans" w:cs="Open Sans"/>
          <w:sz w:val="20"/>
          <w:szCs w:val="20"/>
        </w:rPr>
        <w:t>:</w:t>
      </w:r>
    </w:p>
    <w:p w14:paraId="457A29BC" w14:textId="1BAF3D6F" w:rsidR="00B0769D" w:rsidRPr="00427C3A" w:rsidRDefault="002E3DB7" w:rsidP="00A64721">
      <w:pPr>
        <w:ind w:left="284"/>
        <w:jc w:val="both"/>
        <w:rPr>
          <w:rFonts w:ascii="Open Sans" w:hAnsi="Open Sans" w:cs="Open Sans"/>
          <w:sz w:val="20"/>
          <w:szCs w:val="20"/>
        </w:rPr>
      </w:pPr>
      <w:r w:rsidRPr="00427C3A">
        <w:rPr>
          <w:rFonts w:ascii="Open Sans" w:eastAsia="Calibri" w:hAnsi="Open Sans" w:cs="Open Sans"/>
          <w:sz w:val="20"/>
          <w:szCs w:val="20"/>
          <w:lang w:eastAsia="zh-CN"/>
        </w:rPr>
        <w:t xml:space="preserve">Opłata miesięczna z tytułu </w:t>
      </w:r>
      <w:r w:rsidR="0075770A" w:rsidRPr="00427C3A">
        <w:rPr>
          <w:rFonts w:ascii="Open Sans" w:eastAsia="Calibri" w:hAnsi="Open Sans" w:cs="Open Sans"/>
          <w:iCs/>
          <w:sz w:val="20"/>
          <w:szCs w:val="20"/>
          <w:lang w:eastAsia="zh-CN"/>
        </w:rPr>
        <w:t>dzierżaw</w:t>
      </w:r>
      <w:r w:rsidRPr="00427C3A">
        <w:rPr>
          <w:rFonts w:ascii="Open Sans" w:eastAsia="Calibri" w:hAnsi="Open Sans" w:cs="Open Sans"/>
          <w:iCs/>
          <w:sz w:val="20"/>
          <w:szCs w:val="20"/>
          <w:lang w:eastAsia="zh-CN"/>
        </w:rPr>
        <w:t>y</w:t>
      </w:r>
      <w:r w:rsidR="0075770A" w:rsidRPr="00427C3A">
        <w:rPr>
          <w:rFonts w:ascii="Open Sans" w:eastAsia="Calibri" w:hAnsi="Open Sans" w:cs="Open Sans"/>
          <w:iCs/>
          <w:sz w:val="20"/>
          <w:szCs w:val="20"/>
          <w:lang w:eastAsia="zh-CN"/>
        </w:rPr>
        <w:t xml:space="preserve"> </w:t>
      </w:r>
      <w:r w:rsidR="0075770A" w:rsidRPr="00427C3A">
        <w:rPr>
          <w:rFonts w:ascii="Open Sans" w:eastAsia="Calibri" w:hAnsi="Open Sans" w:cs="Open Sans"/>
          <w:sz w:val="20"/>
          <w:szCs w:val="20"/>
          <w:lang w:eastAsia="zh-CN"/>
        </w:rPr>
        <w:t>sieci i urządzeń telekomunikacyjnych</w:t>
      </w:r>
      <w:r w:rsidRPr="00427C3A">
        <w:rPr>
          <w:rFonts w:ascii="Open Sans" w:eastAsia="Calibri" w:hAnsi="Open Sans" w:cs="Open Sans"/>
          <w:sz w:val="20"/>
          <w:szCs w:val="20"/>
          <w:lang w:eastAsia="zh-CN"/>
        </w:rPr>
        <w:t>.</w:t>
      </w:r>
      <w:r w:rsidR="0075770A" w:rsidRPr="00427C3A">
        <w:rPr>
          <w:rFonts w:ascii="Open Sans" w:eastAsia="Calibri" w:hAnsi="Open Sans" w:cs="Open Sans"/>
          <w:sz w:val="20"/>
          <w:szCs w:val="20"/>
          <w:lang w:eastAsia="zh-CN"/>
        </w:rPr>
        <w:t xml:space="preserve"> Operator będzie wnosił na konto Zamawiającego:</w:t>
      </w:r>
      <w:r w:rsidR="0075770A" w:rsidRPr="00427C3A">
        <w:rPr>
          <w:rFonts w:ascii="Open Sans" w:eastAsia="Calibri" w:hAnsi="Open Sans" w:cs="Open Sans"/>
          <w:iCs/>
          <w:sz w:val="20"/>
          <w:szCs w:val="20"/>
          <w:lang w:eastAsia="zh-CN"/>
        </w:rPr>
        <w:t xml:space="preserve"> </w:t>
      </w:r>
      <w:r w:rsidR="0075770A" w:rsidRPr="00427C3A">
        <w:rPr>
          <w:rFonts w:ascii="Open Sans" w:eastAsia="Calibri" w:hAnsi="Open Sans" w:cs="Open Sans"/>
          <w:sz w:val="20"/>
          <w:szCs w:val="20"/>
          <w:lang w:eastAsia="zh-CN"/>
        </w:rPr>
        <w:t xml:space="preserve">Opłatę </w:t>
      </w:r>
      <w:r w:rsidR="0075770A" w:rsidRPr="00427C3A">
        <w:rPr>
          <w:rFonts w:ascii="Open Sans" w:eastAsia="Calibri" w:hAnsi="Open Sans" w:cs="Open Sans"/>
          <w:iCs/>
          <w:sz w:val="20"/>
          <w:szCs w:val="20"/>
          <w:lang w:eastAsia="zh-CN"/>
        </w:rPr>
        <w:t>miesięczną</w:t>
      </w:r>
      <w:r w:rsidR="0075770A" w:rsidRPr="00427C3A">
        <w:rPr>
          <w:rFonts w:ascii="Open Sans" w:eastAsia="Calibri" w:hAnsi="Open Sans" w:cs="Open Sans"/>
          <w:sz w:val="20"/>
          <w:szCs w:val="20"/>
          <w:lang w:eastAsia="zh-CN"/>
        </w:rPr>
        <w:t xml:space="preserve"> </w:t>
      </w:r>
      <w:r w:rsidRPr="00427C3A">
        <w:rPr>
          <w:rFonts w:ascii="Open Sans" w:eastAsia="Calibri" w:hAnsi="Open Sans" w:cs="Open Sans"/>
          <w:sz w:val="20"/>
          <w:szCs w:val="20"/>
          <w:lang w:eastAsia="zh-CN"/>
        </w:rPr>
        <w:t xml:space="preserve">z tytułu </w:t>
      </w:r>
      <w:r w:rsidRPr="00427C3A">
        <w:rPr>
          <w:rFonts w:ascii="Open Sans" w:eastAsia="Calibri" w:hAnsi="Open Sans" w:cs="Open Sans"/>
          <w:iCs/>
          <w:sz w:val="20"/>
          <w:szCs w:val="20"/>
          <w:lang w:eastAsia="zh-CN"/>
        </w:rPr>
        <w:t xml:space="preserve">dzierżawy </w:t>
      </w:r>
      <w:r w:rsidRPr="00427C3A">
        <w:rPr>
          <w:rFonts w:ascii="Open Sans" w:eastAsia="Calibri" w:hAnsi="Open Sans" w:cs="Open Sans"/>
          <w:sz w:val="20"/>
          <w:szCs w:val="20"/>
          <w:lang w:eastAsia="zh-CN"/>
        </w:rPr>
        <w:t xml:space="preserve">sieci i urządzeń telekomunikacyjnych </w:t>
      </w:r>
      <w:r w:rsidR="0075770A" w:rsidRPr="00427C3A">
        <w:rPr>
          <w:rFonts w:ascii="Open Sans" w:eastAsia="Calibri" w:hAnsi="Open Sans" w:cs="Open Sans"/>
          <w:sz w:val="20"/>
          <w:szCs w:val="20"/>
          <w:lang w:eastAsia="zh-CN"/>
        </w:rPr>
        <w:t>w wysokości …………… (stawka ustalona w wyniku niniejszego zamówienia)</w:t>
      </w:r>
      <w:r w:rsidR="00B0769D" w:rsidRPr="00427C3A">
        <w:rPr>
          <w:rFonts w:ascii="Open Sans" w:hAnsi="Open Sans" w:cs="Open Sans"/>
          <w:sz w:val="20"/>
          <w:szCs w:val="20"/>
        </w:rPr>
        <w:t>.</w:t>
      </w:r>
    </w:p>
    <w:p w14:paraId="0125E534" w14:textId="53B698DF" w:rsidR="00551CFF" w:rsidRPr="00551CFF" w:rsidRDefault="00ED06A2" w:rsidP="00D239A5">
      <w:pPr>
        <w:pStyle w:val="Akapitzlist"/>
        <w:numPr>
          <w:ilvl w:val="0"/>
          <w:numId w:val="64"/>
        </w:numPr>
        <w:spacing w:after="0" w:line="240" w:lineRule="auto"/>
        <w:ind w:left="284" w:right="1" w:hanging="426"/>
        <w:jc w:val="both"/>
        <w:rPr>
          <w:rFonts w:ascii="Open Sans" w:hAnsi="Open Sans" w:cs="Open Sans"/>
          <w:sz w:val="20"/>
          <w:szCs w:val="20"/>
        </w:rPr>
      </w:pPr>
      <w:r w:rsidRPr="008E5E8F">
        <w:rPr>
          <w:rFonts w:ascii="Open Sans" w:hAnsi="Open Sans" w:cs="Open Sans"/>
          <w:sz w:val="20"/>
          <w:szCs w:val="20"/>
        </w:rPr>
        <w:t>Wspólny Słownik Zamówień CPV:</w:t>
      </w:r>
      <w:r w:rsidR="008E5E8F" w:rsidRPr="008E5E8F">
        <w:rPr>
          <w:rFonts w:ascii="Open Sans" w:hAnsi="Open Sans" w:cs="Open Sans"/>
          <w:sz w:val="20"/>
          <w:szCs w:val="20"/>
        </w:rPr>
        <w:t xml:space="preserve"> </w:t>
      </w:r>
      <w:r w:rsidR="00B54E76" w:rsidRPr="00B000A4">
        <w:rPr>
          <w:rFonts w:ascii="Open Sans" w:hAnsi="Open Sans" w:cs="Open Sans"/>
          <w:sz w:val="20"/>
          <w:szCs w:val="20"/>
        </w:rPr>
        <w:t>64200000-8</w:t>
      </w:r>
      <w:r w:rsidR="0030618D" w:rsidRPr="008E5E8F">
        <w:rPr>
          <w:rFonts w:ascii="Open Sans" w:hAnsi="Open Sans" w:cs="Open Sans"/>
          <w:sz w:val="20"/>
          <w:szCs w:val="20"/>
        </w:rPr>
        <w:t>.</w:t>
      </w:r>
    </w:p>
    <w:p w14:paraId="71C253FF" w14:textId="77777777" w:rsidR="00977092" w:rsidRPr="001219B7" w:rsidRDefault="00F20621" w:rsidP="00D239A5">
      <w:pPr>
        <w:pStyle w:val="Akapitzlist"/>
        <w:numPr>
          <w:ilvl w:val="0"/>
          <w:numId w:val="64"/>
        </w:numPr>
        <w:spacing w:after="0" w:line="240" w:lineRule="auto"/>
        <w:ind w:left="284" w:right="1" w:hanging="426"/>
        <w:jc w:val="both"/>
        <w:rPr>
          <w:rFonts w:ascii="Open Sans" w:hAnsi="Open Sans" w:cs="Open Sans"/>
          <w:sz w:val="20"/>
          <w:szCs w:val="20"/>
        </w:rPr>
      </w:pPr>
      <w:r w:rsidRPr="001219B7">
        <w:rPr>
          <w:rFonts w:ascii="Open Sans" w:hAnsi="Open Sans" w:cs="Open Sans"/>
          <w:sz w:val="20"/>
          <w:szCs w:val="20"/>
        </w:rPr>
        <w:t>Wykonawca zobowiązany jest zrealizować zamówienie na zasadach i warunkach opisanych we wzorze umowy stanowiącym Tom II SIWZ.</w:t>
      </w:r>
    </w:p>
    <w:p w14:paraId="5DF1EB47" w14:textId="6D65D4CD" w:rsidR="000E05CC" w:rsidRPr="001219B7" w:rsidRDefault="000E7680" w:rsidP="00D239A5">
      <w:pPr>
        <w:pStyle w:val="Akapitzlist"/>
        <w:numPr>
          <w:ilvl w:val="0"/>
          <w:numId w:val="64"/>
        </w:numPr>
        <w:spacing w:after="0" w:line="240" w:lineRule="auto"/>
        <w:ind w:left="284" w:right="1" w:hanging="426"/>
        <w:jc w:val="both"/>
        <w:rPr>
          <w:rFonts w:ascii="Open Sans" w:hAnsi="Open Sans" w:cs="Open Sans"/>
          <w:sz w:val="20"/>
          <w:szCs w:val="20"/>
        </w:rPr>
      </w:pPr>
      <w:r w:rsidRPr="00B000A4">
        <w:rPr>
          <w:rFonts w:ascii="Open Sans" w:hAnsi="Open Sans" w:cs="Open Sans"/>
          <w:sz w:val="20"/>
          <w:szCs w:val="20"/>
        </w:rPr>
        <w:t xml:space="preserve">Zamawiający </w:t>
      </w:r>
      <w:r w:rsidR="00361705" w:rsidRPr="001219B7">
        <w:rPr>
          <w:rFonts w:ascii="Open Sans" w:hAnsi="Open Sans" w:cs="Open Sans"/>
          <w:sz w:val="20"/>
          <w:szCs w:val="20"/>
        </w:rPr>
        <w:t xml:space="preserve">nie dopuszcza / </w:t>
      </w:r>
      <w:r w:rsidR="00361705" w:rsidRPr="00B75233">
        <w:rPr>
          <w:rFonts w:ascii="Open Sans" w:hAnsi="Open Sans" w:cs="Open Sans"/>
          <w:strike/>
          <w:sz w:val="20"/>
          <w:szCs w:val="20"/>
        </w:rPr>
        <w:t>dopuszcza</w:t>
      </w:r>
      <w:r w:rsidR="00361705" w:rsidRPr="001219B7">
        <w:rPr>
          <w:rFonts w:ascii="Open Sans" w:hAnsi="Open Sans" w:cs="Open Sans"/>
          <w:sz w:val="20"/>
          <w:szCs w:val="20"/>
        </w:rPr>
        <w:t xml:space="preserve"> </w:t>
      </w:r>
      <w:r w:rsidRPr="00B000A4">
        <w:rPr>
          <w:rFonts w:ascii="Open Sans" w:hAnsi="Open Sans" w:cs="Open Sans"/>
          <w:sz w:val="20"/>
          <w:szCs w:val="20"/>
        </w:rPr>
        <w:t>składani</w:t>
      </w:r>
      <w:r w:rsidR="000F0D29" w:rsidRPr="00B000A4">
        <w:rPr>
          <w:rFonts w:ascii="Open Sans" w:hAnsi="Open Sans" w:cs="Open Sans"/>
          <w:sz w:val="20"/>
          <w:szCs w:val="20"/>
        </w:rPr>
        <w:t>a</w:t>
      </w:r>
      <w:r w:rsidRPr="00B000A4">
        <w:rPr>
          <w:rFonts w:ascii="Open Sans" w:hAnsi="Open Sans" w:cs="Open Sans"/>
          <w:sz w:val="20"/>
          <w:szCs w:val="20"/>
        </w:rPr>
        <w:t xml:space="preserve"> ofert częściowych.</w:t>
      </w:r>
    </w:p>
    <w:p w14:paraId="48F6FD45" w14:textId="77777777" w:rsidR="00361705" w:rsidRPr="001219B7" w:rsidRDefault="00361705" w:rsidP="00D239A5">
      <w:pPr>
        <w:pStyle w:val="Akapitzlist"/>
        <w:numPr>
          <w:ilvl w:val="0"/>
          <w:numId w:val="64"/>
        </w:numPr>
        <w:spacing w:after="0" w:line="240" w:lineRule="auto"/>
        <w:ind w:left="284" w:right="1" w:hanging="426"/>
        <w:jc w:val="both"/>
        <w:rPr>
          <w:rFonts w:ascii="Open Sans" w:hAnsi="Open Sans" w:cs="Open Sans"/>
          <w:sz w:val="20"/>
          <w:szCs w:val="20"/>
        </w:rPr>
      </w:pPr>
      <w:r w:rsidRPr="00B000A4">
        <w:rPr>
          <w:rFonts w:ascii="Open Sans" w:hAnsi="Open Sans" w:cs="Open Sans"/>
          <w:sz w:val="20"/>
          <w:szCs w:val="20"/>
        </w:rPr>
        <w:t>Z</w:t>
      </w:r>
      <w:r w:rsidRPr="001219B7">
        <w:rPr>
          <w:rFonts w:ascii="Open Sans" w:hAnsi="Open Sans" w:cs="Open Sans"/>
          <w:sz w:val="20"/>
          <w:szCs w:val="20"/>
        </w:rPr>
        <w:t xml:space="preserve">amawiający nie dopuszcza / </w:t>
      </w:r>
      <w:r w:rsidRPr="00B75233">
        <w:rPr>
          <w:rFonts w:ascii="Open Sans" w:hAnsi="Open Sans" w:cs="Open Sans"/>
          <w:strike/>
          <w:sz w:val="20"/>
          <w:szCs w:val="20"/>
        </w:rPr>
        <w:t>dopuszcza</w:t>
      </w:r>
      <w:r w:rsidRPr="001219B7">
        <w:rPr>
          <w:rFonts w:ascii="Open Sans" w:hAnsi="Open Sans" w:cs="Open Sans"/>
          <w:sz w:val="20"/>
          <w:szCs w:val="20"/>
        </w:rPr>
        <w:t xml:space="preserve"> możliwości składania ofert wariantowych</w:t>
      </w:r>
      <w:r w:rsidR="00296CDB" w:rsidRPr="001219B7">
        <w:rPr>
          <w:rFonts w:ascii="Open Sans" w:hAnsi="Open Sans" w:cs="Open Sans"/>
          <w:sz w:val="20"/>
          <w:szCs w:val="20"/>
        </w:rPr>
        <w:t>.</w:t>
      </w:r>
    </w:p>
    <w:p w14:paraId="019720D8" w14:textId="77777777" w:rsidR="00724A62" w:rsidRDefault="007878E4" w:rsidP="00D239A5">
      <w:pPr>
        <w:pStyle w:val="Akapitzlist"/>
        <w:numPr>
          <w:ilvl w:val="0"/>
          <w:numId w:val="64"/>
        </w:numPr>
        <w:spacing w:after="0" w:line="240" w:lineRule="auto"/>
        <w:ind w:left="284" w:right="1" w:hanging="426"/>
        <w:jc w:val="both"/>
        <w:rPr>
          <w:rFonts w:ascii="Open Sans" w:hAnsi="Open Sans" w:cs="Open Sans"/>
          <w:sz w:val="20"/>
          <w:szCs w:val="20"/>
        </w:rPr>
      </w:pPr>
      <w:r w:rsidRPr="001219B7">
        <w:rPr>
          <w:rFonts w:ascii="Open Sans" w:hAnsi="Open Sans" w:cs="Open Sans"/>
          <w:sz w:val="20"/>
          <w:szCs w:val="20"/>
        </w:rPr>
        <w:t xml:space="preserve">Zamawiający nie przewiduje / </w:t>
      </w:r>
      <w:r w:rsidRPr="00B75233">
        <w:rPr>
          <w:rFonts w:ascii="Open Sans" w:hAnsi="Open Sans" w:cs="Open Sans"/>
          <w:strike/>
          <w:sz w:val="20"/>
          <w:szCs w:val="20"/>
        </w:rPr>
        <w:t>przewiduje</w:t>
      </w:r>
      <w:r w:rsidRPr="001219B7">
        <w:rPr>
          <w:rFonts w:ascii="Open Sans" w:hAnsi="Open Sans" w:cs="Open Sans"/>
          <w:sz w:val="20"/>
          <w:szCs w:val="20"/>
        </w:rPr>
        <w:t xml:space="preserve"> </w:t>
      </w:r>
      <w:r w:rsidR="00804B48" w:rsidRPr="001219B7">
        <w:rPr>
          <w:rFonts w:ascii="Open Sans" w:hAnsi="Open Sans" w:cs="Open Sans"/>
          <w:sz w:val="20"/>
          <w:szCs w:val="20"/>
        </w:rPr>
        <w:t>możliwoś</w:t>
      </w:r>
      <w:r w:rsidR="000E05CC" w:rsidRPr="001219B7">
        <w:rPr>
          <w:rFonts w:ascii="Open Sans" w:hAnsi="Open Sans" w:cs="Open Sans"/>
          <w:sz w:val="20"/>
          <w:szCs w:val="20"/>
        </w:rPr>
        <w:t>ci</w:t>
      </w:r>
      <w:r w:rsidR="00804B48" w:rsidRPr="001219B7">
        <w:rPr>
          <w:rFonts w:ascii="Open Sans" w:hAnsi="Open Sans" w:cs="Open Sans"/>
          <w:sz w:val="20"/>
          <w:szCs w:val="20"/>
        </w:rPr>
        <w:t xml:space="preserve"> </w:t>
      </w:r>
      <w:r w:rsidRPr="001219B7">
        <w:rPr>
          <w:rFonts w:ascii="Open Sans" w:hAnsi="Open Sans" w:cs="Open Sans"/>
          <w:sz w:val="20"/>
          <w:szCs w:val="20"/>
        </w:rPr>
        <w:t>udzieleni</w:t>
      </w:r>
      <w:r w:rsidR="00804B48" w:rsidRPr="001219B7">
        <w:rPr>
          <w:rFonts w:ascii="Open Sans" w:hAnsi="Open Sans" w:cs="Open Sans"/>
          <w:sz w:val="20"/>
          <w:szCs w:val="20"/>
        </w:rPr>
        <w:t>a</w:t>
      </w:r>
      <w:r w:rsidRPr="001219B7">
        <w:rPr>
          <w:rFonts w:ascii="Open Sans" w:hAnsi="Open Sans" w:cs="Open Sans"/>
          <w:sz w:val="20"/>
          <w:szCs w:val="20"/>
        </w:rPr>
        <w:t xml:space="preserve"> zamówień, o których mowa w a</w:t>
      </w:r>
      <w:r w:rsidR="001F085C" w:rsidRPr="001219B7">
        <w:rPr>
          <w:rFonts w:ascii="Open Sans" w:hAnsi="Open Sans" w:cs="Open Sans"/>
          <w:sz w:val="20"/>
          <w:szCs w:val="20"/>
        </w:rPr>
        <w:t>rt. 67 ust. 1 pkt 6 ustawy Pzp.</w:t>
      </w:r>
      <w:r w:rsidR="009845C8" w:rsidRPr="001219B7">
        <w:rPr>
          <w:rFonts w:ascii="Open Sans" w:hAnsi="Open Sans" w:cs="Open Sans"/>
          <w:sz w:val="20"/>
          <w:szCs w:val="20"/>
        </w:rPr>
        <w:t xml:space="preserve"> </w:t>
      </w:r>
    </w:p>
    <w:p w14:paraId="6732D71A" w14:textId="62EEE369" w:rsidR="001F085C" w:rsidRPr="00724A62" w:rsidRDefault="001F085C" w:rsidP="00D239A5">
      <w:pPr>
        <w:pStyle w:val="Akapitzlist"/>
        <w:numPr>
          <w:ilvl w:val="0"/>
          <w:numId w:val="64"/>
        </w:numPr>
        <w:spacing w:after="0" w:line="240" w:lineRule="auto"/>
        <w:ind w:left="284" w:right="1" w:hanging="426"/>
        <w:jc w:val="both"/>
        <w:rPr>
          <w:rFonts w:ascii="Open Sans" w:hAnsi="Open Sans" w:cs="Open Sans"/>
          <w:sz w:val="20"/>
          <w:szCs w:val="20"/>
        </w:rPr>
      </w:pPr>
      <w:r w:rsidRPr="00724A62">
        <w:rPr>
          <w:rFonts w:ascii="Open Sans" w:hAnsi="Open Sans" w:cs="Open Sans"/>
          <w:sz w:val="20"/>
          <w:szCs w:val="20"/>
        </w:rPr>
        <w:t xml:space="preserve">Zamawiający </w:t>
      </w:r>
      <w:r w:rsidRPr="00724A62">
        <w:rPr>
          <w:rFonts w:ascii="Open Sans" w:hAnsi="Open Sans" w:cs="Open Sans"/>
          <w:strike/>
          <w:sz w:val="20"/>
          <w:szCs w:val="20"/>
        </w:rPr>
        <w:t>zastrzega</w:t>
      </w:r>
      <w:r w:rsidRPr="00724A62">
        <w:rPr>
          <w:rFonts w:ascii="Open Sans" w:hAnsi="Open Sans" w:cs="Open Sans"/>
          <w:sz w:val="20"/>
          <w:szCs w:val="20"/>
        </w:rPr>
        <w:t xml:space="preserve"> / nie zastrzega obowiązku osobistego wykonania przez wykonawcę kluczowych części zamówienia.</w:t>
      </w:r>
    </w:p>
    <w:p w14:paraId="0C860E3F" w14:textId="77777777" w:rsidR="00CC3396" w:rsidRPr="001219B7" w:rsidRDefault="00CC3396" w:rsidP="00D239A5">
      <w:pPr>
        <w:pStyle w:val="Akapitzlist"/>
        <w:numPr>
          <w:ilvl w:val="0"/>
          <w:numId w:val="64"/>
        </w:numPr>
        <w:spacing w:after="0" w:line="240" w:lineRule="auto"/>
        <w:ind w:left="284" w:right="1" w:hanging="426"/>
        <w:jc w:val="both"/>
        <w:rPr>
          <w:rFonts w:ascii="Open Sans" w:hAnsi="Open Sans" w:cs="Open Sans"/>
          <w:sz w:val="20"/>
          <w:szCs w:val="20"/>
        </w:rPr>
      </w:pPr>
      <w:r w:rsidRPr="001219B7">
        <w:rPr>
          <w:rFonts w:ascii="Open Sans" w:hAnsi="Open Sans" w:cs="Open Sans"/>
          <w:sz w:val="20"/>
          <w:szCs w:val="20"/>
        </w:rPr>
        <w:t>Wymagania dotyczące zatrudnienia osób:</w:t>
      </w:r>
    </w:p>
    <w:p w14:paraId="08718609" w14:textId="55AA111D" w:rsidR="00343A2C" w:rsidRPr="00F877FB" w:rsidRDefault="00CC3396" w:rsidP="00B000A4">
      <w:pPr>
        <w:pStyle w:val="Akapitzlist"/>
        <w:numPr>
          <w:ilvl w:val="1"/>
          <w:numId w:val="39"/>
        </w:numPr>
        <w:tabs>
          <w:tab w:val="clear" w:pos="2340"/>
        </w:tabs>
        <w:spacing w:after="0" w:line="240" w:lineRule="auto"/>
        <w:ind w:left="709" w:hanging="425"/>
        <w:jc w:val="both"/>
        <w:rPr>
          <w:rFonts w:ascii="Open Sans" w:hAnsi="Open Sans" w:cs="Open Sans"/>
          <w:kern w:val="2"/>
          <w:sz w:val="20"/>
          <w:szCs w:val="20"/>
          <w:lang w:eastAsia="ar-SA"/>
        </w:rPr>
      </w:pPr>
      <w:r w:rsidRPr="001219B7">
        <w:rPr>
          <w:rFonts w:ascii="Open Sans" w:hAnsi="Open Sans" w:cs="Open Sans"/>
          <w:sz w:val="20"/>
          <w:szCs w:val="20"/>
        </w:rPr>
        <w:t xml:space="preserve">Działając na podstawie art. 29 ust 3a ustawy Prawo zamówień publicznych Zamawiający wymaga zatrudnienia na podstawie umowy o pracę przez Wykonawcę lub Podwykonawcę osób wykonujących </w:t>
      </w:r>
      <w:r w:rsidR="009910C1" w:rsidRPr="00F877FB">
        <w:rPr>
          <w:rFonts w:ascii="Open Sans" w:hAnsi="Open Sans" w:cs="Open Sans"/>
          <w:sz w:val="20"/>
          <w:szCs w:val="20"/>
        </w:rPr>
        <w:t>następujące czynności</w:t>
      </w:r>
      <w:r w:rsidR="009910C1" w:rsidRPr="00B1764B">
        <w:rPr>
          <w:rFonts w:ascii="Open Sans" w:hAnsi="Open Sans" w:cs="Open Sans"/>
          <w:sz w:val="20"/>
          <w:szCs w:val="20"/>
        </w:rPr>
        <w:t xml:space="preserve">: </w:t>
      </w:r>
      <w:r w:rsidR="003B0F2F" w:rsidRPr="00B1764B">
        <w:rPr>
          <w:rFonts w:ascii="Open Sans" w:hAnsi="Open Sans" w:cs="Open Sans"/>
          <w:sz w:val="20"/>
          <w:szCs w:val="20"/>
        </w:rPr>
        <w:t>zawieranie umów o świadczenie usług telekomunikacyjnych</w:t>
      </w:r>
      <w:r w:rsidR="00343A2C" w:rsidRPr="00B1764B">
        <w:rPr>
          <w:rFonts w:ascii="Open Sans" w:hAnsi="Open Sans" w:cs="Open Sans"/>
          <w:sz w:val="20"/>
          <w:szCs w:val="20"/>
        </w:rPr>
        <w:t xml:space="preserve">, pobieranie opłat za </w:t>
      </w:r>
      <w:r w:rsidR="003B0F2F" w:rsidRPr="00B1764B">
        <w:rPr>
          <w:rFonts w:ascii="Open Sans" w:hAnsi="Open Sans" w:cs="Open Sans"/>
          <w:sz w:val="20"/>
          <w:szCs w:val="20"/>
        </w:rPr>
        <w:t>świadczenie usług telekomunikacyjnych</w:t>
      </w:r>
      <w:r w:rsidR="00343A2C" w:rsidRPr="00B1764B">
        <w:rPr>
          <w:rFonts w:ascii="Open Sans" w:hAnsi="Open Sans" w:cs="Open Sans"/>
          <w:sz w:val="20"/>
          <w:szCs w:val="20"/>
        </w:rPr>
        <w:t xml:space="preserve">, bezpośredni nadzór nad pracą sieci </w:t>
      </w:r>
      <w:r w:rsidR="003B0F2F" w:rsidRPr="00B1764B">
        <w:rPr>
          <w:rFonts w:ascii="Open Sans" w:hAnsi="Open Sans" w:cs="Open Sans"/>
          <w:sz w:val="20"/>
          <w:szCs w:val="20"/>
        </w:rPr>
        <w:t>telekomunikacyjnej</w:t>
      </w:r>
      <w:r w:rsidR="00343A2C" w:rsidRPr="00B1764B">
        <w:rPr>
          <w:rFonts w:ascii="Open Sans" w:hAnsi="Open Sans" w:cs="Open Sans"/>
          <w:sz w:val="20"/>
          <w:szCs w:val="20"/>
        </w:rPr>
        <w:t xml:space="preserve">, w zakresie eksploatacji i konserwacji raz usuwania awarii na sieciach </w:t>
      </w:r>
      <w:r w:rsidR="003B0F2F" w:rsidRPr="00B1764B">
        <w:rPr>
          <w:rFonts w:ascii="Open Sans" w:hAnsi="Open Sans" w:cs="Open Sans"/>
          <w:sz w:val="20"/>
          <w:szCs w:val="20"/>
        </w:rPr>
        <w:t>telekomunikacyjnych</w:t>
      </w:r>
      <w:r w:rsidR="003B0F2F" w:rsidRPr="00F877FB">
        <w:rPr>
          <w:rFonts w:ascii="Open Sans" w:hAnsi="Open Sans" w:cs="Open Sans"/>
          <w:sz w:val="20"/>
          <w:szCs w:val="20"/>
        </w:rPr>
        <w:t xml:space="preserve"> </w:t>
      </w:r>
      <w:r w:rsidR="00343A2C" w:rsidRPr="00F877FB">
        <w:rPr>
          <w:rFonts w:ascii="Open Sans" w:hAnsi="Open Sans" w:cs="Open Sans"/>
          <w:sz w:val="20"/>
          <w:szCs w:val="20"/>
        </w:rPr>
        <w:t>jeżeli wykonanie tych czynności polega na wykonywaniu pracy w sposób określony w art. 22 § 1 ustawy z dnia 26 czerwca 1974 r. – Kodeks pracy (Dz. U. z 2014 r. poz. 1502, z późn. zm.).</w:t>
      </w:r>
    </w:p>
    <w:p w14:paraId="7E424EDB" w14:textId="18E2A2F8" w:rsidR="00CC3396" w:rsidRPr="001219B7" w:rsidRDefault="00CC3396" w:rsidP="00B000A4">
      <w:pPr>
        <w:pStyle w:val="Akapitzlist"/>
        <w:numPr>
          <w:ilvl w:val="1"/>
          <w:numId w:val="39"/>
        </w:numPr>
        <w:tabs>
          <w:tab w:val="clear" w:pos="2340"/>
        </w:tabs>
        <w:spacing w:after="0" w:line="240" w:lineRule="auto"/>
        <w:ind w:left="709" w:hanging="425"/>
        <w:jc w:val="both"/>
        <w:rPr>
          <w:rFonts w:ascii="Open Sans" w:hAnsi="Open Sans" w:cs="Open Sans"/>
          <w:sz w:val="20"/>
          <w:szCs w:val="20"/>
        </w:rPr>
      </w:pPr>
      <w:r w:rsidRPr="001219B7">
        <w:rPr>
          <w:rFonts w:ascii="Open Sans" w:hAnsi="Open Sans" w:cs="Open Sans"/>
          <w:sz w:val="20"/>
          <w:szCs w:val="20"/>
        </w:rPr>
        <w:t xml:space="preserve">Wymagania zatrudnienia przez Wykonawcę lub Podwykonawcę na podstawie umowy o pracę, o </w:t>
      </w:r>
      <w:r w:rsidRPr="001219B7">
        <w:rPr>
          <w:rFonts w:ascii="Open Sans" w:hAnsi="Open Sans" w:cs="Open Sans"/>
          <w:kern w:val="2"/>
          <w:sz w:val="20"/>
          <w:szCs w:val="20"/>
          <w:lang w:eastAsia="ar-SA"/>
        </w:rPr>
        <w:t>których</w:t>
      </w:r>
      <w:r w:rsidRPr="001219B7">
        <w:rPr>
          <w:rFonts w:ascii="Open Sans" w:hAnsi="Open Sans" w:cs="Open Sans"/>
          <w:sz w:val="20"/>
          <w:szCs w:val="20"/>
        </w:rPr>
        <w:t xml:space="preserve"> mowa w art. 29 ust. 3a ustawy Pzp, osób wykonujących czynności w zakresie realizacji zamówienia zostały określone w Tomie II SIWZ. Powyższe wymagania określają </w:t>
      </w:r>
      <w:r w:rsidR="00CC7B04">
        <w:rPr>
          <w:rFonts w:ascii="Open Sans" w:hAnsi="Open Sans" w:cs="Open Sans"/>
          <w:sz w:val="20"/>
          <w:szCs w:val="20"/>
        </w:rPr>
        <w:br/>
      </w:r>
      <w:r w:rsidRPr="001219B7">
        <w:rPr>
          <w:rFonts w:ascii="Open Sans" w:hAnsi="Open Sans" w:cs="Open Sans"/>
          <w:sz w:val="20"/>
          <w:szCs w:val="20"/>
        </w:rPr>
        <w:t>w szczególności:</w:t>
      </w:r>
    </w:p>
    <w:p w14:paraId="50D817F3" w14:textId="77777777" w:rsidR="00CC3396" w:rsidRPr="001219B7" w:rsidRDefault="00CC3396">
      <w:pPr>
        <w:pStyle w:val="Akapitzlist"/>
        <w:numPr>
          <w:ilvl w:val="0"/>
          <w:numId w:val="40"/>
        </w:numPr>
        <w:spacing w:after="0" w:line="240" w:lineRule="auto"/>
        <w:ind w:left="1134" w:right="-83" w:hanging="425"/>
        <w:jc w:val="both"/>
        <w:rPr>
          <w:rFonts w:ascii="Open Sans" w:hAnsi="Open Sans" w:cs="Open Sans"/>
          <w:sz w:val="20"/>
          <w:szCs w:val="20"/>
        </w:rPr>
      </w:pPr>
      <w:r w:rsidRPr="001219B7">
        <w:rPr>
          <w:rFonts w:ascii="Open Sans" w:hAnsi="Open Sans" w:cs="Open Sans"/>
          <w:sz w:val="20"/>
          <w:szCs w:val="20"/>
        </w:rPr>
        <w:t>sposób dokumentowania zatrudnienia osób, o których mowa w art. 29 ust. 3a ustawy Pzp;</w:t>
      </w:r>
    </w:p>
    <w:p w14:paraId="0D1BB0CE" w14:textId="4992C9DA" w:rsidR="00CC3396" w:rsidRPr="001219B7" w:rsidRDefault="00CC3396">
      <w:pPr>
        <w:pStyle w:val="Akapitzlist"/>
        <w:numPr>
          <w:ilvl w:val="0"/>
          <w:numId w:val="40"/>
        </w:numPr>
        <w:spacing w:after="0" w:line="240" w:lineRule="auto"/>
        <w:ind w:left="1134" w:right="-83" w:hanging="425"/>
        <w:jc w:val="both"/>
        <w:rPr>
          <w:rFonts w:ascii="Open Sans" w:hAnsi="Open Sans" w:cs="Open Sans"/>
          <w:sz w:val="20"/>
          <w:szCs w:val="20"/>
        </w:rPr>
      </w:pPr>
      <w:r w:rsidRPr="001219B7">
        <w:rPr>
          <w:rFonts w:ascii="Open Sans" w:hAnsi="Open Sans" w:cs="Open Sans"/>
          <w:sz w:val="20"/>
          <w:szCs w:val="20"/>
        </w:rPr>
        <w:t xml:space="preserve">uprawnienia Zamawiającego w zakresie kontroli spełniania przez wykonawcę wymagań, </w:t>
      </w:r>
      <w:r w:rsidR="00CC7B04">
        <w:rPr>
          <w:rFonts w:ascii="Open Sans" w:hAnsi="Open Sans" w:cs="Open Sans"/>
          <w:sz w:val="20"/>
          <w:szCs w:val="20"/>
        </w:rPr>
        <w:br/>
      </w:r>
      <w:r w:rsidRPr="001219B7">
        <w:rPr>
          <w:rFonts w:ascii="Open Sans" w:hAnsi="Open Sans" w:cs="Open Sans"/>
          <w:sz w:val="20"/>
          <w:szCs w:val="20"/>
        </w:rPr>
        <w:t>o których mowa w art. 29 ust. 3a ustawy Pzp, oraz sankcje z tytułu niespełnienia tych wymagań;</w:t>
      </w:r>
    </w:p>
    <w:p w14:paraId="7A5A750C" w14:textId="77777777" w:rsidR="00CC3396" w:rsidRPr="001219B7" w:rsidRDefault="00CC3396">
      <w:pPr>
        <w:pStyle w:val="Akapitzlist"/>
        <w:numPr>
          <w:ilvl w:val="0"/>
          <w:numId w:val="40"/>
        </w:numPr>
        <w:spacing w:after="0" w:line="240" w:lineRule="auto"/>
        <w:ind w:left="1134" w:right="-83" w:hanging="425"/>
        <w:jc w:val="both"/>
        <w:rPr>
          <w:rFonts w:ascii="Open Sans" w:hAnsi="Open Sans" w:cs="Open Sans"/>
          <w:sz w:val="20"/>
          <w:szCs w:val="20"/>
        </w:rPr>
      </w:pPr>
      <w:r w:rsidRPr="001219B7">
        <w:rPr>
          <w:rFonts w:ascii="Open Sans" w:hAnsi="Open Sans" w:cs="Open Sans"/>
          <w:sz w:val="20"/>
          <w:szCs w:val="20"/>
        </w:rPr>
        <w:t>rodzaj czynności niezbędnych do realizacji zamówienia, których dotyczą wymagania zatrudnienia na podstawie umowy o pracę przez wykonawcę lub podwykonawcę osób wykonujących czynności w trakcie realizacji zamówienia.</w:t>
      </w:r>
    </w:p>
    <w:p w14:paraId="559A3C01" w14:textId="3CD84A46" w:rsidR="00C2022A" w:rsidRPr="00325CF7" w:rsidRDefault="00C2022A" w:rsidP="00D239A5">
      <w:pPr>
        <w:pStyle w:val="Akapitzlist"/>
        <w:numPr>
          <w:ilvl w:val="0"/>
          <w:numId w:val="64"/>
        </w:numPr>
        <w:spacing w:after="0" w:line="240" w:lineRule="auto"/>
        <w:ind w:left="284" w:right="1" w:hanging="426"/>
        <w:jc w:val="both"/>
        <w:rPr>
          <w:rFonts w:ascii="Open Sans" w:hAnsi="Open Sans" w:cs="Open Sans"/>
          <w:kern w:val="1"/>
          <w:sz w:val="20"/>
          <w:szCs w:val="20"/>
          <w:lang w:eastAsia="ar-SA"/>
        </w:rPr>
      </w:pPr>
      <w:r w:rsidRPr="00B000A4">
        <w:rPr>
          <w:rFonts w:ascii="Open Sans" w:hAnsi="Open Sans" w:cs="Open Sans"/>
          <w:sz w:val="20"/>
          <w:szCs w:val="20"/>
        </w:rPr>
        <w:t>Realizacja</w:t>
      </w:r>
      <w:r w:rsidRPr="00325CF7">
        <w:rPr>
          <w:rFonts w:ascii="Open Sans" w:hAnsi="Open Sans" w:cs="Open Sans"/>
          <w:kern w:val="1"/>
          <w:sz w:val="20"/>
          <w:szCs w:val="20"/>
          <w:lang w:eastAsia="ar-SA"/>
        </w:rPr>
        <w:t xml:space="preserve"> zamówienia podlega prawu polskiemu, w tym w szczególności: ustawie z </w:t>
      </w:r>
      <w:r w:rsidR="009F4DFA">
        <w:rPr>
          <w:rFonts w:ascii="Open Sans" w:hAnsi="Open Sans" w:cs="Open Sans"/>
          <w:kern w:val="1"/>
          <w:sz w:val="20"/>
          <w:szCs w:val="20"/>
          <w:lang w:eastAsia="ar-SA"/>
        </w:rPr>
        <w:t xml:space="preserve">dnia </w:t>
      </w:r>
      <w:r w:rsidRPr="00325CF7">
        <w:rPr>
          <w:rFonts w:ascii="Open Sans" w:hAnsi="Open Sans" w:cs="Open Sans"/>
          <w:kern w:val="1"/>
          <w:sz w:val="20"/>
          <w:szCs w:val="20"/>
          <w:lang w:eastAsia="ar-SA"/>
        </w:rPr>
        <w:t>23 kwietnia 1964 r. Kodeks cywilny (</w:t>
      </w:r>
      <w:r w:rsidRPr="003E3796">
        <w:rPr>
          <w:rFonts w:ascii="Open Sans" w:hAnsi="Open Sans" w:cs="Open Sans"/>
          <w:kern w:val="1"/>
          <w:sz w:val="20"/>
          <w:szCs w:val="20"/>
          <w:lang w:eastAsia="ar-SA"/>
        </w:rPr>
        <w:t>Dz. U. z 2018 r., poz. 1025</w:t>
      </w:r>
      <w:r w:rsidRPr="00325CF7">
        <w:rPr>
          <w:rFonts w:ascii="Open Sans" w:hAnsi="Open Sans" w:cs="Open Sans"/>
          <w:kern w:val="1"/>
          <w:sz w:val="20"/>
          <w:szCs w:val="20"/>
          <w:lang w:eastAsia="ar-SA"/>
        </w:rPr>
        <w:t>) i ustawie z dnia 29 stycznia 2004 r. Prawo zamówień publicznych (</w:t>
      </w:r>
      <w:r w:rsidR="00427C3A" w:rsidRPr="0097598D">
        <w:rPr>
          <w:rFonts w:ascii="Open Sans" w:hAnsi="Open Sans" w:cs="Open Sans"/>
          <w:sz w:val="20"/>
          <w:szCs w:val="20"/>
        </w:rPr>
        <w:t>t.j. Dz. U. z 2019 r. poz. 1843, z późn. zm.</w:t>
      </w:r>
      <w:r w:rsidRPr="00325CF7">
        <w:rPr>
          <w:rFonts w:ascii="Open Sans" w:hAnsi="Open Sans" w:cs="Open Sans"/>
          <w:kern w:val="1"/>
          <w:sz w:val="20"/>
          <w:szCs w:val="20"/>
          <w:lang w:eastAsia="ar-SA"/>
        </w:rPr>
        <w:t>).</w:t>
      </w:r>
    </w:p>
    <w:p w14:paraId="210B7228" w14:textId="77777777" w:rsidR="00B43CB1" w:rsidRPr="001219B7" w:rsidRDefault="00B43CB1">
      <w:pPr>
        <w:pStyle w:val="Akapitzlist"/>
        <w:spacing w:after="0" w:line="240" w:lineRule="auto"/>
        <w:ind w:left="284" w:right="-83"/>
        <w:jc w:val="both"/>
        <w:rPr>
          <w:rFonts w:ascii="Open Sans" w:hAnsi="Open Sans" w:cs="Open Sans"/>
          <w:sz w:val="20"/>
          <w:szCs w:val="20"/>
        </w:rPr>
      </w:pPr>
    </w:p>
    <w:p w14:paraId="0359D4A8" w14:textId="77777777" w:rsidR="009F336A" w:rsidRPr="001219B7" w:rsidRDefault="009F336A">
      <w:pPr>
        <w:pStyle w:val="Akapitzlist"/>
        <w:numPr>
          <w:ilvl w:val="0"/>
          <w:numId w:val="20"/>
        </w:numPr>
        <w:spacing w:after="0" w:line="240" w:lineRule="auto"/>
        <w:ind w:left="284" w:right="-83" w:hanging="284"/>
        <w:jc w:val="both"/>
        <w:rPr>
          <w:rFonts w:ascii="Open Sans" w:hAnsi="Open Sans" w:cs="Open Sans"/>
          <w:b/>
          <w:sz w:val="20"/>
          <w:szCs w:val="20"/>
        </w:rPr>
      </w:pPr>
      <w:r w:rsidRPr="001219B7">
        <w:rPr>
          <w:rFonts w:ascii="Open Sans" w:hAnsi="Open Sans" w:cs="Open Sans"/>
          <w:b/>
          <w:sz w:val="20"/>
          <w:szCs w:val="20"/>
        </w:rPr>
        <w:t xml:space="preserve">TERMIN </w:t>
      </w:r>
      <w:r w:rsidR="009B7442" w:rsidRPr="001219B7">
        <w:rPr>
          <w:rFonts w:ascii="Open Sans" w:hAnsi="Open Sans" w:cs="Open Sans"/>
          <w:b/>
          <w:sz w:val="20"/>
          <w:szCs w:val="20"/>
        </w:rPr>
        <w:t>WYKONANIA</w:t>
      </w:r>
      <w:r w:rsidRPr="001219B7">
        <w:rPr>
          <w:rFonts w:ascii="Open Sans" w:hAnsi="Open Sans" w:cs="Open Sans"/>
          <w:b/>
          <w:sz w:val="20"/>
          <w:szCs w:val="20"/>
        </w:rPr>
        <w:t xml:space="preserve"> ZAMÓWIENIA</w:t>
      </w:r>
    </w:p>
    <w:p w14:paraId="6FE3D214" w14:textId="58B7A0EC" w:rsidR="00993FB7" w:rsidRPr="00427C3A" w:rsidRDefault="008851BA">
      <w:pPr>
        <w:tabs>
          <w:tab w:val="num" w:pos="0"/>
        </w:tabs>
        <w:ind w:left="284" w:right="1"/>
        <w:jc w:val="both"/>
        <w:rPr>
          <w:rFonts w:ascii="Open Sans" w:hAnsi="Open Sans" w:cs="Open Sans"/>
          <w:sz w:val="20"/>
          <w:szCs w:val="20"/>
        </w:rPr>
      </w:pPr>
      <w:bookmarkStart w:id="4" w:name="_Hlk497396338"/>
      <w:r w:rsidRPr="00427C3A">
        <w:rPr>
          <w:rFonts w:ascii="Open Sans" w:hAnsi="Open Sans" w:cs="Open Sans"/>
          <w:sz w:val="20"/>
          <w:szCs w:val="20"/>
        </w:rPr>
        <w:t xml:space="preserve">Termin wykonania zamówienia: od dnia zawarcia umowy do dnia </w:t>
      </w:r>
      <w:r w:rsidR="00C22B17">
        <w:rPr>
          <w:rFonts w:ascii="Open Sans" w:hAnsi="Open Sans" w:cs="Open Sans"/>
          <w:sz w:val="20"/>
          <w:szCs w:val="20"/>
        </w:rPr>
        <w:t>31.12</w:t>
      </w:r>
      <w:r w:rsidRPr="00427C3A">
        <w:rPr>
          <w:rFonts w:ascii="Open Sans" w:hAnsi="Open Sans" w:cs="Open Sans"/>
          <w:sz w:val="20"/>
          <w:szCs w:val="20"/>
        </w:rPr>
        <w:t xml:space="preserve">.2020 r., z czego czas na </w:t>
      </w:r>
      <w:bookmarkStart w:id="5" w:name="_Hlk27484257"/>
      <w:r w:rsidRPr="00427C3A">
        <w:rPr>
          <w:rFonts w:ascii="Open Sans" w:hAnsi="Open Sans" w:cs="Open Sans"/>
          <w:sz w:val="20"/>
          <w:szCs w:val="20"/>
        </w:rPr>
        <w:t xml:space="preserve">uruchomienie sieci światłowodowej </w:t>
      </w:r>
      <w:bookmarkEnd w:id="5"/>
      <w:r w:rsidRPr="00427C3A">
        <w:rPr>
          <w:rFonts w:ascii="Open Sans" w:hAnsi="Open Sans" w:cs="Open Sans"/>
          <w:sz w:val="20"/>
          <w:szCs w:val="20"/>
        </w:rPr>
        <w:t>wynosi 30 dni od dnia zawarcia umowy</w:t>
      </w:r>
      <w:r w:rsidR="002B7D65" w:rsidRPr="00427C3A">
        <w:rPr>
          <w:rFonts w:ascii="Open Sans" w:eastAsia="Calibri" w:hAnsi="Open Sans" w:cs="Open Sans"/>
          <w:sz w:val="20"/>
          <w:szCs w:val="20"/>
          <w:lang w:eastAsia="zh-CN"/>
        </w:rPr>
        <w:t>.</w:t>
      </w:r>
    </w:p>
    <w:p w14:paraId="0830E86C" w14:textId="77777777" w:rsidR="00993FB7" w:rsidRPr="001219B7" w:rsidRDefault="00993FB7">
      <w:pPr>
        <w:tabs>
          <w:tab w:val="num" w:pos="0"/>
        </w:tabs>
        <w:ind w:left="284" w:right="1"/>
        <w:jc w:val="both"/>
        <w:rPr>
          <w:rFonts w:ascii="Open Sans" w:hAnsi="Open Sans" w:cs="Open Sans"/>
          <w:b/>
          <w:sz w:val="20"/>
          <w:szCs w:val="20"/>
        </w:rPr>
      </w:pPr>
    </w:p>
    <w:bookmarkEnd w:id="4"/>
    <w:p w14:paraId="10F75AD7" w14:textId="77777777" w:rsidR="009F336A" w:rsidRPr="001219B7" w:rsidRDefault="00933A25">
      <w:pPr>
        <w:pStyle w:val="Akapitzlist"/>
        <w:numPr>
          <w:ilvl w:val="0"/>
          <w:numId w:val="20"/>
        </w:numPr>
        <w:spacing w:after="0" w:line="240" w:lineRule="auto"/>
        <w:ind w:left="284" w:right="-83" w:hanging="284"/>
        <w:jc w:val="both"/>
        <w:rPr>
          <w:rFonts w:ascii="Open Sans" w:hAnsi="Open Sans" w:cs="Open Sans"/>
          <w:sz w:val="20"/>
          <w:szCs w:val="20"/>
        </w:rPr>
      </w:pPr>
      <w:r w:rsidRPr="001219B7">
        <w:rPr>
          <w:rStyle w:val="tekstdokbold"/>
          <w:rFonts w:ascii="Open Sans" w:hAnsi="Open Sans" w:cs="Open Sans"/>
          <w:sz w:val="20"/>
          <w:szCs w:val="20"/>
        </w:rPr>
        <w:t>WARUNKI UDZIAŁU W POSTĘPOWANIU</w:t>
      </w:r>
    </w:p>
    <w:p w14:paraId="7C649257" w14:textId="77777777" w:rsidR="005725D5" w:rsidRPr="001219B7" w:rsidRDefault="009F336A">
      <w:pPr>
        <w:pStyle w:val="Akapitzlist"/>
        <w:numPr>
          <w:ilvl w:val="0"/>
          <w:numId w:val="18"/>
        </w:numPr>
        <w:spacing w:after="0" w:line="240" w:lineRule="auto"/>
        <w:ind w:left="284" w:right="-83" w:hanging="426"/>
        <w:jc w:val="both"/>
        <w:rPr>
          <w:rFonts w:ascii="Open Sans" w:hAnsi="Open Sans" w:cs="Open Sans"/>
          <w:bCs/>
          <w:sz w:val="20"/>
          <w:szCs w:val="20"/>
        </w:rPr>
      </w:pPr>
      <w:r w:rsidRPr="001219B7">
        <w:rPr>
          <w:rFonts w:ascii="Open Sans" w:hAnsi="Open Sans" w:cs="Open Sans"/>
          <w:bCs/>
          <w:sz w:val="20"/>
          <w:szCs w:val="20"/>
        </w:rPr>
        <w:t>O udzielenie zamówienia mogą ubiegać się Wykonawcy, którzy</w:t>
      </w:r>
      <w:r w:rsidR="004204F0" w:rsidRPr="001219B7">
        <w:rPr>
          <w:rFonts w:ascii="Open Sans" w:hAnsi="Open Sans" w:cs="Open Sans"/>
          <w:bCs/>
          <w:sz w:val="20"/>
          <w:szCs w:val="20"/>
        </w:rPr>
        <w:t>:</w:t>
      </w:r>
    </w:p>
    <w:p w14:paraId="394F0233" w14:textId="77777777" w:rsidR="005725D5" w:rsidRPr="001219B7" w:rsidRDefault="005725D5">
      <w:pPr>
        <w:pStyle w:val="Akapitzlist"/>
        <w:numPr>
          <w:ilvl w:val="0"/>
          <w:numId w:val="19"/>
        </w:numPr>
        <w:spacing w:after="0" w:line="240" w:lineRule="auto"/>
        <w:ind w:left="567" w:right="-83" w:hanging="283"/>
        <w:jc w:val="both"/>
        <w:rPr>
          <w:rFonts w:ascii="Open Sans" w:hAnsi="Open Sans" w:cs="Open Sans"/>
          <w:sz w:val="20"/>
          <w:szCs w:val="20"/>
        </w:rPr>
      </w:pPr>
      <w:r w:rsidRPr="001219B7">
        <w:rPr>
          <w:rFonts w:ascii="Open Sans" w:hAnsi="Open Sans" w:cs="Open Sans"/>
          <w:sz w:val="20"/>
          <w:szCs w:val="20"/>
        </w:rPr>
        <w:t>nie podlegają wykluczeniu;</w:t>
      </w:r>
    </w:p>
    <w:p w14:paraId="27143C44" w14:textId="77777777" w:rsidR="005725D5" w:rsidRPr="001219B7" w:rsidRDefault="004E2635">
      <w:pPr>
        <w:pStyle w:val="Akapitzlist"/>
        <w:numPr>
          <w:ilvl w:val="0"/>
          <w:numId w:val="19"/>
        </w:numPr>
        <w:spacing w:after="0" w:line="240" w:lineRule="auto"/>
        <w:ind w:left="567" w:right="-83" w:hanging="283"/>
        <w:jc w:val="both"/>
        <w:rPr>
          <w:rFonts w:ascii="Open Sans" w:hAnsi="Open Sans" w:cs="Open Sans"/>
          <w:bCs/>
          <w:sz w:val="20"/>
          <w:szCs w:val="20"/>
        </w:rPr>
      </w:pPr>
      <w:r w:rsidRPr="001219B7">
        <w:rPr>
          <w:rFonts w:ascii="Open Sans" w:hAnsi="Open Sans" w:cs="Open Sans"/>
          <w:sz w:val="20"/>
          <w:szCs w:val="20"/>
        </w:rPr>
        <w:t>spełniają warunki udziału w postępo</w:t>
      </w:r>
      <w:r w:rsidR="004762C8" w:rsidRPr="001219B7">
        <w:rPr>
          <w:rFonts w:ascii="Open Sans" w:hAnsi="Open Sans" w:cs="Open Sans"/>
          <w:sz w:val="20"/>
          <w:szCs w:val="20"/>
        </w:rPr>
        <w:t>waniu</w:t>
      </w:r>
      <w:r w:rsidR="005725D5" w:rsidRPr="001219B7">
        <w:rPr>
          <w:rFonts w:ascii="Open Sans" w:hAnsi="Open Sans" w:cs="Open Sans"/>
          <w:sz w:val="20"/>
          <w:szCs w:val="20"/>
        </w:rPr>
        <w:t xml:space="preserve"> dotyczące:</w:t>
      </w:r>
    </w:p>
    <w:p w14:paraId="4E58B918" w14:textId="3ED5DC79" w:rsidR="00AE7B0C" w:rsidRPr="00ED0D01" w:rsidRDefault="004E2635">
      <w:pPr>
        <w:pStyle w:val="Akapitzlist"/>
        <w:numPr>
          <w:ilvl w:val="1"/>
          <w:numId w:val="34"/>
        </w:numPr>
        <w:spacing w:after="0" w:line="240" w:lineRule="auto"/>
        <w:ind w:left="993" w:right="-83" w:hanging="426"/>
        <w:jc w:val="both"/>
        <w:rPr>
          <w:rFonts w:ascii="Open Sans" w:hAnsi="Open Sans" w:cs="Open Sans"/>
          <w:bCs/>
          <w:sz w:val="20"/>
          <w:szCs w:val="20"/>
        </w:rPr>
      </w:pPr>
      <w:r w:rsidRPr="001219B7">
        <w:rPr>
          <w:rFonts w:ascii="Open Sans" w:hAnsi="Open Sans" w:cs="Open Sans"/>
          <w:b/>
          <w:sz w:val="20"/>
          <w:szCs w:val="20"/>
        </w:rPr>
        <w:t>K</w:t>
      </w:r>
      <w:r w:rsidR="00095C26" w:rsidRPr="001219B7">
        <w:rPr>
          <w:rFonts w:ascii="Open Sans" w:hAnsi="Open Sans" w:cs="Open Sans"/>
          <w:b/>
          <w:sz w:val="20"/>
          <w:szCs w:val="20"/>
        </w:rPr>
        <w:t>ompetencj</w:t>
      </w:r>
      <w:r w:rsidR="00EE1BD9" w:rsidRPr="001219B7">
        <w:rPr>
          <w:rFonts w:ascii="Open Sans" w:hAnsi="Open Sans" w:cs="Open Sans"/>
          <w:b/>
          <w:sz w:val="20"/>
          <w:szCs w:val="20"/>
        </w:rPr>
        <w:t>i</w:t>
      </w:r>
      <w:r w:rsidR="00095C26" w:rsidRPr="001219B7">
        <w:rPr>
          <w:rFonts w:ascii="Open Sans" w:hAnsi="Open Sans" w:cs="Open Sans"/>
          <w:b/>
          <w:sz w:val="20"/>
          <w:szCs w:val="20"/>
        </w:rPr>
        <w:t xml:space="preserve"> lub </w:t>
      </w:r>
      <w:r w:rsidRPr="001219B7">
        <w:rPr>
          <w:rFonts w:ascii="Open Sans" w:hAnsi="Open Sans" w:cs="Open Sans"/>
          <w:b/>
          <w:sz w:val="20"/>
          <w:szCs w:val="20"/>
        </w:rPr>
        <w:t>uprawnie</w:t>
      </w:r>
      <w:r w:rsidR="00EE1BD9" w:rsidRPr="001219B7">
        <w:rPr>
          <w:rFonts w:ascii="Open Sans" w:hAnsi="Open Sans" w:cs="Open Sans"/>
          <w:b/>
          <w:sz w:val="20"/>
          <w:szCs w:val="20"/>
        </w:rPr>
        <w:t>ń</w:t>
      </w:r>
      <w:r w:rsidR="009F336A" w:rsidRPr="001219B7">
        <w:rPr>
          <w:rFonts w:ascii="Open Sans" w:hAnsi="Open Sans" w:cs="Open Sans"/>
          <w:b/>
          <w:sz w:val="20"/>
          <w:szCs w:val="20"/>
        </w:rPr>
        <w:t xml:space="preserve"> do</w:t>
      </w:r>
      <w:r w:rsidR="00095C26" w:rsidRPr="001219B7">
        <w:rPr>
          <w:rFonts w:ascii="Open Sans" w:hAnsi="Open Sans" w:cs="Open Sans"/>
          <w:b/>
          <w:sz w:val="20"/>
          <w:szCs w:val="20"/>
        </w:rPr>
        <w:t xml:space="preserve"> prowadzenia określonej działalności zawodowej, </w:t>
      </w:r>
      <w:r w:rsidR="00097F8E">
        <w:rPr>
          <w:rFonts w:ascii="Open Sans" w:hAnsi="Open Sans" w:cs="Open Sans"/>
          <w:b/>
          <w:sz w:val="20"/>
          <w:szCs w:val="20"/>
        </w:rPr>
        <w:br/>
      </w:r>
      <w:r w:rsidR="00095C26" w:rsidRPr="001219B7">
        <w:rPr>
          <w:rFonts w:ascii="Open Sans" w:hAnsi="Open Sans" w:cs="Open Sans"/>
          <w:b/>
          <w:sz w:val="20"/>
          <w:szCs w:val="20"/>
        </w:rPr>
        <w:t>o ile wynika to z odrębnych przepisów</w:t>
      </w:r>
      <w:r w:rsidRPr="001219B7">
        <w:rPr>
          <w:rFonts w:ascii="Open Sans" w:hAnsi="Open Sans" w:cs="Open Sans"/>
          <w:b/>
          <w:sz w:val="20"/>
          <w:szCs w:val="20"/>
        </w:rPr>
        <w:t xml:space="preserve"> w tym wymogi związane z wpisem do </w:t>
      </w:r>
      <w:r w:rsidRPr="00ED0D01">
        <w:rPr>
          <w:rFonts w:ascii="Open Sans" w:hAnsi="Open Sans" w:cs="Open Sans"/>
          <w:b/>
          <w:sz w:val="20"/>
          <w:szCs w:val="20"/>
        </w:rPr>
        <w:t>rejestru zawodowego lub handlowego.</w:t>
      </w:r>
    </w:p>
    <w:p w14:paraId="2D5DC756" w14:textId="7E1480D8" w:rsidR="000114FF" w:rsidRDefault="00F77DDC">
      <w:pPr>
        <w:ind w:left="993" w:right="-83"/>
        <w:contextualSpacing/>
        <w:jc w:val="both"/>
        <w:rPr>
          <w:rFonts w:ascii="Open Sans" w:hAnsi="Open Sans" w:cs="Open Sans"/>
          <w:sz w:val="20"/>
          <w:szCs w:val="20"/>
        </w:rPr>
      </w:pPr>
      <w:r w:rsidRPr="00505AEF">
        <w:rPr>
          <w:rFonts w:ascii="Open Sans" w:hAnsi="Open Sans" w:cs="Open Sans"/>
          <w:sz w:val="20"/>
          <w:szCs w:val="20"/>
        </w:rPr>
        <w:lastRenderedPageBreak/>
        <w:t>Wykonawca spełni warunek jeżeli wykaże, że</w:t>
      </w:r>
      <w:r w:rsidR="00572A07" w:rsidRPr="00505AEF">
        <w:rPr>
          <w:rFonts w:ascii="Open Sans" w:hAnsi="Open Sans" w:cs="Open Sans"/>
          <w:sz w:val="20"/>
          <w:szCs w:val="20"/>
        </w:rPr>
        <w:t xml:space="preserve"> </w:t>
      </w:r>
      <w:r w:rsidR="000114FF" w:rsidRPr="00505AEF">
        <w:rPr>
          <w:rFonts w:ascii="Open Sans" w:hAnsi="Open Sans" w:cs="Open Sans"/>
          <w:sz w:val="20"/>
          <w:szCs w:val="20"/>
        </w:rPr>
        <w:t>posiada wpis do rejestru przedsiębiorców telekomunikacyjnych prowadzonego przez Prezesa Urzędu Komunikacji Elektronicznej, zgodnie z ustawą z dnia 16 lipca 2004 r. Prawo telekomunikacyjne Dz. U. z 2018 r. poz. 1954, z późn. zm.).</w:t>
      </w:r>
    </w:p>
    <w:p w14:paraId="6E960FFA" w14:textId="77777777" w:rsidR="00AE7B0C" w:rsidRPr="001219B7" w:rsidRDefault="004E2635">
      <w:pPr>
        <w:pStyle w:val="Akapitzlist"/>
        <w:numPr>
          <w:ilvl w:val="1"/>
          <w:numId w:val="34"/>
        </w:numPr>
        <w:spacing w:after="0" w:line="240" w:lineRule="auto"/>
        <w:ind w:left="993" w:right="-83" w:hanging="426"/>
        <w:jc w:val="both"/>
        <w:rPr>
          <w:rFonts w:ascii="Open Sans" w:hAnsi="Open Sans" w:cs="Open Sans"/>
          <w:b/>
          <w:sz w:val="20"/>
          <w:szCs w:val="20"/>
        </w:rPr>
      </w:pPr>
      <w:r w:rsidRPr="001219B7">
        <w:rPr>
          <w:rFonts w:ascii="Open Sans" w:hAnsi="Open Sans" w:cs="Open Sans"/>
          <w:b/>
          <w:sz w:val="20"/>
          <w:szCs w:val="20"/>
        </w:rPr>
        <w:t>Sytuacj</w:t>
      </w:r>
      <w:r w:rsidR="00EE1BD9" w:rsidRPr="001219B7">
        <w:rPr>
          <w:rFonts w:ascii="Open Sans" w:hAnsi="Open Sans" w:cs="Open Sans"/>
          <w:b/>
          <w:sz w:val="20"/>
          <w:szCs w:val="20"/>
        </w:rPr>
        <w:t>i</w:t>
      </w:r>
      <w:r w:rsidRPr="001219B7">
        <w:rPr>
          <w:rFonts w:ascii="Open Sans" w:hAnsi="Open Sans" w:cs="Open Sans"/>
          <w:b/>
          <w:sz w:val="20"/>
          <w:szCs w:val="20"/>
        </w:rPr>
        <w:t xml:space="preserve"> finansow</w:t>
      </w:r>
      <w:r w:rsidR="00EE1BD9" w:rsidRPr="001219B7">
        <w:rPr>
          <w:rFonts w:ascii="Open Sans" w:hAnsi="Open Sans" w:cs="Open Sans"/>
          <w:b/>
          <w:sz w:val="20"/>
          <w:szCs w:val="20"/>
        </w:rPr>
        <w:t>ej</w:t>
      </w:r>
      <w:r w:rsidRPr="001219B7">
        <w:rPr>
          <w:rFonts w:ascii="Open Sans" w:hAnsi="Open Sans" w:cs="Open Sans"/>
          <w:b/>
          <w:sz w:val="20"/>
          <w:szCs w:val="20"/>
        </w:rPr>
        <w:t xml:space="preserve"> lub ekonomiczn</w:t>
      </w:r>
      <w:r w:rsidR="00EE1BD9" w:rsidRPr="001219B7">
        <w:rPr>
          <w:rFonts w:ascii="Open Sans" w:hAnsi="Open Sans" w:cs="Open Sans"/>
          <w:b/>
          <w:sz w:val="20"/>
          <w:szCs w:val="20"/>
        </w:rPr>
        <w:t>ej.</w:t>
      </w:r>
    </w:p>
    <w:p w14:paraId="2FCE7E95" w14:textId="172F359B" w:rsidR="001314C6" w:rsidRPr="001219B7" w:rsidRDefault="001314C6">
      <w:pPr>
        <w:pStyle w:val="Akapitzlist"/>
        <w:spacing w:after="0" w:line="240" w:lineRule="auto"/>
        <w:ind w:left="993"/>
        <w:jc w:val="both"/>
        <w:rPr>
          <w:rFonts w:ascii="Open Sans" w:hAnsi="Open Sans" w:cs="Open Sans"/>
          <w:bCs/>
          <w:sz w:val="20"/>
          <w:szCs w:val="20"/>
        </w:rPr>
      </w:pPr>
      <w:bookmarkStart w:id="6" w:name="_Hlk496260938"/>
      <w:r w:rsidRPr="001219B7">
        <w:rPr>
          <w:rFonts w:ascii="Open Sans" w:hAnsi="Open Sans" w:cs="Open Sans"/>
          <w:bCs/>
          <w:sz w:val="20"/>
          <w:szCs w:val="20"/>
        </w:rPr>
        <w:t>Zamawiający nie precyzuje w tym zakresie żadnych wymagań.</w:t>
      </w:r>
    </w:p>
    <w:bookmarkEnd w:id="6"/>
    <w:p w14:paraId="36735902" w14:textId="0D70295C" w:rsidR="00AE7B0C" w:rsidRPr="009B2476" w:rsidRDefault="004E2635">
      <w:pPr>
        <w:pStyle w:val="Akapitzlist"/>
        <w:numPr>
          <w:ilvl w:val="1"/>
          <w:numId w:val="34"/>
        </w:numPr>
        <w:spacing w:after="0" w:line="240" w:lineRule="auto"/>
        <w:ind w:left="993" w:right="-83" w:hanging="426"/>
        <w:jc w:val="both"/>
        <w:rPr>
          <w:rFonts w:ascii="Open Sans" w:hAnsi="Open Sans" w:cs="Open Sans"/>
          <w:sz w:val="20"/>
          <w:szCs w:val="20"/>
        </w:rPr>
      </w:pPr>
      <w:r w:rsidRPr="009B2476">
        <w:rPr>
          <w:rFonts w:ascii="Open Sans" w:hAnsi="Open Sans" w:cs="Open Sans"/>
          <w:b/>
          <w:sz w:val="20"/>
          <w:szCs w:val="20"/>
        </w:rPr>
        <w:t>Zdolnoś</w:t>
      </w:r>
      <w:r w:rsidR="00EE1BD9" w:rsidRPr="009B2476">
        <w:rPr>
          <w:rFonts w:ascii="Open Sans" w:hAnsi="Open Sans" w:cs="Open Sans"/>
          <w:b/>
          <w:sz w:val="20"/>
          <w:szCs w:val="20"/>
        </w:rPr>
        <w:t>ci technicznej</w:t>
      </w:r>
      <w:r w:rsidRPr="009B2476">
        <w:rPr>
          <w:rFonts w:ascii="Open Sans" w:hAnsi="Open Sans" w:cs="Open Sans"/>
          <w:b/>
          <w:sz w:val="20"/>
          <w:szCs w:val="20"/>
        </w:rPr>
        <w:t xml:space="preserve"> lub zawodow</w:t>
      </w:r>
      <w:r w:rsidR="00EE1BD9" w:rsidRPr="009B2476">
        <w:rPr>
          <w:rFonts w:ascii="Open Sans" w:hAnsi="Open Sans" w:cs="Open Sans"/>
          <w:b/>
          <w:sz w:val="20"/>
          <w:szCs w:val="20"/>
        </w:rPr>
        <w:t>ej.</w:t>
      </w:r>
    </w:p>
    <w:p w14:paraId="160DB594" w14:textId="40BD1BBD" w:rsidR="00427C3A" w:rsidRPr="00427C3A" w:rsidRDefault="00427C3A">
      <w:pPr>
        <w:ind w:left="993" w:right="-83"/>
        <w:contextualSpacing/>
        <w:jc w:val="both"/>
        <w:rPr>
          <w:rFonts w:ascii="Open Sans" w:hAnsi="Open Sans" w:cs="Open Sans"/>
          <w:sz w:val="20"/>
          <w:szCs w:val="20"/>
        </w:rPr>
      </w:pPr>
      <w:r w:rsidRPr="00427C3A">
        <w:rPr>
          <w:rFonts w:ascii="Open Sans" w:hAnsi="Open Sans" w:cs="Open Sans"/>
          <w:sz w:val="20"/>
          <w:szCs w:val="20"/>
        </w:rPr>
        <w:t>Zamawiający nie precyzuje w tym zakresie żadnych wymagań.</w:t>
      </w:r>
    </w:p>
    <w:p w14:paraId="3EC50F37" w14:textId="541F6298" w:rsidR="00EF6E35" w:rsidRPr="000A75F7" w:rsidRDefault="00EF6E35">
      <w:pPr>
        <w:numPr>
          <w:ilvl w:val="0"/>
          <w:numId w:val="18"/>
        </w:numPr>
        <w:ind w:left="284" w:right="-83" w:hanging="426"/>
        <w:contextualSpacing/>
        <w:jc w:val="both"/>
        <w:rPr>
          <w:rFonts w:ascii="Open Sans" w:eastAsia="Calibri" w:hAnsi="Open Sans" w:cs="Open Sans"/>
          <w:sz w:val="20"/>
          <w:szCs w:val="20"/>
          <w:lang w:eastAsia="en-US"/>
        </w:rPr>
      </w:pPr>
      <w:r w:rsidRPr="00EF6E35">
        <w:rPr>
          <w:rFonts w:ascii="Open Sans" w:eastAsia="Calibri" w:hAnsi="Open Sans" w:cs="Open Sans"/>
          <w:sz w:val="20"/>
          <w:szCs w:val="20"/>
          <w:lang w:eastAsia="en-US"/>
        </w:rPr>
        <w:t>W przypadku Wykonawców wspólnie ubiegających się o udzielenie zamówienia warunki, o których mowa w rozdziale V ust. 1 pkt 2</w:t>
      </w:r>
      <w:r w:rsidRPr="000A75F7">
        <w:rPr>
          <w:rFonts w:ascii="Open Sans" w:eastAsia="Calibri" w:hAnsi="Open Sans" w:cs="Open Sans"/>
          <w:sz w:val="20"/>
          <w:szCs w:val="20"/>
          <w:lang w:eastAsia="en-US"/>
        </w:rPr>
        <w:t xml:space="preserve"> </w:t>
      </w:r>
      <w:r w:rsidR="000A75F7" w:rsidRPr="000A75F7">
        <w:rPr>
          <w:rFonts w:ascii="Open Sans" w:eastAsia="Calibri" w:hAnsi="Open Sans" w:cs="Open Sans"/>
          <w:sz w:val="20"/>
          <w:szCs w:val="20"/>
          <w:lang w:eastAsia="en-US"/>
        </w:rPr>
        <w:t>ppkt 2.2</w:t>
      </w:r>
      <w:r w:rsidR="000A75F7">
        <w:rPr>
          <w:rFonts w:ascii="Open Sans" w:eastAsia="Calibri" w:hAnsi="Open Sans" w:cs="Open Sans"/>
          <w:sz w:val="20"/>
          <w:szCs w:val="20"/>
          <w:lang w:eastAsia="en-US"/>
        </w:rPr>
        <w:t>.</w:t>
      </w:r>
      <w:r w:rsidR="000A75F7" w:rsidRPr="000A75F7">
        <w:rPr>
          <w:rFonts w:ascii="Open Sans" w:eastAsia="Calibri" w:hAnsi="Open Sans" w:cs="Open Sans"/>
          <w:sz w:val="20"/>
          <w:szCs w:val="20"/>
          <w:lang w:eastAsia="en-US"/>
        </w:rPr>
        <w:t xml:space="preserve"> i 2.3. </w:t>
      </w:r>
      <w:r w:rsidRPr="000A75F7">
        <w:rPr>
          <w:rFonts w:ascii="Open Sans" w:eastAsia="Calibri" w:hAnsi="Open Sans" w:cs="Open Sans"/>
          <w:sz w:val="20"/>
          <w:szCs w:val="20"/>
          <w:lang w:eastAsia="en-US"/>
        </w:rPr>
        <w:t>niniejszej SIWZ, Wykonawcy wykazują łącznie</w:t>
      </w:r>
      <w:r w:rsidR="000A75F7">
        <w:rPr>
          <w:rFonts w:ascii="Open Sans" w:eastAsia="Calibri" w:hAnsi="Open Sans" w:cs="Open Sans"/>
          <w:sz w:val="20"/>
          <w:szCs w:val="20"/>
          <w:lang w:eastAsia="en-US"/>
        </w:rPr>
        <w:t xml:space="preserve">, natomiast </w:t>
      </w:r>
      <w:r w:rsidR="000A75F7" w:rsidRPr="00EF6E35">
        <w:rPr>
          <w:rFonts w:ascii="Open Sans" w:eastAsia="Calibri" w:hAnsi="Open Sans" w:cs="Open Sans"/>
          <w:sz w:val="20"/>
          <w:szCs w:val="20"/>
          <w:lang w:eastAsia="en-US"/>
        </w:rPr>
        <w:t>warunki, o których mowa w rozdziale V ust. 1 pkt 2</w:t>
      </w:r>
      <w:r w:rsidR="000A75F7" w:rsidRPr="000A75F7">
        <w:rPr>
          <w:rFonts w:ascii="Open Sans" w:eastAsia="Calibri" w:hAnsi="Open Sans" w:cs="Open Sans"/>
          <w:sz w:val="20"/>
          <w:szCs w:val="20"/>
          <w:lang w:eastAsia="en-US"/>
        </w:rPr>
        <w:t xml:space="preserve"> ppkt 2.</w:t>
      </w:r>
      <w:r w:rsidR="000A75F7">
        <w:rPr>
          <w:rFonts w:ascii="Open Sans" w:eastAsia="Calibri" w:hAnsi="Open Sans" w:cs="Open Sans"/>
          <w:sz w:val="20"/>
          <w:szCs w:val="20"/>
          <w:lang w:eastAsia="en-US"/>
        </w:rPr>
        <w:t>1.</w:t>
      </w:r>
      <w:r w:rsidR="000A75F7" w:rsidRPr="000A75F7">
        <w:rPr>
          <w:rFonts w:ascii="Open Sans" w:eastAsia="Calibri" w:hAnsi="Open Sans" w:cs="Open Sans"/>
          <w:sz w:val="20"/>
          <w:szCs w:val="20"/>
          <w:lang w:eastAsia="en-US"/>
        </w:rPr>
        <w:t xml:space="preserve"> niniejszej SIWZ</w:t>
      </w:r>
      <w:r w:rsidR="000A75F7">
        <w:rPr>
          <w:rFonts w:ascii="Open Sans" w:eastAsia="Calibri" w:hAnsi="Open Sans" w:cs="Open Sans"/>
          <w:sz w:val="20"/>
          <w:szCs w:val="20"/>
          <w:lang w:eastAsia="en-US"/>
        </w:rPr>
        <w:t xml:space="preserve"> </w:t>
      </w:r>
      <w:r w:rsidR="000A75F7" w:rsidRPr="000A75F7">
        <w:rPr>
          <w:rFonts w:ascii="Open Sans" w:eastAsia="Calibri" w:hAnsi="Open Sans" w:cs="Open Sans"/>
          <w:sz w:val="20"/>
          <w:szCs w:val="20"/>
          <w:lang w:eastAsia="en-US"/>
        </w:rPr>
        <w:t>musi być spełniony w całości przez co najmniej jeden podmiot</w:t>
      </w:r>
      <w:r w:rsidRPr="000A75F7">
        <w:rPr>
          <w:rFonts w:ascii="Open Sans" w:eastAsia="Calibri" w:hAnsi="Open Sans" w:cs="Open Sans"/>
          <w:sz w:val="20"/>
          <w:szCs w:val="20"/>
          <w:lang w:eastAsia="en-US"/>
        </w:rPr>
        <w:t>.</w:t>
      </w:r>
    </w:p>
    <w:p w14:paraId="5D21B55D" w14:textId="2417791E" w:rsidR="00E1133A" w:rsidRPr="001219B7" w:rsidRDefault="000A49B4">
      <w:pPr>
        <w:pStyle w:val="Akapitzlist"/>
        <w:numPr>
          <w:ilvl w:val="0"/>
          <w:numId w:val="18"/>
        </w:numPr>
        <w:spacing w:after="0" w:line="240" w:lineRule="auto"/>
        <w:ind w:left="284" w:right="-83" w:hanging="426"/>
        <w:jc w:val="both"/>
        <w:rPr>
          <w:rFonts w:ascii="Open Sans" w:hAnsi="Open Sans" w:cs="Open Sans"/>
          <w:sz w:val="20"/>
          <w:szCs w:val="20"/>
        </w:rPr>
      </w:pPr>
      <w:r w:rsidRPr="001219B7">
        <w:rPr>
          <w:rFonts w:ascii="Open Sans" w:hAnsi="Open Sans" w:cs="Open Sans"/>
          <w:sz w:val="20"/>
          <w:szCs w:val="20"/>
        </w:rPr>
        <w:t xml:space="preserve">Zamawiający może, na każdym etapie postępowania, uznać, że Wykonawca nie posiada wymaganych zdolności, jeżeli zaangażowanie zasobów technicznych lub zawodowych Wykonawcy </w:t>
      </w:r>
      <w:r w:rsidR="00C22B17">
        <w:rPr>
          <w:rFonts w:ascii="Open Sans" w:hAnsi="Open Sans" w:cs="Open Sans"/>
          <w:sz w:val="20"/>
          <w:szCs w:val="20"/>
        </w:rPr>
        <w:br/>
      </w:r>
      <w:r w:rsidRPr="001219B7">
        <w:rPr>
          <w:rFonts w:ascii="Open Sans" w:hAnsi="Open Sans" w:cs="Open Sans"/>
          <w:sz w:val="20"/>
          <w:szCs w:val="20"/>
        </w:rPr>
        <w:t>w inne przedsięwzięcia gospodarcze Wykonawcy może mieć negatywny wpływ na realizację zamówienia.</w:t>
      </w:r>
    </w:p>
    <w:p w14:paraId="26D56763" w14:textId="77777777" w:rsidR="00C27F6A" w:rsidRPr="001219B7" w:rsidRDefault="00C27F6A">
      <w:pPr>
        <w:pStyle w:val="Akapitzlist"/>
        <w:spacing w:after="0" w:line="240" w:lineRule="auto"/>
        <w:ind w:left="284" w:right="-83"/>
        <w:jc w:val="both"/>
        <w:rPr>
          <w:rFonts w:ascii="Open Sans" w:hAnsi="Open Sans" w:cs="Open Sans"/>
          <w:sz w:val="20"/>
          <w:szCs w:val="20"/>
        </w:rPr>
      </w:pPr>
    </w:p>
    <w:p w14:paraId="05D1B9FB" w14:textId="77777777" w:rsidR="00EF4267" w:rsidRPr="001219B7" w:rsidRDefault="001E7E71">
      <w:pPr>
        <w:pStyle w:val="Akapitzlist"/>
        <w:numPr>
          <w:ilvl w:val="0"/>
          <w:numId w:val="20"/>
        </w:numPr>
        <w:spacing w:after="0" w:line="240" w:lineRule="auto"/>
        <w:ind w:left="284" w:right="-83" w:hanging="284"/>
        <w:jc w:val="both"/>
        <w:rPr>
          <w:rFonts w:ascii="Open Sans" w:hAnsi="Open Sans" w:cs="Open Sans"/>
          <w:b/>
          <w:sz w:val="20"/>
          <w:szCs w:val="20"/>
        </w:rPr>
      </w:pPr>
      <w:r w:rsidRPr="001219B7">
        <w:rPr>
          <w:rFonts w:ascii="Open Sans" w:hAnsi="Open Sans" w:cs="Open Sans"/>
          <w:b/>
          <w:sz w:val="20"/>
          <w:szCs w:val="20"/>
        </w:rPr>
        <w:t xml:space="preserve">PODSTAWY </w:t>
      </w:r>
      <w:r w:rsidR="00EF4267" w:rsidRPr="001219B7">
        <w:rPr>
          <w:rFonts w:ascii="Open Sans" w:hAnsi="Open Sans" w:cs="Open Sans"/>
          <w:b/>
          <w:sz w:val="20"/>
          <w:szCs w:val="20"/>
        </w:rPr>
        <w:t>WYKLUCZENIA WYKONAWCY</w:t>
      </w:r>
    </w:p>
    <w:p w14:paraId="59D87A92" w14:textId="77777777" w:rsidR="001100ED" w:rsidRPr="001219B7" w:rsidRDefault="00D52733">
      <w:pPr>
        <w:pStyle w:val="Akapitzlist"/>
        <w:numPr>
          <w:ilvl w:val="1"/>
          <w:numId w:val="10"/>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Z postępowania o udzielenie zamówienia wyklucza się Wykonawcę, w stosunku do którego zachodzi którakolwiek z okoliczności, o których mowa w art. 24 ust. 1 pkt 12-23</w:t>
      </w:r>
      <w:r w:rsidR="00481876" w:rsidRPr="001219B7">
        <w:rPr>
          <w:rFonts w:ascii="Open Sans" w:hAnsi="Open Sans" w:cs="Open Sans"/>
          <w:sz w:val="20"/>
          <w:szCs w:val="20"/>
        </w:rPr>
        <w:t xml:space="preserve"> ustawy Pzp.</w:t>
      </w:r>
    </w:p>
    <w:p w14:paraId="60E30934" w14:textId="22A85EF6" w:rsidR="001100ED" w:rsidRPr="001219B7" w:rsidRDefault="00602376">
      <w:pPr>
        <w:pStyle w:val="Akapitzlist"/>
        <w:numPr>
          <w:ilvl w:val="1"/>
          <w:numId w:val="10"/>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Dodatkowo Zamawiający wykluczy Wykonawcę</w:t>
      </w:r>
      <w:r w:rsidR="00607494" w:rsidRPr="001219B7">
        <w:rPr>
          <w:rFonts w:ascii="Open Sans" w:hAnsi="Open Sans" w:cs="Open Sans"/>
          <w:sz w:val="20"/>
          <w:szCs w:val="20"/>
        </w:rPr>
        <w:t>, w pr</w:t>
      </w:r>
      <w:r w:rsidR="00850210" w:rsidRPr="001219B7">
        <w:rPr>
          <w:rFonts w:ascii="Open Sans" w:hAnsi="Open Sans" w:cs="Open Sans"/>
          <w:sz w:val="20"/>
          <w:szCs w:val="20"/>
        </w:rPr>
        <w:t xml:space="preserve">zypadku wystąpienia przesłanki </w:t>
      </w:r>
      <w:r w:rsidR="00607494" w:rsidRPr="001219B7">
        <w:rPr>
          <w:rFonts w:ascii="Open Sans" w:hAnsi="Open Sans" w:cs="Open Sans"/>
          <w:sz w:val="20"/>
          <w:szCs w:val="20"/>
        </w:rPr>
        <w:t xml:space="preserve">o której mowa w art. </w:t>
      </w:r>
      <w:r w:rsidR="001100ED" w:rsidRPr="001219B7">
        <w:rPr>
          <w:rFonts w:ascii="Open Sans" w:hAnsi="Open Sans" w:cs="Open Sans"/>
          <w:sz w:val="20"/>
          <w:szCs w:val="20"/>
        </w:rPr>
        <w:t>24 ust. 5 pkt 1</w:t>
      </w:r>
      <w:r w:rsidR="00DD67F5">
        <w:rPr>
          <w:rFonts w:ascii="Open Sans" w:hAnsi="Open Sans" w:cs="Open Sans"/>
          <w:sz w:val="20"/>
          <w:szCs w:val="20"/>
        </w:rPr>
        <w:t xml:space="preserve"> </w:t>
      </w:r>
      <w:r w:rsidR="001100ED" w:rsidRPr="001219B7">
        <w:rPr>
          <w:rFonts w:ascii="Open Sans" w:hAnsi="Open Sans" w:cs="Open Sans"/>
          <w:sz w:val="20"/>
          <w:szCs w:val="20"/>
        </w:rPr>
        <w:t>ustawy Pzp, tj.:</w:t>
      </w:r>
    </w:p>
    <w:p w14:paraId="00E50BC0" w14:textId="7D4DCE76" w:rsidR="00607494" w:rsidRDefault="00607494">
      <w:pPr>
        <w:pStyle w:val="Akapitzlist"/>
        <w:numPr>
          <w:ilvl w:val="0"/>
          <w:numId w:val="22"/>
        </w:numPr>
        <w:spacing w:after="0" w:line="240" w:lineRule="auto"/>
        <w:jc w:val="both"/>
        <w:rPr>
          <w:rFonts w:ascii="Open Sans" w:hAnsi="Open Sans" w:cs="Open Sans"/>
          <w:sz w:val="20"/>
          <w:szCs w:val="20"/>
        </w:rPr>
      </w:pPr>
      <w:r w:rsidRPr="001219B7">
        <w:rPr>
          <w:rFonts w:ascii="Open Sans" w:hAnsi="Open Sans" w:cs="Open Sans"/>
          <w:sz w:val="20"/>
          <w:szCs w:val="20"/>
        </w:rPr>
        <w:t xml:space="preserve">w stosunku do którego otwarto likwidację, w zatwierdzonym przez sąd układzie </w:t>
      </w:r>
      <w:r w:rsidR="00547B30">
        <w:rPr>
          <w:rFonts w:ascii="Open Sans" w:hAnsi="Open Sans" w:cs="Open Sans"/>
          <w:sz w:val="20"/>
          <w:szCs w:val="20"/>
        </w:rPr>
        <w:br/>
      </w:r>
      <w:r w:rsidRPr="001219B7">
        <w:rPr>
          <w:rFonts w:ascii="Open Sans" w:hAnsi="Open Sans" w:cs="Open Sans"/>
          <w:sz w:val="20"/>
          <w:szCs w:val="20"/>
        </w:rPr>
        <w:t>w postępowaniu restrukturyzacyjnym jest przewidziane zaspokojenie wierzycieli przez likwidację jego majątku lub sąd zarządził likwidację jego majątku w trybie art. 332 ust. 1 ustawy z dnia 15 maja 2015 r. – Prawo restrukturyzacyjne (Dz. U. z 201</w:t>
      </w:r>
      <w:r w:rsidR="00301A4F" w:rsidRPr="001219B7">
        <w:rPr>
          <w:rFonts w:ascii="Open Sans" w:hAnsi="Open Sans" w:cs="Open Sans"/>
          <w:sz w:val="20"/>
          <w:szCs w:val="20"/>
        </w:rPr>
        <w:t>6</w:t>
      </w:r>
      <w:r w:rsidRPr="001219B7">
        <w:rPr>
          <w:rFonts w:ascii="Open Sans" w:hAnsi="Open Sans" w:cs="Open Sans"/>
          <w:sz w:val="20"/>
          <w:szCs w:val="20"/>
        </w:rPr>
        <w:t xml:space="preserve"> r. poz. </w:t>
      </w:r>
      <w:r w:rsidR="00301A4F" w:rsidRPr="001219B7">
        <w:rPr>
          <w:rFonts w:ascii="Open Sans" w:hAnsi="Open Sans" w:cs="Open Sans"/>
          <w:sz w:val="20"/>
          <w:szCs w:val="20"/>
        </w:rPr>
        <w:t>1574, 1579, 1948, i 2260</w:t>
      </w:r>
      <w:r w:rsidRPr="001219B7">
        <w:rPr>
          <w:rFonts w:ascii="Open Sans" w:hAnsi="Open Sans" w:cs="Open Sans"/>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301A4F" w:rsidRPr="001219B7">
        <w:rPr>
          <w:rFonts w:ascii="Open Sans" w:hAnsi="Open Sans" w:cs="Open Sans"/>
          <w:sz w:val="20"/>
          <w:szCs w:val="20"/>
        </w:rPr>
        <w:t>6</w:t>
      </w:r>
      <w:r w:rsidRPr="001219B7">
        <w:rPr>
          <w:rFonts w:ascii="Open Sans" w:hAnsi="Open Sans" w:cs="Open Sans"/>
          <w:sz w:val="20"/>
          <w:szCs w:val="20"/>
        </w:rPr>
        <w:t xml:space="preserve"> r. poz. </w:t>
      </w:r>
      <w:r w:rsidR="00301A4F" w:rsidRPr="001219B7">
        <w:rPr>
          <w:rFonts w:ascii="Open Sans" w:hAnsi="Open Sans" w:cs="Open Sans"/>
          <w:sz w:val="20"/>
          <w:szCs w:val="20"/>
        </w:rPr>
        <w:t>2171, 2260 i 2261 oraz z 2017 r. poz. 791</w:t>
      </w:r>
      <w:r w:rsidRPr="001219B7">
        <w:rPr>
          <w:rFonts w:ascii="Open Sans" w:hAnsi="Open Sans" w:cs="Open Sans"/>
          <w:sz w:val="20"/>
          <w:szCs w:val="20"/>
        </w:rPr>
        <w:t>).</w:t>
      </w:r>
    </w:p>
    <w:p w14:paraId="6E0081E4" w14:textId="77777777" w:rsidR="001100ED" w:rsidRPr="001219B7" w:rsidRDefault="00DC4E5B">
      <w:pPr>
        <w:pStyle w:val="Akapitzlist"/>
        <w:numPr>
          <w:ilvl w:val="1"/>
          <w:numId w:val="10"/>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Wykluczenie Wykonawcy następuje zgodnie z art. 24 ust. 7 ustawy Pzp.</w:t>
      </w:r>
    </w:p>
    <w:p w14:paraId="2483EA10" w14:textId="7A402BEF" w:rsidR="001100ED" w:rsidRPr="001219B7" w:rsidRDefault="00DC4E5B">
      <w:pPr>
        <w:pStyle w:val="Akapitzlist"/>
        <w:numPr>
          <w:ilvl w:val="1"/>
          <w:numId w:val="10"/>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Wykonawca, który podlega wykluczeniu na podstawie art. 24 ust. 1 pkt</w:t>
      </w:r>
      <w:r w:rsidR="00DC5A36" w:rsidRPr="001219B7">
        <w:rPr>
          <w:rFonts w:ascii="Open Sans" w:hAnsi="Open Sans" w:cs="Open Sans"/>
          <w:sz w:val="20"/>
          <w:szCs w:val="20"/>
        </w:rPr>
        <w:t xml:space="preserve"> 13 i 14 oraz 16–20 </w:t>
      </w:r>
      <w:r w:rsidR="001F16F5" w:rsidRPr="001219B7">
        <w:rPr>
          <w:rFonts w:ascii="Open Sans" w:hAnsi="Open Sans" w:cs="Open Sans"/>
          <w:sz w:val="20"/>
          <w:szCs w:val="20"/>
        </w:rPr>
        <w:t xml:space="preserve">lub ust. 5 </w:t>
      </w:r>
      <w:r w:rsidR="007B2E3C" w:rsidRPr="001219B7">
        <w:rPr>
          <w:rFonts w:ascii="Open Sans" w:hAnsi="Open Sans" w:cs="Open Sans"/>
          <w:sz w:val="20"/>
          <w:szCs w:val="20"/>
        </w:rPr>
        <w:t xml:space="preserve">pkt 1 </w:t>
      </w:r>
      <w:r w:rsidRPr="001219B7">
        <w:rPr>
          <w:rFonts w:ascii="Open Sans" w:hAnsi="Open Sans" w:cs="Open Sans"/>
          <w:sz w:val="20"/>
          <w:szCs w:val="20"/>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w:t>
      </w:r>
      <w:r w:rsidR="007B5ED1" w:rsidRPr="001219B7">
        <w:rPr>
          <w:rFonts w:ascii="Open Sans" w:hAnsi="Open Sans" w:cs="Open Sans"/>
          <w:sz w:val="20"/>
          <w:szCs w:val="20"/>
        </w:rPr>
        <w:t>res obowiązywania tego zakazu.</w:t>
      </w:r>
    </w:p>
    <w:p w14:paraId="73B72BEB" w14:textId="77777777" w:rsidR="001100ED" w:rsidRPr="001219B7" w:rsidRDefault="00396347">
      <w:pPr>
        <w:pStyle w:val="Akapitzlist"/>
        <w:numPr>
          <w:ilvl w:val="1"/>
          <w:numId w:val="10"/>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 xml:space="preserve">Wykonawca nie podlega wykluczeniu, jeżeli Zamawiający, uwzględniając wagę i szczególne okoliczności czynu Wykonawcy, uzna za wystarczające dowody </w:t>
      </w:r>
      <w:r w:rsidR="00522EC0" w:rsidRPr="001219B7">
        <w:rPr>
          <w:rFonts w:ascii="Open Sans" w:hAnsi="Open Sans" w:cs="Open Sans"/>
          <w:sz w:val="20"/>
          <w:szCs w:val="20"/>
        </w:rPr>
        <w:t xml:space="preserve">przedstawione na podst. </w:t>
      </w:r>
      <w:r w:rsidR="001100ED" w:rsidRPr="001219B7">
        <w:rPr>
          <w:rFonts w:ascii="Open Sans" w:hAnsi="Open Sans" w:cs="Open Sans"/>
          <w:sz w:val="20"/>
          <w:szCs w:val="20"/>
        </w:rPr>
        <w:t>Rozdziału VI ust. 4 niniejszej SIWZ.</w:t>
      </w:r>
    </w:p>
    <w:p w14:paraId="551CDAD8" w14:textId="77777777" w:rsidR="001238A6" w:rsidRPr="001219B7" w:rsidRDefault="001238A6">
      <w:pPr>
        <w:pStyle w:val="Akapitzlist"/>
        <w:numPr>
          <w:ilvl w:val="1"/>
          <w:numId w:val="10"/>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Zamawiający może wykluczyć Wykonawcę na każdym etapie postępowania o udzielenie zamówienia.</w:t>
      </w:r>
    </w:p>
    <w:p w14:paraId="4F046FB4" w14:textId="77777777" w:rsidR="004C4C7E" w:rsidRPr="001219B7" w:rsidRDefault="004C4C7E">
      <w:pPr>
        <w:jc w:val="both"/>
        <w:rPr>
          <w:rFonts w:ascii="Open Sans" w:hAnsi="Open Sans" w:cs="Open Sans"/>
          <w:sz w:val="20"/>
          <w:szCs w:val="20"/>
        </w:rPr>
      </w:pPr>
    </w:p>
    <w:p w14:paraId="783E210E" w14:textId="77777777" w:rsidR="001E7E71" w:rsidRPr="001219B7" w:rsidRDefault="0086532D">
      <w:pPr>
        <w:pStyle w:val="Akapitzlist"/>
        <w:numPr>
          <w:ilvl w:val="0"/>
          <w:numId w:val="20"/>
        </w:numPr>
        <w:spacing w:after="0" w:line="240" w:lineRule="auto"/>
        <w:ind w:left="284" w:right="-83" w:hanging="284"/>
        <w:jc w:val="both"/>
        <w:rPr>
          <w:rFonts w:ascii="Open Sans" w:hAnsi="Open Sans" w:cs="Open Sans"/>
          <w:b/>
          <w:sz w:val="20"/>
          <w:szCs w:val="20"/>
        </w:rPr>
      </w:pPr>
      <w:r w:rsidRPr="001219B7">
        <w:rPr>
          <w:rFonts w:ascii="Open Sans" w:hAnsi="Open Sans" w:cs="Open Sans"/>
          <w:b/>
          <w:sz w:val="20"/>
          <w:szCs w:val="20"/>
        </w:rPr>
        <w:t>WYKAZ OŚWIADCZEN LUB DOKUMENTÓW, POTWIERDZAJĄCYCH SPEŁNIANIE</w:t>
      </w:r>
      <w:r w:rsidR="004E769B" w:rsidRPr="001219B7">
        <w:rPr>
          <w:rFonts w:ascii="Open Sans" w:hAnsi="Open Sans" w:cs="Open Sans"/>
          <w:b/>
          <w:sz w:val="20"/>
          <w:szCs w:val="20"/>
        </w:rPr>
        <w:t xml:space="preserve"> WARUNKÓW UDZIAŁU W POSTĘ</w:t>
      </w:r>
      <w:r w:rsidRPr="001219B7">
        <w:rPr>
          <w:rFonts w:ascii="Open Sans" w:hAnsi="Open Sans" w:cs="Open Sans"/>
          <w:b/>
          <w:sz w:val="20"/>
          <w:szCs w:val="20"/>
        </w:rPr>
        <w:t>POWANIU ORAZ BRAK PODSTAW WYKLUCZENIA</w:t>
      </w:r>
    </w:p>
    <w:p w14:paraId="02872008" w14:textId="77777777" w:rsidR="00083317" w:rsidRPr="001219B7" w:rsidRDefault="001238A6">
      <w:pPr>
        <w:pStyle w:val="Akapitzlist"/>
        <w:numPr>
          <w:ilvl w:val="0"/>
          <w:numId w:val="23"/>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 xml:space="preserve">Do oferty </w:t>
      </w:r>
      <w:r w:rsidR="00CC63E7" w:rsidRPr="001219B7">
        <w:rPr>
          <w:rFonts w:ascii="Open Sans" w:hAnsi="Open Sans" w:cs="Open Sans"/>
          <w:sz w:val="20"/>
          <w:szCs w:val="20"/>
        </w:rPr>
        <w:t xml:space="preserve">każdy </w:t>
      </w:r>
      <w:r w:rsidRPr="001219B7">
        <w:rPr>
          <w:rFonts w:ascii="Open Sans" w:hAnsi="Open Sans" w:cs="Open Sans"/>
          <w:sz w:val="20"/>
          <w:szCs w:val="20"/>
        </w:rPr>
        <w:t xml:space="preserve">Wykonawca zobowiązany jest dołączyć aktualne na dzień składania ofert </w:t>
      </w:r>
      <w:r w:rsidR="00CC63E7" w:rsidRPr="001219B7">
        <w:rPr>
          <w:rFonts w:ascii="Open Sans" w:hAnsi="Open Sans" w:cs="Open Sans"/>
          <w:sz w:val="20"/>
          <w:szCs w:val="20"/>
        </w:rPr>
        <w:t>o</w:t>
      </w:r>
      <w:r w:rsidRPr="001219B7">
        <w:rPr>
          <w:rFonts w:ascii="Open Sans" w:hAnsi="Open Sans" w:cs="Open Sans"/>
          <w:sz w:val="20"/>
          <w:szCs w:val="20"/>
        </w:rPr>
        <w:t>świ</w:t>
      </w:r>
      <w:r w:rsidR="00522EC0" w:rsidRPr="001219B7">
        <w:rPr>
          <w:rFonts w:ascii="Open Sans" w:hAnsi="Open Sans" w:cs="Open Sans"/>
          <w:sz w:val="20"/>
          <w:szCs w:val="20"/>
        </w:rPr>
        <w:t>adczeni</w:t>
      </w:r>
      <w:r w:rsidR="00CC63E7" w:rsidRPr="001219B7">
        <w:rPr>
          <w:rFonts w:ascii="Open Sans" w:hAnsi="Open Sans" w:cs="Open Sans"/>
          <w:sz w:val="20"/>
          <w:szCs w:val="20"/>
        </w:rPr>
        <w:t>e</w:t>
      </w:r>
      <w:r w:rsidRPr="001219B7">
        <w:rPr>
          <w:rFonts w:ascii="Open Sans" w:hAnsi="Open Sans" w:cs="Open Sans"/>
          <w:sz w:val="20"/>
          <w:szCs w:val="20"/>
        </w:rPr>
        <w:t xml:space="preserve"> stanowiące wstępne potwierdzenie, że Wykonawca:</w:t>
      </w:r>
    </w:p>
    <w:p w14:paraId="14E495D2" w14:textId="77777777" w:rsidR="008B7228" w:rsidRPr="001219B7" w:rsidRDefault="009E2851">
      <w:pPr>
        <w:numPr>
          <w:ilvl w:val="0"/>
          <w:numId w:val="13"/>
        </w:numPr>
        <w:ind w:left="709" w:hanging="425"/>
        <w:jc w:val="both"/>
        <w:rPr>
          <w:rFonts w:ascii="Open Sans" w:hAnsi="Open Sans" w:cs="Open Sans"/>
          <w:sz w:val="20"/>
          <w:szCs w:val="20"/>
        </w:rPr>
      </w:pPr>
      <w:r w:rsidRPr="001219B7">
        <w:rPr>
          <w:rFonts w:ascii="Open Sans" w:hAnsi="Open Sans" w:cs="Open Sans"/>
          <w:sz w:val="20"/>
          <w:szCs w:val="20"/>
        </w:rPr>
        <w:t>nie podlega</w:t>
      </w:r>
      <w:r w:rsidR="00083317" w:rsidRPr="001219B7">
        <w:rPr>
          <w:rFonts w:ascii="Open Sans" w:hAnsi="Open Sans" w:cs="Open Sans"/>
          <w:sz w:val="20"/>
          <w:szCs w:val="20"/>
        </w:rPr>
        <w:t xml:space="preserve"> wykluczen</w:t>
      </w:r>
      <w:r w:rsidR="00B370E5" w:rsidRPr="001219B7">
        <w:rPr>
          <w:rFonts w:ascii="Open Sans" w:hAnsi="Open Sans" w:cs="Open Sans"/>
          <w:sz w:val="20"/>
          <w:szCs w:val="20"/>
        </w:rPr>
        <w:t>iu</w:t>
      </w:r>
      <w:r w:rsidR="00171EAB" w:rsidRPr="001219B7">
        <w:rPr>
          <w:rFonts w:ascii="Open Sans" w:hAnsi="Open Sans" w:cs="Open Sans"/>
          <w:sz w:val="20"/>
          <w:szCs w:val="20"/>
        </w:rPr>
        <w:t xml:space="preserve"> oraz</w:t>
      </w:r>
      <w:r w:rsidR="008B7228" w:rsidRPr="001219B7">
        <w:rPr>
          <w:rFonts w:ascii="Open Sans" w:hAnsi="Open Sans" w:cs="Open Sans"/>
          <w:sz w:val="20"/>
          <w:szCs w:val="20"/>
        </w:rPr>
        <w:t xml:space="preserve"> </w:t>
      </w:r>
    </w:p>
    <w:p w14:paraId="205454A3" w14:textId="77777777" w:rsidR="00083317" w:rsidRPr="001219B7" w:rsidRDefault="009E2851">
      <w:pPr>
        <w:numPr>
          <w:ilvl w:val="0"/>
          <w:numId w:val="13"/>
        </w:numPr>
        <w:ind w:left="709" w:hanging="425"/>
        <w:jc w:val="both"/>
        <w:rPr>
          <w:rFonts w:ascii="Open Sans" w:hAnsi="Open Sans" w:cs="Open Sans"/>
          <w:sz w:val="20"/>
          <w:szCs w:val="20"/>
        </w:rPr>
      </w:pPr>
      <w:r w:rsidRPr="001219B7">
        <w:rPr>
          <w:rFonts w:ascii="Open Sans" w:hAnsi="Open Sans" w:cs="Open Sans"/>
          <w:sz w:val="20"/>
          <w:szCs w:val="20"/>
        </w:rPr>
        <w:t>spełnia warunki</w:t>
      </w:r>
      <w:r w:rsidR="00D24218" w:rsidRPr="001219B7">
        <w:rPr>
          <w:rFonts w:ascii="Open Sans" w:hAnsi="Open Sans" w:cs="Open Sans"/>
          <w:sz w:val="20"/>
          <w:szCs w:val="20"/>
        </w:rPr>
        <w:t xml:space="preserve"> udziału w postępowaniu.</w:t>
      </w:r>
    </w:p>
    <w:p w14:paraId="5E3FB64C" w14:textId="77777777" w:rsidR="00D917A6" w:rsidRPr="00B010E4" w:rsidRDefault="00522EC0">
      <w:pPr>
        <w:pStyle w:val="Akapitzlist"/>
        <w:numPr>
          <w:ilvl w:val="0"/>
          <w:numId w:val="23"/>
        </w:numPr>
        <w:spacing w:after="0" w:line="240" w:lineRule="auto"/>
        <w:ind w:left="284" w:hanging="426"/>
        <w:jc w:val="both"/>
        <w:rPr>
          <w:rFonts w:ascii="Open Sans" w:hAnsi="Open Sans" w:cs="Open Sans"/>
          <w:sz w:val="20"/>
          <w:szCs w:val="20"/>
        </w:rPr>
      </w:pPr>
      <w:r w:rsidRPr="00B010E4">
        <w:rPr>
          <w:rFonts w:ascii="Open Sans" w:hAnsi="Open Sans" w:cs="Open Sans"/>
          <w:sz w:val="20"/>
          <w:szCs w:val="20"/>
        </w:rPr>
        <w:lastRenderedPageBreak/>
        <w:t>Oświadczeni</w:t>
      </w:r>
      <w:r w:rsidR="008B7228" w:rsidRPr="00B010E4">
        <w:rPr>
          <w:rFonts w:ascii="Open Sans" w:hAnsi="Open Sans" w:cs="Open Sans"/>
          <w:sz w:val="20"/>
          <w:szCs w:val="20"/>
        </w:rPr>
        <w:t>e</w:t>
      </w:r>
      <w:r w:rsidRPr="00B010E4">
        <w:rPr>
          <w:rFonts w:ascii="Open Sans" w:hAnsi="Open Sans" w:cs="Open Sans"/>
          <w:sz w:val="20"/>
          <w:szCs w:val="20"/>
        </w:rPr>
        <w:t>, o który</w:t>
      </w:r>
      <w:r w:rsidR="008B7228" w:rsidRPr="00B010E4">
        <w:rPr>
          <w:rFonts w:ascii="Open Sans" w:hAnsi="Open Sans" w:cs="Open Sans"/>
          <w:sz w:val="20"/>
          <w:szCs w:val="20"/>
        </w:rPr>
        <w:t>m</w:t>
      </w:r>
      <w:r w:rsidR="00D24218" w:rsidRPr="00B010E4">
        <w:rPr>
          <w:rFonts w:ascii="Open Sans" w:hAnsi="Open Sans" w:cs="Open Sans"/>
          <w:sz w:val="20"/>
          <w:szCs w:val="20"/>
        </w:rPr>
        <w:t xml:space="preserve"> mowa w</w:t>
      </w:r>
      <w:r w:rsidR="00484DA4" w:rsidRPr="00B010E4">
        <w:rPr>
          <w:rFonts w:ascii="Open Sans" w:hAnsi="Open Sans" w:cs="Open Sans"/>
          <w:sz w:val="20"/>
          <w:szCs w:val="20"/>
        </w:rPr>
        <w:t xml:space="preserve"> Rozdziale VII ust 1 niniejszej SIWZ</w:t>
      </w:r>
      <w:r w:rsidR="00D24218" w:rsidRPr="00B010E4">
        <w:rPr>
          <w:rFonts w:ascii="Open Sans" w:hAnsi="Open Sans" w:cs="Open Sans"/>
          <w:sz w:val="20"/>
          <w:szCs w:val="20"/>
        </w:rPr>
        <w:t xml:space="preserve"> Wykonawca zobowiązany jest złożyć w formie pisemnej wraz z Ofertą</w:t>
      </w:r>
      <w:r w:rsidR="000A49B4" w:rsidRPr="00B010E4">
        <w:rPr>
          <w:rFonts w:ascii="Open Sans" w:hAnsi="Open Sans" w:cs="Open Sans"/>
          <w:sz w:val="20"/>
          <w:szCs w:val="20"/>
        </w:rPr>
        <w:t xml:space="preserve">, zgodnie ze wzorem zamieszczonym w Rozdziale 3 Tomu I niniejszej SIWZ </w:t>
      </w:r>
      <w:r w:rsidR="00D24218" w:rsidRPr="00B010E4">
        <w:rPr>
          <w:rFonts w:ascii="Open Sans" w:hAnsi="Open Sans" w:cs="Open Sans"/>
          <w:sz w:val="20"/>
          <w:szCs w:val="20"/>
        </w:rPr>
        <w:t>(Formularz 3.1.</w:t>
      </w:r>
      <w:r w:rsidR="00B50B2E" w:rsidRPr="00B010E4">
        <w:rPr>
          <w:rFonts w:ascii="Open Sans" w:hAnsi="Open Sans" w:cs="Open Sans"/>
          <w:sz w:val="20"/>
          <w:szCs w:val="20"/>
        </w:rPr>
        <w:t xml:space="preserve"> oraz</w:t>
      </w:r>
      <w:r w:rsidRPr="00B010E4">
        <w:rPr>
          <w:rFonts w:ascii="Open Sans" w:hAnsi="Open Sans" w:cs="Open Sans"/>
          <w:sz w:val="20"/>
          <w:szCs w:val="20"/>
        </w:rPr>
        <w:t xml:space="preserve"> Formularz 3.2</w:t>
      </w:r>
      <w:r w:rsidR="006D5997" w:rsidRPr="00B010E4">
        <w:rPr>
          <w:rFonts w:ascii="Open Sans" w:hAnsi="Open Sans" w:cs="Open Sans"/>
          <w:sz w:val="20"/>
          <w:szCs w:val="20"/>
        </w:rPr>
        <w:t>.</w:t>
      </w:r>
      <w:r w:rsidR="00D24218" w:rsidRPr="00B010E4">
        <w:rPr>
          <w:rFonts w:ascii="Open Sans" w:hAnsi="Open Sans" w:cs="Open Sans"/>
          <w:sz w:val="20"/>
          <w:szCs w:val="20"/>
        </w:rPr>
        <w:t>)</w:t>
      </w:r>
      <w:r w:rsidRPr="00B010E4">
        <w:rPr>
          <w:rFonts w:ascii="Open Sans" w:hAnsi="Open Sans" w:cs="Open Sans"/>
          <w:sz w:val="20"/>
          <w:szCs w:val="20"/>
        </w:rPr>
        <w:t>.</w:t>
      </w:r>
    </w:p>
    <w:p w14:paraId="20AF3E25" w14:textId="77777777" w:rsidR="00FA5116" w:rsidRPr="001219B7" w:rsidRDefault="00711EA8">
      <w:pPr>
        <w:pStyle w:val="Akapitzlist"/>
        <w:numPr>
          <w:ilvl w:val="0"/>
          <w:numId w:val="23"/>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 xml:space="preserve">Zamawiający przed udzieleniem zamówienia, </w:t>
      </w:r>
      <w:r w:rsidR="00FA5116" w:rsidRPr="001219B7">
        <w:rPr>
          <w:rFonts w:ascii="Open Sans" w:hAnsi="Open Sans" w:cs="Open Sans"/>
          <w:sz w:val="20"/>
          <w:szCs w:val="20"/>
        </w:rPr>
        <w:t xml:space="preserve">może wezwać Wykonawcę, </w:t>
      </w:r>
      <w:r w:rsidRPr="001219B7">
        <w:rPr>
          <w:rFonts w:ascii="Open Sans" w:hAnsi="Open Sans" w:cs="Open Sans"/>
          <w:sz w:val="20"/>
          <w:szCs w:val="20"/>
        </w:rPr>
        <w:t xml:space="preserve">którego oferta została najwyżej oceniona, do złożenia w wyznaczonym, nie krótszym niż 5 dni, terminie aktualnych na dzień złożenia </w:t>
      </w:r>
      <w:r w:rsidR="00FA5116" w:rsidRPr="001219B7">
        <w:rPr>
          <w:rFonts w:ascii="Open Sans" w:hAnsi="Open Sans" w:cs="Open Sans"/>
          <w:sz w:val="20"/>
          <w:szCs w:val="20"/>
        </w:rPr>
        <w:t>oświadczeń lub dokumentów potwierdzających okoliczności, o których mowa w art. 25 ust. 1 ustawy Pzp.</w:t>
      </w:r>
    </w:p>
    <w:p w14:paraId="6215BD27" w14:textId="29AA6BCD" w:rsidR="00711EA8" w:rsidRPr="001219B7" w:rsidRDefault="00FA5116">
      <w:pPr>
        <w:pStyle w:val="Akapitzlist"/>
        <w:numPr>
          <w:ilvl w:val="0"/>
          <w:numId w:val="23"/>
        </w:numPr>
        <w:spacing w:after="0" w:line="240" w:lineRule="auto"/>
        <w:ind w:left="284" w:hanging="426"/>
        <w:jc w:val="both"/>
        <w:rPr>
          <w:rFonts w:ascii="Open Sans" w:hAnsi="Open Sans" w:cs="Open Sans"/>
          <w:b/>
          <w:sz w:val="20"/>
          <w:szCs w:val="20"/>
        </w:rPr>
      </w:pPr>
      <w:r w:rsidRPr="001219B7">
        <w:rPr>
          <w:rFonts w:ascii="Open Sans" w:hAnsi="Open Sans" w:cs="Open Sans"/>
          <w:b/>
          <w:sz w:val="20"/>
          <w:szCs w:val="20"/>
        </w:rPr>
        <w:t>Na wezwanie Zamawiającego, Wykonawca zobowiązany jest złożyć następujące oświadczenia i dokumenty</w:t>
      </w:r>
      <w:r w:rsidR="00711EA8" w:rsidRPr="001219B7">
        <w:rPr>
          <w:rFonts w:ascii="Open Sans" w:hAnsi="Open Sans" w:cs="Open Sans"/>
          <w:b/>
          <w:sz w:val="20"/>
          <w:szCs w:val="20"/>
        </w:rPr>
        <w:t>:</w:t>
      </w:r>
    </w:p>
    <w:p w14:paraId="59C0F35C" w14:textId="77777777" w:rsidR="00A9254A" w:rsidRDefault="00C1635E">
      <w:pPr>
        <w:pStyle w:val="Akapitzlist"/>
        <w:numPr>
          <w:ilvl w:val="1"/>
          <w:numId w:val="38"/>
        </w:numPr>
        <w:spacing w:after="0" w:line="240" w:lineRule="auto"/>
        <w:ind w:left="709" w:hanging="425"/>
        <w:jc w:val="both"/>
        <w:rPr>
          <w:rFonts w:ascii="Open Sans" w:hAnsi="Open Sans" w:cs="Open Sans"/>
          <w:sz w:val="20"/>
          <w:szCs w:val="20"/>
          <w:lang w:eastAsia="pl-PL"/>
        </w:rPr>
      </w:pPr>
      <w:r w:rsidRPr="001219B7">
        <w:rPr>
          <w:rFonts w:ascii="Open Sans" w:hAnsi="Open Sans" w:cs="Open Sans"/>
          <w:sz w:val="20"/>
          <w:szCs w:val="20"/>
        </w:rPr>
        <w:t>odpis z właściwego rejestru lub z centralnej ewidencji i informacji o działalności gospodarczej, jeżeli odrębne przepisy wymagają wpisu do rejestru lub ewidencji, w celu potwierdzenia braku podstaw wykluczenia na podstawie art. 24 ust. 5 pkt 1 ustawy</w:t>
      </w:r>
      <w:r w:rsidR="00C76DDC">
        <w:rPr>
          <w:rFonts w:ascii="Open Sans" w:hAnsi="Open Sans" w:cs="Open Sans"/>
          <w:sz w:val="20"/>
          <w:szCs w:val="20"/>
        </w:rPr>
        <w:t>;</w:t>
      </w:r>
    </w:p>
    <w:p w14:paraId="2BAF342F" w14:textId="7834D6D6" w:rsidR="00ED5FA0" w:rsidRPr="00505AEF" w:rsidRDefault="00ED5FA0">
      <w:pPr>
        <w:pStyle w:val="Akapitzlist"/>
        <w:numPr>
          <w:ilvl w:val="1"/>
          <w:numId w:val="38"/>
        </w:numPr>
        <w:spacing w:after="0" w:line="240" w:lineRule="auto"/>
        <w:ind w:left="709" w:hanging="425"/>
        <w:jc w:val="both"/>
        <w:rPr>
          <w:rFonts w:ascii="Open Sans" w:hAnsi="Open Sans" w:cs="Open Sans"/>
          <w:sz w:val="20"/>
          <w:szCs w:val="20"/>
          <w:lang w:eastAsia="pl-PL"/>
        </w:rPr>
      </w:pPr>
      <w:r w:rsidRPr="00505AEF">
        <w:rPr>
          <w:rFonts w:ascii="Open Sans" w:hAnsi="Open Sans" w:cs="Open Sans"/>
          <w:sz w:val="20"/>
          <w:szCs w:val="20"/>
        </w:rPr>
        <w:t xml:space="preserve">wpis do rejestru przedsiębiorców telekomunikacyjnych prowadzonego przez Prezesa Urzędu </w:t>
      </w:r>
      <w:r w:rsidR="00006841">
        <w:rPr>
          <w:rFonts w:ascii="Open Sans" w:hAnsi="Open Sans" w:cs="Open Sans"/>
          <w:sz w:val="20"/>
          <w:szCs w:val="20"/>
        </w:rPr>
        <w:t>Komunikacji Elektronicznej.</w:t>
      </w:r>
      <w:r w:rsidRPr="00505AEF">
        <w:rPr>
          <w:rFonts w:ascii="Open Sans" w:hAnsi="Open Sans" w:cs="Open Sans"/>
          <w:sz w:val="20"/>
          <w:szCs w:val="20"/>
        </w:rPr>
        <w:t xml:space="preserve"> </w:t>
      </w:r>
    </w:p>
    <w:p w14:paraId="5605089C" w14:textId="6FB5AD81" w:rsidR="00E82C94" w:rsidRDefault="00711EA8">
      <w:pPr>
        <w:pStyle w:val="Akapitzlist"/>
        <w:numPr>
          <w:ilvl w:val="0"/>
          <w:numId w:val="23"/>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Jeżeli wykonawca ma siedzibę lub miejsce zamieszkania poza terytorium Rzeczypospolitej Polskiej, zamiast dokumentu, o którym mowa</w:t>
      </w:r>
      <w:r w:rsidR="0032023B" w:rsidRPr="001219B7">
        <w:rPr>
          <w:rFonts w:ascii="Open Sans" w:hAnsi="Open Sans" w:cs="Open Sans"/>
          <w:sz w:val="20"/>
          <w:szCs w:val="20"/>
        </w:rPr>
        <w:t xml:space="preserve"> w Rozdziale VII ust. 4 niniejszej SIWZ</w:t>
      </w:r>
      <w:r w:rsidR="00C84CCC">
        <w:rPr>
          <w:rFonts w:ascii="Open Sans" w:hAnsi="Open Sans" w:cs="Open Sans"/>
          <w:sz w:val="20"/>
          <w:szCs w:val="20"/>
        </w:rPr>
        <w:t>:</w:t>
      </w:r>
    </w:p>
    <w:p w14:paraId="6BF9EDF8" w14:textId="60C929CB" w:rsidR="00E82C94" w:rsidRPr="00AE4FF8" w:rsidRDefault="00E82C94">
      <w:pPr>
        <w:pStyle w:val="Akapitzlist"/>
        <w:numPr>
          <w:ilvl w:val="1"/>
          <w:numId w:val="23"/>
        </w:numPr>
        <w:spacing w:after="0" w:line="240" w:lineRule="auto"/>
        <w:ind w:left="709" w:hanging="425"/>
        <w:jc w:val="both"/>
        <w:rPr>
          <w:rFonts w:ascii="Open Sans" w:hAnsi="Open Sans" w:cs="Open Sans"/>
          <w:sz w:val="20"/>
          <w:szCs w:val="20"/>
        </w:rPr>
      </w:pPr>
      <w:r>
        <w:rPr>
          <w:rFonts w:ascii="Open Sans" w:hAnsi="Open Sans" w:cs="Open Sans"/>
          <w:bCs/>
          <w:sz w:val="20"/>
          <w:szCs w:val="20"/>
        </w:rPr>
        <w:t xml:space="preserve">pkt 1 – </w:t>
      </w:r>
      <w:r w:rsidRPr="00AE4FF8">
        <w:rPr>
          <w:rFonts w:ascii="Open Sans" w:hAnsi="Open Sans" w:cs="Open Sans"/>
          <w:bCs/>
          <w:sz w:val="20"/>
          <w:szCs w:val="20"/>
        </w:rPr>
        <w:t xml:space="preserve">składa dokument lub dokumenty wystawione w kraju, w którym Wykonawca ma siedzibę lub miejsce zamieszkania, </w:t>
      </w:r>
      <w:r>
        <w:rPr>
          <w:rFonts w:ascii="Open Sans" w:hAnsi="Open Sans" w:cs="Open Sans"/>
          <w:bCs/>
          <w:sz w:val="20"/>
          <w:szCs w:val="20"/>
        </w:rPr>
        <w:t>potwierdzające odpowiednio, że:</w:t>
      </w:r>
    </w:p>
    <w:p w14:paraId="0C710FFB" w14:textId="77777777" w:rsidR="00E82C94" w:rsidRPr="00AE4FF8" w:rsidRDefault="00E82C94">
      <w:pPr>
        <w:pStyle w:val="Akapitzlist"/>
        <w:numPr>
          <w:ilvl w:val="2"/>
          <w:numId w:val="23"/>
        </w:numPr>
        <w:spacing w:after="0" w:line="240" w:lineRule="auto"/>
        <w:ind w:left="1134" w:hanging="425"/>
        <w:jc w:val="both"/>
        <w:rPr>
          <w:rFonts w:ascii="Open Sans" w:hAnsi="Open Sans" w:cs="Open Sans"/>
          <w:sz w:val="20"/>
          <w:szCs w:val="20"/>
        </w:rPr>
      </w:pPr>
      <w:r w:rsidRPr="00AE4FF8">
        <w:rPr>
          <w:rFonts w:ascii="Open Sans" w:hAnsi="Open Sans" w:cs="Open Sans"/>
          <w:sz w:val="20"/>
          <w:szCs w:val="20"/>
        </w:rPr>
        <w:t>nie otwarto jego likwidac</w:t>
      </w:r>
      <w:r>
        <w:rPr>
          <w:rFonts w:ascii="Open Sans" w:hAnsi="Open Sans" w:cs="Open Sans"/>
          <w:sz w:val="20"/>
          <w:szCs w:val="20"/>
        </w:rPr>
        <w:t>ji ani nie ogłoszono upadłości.</w:t>
      </w:r>
    </w:p>
    <w:p w14:paraId="796E45BC" w14:textId="5FFCE7F1" w:rsidR="00C05FDB" w:rsidRPr="00C05FDB" w:rsidRDefault="00C05FDB">
      <w:pPr>
        <w:numPr>
          <w:ilvl w:val="0"/>
          <w:numId w:val="23"/>
        </w:numPr>
        <w:ind w:left="284" w:hanging="426"/>
        <w:contextualSpacing/>
        <w:jc w:val="both"/>
        <w:rPr>
          <w:rFonts w:ascii="Open Sans" w:eastAsia="Calibri" w:hAnsi="Open Sans" w:cs="Open Sans"/>
          <w:sz w:val="20"/>
          <w:szCs w:val="20"/>
          <w:lang w:eastAsia="en-US"/>
        </w:rPr>
      </w:pPr>
      <w:r w:rsidRPr="00C05FDB">
        <w:rPr>
          <w:rFonts w:ascii="Open Sans" w:eastAsia="Calibri" w:hAnsi="Open Sans" w:cs="Open Sans"/>
          <w:sz w:val="20"/>
          <w:szCs w:val="20"/>
          <w:lang w:eastAsia="en-US"/>
        </w:rPr>
        <w:t xml:space="preserve">Dokumenty, o których mowa w Rozdziale VII ust. 5 pkt 1 lit. </w:t>
      </w:r>
      <w:r w:rsidR="00006841">
        <w:rPr>
          <w:rFonts w:ascii="Open Sans" w:eastAsia="Calibri" w:hAnsi="Open Sans" w:cs="Open Sans"/>
          <w:sz w:val="20"/>
          <w:szCs w:val="20"/>
          <w:lang w:eastAsia="en-US"/>
        </w:rPr>
        <w:t>a</w:t>
      </w:r>
      <w:r w:rsidRPr="00C05FDB">
        <w:rPr>
          <w:rFonts w:ascii="Open Sans" w:eastAsia="Calibri" w:hAnsi="Open Sans" w:cs="Open Sans"/>
          <w:sz w:val="20"/>
          <w:szCs w:val="20"/>
          <w:lang w:eastAsia="en-US"/>
        </w:rPr>
        <w:t>) niniejszej SIWZ, winny być wystawione nie wcześniej niż 6 miesięcy przed u</w:t>
      </w:r>
      <w:r w:rsidR="00006841">
        <w:rPr>
          <w:rFonts w:ascii="Open Sans" w:eastAsia="Calibri" w:hAnsi="Open Sans" w:cs="Open Sans"/>
          <w:sz w:val="20"/>
          <w:szCs w:val="20"/>
          <w:lang w:eastAsia="en-US"/>
        </w:rPr>
        <w:t>pływem terminu składania ofert.</w:t>
      </w:r>
    </w:p>
    <w:p w14:paraId="4B1914C4" w14:textId="2F12557D" w:rsidR="003A4E6E" w:rsidRDefault="004F720F">
      <w:pPr>
        <w:pStyle w:val="Akapitzlist"/>
        <w:numPr>
          <w:ilvl w:val="0"/>
          <w:numId w:val="23"/>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 xml:space="preserve">Jeżeli w kraju, w którym wykonawca ma siedzibę lub miejsce zamieszkania lub miejsce zamieszkania ma osoba, której dokument dotyczy, nie wydaje się dokumentów, o których mowa w Rozdziale VII ust. </w:t>
      </w:r>
      <w:r w:rsidR="0032023B" w:rsidRPr="001219B7">
        <w:rPr>
          <w:rFonts w:ascii="Open Sans" w:hAnsi="Open Sans" w:cs="Open Sans"/>
          <w:sz w:val="20"/>
          <w:szCs w:val="20"/>
        </w:rPr>
        <w:t>5</w:t>
      </w:r>
      <w:r w:rsidRPr="001219B7">
        <w:rPr>
          <w:rFonts w:ascii="Open Sans" w:hAnsi="Open Sans" w:cs="Open Sans"/>
          <w:sz w:val="20"/>
          <w:szCs w:val="20"/>
        </w:rPr>
        <w:t xml:space="preserve"> niniejszej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8A05A6" w:rsidRPr="001219B7">
        <w:rPr>
          <w:rFonts w:ascii="Open Sans" w:hAnsi="Open Sans" w:cs="Open Sans"/>
          <w:sz w:val="20"/>
          <w:szCs w:val="20"/>
        </w:rPr>
        <w:t>Przepis Rozdziału VII ust. 6 stosuje się.</w:t>
      </w:r>
    </w:p>
    <w:p w14:paraId="0ED0670E" w14:textId="77777777" w:rsidR="00DC39F9" w:rsidRPr="00CA05B4" w:rsidRDefault="00DC39F9">
      <w:pPr>
        <w:pStyle w:val="Akapitzlist"/>
        <w:numPr>
          <w:ilvl w:val="0"/>
          <w:numId w:val="23"/>
        </w:numPr>
        <w:spacing w:after="0" w:line="240" w:lineRule="auto"/>
        <w:ind w:left="284" w:hanging="426"/>
        <w:jc w:val="both"/>
        <w:rPr>
          <w:rFonts w:ascii="Open Sans" w:hAnsi="Open Sans" w:cs="Open Sans"/>
          <w:sz w:val="20"/>
          <w:szCs w:val="20"/>
        </w:rPr>
      </w:pPr>
      <w:r w:rsidRPr="00CA05B4">
        <w:rPr>
          <w:rFonts w:ascii="Open Sans" w:hAnsi="Open Sans" w:cs="Open Sans"/>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C3E79BF" w14:textId="35CB26B1" w:rsidR="00C274CE" w:rsidRPr="001219B7" w:rsidRDefault="003A4E6E">
      <w:pPr>
        <w:pStyle w:val="Akapitzlist"/>
        <w:numPr>
          <w:ilvl w:val="0"/>
          <w:numId w:val="23"/>
        </w:numPr>
        <w:spacing w:after="0" w:line="240" w:lineRule="auto"/>
        <w:ind w:left="284" w:hanging="426"/>
        <w:jc w:val="both"/>
        <w:rPr>
          <w:rFonts w:ascii="Open Sans" w:hAnsi="Open Sans" w:cs="Open Sans"/>
          <w:sz w:val="20"/>
          <w:szCs w:val="20"/>
        </w:rPr>
      </w:pPr>
      <w:r w:rsidRPr="001219B7">
        <w:rPr>
          <w:rFonts w:ascii="Open Sans" w:hAnsi="Open Sans" w:cs="Open Sans"/>
          <w:b/>
          <w:sz w:val="20"/>
          <w:szCs w:val="20"/>
        </w:rPr>
        <w:t xml:space="preserve">Wykonawca w terminie 3 dni od dnia zamieszczenia na stronie internetowej informacji, </w:t>
      </w:r>
      <w:r w:rsidR="00477CDF">
        <w:rPr>
          <w:rFonts w:ascii="Open Sans" w:hAnsi="Open Sans" w:cs="Open Sans"/>
          <w:b/>
          <w:sz w:val="20"/>
          <w:szCs w:val="20"/>
        </w:rPr>
        <w:br/>
      </w:r>
      <w:r w:rsidRPr="001219B7">
        <w:rPr>
          <w:rFonts w:ascii="Open Sans" w:hAnsi="Open Sans" w:cs="Open Sans"/>
          <w:b/>
          <w:sz w:val="20"/>
          <w:szCs w:val="20"/>
        </w:rPr>
        <w:t xml:space="preserve">o której mowa w art. 86 ust. 5 ustawy Pzp, przekazuje Zamawiającemu oświadczenie </w:t>
      </w:r>
      <w:r w:rsidR="0076486A">
        <w:rPr>
          <w:rFonts w:ascii="Open Sans" w:hAnsi="Open Sans" w:cs="Open Sans"/>
          <w:b/>
          <w:sz w:val="20"/>
          <w:szCs w:val="20"/>
        </w:rPr>
        <w:br/>
      </w:r>
      <w:r w:rsidRPr="001219B7">
        <w:rPr>
          <w:rFonts w:ascii="Open Sans" w:hAnsi="Open Sans" w:cs="Open Sans"/>
          <w:b/>
          <w:sz w:val="20"/>
          <w:szCs w:val="20"/>
        </w:rPr>
        <w:t xml:space="preserve">o przynależności lub braku przynależności do tej samej grupy kapitałowej, o której mowa w art. 24 ust. 1 pkt. 23 ustawy Pzp. </w:t>
      </w:r>
      <w:r w:rsidRPr="001219B7">
        <w:rPr>
          <w:rFonts w:ascii="Open Sans" w:hAnsi="Open Sans" w:cs="Open Sans"/>
          <w:sz w:val="20"/>
          <w:szCs w:val="20"/>
        </w:rPr>
        <w:t xml:space="preserve">Wraz ze złożeniem oświadczenia, Wykonawca może przedstawić dowody, że powiązania z innym Wykonawcą nie prowadzą do zakłócenia konkurencji w postępowaniu o udzielenie zamówienia. </w:t>
      </w:r>
      <w:r w:rsidRPr="00B010E4">
        <w:rPr>
          <w:rFonts w:ascii="Open Sans" w:hAnsi="Open Sans" w:cs="Open Sans"/>
          <w:sz w:val="20"/>
          <w:szCs w:val="20"/>
        </w:rPr>
        <w:t>Wzór treści oświadczenia został zamieszczony w Rozdziale 3 Tomu I niniejszej SIWZ (Formularz 3.</w:t>
      </w:r>
      <w:r w:rsidR="00C12477" w:rsidRPr="00B010E4">
        <w:rPr>
          <w:rFonts w:ascii="Open Sans" w:hAnsi="Open Sans" w:cs="Open Sans"/>
          <w:sz w:val="20"/>
          <w:szCs w:val="20"/>
        </w:rPr>
        <w:t>4</w:t>
      </w:r>
      <w:r w:rsidRPr="00B010E4">
        <w:rPr>
          <w:rFonts w:ascii="Open Sans" w:hAnsi="Open Sans" w:cs="Open Sans"/>
          <w:sz w:val="20"/>
          <w:szCs w:val="20"/>
        </w:rPr>
        <w:t>.).</w:t>
      </w:r>
    </w:p>
    <w:p w14:paraId="23D1665C" w14:textId="77777777" w:rsidR="00FE081B" w:rsidRPr="001219B7" w:rsidRDefault="00711EA8">
      <w:pPr>
        <w:pStyle w:val="Akapitzlist"/>
        <w:numPr>
          <w:ilvl w:val="0"/>
          <w:numId w:val="23"/>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Jeżeli wykaz, oświadczenia lub inne złożone przez Wykonawcę dokumenty budzą wątpliwości Zamawiającego, może on zwrócić się bezpośrednio do właściwego podmiotu, na rzecz którego dostawy były wykonane, o dodatkowe informacje lub dokumenty w tym zakresie.</w:t>
      </w:r>
    </w:p>
    <w:p w14:paraId="3350A653" w14:textId="1D8348A2" w:rsidR="00711EA8" w:rsidRPr="001219B7" w:rsidRDefault="00711EA8">
      <w:pPr>
        <w:pStyle w:val="Akapitzlist"/>
        <w:numPr>
          <w:ilvl w:val="0"/>
          <w:numId w:val="23"/>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W przypadku wskazania przez Wykonawcę dostępności oświadczeń lub dokumentów</w:t>
      </w:r>
      <w:r w:rsidR="00C62B9E" w:rsidRPr="001219B7">
        <w:rPr>
          <w:rFonts w:ascii="Open Sans" w:hAnsi="Open Sans" w:cs="Open Sans"/>
          <w:sz w:val="20"/>
          <w:szCs w:val="20"/>
        </w:rPr>
        <w:t xml:space="preserve">, o których mowa w Rozdziale VII ust. 4 </w:t>
      </w:r>
      <w:r w:rsidR="00E72DBA">
        <w:rPr>
          <w:rFonts w:ascii="Open Sans" w:hAnsi="Open Sans" w:cs="Open Sans"/>
          <w:sz w:val="20"/>
          <w:szCs w:val="20"/>
        </w:rPr>
        <w:t xml:space="preserve">pkt 1 </w:t>
      </w:r>
      <w:r w:rsidR="00C62B9E" w:rsidRPr="001219B7">
        <w:rPr>
          <w:rFonts w:ascii="Open Sans" w:hAnsi="Open Sans" w:cs="Open Sans"/>
          <w:sz w:val="20"/>
          <w:szCs w:val="20"/>
        </w:rPr>
        <w:t>niniejszej SIWZ,</w:t>
      </w:r>
      <w:r w:rsidRPr="001219B7">
        <w:rPr>
          <w:rFonts w:ascii="Open Sans" w:hAnsi="Open Sans" w:cs="Open Sans"/>
          <w:sz w:val="20"/>
          <w:szCs w:val="20"/>
        </w:rPr>
        <w:t xml:space="preserve"> w formie elektronicznej pod określonymi adresami internetowymi ogólnodostępnych i bezpłatnych baz danych, Zamawiający pobiera samodzielnie z tych baz danych wskazane przez wykonawcę oświadczenia lub dokumenty.</w:t>
      </w:r>
    </w:p>
    <w:p w14:paraId="38097BE5" w14:textId="3B143341" w:rsidR="00752F3C" w:rsidRPr="001219B7" w:rsidRDefault="00711EA8">
      <w:pPr>
        <w:pStyle w:val="Akapitzlist"/>
        <w:numPr>
          <w:ilvl w:val="0"/>
          <w:numId w:val="23"/>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 xml:space="preserve">W przypadku wskazania przez Wykonawcę oświadczeń lub dokumentów, </w:t>
      </w:r>
      <w:r w:rsidR="00C62B9E" w:rsidRPr="001219B7">
        <w:rPr>
          <w:rFonts w:ascii="Open Sans" w:hAnsi="Open Sans" w:cs="Open Sans"/>
          <w:sz w:val="20"/>
          <w:szCs w:val="20"/>
        </w:rPr>
        <w:t>o który</w:t>
      </w:r>
      <w:r w:rsidR="00401502" w:rsidRPr="001219B7">
        <w:rPr>
          <w:rFonts w:ascii="Open Sans" w:hAnsi="Open Sans" w:cs="Open Sans"/>
          <w:sz w:val="20"/>
          <w:szCs w:val="20"/>
        </w:rPr>
        <w:t xml:space="preserve">ch mowa </w:t>
      </w:r>
      <w:r w:rsidR="00E47C19" w:rsidRPr="001219B7">
        <w:rPr>
          <w:rFonts w:ascii="Open Sans" w:hAnsi="Open Sans" w:cs="Open Sans"/>
          <w:sz w:val="20"/>
          <w:szCs w:val="20"/>
        </w:rPr>
        <w:br/>
      </w:r>
      <w:r w:rsidR="00401502" w:rsidRPr="001219B7">
        <w:rPr>
          <w:rFonts w:ascii="Open Sans" w:hAnsi="Open Sans" w:cs="Open Sans"/>
          <w:sz w:val="20"/>
          <w:szCs w:val="20"/>
        </w:rPr>
        <w:t>w Rozdziale VII ust. 4</w:t>
      </w:r>
      <w:r w:rsidR="00C62B9E" w:rsidRPr="001219B7">
        <w:rPr>
          <w:rFonts w:ascii="Open Sans" w:hAnsi="Open Sans" w:cs="Open Sans"/>
          <w:sz w:val="20"/>
          <w:szCs w:val="20"/>
        </w:rPr>
        <w:t xml:space="preserve"> </w:t>
      </w:r>
      <w:r w:rsidR="00E72DBA">
        <w:rPr>
          <w:rFonts w:ascii="Open Sans" w:hAnsi="Open Sans" w:cs="Open Sans"/>
          <w:sz w:val="20"/>
          <w:szCs w:val="20"/>
        </w:rPr>
        <w:t xml:space="preserve">pkt 1 </w:t>
      </w:r>
      <w:r w:rsidR="00C62B9E" w:rsidRPr="001219B7">
        <w:rPr>
          <w:rFonts w:ascii="Open Sans" w:hAnsi="Open Sans" w:cs="Open Sans"/>
          <w:sz w:val="20"/>
          <w:szCs w:val="20"/>
        </w:rPr>
        <w:t xml:space="preserve">niniejszej SIWZ, </w:t>
      </w:r>
      <w:r w:rsidRPr="001219B7">
        <w:rPr>
          <w:rFonts w:ascii="Open Sans" w:hAnsi="Open Sans" w:cs="Open Sans"/>
          <w:sz w:val="20"/>
          <w:szCs w:val="20"/>
        </w:rPr>
        <w:t xml:space="preserve">które znajdują się w posiadaniu Zamawiającego, </w:t>
      </w:r>
      <w:r w:rsidR="00857974">
        <w:rPr>
          <w:rFonts w:ascii="Open Sans" w:hAnsi="Open Sans" w:cs="Open Sans"/>
          <w:sz w:val="20"/>
          <w:szCs w:val="20"/>
        </w:rPr>
        <w:br/>
      </w:r>
      <w:r w:rsidRPr="001219B7">
        <w:rPr>
          <w:rFonts w:ascii="Open Sans" w:hAnsi="Open Sans" w:cs="Open Sans"/>
          <w:sz w:val="20"/>
          <w:szCs w:val="20"/>
        </w:rPr>
        <w:t xml:space="preserve">w szczególności oświadczeń lub dokumentów przechowywanych przez Zamawiającego zgodnie </w:t>
      </w:r>
      <w:r w:rsidR="00F66B89">
        <w:rPr>
          <w:rFonts w:ascii="Open Sans" w:hAnsi="Open Sans" w:cs="Open Sans"/>
          <w:sz w:val="20"/>
          <w:szCs w:val="20"/>
        </w:rPr>
        <w:br/>
      </w:r>
      <w:r w:rsidRPr="001219B7">
        <w:rPr>
          <w:rFonts w:ascii="Open Sans" w:hAnsi="Open Sans" w:cs="Open Sans"/>
          <w:sz w:val="20"/>
          <w:szCs w:val="20"/>
        </w:rPr>
        <w:t>z art. 97 ust. 1 ustawy</w:t>
      </w:r>
      <w:r w:rsidR="00752F3C" w:rsidRPr="001219B7">
        <w:rPr>
          <w:rFonts w:ascii="Open Sans" w:hAnsi="Open Sans" w:cs="Open Sans"/>
          <w:sz w:val="20"/>
          <w:szCs w:val="20"/>
        </w:rPr>
        <w:t xml:space="preserve"> Pzp</w:t>
      </w:r>
      <w:r w:rsidR="00C62B9E" w:rsidRPr="001219B7">
        <w:rPr>
          <w:rFonts w:ascii="Open Sans" w:hAnsi="Open Sans" w:cs="Open Sans"/>
          <w:sz w:val="20"/>
          <w:szCs w:val="20"/>
        </w:rPr>
        <w:t>, Z</w:t>
      </w:r>
      <w:r w:rsidRPr="001219B7">
        <w:rPr>
          <w:rFonts w:ascii="Open Sans" w:hAnsi="Open Sans" w:cs="Open Sans"/>
          <w:sz w:val="20"/>
          <w:szCs w:val="20"/>
        </w:rPr>
        <w:t>amawiający w celu potwierdzenia okoliczności, o których mowa w art. 25 ust. 1 pkt 1 i 3 ustawy</w:t>
      </w:r>
      <w:r w:rsidR="00752F3C" w:rsidRPr="001219B7">
        <w:rPr>
          <w:rFonts w:ascii="Open Sans" w:hAnsi="Open Sans" w:cs="Open Sans"/>
          <w:sz w:val="20"/>
          <w:szCs w:val="20"/>
        </w:rPr>
        <w:t xml:space="preserve"> Pzp</w:t>
      </w:r>
      <w:r w:rsidRPr="001219B7">
        <w:rPr>
          <w:rFonts w:ascii="Open Sans" w:hAnsi="Open Sans" w:cs="Open Sans"/>
          <w:sz w:val="20"/>
          <w:szCs w:val="20"/>
        </w:rPr>
        <w:t>, korzysta z posiadanych oświadczeń lub dokumentów, o ile są one aktualne.</w:t>
      </w:r>
    </w:p>
    <w:p w14:paraId="5EE2CD71" w14:textId="77777777" w:rsidR="00C274CE" w:rsidRPr="001219B7" w:rsidRDefault="00044A62">
      <w:pPr>
        <w:pStyle w:val="Akapitzlist"/>
        <w:numPr>
          <w:ilvl w:val="0"/>
          <w:numId w:val="23"/>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Jeżeli jest to niezbędne do zapewnienia odpowiedniego przebiegu postępowania o udzielenie zamówienia, Zamawiający może na każdym etapie postępowania wezwać Wykonawców do złożenia wszystkich lub niektórych oświadczeń lu</w:t>
      </w:r>
      <w:r w:rsidR="00E55E89" w:rsidRPr="001219B7">
        <w:rPr>
          <w:rFonts w:ascii="Open Sans" w:hAnsi="Open Sans" w:cs="Open Sans"/>
          <w:sz w:val="20"/>
          <w:szCs w:val="20"/>
        </w:rPr>
        <w:t>b dokumentów potwierdzających, ż</w:t>
      </w:r>
      <w:r w:rsidRPr="001219B7">
        <w:rPr>
          <w:rFonts w:ascii="Open Sans" w:hAnsi="Open Sans" w:cs="Open Sans"/>
          <w:sz w:val="20"/>
          <w:szCs w:val="20"/>
        </w:rPr>
        <w:t>e</w:t>
      </w:r>
      <w:r w:rsidR="008E589A" w:rsidRPr="001219B7">
        <w:rPr>
          <w:rFonts w:ascii="Open Sans" w:hAnsi="Open Sans" w:cs="Open Sans"/>
          <w:sz w:val="20"/>
          <w:szCs w:val="20"/>
        </w:rPr>
        <w:t xml:space="preserve"> nie podlegają wykluczeniu, </w:t>
      </w:r>
      <w:r w:rsidRPr="001219B7">
        <w:rPr>
          <w:rFonts w:ascii="Open Sans" w:hAnsi="Open Sans" w:cs="Open Sans"/>
          <w:sz w:val="20"/>
          <w:szCs w:val="20"/>
        </w:rPr>
        <w:t>spełniają warunki udziału w postępowaniu, a jeżeli zachodzą uz</w:t>
      </w:r>
      <w:r w:rsidR="00E55E89" w:rsidRPr="001219B7">
        <w:rPr>
          <w:rFonts w:ascii="Open Sans" w:hAnsi="Open Sans" w:cs="Open Sans"/>
          <w:sz w:val="20"/>
          <w:szCs w:val="20"/>
        </w:rPr>
        <w:t xml:space="preserve">asadnione podstawy </w:t>
      </w:r>
      <w:r w:rsidR="00E55E89" w:rsidRPr="001219B7">
        <w:rPr>
          <w:rFonts w:ascii="Open Sans" w:hAnsi="Open Sans" w:cs="Open Sans"/>
          <w:sz w:val="20"/>
          <w:szCs w:val="20"/>
        </w:rPr>
        <w:lastRenderedPageBreak/>
        <w:t>do uznania, ż</w:t>
      </w:r>
      <w:r w:rsidRPr="001219B7">
        <w:rPr>
          <w:rFonts w:ascii="Open Sans" w:hAnsi="Open Sans" w:cs="Open Sans"/>
          <w:sz w:val="20"/>
          <w:szCs w:val="20"/>
        </w:rPr>
        <w:t>e złożone uprzednio oświadczenia lub dokumenty nie są</w:t>
      </w:r>
      <w:r w:rsidR="00B71DDA" w:rsidRPr="001219B7">
        <w:rPr>
          <w:rFonts w:ascii="Open Sans" w:hAnsi="Open Sans" w:cs="Open Sans"/>
          <w:sz w:val="20"/>
          <w:szCs w:val="20"/>
        </w:rPr>
        <w:t xml:space="preserve"> już</w:t>
      </w:r>
      <w:r w:rsidRPr="001219B7">
        <w:rPr>
          <w:rFonts w:ascii="Open Sans" w:hAnsi="Open Sans" w:cs="Open Sans"/>
          <w:sz w:val="20"/>
          <w:szCs w:val="20"/>
        </w:rPr>
        <w:t xml:space="preserve"> aktualne, do złożenia aktualnych oświadczeń lub dokumentów.</w:t>
      </w:r>
    </w:p>
    <w:p w14:paraId="3DF04C4E" w14:textId="4DEAEA9A" w:rsidR="008E589A" w:rsidRPr="001219B7" w:rsidRDefault="00C274CE">
      <w:pPr>
        <w:pStyle w:val="Akapitzlist"/>
        <w:numPr>
          <w:ilvl w:val="0"/>
          <w:numId w:val="23"/>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Jeżeli wykonawca nie złoży</w:t>
      </w:r>
      <w:r w:rsidR="00050CC5" w:rsidRPr="001219B7">
        <w:rPr>
          <w:rFonts w:ascii="Open Sans" w:hAnsi="Open Sans" w:cs="Open Sans"/>
          <w:sz w:val="20"/>
          <w:szCs w:val="20"/>
        </w:rPr>
        <w:t>ł</w:t>
      </w:r>
      <w:r w:rsidRPr="001219B7">
        <w:rPr>
          <w:rFonts w:ascii="Open Sans" w:hAnsi="Open Sans" w:cs="Open Sans"/>
          <w:sz w:val="20"/>
          <w:szCs w:val="20"/>
        </w:rPr>
        <w:t xml:space="preserve"> oświadczenia, o k</w:t>
      </w:r>
      <w:r w:rsidR="009A246B" w:rsidRPr="001219B7">
        <w:rPr>
          <w:rFonts w:ascii="Open Sans" w:hAnsi="Open Sans" w:cs="Open Sans"/>
          <w:sz w:val="20"/>
          <w:szCs w:val="20"/>
        </w:rPr>
        <w:t>tórym mowa w R</w:t>
      </w:r>
      <w:r w:rsidRPr="001219B7">
        <w:rPr>
          <w:rFonts w:ascii="Open Sans" w:hAnsi="Open Sans" w:cs="Open Sans"/>
          <w:sz w:val="20"/>
          <w:szCs w:val="20"/>
        </w:rPr>
        <w:t>ozdziale VII ust.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w:t>
      </w:r>
      <w:r w:rsidR="00F240A2" w:rsidRPr="001219B7">
        <w:rPr>
          <w:rFonts w:ascii="Open Sans" w:hAnsi="Open Sans" w:cs="Open Sans"/>
          <w:sz w:val="20"/>
          <w:szCs w:val="20"/>
        </w:rPr>
        <w:t xml:space="preserve">zywa do ich złożenia, uzupełnienia lub </w:t>
      </w:r>
      <w:r w:rsidRPr="001219B7">
        <w:rPr>
          <w:rFonts w:ascii="Open Sans" w:hAnsi="Open Sans" w:cs="Open Sans"/>
          <w:sz w:val="20"/>
          <w:szCs w:val="20"/>
        </w:rPr>
        <w:t>poprawienia</w:t>
      </w:r>
      <w:r w:rsidR="00F240A2" w:rsidRPr="001219B7">
        <w:rPr>
          <w:rFonts w:ascii="Open Sans" w:hAnsi="Open Sans" w:cs="Open Sans"/>
          <w:sz w:val="20"/>
          <w:szCs w:val="20"/>
        </w:rPr>
        <w:t xml:space="preserve"> lub do udzielenia wyjaśnień </w:t>
      </w:r>
      <w:r w:rsidRPr="001219B7">
        <w:rPr>
          <w:rFonts w:ascii="Open Sans" w:hAnsi="Open Sans" w:cs="Open Sans"/>
          <w:sz w:val="20"/>
          <w:szCs w:val="20"/>
        </w:rPr>
        <w:t>w terminie przez siebie wskazanym, chyba że mimo ich złożenia</w:t>
      </w:r>
      <w:r w:rsidR="00F240A2" w:rsidRPr="001219B7">
        <w:rPr>
          <w:rFonts w:ascii="Open Sans" w:hAnsi="Open Sans" w:cs="Open Sans"/>
          <w:sz w:val="20"/>
          <w:szCs w:val="20"/>
        </w:rPr>
        <w:t>, uzupełnienia lub poprawienia lub udzielenia wyjaśnień oferta wykonawcy podlega</w:t>
      </w:r>
      <w:r w:rsidRPr="001219B7">
        <w:rPr>
          <w:rFonts w:ascii="Open Sans" w:hAnsi="Open Sans" w:cs="Open Sans"/>
          <w:sz w:val="20"/>
          <w:szCs w:val="20"/>
        </w:rPr>
        <w:t xml:space="preserve"> odrzuceniu albo konieczne byłoby unieważnienie postępowania.</w:t>
      </w:r>
      <w:r w:rsidR="008E589A" w:rsidRPr="001219B7">
        <w:rPr>
          <w:rFonts w:ascii="Open Sans" w:hAnsi="Open Sans" w:cs="Open Sans"/>
          <w:sz w:val="20"/>
          <w:szCs w:val="20"/>
        </w:rPr>
        <w:t xml:space="preserve"> </w:t>
      </w:r>
    </w:p>
    <w:p w14:paraId="46AC2786" w14:textId="77777777" w:rsidR="00244D7D" w:rsidRPr="001219B7" w:rsidRDefault="00244D7D">
      <w:pPr>
        <w:pStyle w:val="Akapitzlist"/>
        <w:numPr>
          <w:ilvl w:val="0"/>
          <w:numId w:val="23"/>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55751BB1" w14:textId="2795E5D2" w:rsidR="00C274CE" w:rsidRPr="001219B7" w:rsidRDefault="00C22B17">
      <w:pPr>
        <w:pStyle w:val="Akapitzlist"/>
        <w:numPr>
          <w:ilvl w:val="0"/>
          <w:numId w:val="23"/>
        </w:numPr>
        <w:spacing w:after="0" w:line="240" w:lineRule="auto"/>
        <w:ind w:left="284" w:hanging="426"/>
        <w:jc w:val="both"/>
        <w:rPr>
          <w:rFonts w:ascii="Open Sans" w:hAnsi="Open Sans" w:cs="Open Sans"/>
          <w:sz w:val="20"/>
          <w:szCs w:val="20"/>
        </w:rPr>
      </w:pPr>
      <w:r>
        <w:rPr>
          <w:rFonts w:ascii="Open Sans" w:hAnsi="Open Sans" w:cs="Open Sans"/>
          <w:sz w:val="20"/>
          <w:szCs w:val="20"/>
        </w:rPr>
        <w:t>W zakresie nie</w:t>
      </w:r>
      <w:r w:rsidR="008E589A" w:rsidRPr="001219B7">
        <w:rPr>
          <w:rFonts w:ascii="Open Sans" w:hAnsi="Open Sans" w:cs="Open Sans"/>
          <w:sz w:val="20"/>
          <w:szCs w:val="20"/>
        </w:rPr>
        <w:t>uregulowanym SIWZ, zastosowanie mają przepisy rozporządzenia Ministra Rozwoju z dnia 26 lipca 2016 r. w sprawie rodzajów dokumentów, jakich może żądać zamawiający od wykonawcy w postępowaniu o udzielenie zamówienia (Dz. U. z 2016 r., poz. 1126).</w:t>
      </w:r>
    </w:p>
    <w:p w14:paraId="08B4313E" w14:textId="77777777" w:rsidR="007F0EF6" w:rsidRPr="001219B7" w:rsidRDefault="007F0EF6">
      <w:pPr>
        <w:autoSpaceDE w:val="0"/>
        <w:ind w:left="851" w:hanging="851"/>
        <w:jc w:val="both"/>
        <w:rPr>
          <w:rFonts w:ascii="Open Sans" w:hAnsi="Open Sans" w:cs="Open Sans"/>
          <w:sz w:val="20"/>
          <w:szCs w:val="20"/>
        </w:rPr>
      </w:pPr>
    </w:p>
    <w:p w14:paraId="03D1C622" w14:textId="77777777" w:rsidR="0098549D" w:rsidRPr="001219B7" w:rsidRDefault="00A80C33">
      <w:pPr>
        <w:pStyle w:val="Akapitzlist"/>
        <w:numPr>
          <w:ilvl w:val="0"/>
          <w:numId w:val="20"/>
        </w:numPr>
        <w:spacing w:after="0" w:line="240" w:lineRule="auto"/>
        <w:ind w:left="284" w:right="-83" w:hanging="284"/>
        <w:jc w:val="both"/>
        <w:rPr>
          <w:rFonts w:ascii="Open Sans" w:hAnsi="Open Sans" w:cs="Open Sans"/>
          <w:b/>
          <w:sz w:val="20"/>
          <w:szCs w:val="20"/>
        </w:rPr>
      </w:pPr>
      <w:r w:rsidRPr="001219B7">
        <w:rPr>
          <w:rFonts w:ascii="Open Sans" w:hAnsi="Open Sans" w:cs="Open Sans"/>
          <w:b/>
          <w:sz w:val="20"/>
          <w:szCs w:val="20"/>
        </w:rPr>
        <w:t>IN</w:t>
      </w:r>
      <w:r w:rsidR="007C0D2C" w:rsidRPr="001219B7">
        <w:rPr>
          <w:rFonts w:ascii="Open Sans" w:hAnsi="Open Sans" w:cs="Open Sans"/>
          <w:b/>
          <w:sz w:val="20"/>
          <w:szCs w:val="20"/>
        </w:rPr>
        <w:t>FORMACJA DLA WYKONAWCÓW POLEGAJĄ</w:t>
      </w:r>
      <w:r w:rsidRPr="001219B7">
        <w:rPr>
          <w:rFonts w:ascii="Open Sans" w:hAnsi="Open Sans" w:cs="Open Sans"/>
          <w:b/>
          <w:sz w:val="20"/>
          <w:szCs w:val="20"/>
        </w:rPr>
        <w:t>CYCH NA ZASOBACH INNYCH PODMIOTÓW, NA ZASADACH OKREŚLONYCH W ART. 22A USTAWY PZP ORAZ ZAMIERZAJĄCYCH POWIERZYĆ WYKONANIE CZĘSCI ZAMÓWIENIA PODWYKONAWCOM</w:t>
      </w:r>
    </w:p>
    <w:p w14:paraId="21AAB915" w14:textId="07CE1818" w:rsidR="00AC0A6B" w:rsidRPr="001219B7" w:rsidRDefault="00FF6817">
      <w:pPr>
        <w:pStyle w:val="Akapitzlist"/>
        <w:numPr>
          <w:ilvl w:val="0"/>
          <w:numId w:val="24"/>
        </w:numPr>
        <w:spacing w:after="0" w:line="240" w:lineRule="auto"/>
        <w:ind w:left="284" w:right="-83" w:hanging="426"/>
        <w:jc w:val="both"/>
        <w:rPr>
          <w:rFonts w:ascii="Open Sans" w:hAnsi="Open Sans" w:cs="Open Sans"/>
          <w:b/>
          <w:sz w:val="20"/>
          <w:szCs w:val="20"/>
        </w:rPr>
      </w:pPr>
      <w:r w:rsidRPr="001219B7">
        <w:rPr>
          <w:rFonts w:ascii="Open Sans" w:hAnsi="Open Sans" w:cs="Open Sans"/>
          <w:sz w:val="20"/>
          <w:szCs w:val="20"/>
        </w:rPr>
        <w:t xml:space="preserve">Wykonawca może w celu potwierdzenia spełniania warunków udziału w postępowaniu, </w:t>
      </w:r>
      <w:r w:rsidR="00F66B89">
        <w:rPr>
          <w:rFonts w:ascii="Open Sans" w:hAnsi="Open Sans" w:cs="Open Sans"/>
          <w:sz w:val="20"/>
          <w:szCs w:val="20"/>
        </w:rPr>
        <w:br/>
      </w:r>
      <w:r w:rsidRPr="001219B7">
        <w:rPr>
          <w:rFonts w:ascii="Open Sans" w:hAnsi="Open Sans" w:cs="Open Sans"/>
          <w:sz w:val="20"/>
          <w:szCs w:val="20"/>
        </w:rPr>
        <w:t>w stosownych sytuacjach or</w:t>
      </w:r>
      <w:r w:rsidR="00A80C33" w:rsidRPr="001219B7">
        <w:rPr>
          <w:rFonts w:ascii="Open Sans" w:hAnsi="Open Sans" w:cs="Open Sans"/>
          <w:sz w:val="20"/>
          <w:szCs w:val="20"/>
        </w:rPr>
        <w:t xml:space="preserve">az w odniesieniu do </w:t>
      </w:r>
      <w:r w:rsidRPr="001219B7">
        <w:rPr>
          <w:rFonts w:ascii="Open Sans" w:hAnsi="Open Sans" w:cs="Open Sans"/>
          <w:sz w:val="20"/>
          <w:szCs w:val="20"/>
        </w:rPr>
        <w:t>zamówienia, lub jego części, polegać na zdolnościach technicznych lub zawodowych lub sytuacji finansowej lub ekonomicznej innych podmiotów, niezależnie od charakteru prawnego łączący</w:t>
      </w:r>
      <w:r w:rsidR="00452329" w:rsidRPr="001219B7">
        <w:rPr>
          <w:rFonts w:ascii="Open Sans" w:hAnsi="Open Sans" w:cs="Open Sans"/>
          <w:sz w:val="20"/>
          <w:szCs w:val="20"/>
        </w:rPr>
        <w:t>ch go z nim stosunków prawnych.</w:t>
      </w:r>
    </w:p>
    <w:p w14:paraId="2D8B0CFB" w14:textId="26944462" w:rsidR="00AC0A6B" w:rsidRPr="001219B7" w:rsidRDefault="00FF6817">
      <w:pPr>
        <w:pStyle w:val="Akapitzlist"/>
        <w:numPr>
          <w:ilvl w:val="0"/>
          <w:numId w:val="24"/>
        </w:numPr>
        <w:spacing w:after="0" w:line="240" w:lineRule="auto"/>
        <w:ind w:left="284" w:right="-83" w:hanging="426"/>
        <w:jc w:val="both"/>
        <w:rPr>
          <w:rFonts w:ascii="Open Sans" w:hAnsi="Open Sans" w:cs="Open Sans"/>
          <w:b/>
          <w:sz w:val="20"/>
          <w:szCs w:val="20"/>
        </w:rPr>
      </w:pPr>
      <w:r w:rsidRPr="001219B7">
        <w:rPr>
          <w:rFonts w:ascii="Open Sans" w:hAnsi="Open Sans" w:cs="Open Sans"/>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4A7DD56C" w14:textId="0F69B45B" w:rsidR="00297402" w:rsidRPr="001219B7" w:rsidRDefault="00544796">
      <w:pPr>
        <w:pStyle w:val="Akapitzlist"/>
        <w:numPr>
          <w:ilvl w:val="0"/>
          <w:numId w:val="24"/>
        </w:numPr>
        <w:spacing w:after="0" w:line="240" w:lineRule="auto"/>
        <w:ind w:left="284" w:right="-83" w:hanging="426"/>
        <w:jc w:val="both"/>
        <w:rPr>
          <w:rFonts w:ascii="Open Sans" w:hAnsi="Open Sans" w:cs="Open Sans"/>
          <w:b/>
          <w:sz w:val="20"/>
          <w:szCs w:val="20"/>
        </w:rPr>
      </w:pPr>
      <w:r w:rsidRPr="001219B7">
        <w:rPr>
          <w:rFonts w:ascii="Open Sans" w:hAnsi="Open Sans" w:cs="Open Sans"/>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w:t>
      </w:r>
      <w:r w:rsidR="00DC5A36" w:rsidRPr="001219B7">
        <w:rPr>
          <w:rFonts w:ascii="Open Sans" w:hAnsi="Open Sans" w:cs="Open Sans"/>
          <w:sz w:val="20"/>
          <w:szCs w:val="20"/>
        </w:rPr>
        <w:t xml:space="preserve">t. 24 ust. 1 pkt 13–22 </w:t>
      </w:r>
      <w:r w:rsidR="00112456" w:rsidRPr="001219B7">
        <w:rPr>
          <w:rFonts w:ascii="Open Sans" w:hAnsi="Open Sans" w:cs="Open Sans"/>
          <w:sz w:val="20"/>
          <w:szCs w:val="20"/>
        </w:rPr>
        <w:t>i ust. 5 pkt 1</w:t>
      </w:r>
      <w:r w:rsidR="00882E9C">
        <w:rPr>
          <w:rFonts w:ascii="Open Sans" w:hAnsi="Open Sans" w:cs="Open Sans"/>
          <w:sz w:val="20"/>
          <w:szCs w:val="20"/>
        </w:rPr>
        <w:t xml:space="preserve"> </w:t>
      </w:r>
      <w:r w:rsidR="00DC5A36" w:rsidRPr="001219B7">
        <w:rPr>
          <w:rFonts w:ascii="Open Sans" w:hAnsi="Open Sans" w:cs="Open Sans"/>
          <w:sz w:val="20"/>
          <w:szCs w:val="20"/>
        </w:rPr>
        <w:t>ustawy Pzp.</w:t>
      </w:r>
    </w:p>
    <w:p w14:paraId="58715AB6" w14:textId="272FF70A" w:rsidR="00297402" w:rsidRPr="001219B7" w:rsidRDefault="00544796">
      <w:pPr>
        <w:pStyle w:val="Akapitzlist"/>
        <w:numPr>
          <w:ilvl w:val="0"/>
          <w:numId w:val="24"/>
        </w:numPr>
        <w:spacing w:after="0" w:line="240" w:lineRule="auto"/>
        <w:ind w:left="284" w:right="-83" w:hanging="426"/>
        <w:jc w:val="both"/>
        <w:rPr>
          <w:rFonts w:ascii="Open Sans" w:hAnsi="Open Sans" w:cs="Open Sans"/>
          <w:b/>
          <w:sz w:val="20"/>
          <w:szCs w:val="20"/>
        </w:rPr>
      </w:pPr>
      <w:r w:rsidRPr="001219B7">
        <w:rPr>
          <w:rFonts w:ascii="Open Sans" w:hAnsi="Open Sans" w:cs="Open Sans"/>
          <w:sz w:val="20"/>
          <w:szCs w:val="20"/>
        </w:rPr>
        <w:t>W odniesieniu do warunków dotyczących</w:t>
      </w:r>
      <w:r w:rsidR="00287D63" w:rsidRPr="001219B7">
        <w:rPr>
          <w:rFonts w:ascii="Open Sans" w:hAnsi="Open Sans" w:cs="Open Sans"/>
          <w:sz w:val="20"/>
          <w:szCs w:val="20"/>
        </w:rPr>
        <w:t xml:space="preserve"> wykształcenia, kwalifikacji zawodowych lub </w:t>
      </w:r>
      <w:r w:rsidRPr="001219B7">
        <w:rPr>
          <w:rFonts w:ascii="Open Sans" w:hAnsi="Open Sans" w:cs="Open Sans"/>
          <w:sz w:val="20"/>
          <w:szCs w:val="20"/>
        </w:rPr>
        <w:t>doświadczenia, Wykonawcy mogą polegać na zdolnościach innych podmiotów, jeśli podmioty te zrealizują</w:t>
      </w:r>
      <w:r w:rsidR="001D4A48" w:rsidRPr="001219B7">
        <w:rPr>
          <w:rFonts w:ascii="Open Sans" w:hAnsi="Open Sans" w:cs="Open Sans"/>
          <w:sz w:val="20"/>
          <w:szCs w:val="20"/>
        </w:rPr>
        <w:t xml:space="preserve"> </w:t>
      </w:r>
      <w:r w:rsidR="00234330" w:rsidRPr="001219B7">
        <w:rPr>
          <w:rFonts w:ascii="Open Sans" w:hAnsi="Open Sans" w:cs="Open Sans"/>
          <w:sz w:val="20"/>
          <w:szCs w:val="20"/>
        </w:rPr>
        <w:t>usługi</w:t>
      </w:r>
      <w:r w:rsidRPr="001219B7">
        <w:rPr>
          <w:rFonts w:ascii="Open Sans" w:hAnsi="Open Sans" w:cs="Open Sans"/>
          <w:sz w:val="20"/>
          <w:szCs w:val="20"/>
        </w:rPr>
        <w:t>, do realizacji kt</w:t>
      </w:r>
      <w:r w:rsidR="00FD652F" w:rsidRPr="001219B7">
        <w:rPr>
          <w:rFonts w:ascii="Open Sans" w:hAnsi="Open Sans" w:cs="Open Sans"/>
          <w:sz w:val="20"/>
          <w:szCs w:val="20"/>
        </w:rPr>
        <w:t>órych te zdolności są wymagane.</w:t>
      </w:r>
    </w:p>
    <w:p w14:paraId="36FB1135" w14:textId="615A23D8" w:rsidR="00297402" w:rsidRPr="001219B7" w:rsidRDefault="00841F54">
      <w:pPr>
        <w:pStyle w:val="Akapitzlist"/>
        <w:numPr>
          <w:ilvl w:val="0"/>
          <w:numId w:val="24"/>
        </w:numPr>
        <w:spacing w:after="0" w:line="240" w:lineRule="auto"/>
        <w:ind w:left="284" w:right="-83" w:hanging="426"/>
        <w:jc w:val="both"/>
        <w:rPr>
          <w:rFonts w:ascii="Open Sans" w:hAnsi="Open Sans" w:cs="Open Sans"/>
          <w:b/>
          <w:sz w:val="20"/>
          <w:szCs w:val="20"/>
        </w:rPr>
      </w:pPr>
      <w:r w:rsidRPr="001219B7">
        <w:rPr>
          <w:rFonts w:ascii="Open Sans" w:hAnsi="Open Sans" w:cs="Open Sans"/>
          <w:sz w:val="20"/>
          <w:szCs w:val="20"/>
        </w:rPr>
        <w:t>Jeżeli zdolności techniczne lub zawodowe, podmio</w:t>
      </w:r>
      <w:r w:rsidR="00522EC0" w:rsidRPr="001219B7">
        <w:rPr>
          <w:rFonts w:ascii="Open Sans" w:hAnsi="Open Sans" w:cs="Open Sans"/>
          <w:sz w:val="20"/>
          <w:szCs w:val="20"/>
        </w:rPr>
        <w:t xml:space="preserve">tu, </w:t>
      </w:r>
      <w:r w:rsidR="00457460" w:rsidRPr="001219B7">
        <w:rPr>
          <w:rFonts w:ascii="Open Sans" w:hAnsi="Open Sans" w:cs="Open Sans"/>
          <w:sz w:val="20"/>
          <w:szCs w:val="20"/>
        </w:rPr>
        <w:t>o którym mowa w ust. 1 niniejszego Rozdziału</w:t>
      </w:r>
      <w:r w:rsidRPr="001219B7">
        <w:rPr>
          <w:rFonts w:ascii="Open Sans" w:hAnsi="Open Sans" w:cs="Open Sans"/>
          <w:sz w:val="20"/>
          <w:szCs w:val="20"/>
        </w:rPr>
        <w:t>, nie potwierdzają spełnienia przez Wykonawcę warunków udziału w postępowaniu lub zachodzą wobec tych podmiotów podstawy wykluczeni</w:t>
      </w:r>
      <w:r w:rsidR="00457460" w:rsidRPr="001219B7">
        <w:rPr>
          <w:rFonts w:ascii="Open Sans" w:hAnsi="Open Sans" w:cs="Open Sans"/>
          <w:sz w:val="20"/>
          <w:szCs w:val="20"/>
        </w:rPr>
        <w:t xml:space="preserve">a, Zamawiający </w:t>
      </w:r>
      <w:r w:rsidRPr="001219B7">
        <w:rPr>
          <w:rFonts w:ascii="Open Sans" w:hAnsi="Open Sans" w:cs="Open Sans"/>
          <w:sz w:val="20"/>
          <w:szCs w:val="20"/>
        </w:rPr>
        <w:t xml:space="preserve">żąda, aby Wykonawca </w:t>
      </w:r>
      <w:r w:rsidR="00C22B17">
        <w:rPr>
          <w:rFonts w:ascii="Open Sans" w:hAnsi="Open Sans" w:cs="Open Sans"/>
          <w:sz w:val="20"/>
          <w:szCs w:val="20"/>
        </w:rPr>
        <w:br/>
      </w:r>
      <w:r w:rsidRPr="001219B7">
        <w:rPr>
          <w:rFonts w:ascii="Open Sans" w:hAnsi="Open Sans" w:cs="Open Sans"/>
          <w:sz w:val="20"/>
          <w:szCs w:val="20"/>
        </w:rPr>
        <w:t>w terminie określonym przez Zama</w:t>
      </w:r>
      <w:r w:rsidR="00297402" w:rsidRPr="001219B7">
        <w:rPr>
          <w:rFonts w:ascii="Open Sans" w:hAnsi="Open Sans" w:cs="Open Sans"/>
          <w:sz w:val="20"/>
          <w:szCs w:val="20"/>
        </w:rPr>
        <w:t>wiającego:</w:t>
      </w:r>
    </w:p>
    <w:p w14:paraId="58CFEC67" w14:textId="77777777" w:rsidR="00297402" w:rsidRPr="001219B7" w:rsidRDefault="00841F54">
      <w:pPr>
        <w:pStyle w:val="Akapitzlist"/>
        <w:numPr>
          <w:ilvl w:val="0"/>
          <w:numId w:val="14"/>
        </w:numPr>
        <w:spacing w:after="0" w:line="240" w:lineRule="auto"/>
        <w:ind w:left="709" w:right="-83" w:hanging="425"/>
        <w:jc w:val="both"/>
        <w:rPr>
          <w:rFonts w:ascii="Open Sans" w:hAnsi="Open Sans" w:cs="Open Sans"/>
          <w:b/>
          <w:sz w:val="20"/>
          <w:szCs w:val="20"/>
        </w:rPr>
      </w:pPr>
      <w:r w:rsidRPr="001219B7">
        <w:rPr>
          <w:rFonts w:ascii="Open Sans" w:hAnsi="Open Sans" w:cs="Open Sans"/>
          <w:sz w:val="20"/>
          <w:szCs w:val="20"/>
        </w:rPr>
        <w:t>zastąpił ten podmiot inn</w:t>
      </w:r>
      <w:r w:rsidR="00CB2F54" w:rsidRPr="001219B7">
        <w:rPr>
          <w:rFonts w:ascii="Open Sans" w:hAnsi="Open Sans" w:cs="Open Sans"/>
          <w:sz w:val="20"/>
          <w:szCs w:val="20"/>
        </w:rPr>
        <w:t>ym podmiotem lub podmiotami lub</w:t>
      </w:r>
    </w:p>
    <w:p w14:paraId="3BAD1691" w14:textId="77777777" w:rsidR="00841F54" w:rsidRPr="001219B7" w:rsidRDefault="00841F54">
      <w:pPr>
        <w:pStyle w:val="Akapitzlist"/>
        <w:numPr>
          <w:ilvl w:val="0"/>
          <w:numId w:val="14"/>
        </w:numPr>
        <w:spacing w:after="0" w:line="240" w:lineRule="auto"/>
        <w:ind w:left="709" w:right="-83" w:hanging="425"/>
        <w:jc w:val="both"/>
        <w:rPr>
          <w:rFonts w:ascii="Open Sans" w:hAnsi="Open Sans" w:cs="Open Sans"/>
          <w:b/>
          <w:sz w:val="20"/>
          <w:szCs w:val="20"/>
        </w:rPr>
      </w:pPr>
      <w:r w:rsidRPr="001219B7">
        <w:rPr>
          <w:rFonts w:ascii="Open Sans" w:hAnsi="Open Sans" w:cs="Open Sans"/>
          <w:sz w:val="20"/>
          <w:szCs w:val="20"/>
        </w:rPr>
        <w:t xml:space="preserve">zobowiązał się do osobistego wykonania odpowiedniej części zamówienia, jeżeli wykaże zdolności techniczne lub zawodowe lub sytuację finansową lub ekonomiczną, o których mowa </w:t>
      </w:r>
      <w:r w:rsidR="00297402" w:rsidRPr="001219B7">
        <w:rPr>
          <w:rFonts w:ascii="Open Sans" w:hAnsi="Open Sans" w:cs="Open Sans"/>
          <w:sz w:val="20"/>
          <w:szCs w:val="20"/>
        </w:rPr>
        <w:t>ust. 1 niniejszego Rozdziału</w:t>
      </w:r>
      <w:r w:rsidRPr="001219B7">
        <w:rPr>
          <w:rFonts w:ascii="Open Sans" w:hAnsi="Open Sans" w:cs="Open Sans"/>
          <w:sz w:val="20"/>
          <w:szCs w:val="20"/>
        </w:rPr>
        <w:t>.</w:t>
      </w:r>
    </w:p>
    <w:p w14:paraId="7A4788C5" w14:textId="1758E078" w:rsidR="00A600B7" w:rsidRPr="001219B7" w:rsidRDefault="00841F54">
      <w:pPr>
        <w:pStyle w:val="Akapitzlist"/>
        <w:numPr>
          <w:ilvl w:val="0"/>
          <w:numId w:val="24"/>
        </w:numPr>
        <w:spacing w:after="0" w:line="240" w:lineRule="auto"/>
        <w:ind w:left="284" w:right="-83" w:hanging="426"/>
        <w:jc w:val="both"/>
        <w:rPr>
          <w:rFonts w:ascii="Open Sans" w:hAnsi="Open Sans" w:cs="Open Sans"/>
          <w:sz w:val="20"/>
          <w:szCs w:val="20"/>
        </w:rPr>
      </w:pPr>
      <w:r w:rsidRPr="001219B7">
        <w:rPr>
          <w:rFonts w:ascii="Open Sans" w:hAnsi="Open Sans" w:cs="Open Sans"/>
          <w:sz w:val="20"/>
          <w:szCs w:val="20"/>
        </w:rPr>
        <w:t>W celu oceny, czy Wykonawca polegając na zdolnościach lub sytuacji innych podmiotów na zasadach określonych w art. 22a ustawy Pzp, będzie dysponował niezbędnymi zasobami w stopniu umożliwiającym</w:t>
      </w:r>
      <w:r w:rsidR="00B0529D" w:rsidRPr="001219B7">
        <w:rPr>
          <w:rFonts w:ascii="Open Sans" w:hAnsi="Open Sans" w:cs="Open Sans"/>
          <w:sz w:val="20"/>
          <w:szCs w:val="20"/>
        </w:rPr>
        <w:t xml:space="preserve"> należyte wykonanie zamówienia publicznego oraz oceny, czy stosunek łączący Wykonawcę z tymi podmiotami gwarantuje rzeczywisty dostęp do ich zasobów, Zamawiający może żądać dokumentów, które określają w szczególności:</w:t>
      </w:r>
    </w:p>
    <w:p w14:paraId="2556F470" w14:textId="77777777" w:rsidR="00A600B7" w:rsidRPr="001219B7" w:rsidRDefault="00B0529D">
      <w:pPr>
        <w:pStyle w:val="Akapitzlist"/>
        <w:numPr>
          <w:ilvl w:val="0"/>
          <w:numId w:val="12"/>
        </w:numPr>
        <w:spacing w:after="0" w:line="240" w:lineRule="auto"/>
        <w:ind w:left="851" w:right="-83" w:hanging="567"/>
        <w:jc w:val="both"/>
        <w:rPr>
          <w:rFonts w:ascii="Open Sans" w:hAnsi="Open Sans" w:cs="Open Sans"/>
          <w:sz w:val="20"/>
          <w:szCs w:val="20"/>
        </w:rPr>
      </w:pPr>
      <w:r w:rsidRPr="001219B7">
        <w:rPr>
          <w:rFonts w:ascii="Open Sans" w:hAnsi="Open Sans" w:cs="Open Sans"/>
          <w:sz w:val="20"/>
          <w:szCs w:val="20"/>
        </w:rPr>
        <w:t>zakres dostępnych Wykonawcy zasobów innego podmiotu;</w:t>
      </w:r>
    </w:p>
    <w:p w14:paraId="13EC44BB" w14:textId="77777777" w:rsidR="00A600B7" w:rsidRPr="001219B7" w:rsidRDefault="00B0529D">
      <w:pPr>
        <w:pStyle w:val="Akapitzlist"/>
        <w:numPr>
          <w:ilvl w:val="0"/>
          <w:numId w:val="12"/>
        </w:numPr>
        <w:spacing w:after="0" w:line="240" w:lineRule="auto"/>
        <w:ind w:left="851" w:right="-83" w:hanging="567"/>
        <w:jc w:val="both"/>
        <w:rPr>
          <w:rFonts w:ascii="Open Sans" w:hAnsi="Open Sans" w:cs="Open Sans"/>
          <w:sz w:val="20"/>
          <w:szCs w:val="20"/>
        </w:rPr>
      </w:pPr>
      <w:r w:rsidRPr="001219B7">
        <w:rPr>
          <w:rFonts w:ascii="Open Sans" w:hAnsi="Open Sans" w:cs="Open Sans"/>
          <w:sz w:val="20"/>
          <w:szCs w:val="20"/>
        </w:rPr>
        <w:t>sposób wykorzystania zasobów innego podmiotu, przez Wykonawcę, przy wykonywaniu zamówienia publicznego;</w:t>
      </w:r>
    </w:p>
    <w:p w14:paraId="6A157DD1" w14:textId="77777777" w:rsidR="00A600B7" w:rsidRPr="001219B7" w:rsidRDefault="00416019">
      <w:pPr>
        <w:pStyle w:val="Akapitzlist"/>
        <w:numPr>
          <w:ilvl w:val="0"/>
          <w:numId w:val="12"/>
        </w:numPr>
        <w:spacing w:after="0" w:line="240" w:lineRule="auto"/>
        <w:ind w:left="851" w:right="-83" w:hanging="567"/>
        <w:jc w:val="both"/>
        <w:rPr>
          <w:rFonts w:ascii="Open Sans" w:hAnsi="Open Sans" w:cs="Open Sans"/>
          <w:sz w:val="20"/>
          <w:szCs w:val="20"/>
        </w:rPr>
      </w:pPr>
      <w:r w:rsidRPr="001219B7">
        <w:rPr>
          <w:rFonts w:ascii="Open Sans" w:hAnsi="Open Sans" w:cs="Open Sans"/>
          <w:sz w:val="20"/>
          <w:szCs w:val="20"/>
        </w:rPr>
        <w:t>z</w:t>
      </w:r>
      <w:r w:rsidR="00B0529D" w:rsidRPr="001219B7">
        <w:rPr>
          <w:rFonts w:ascii="Open Sans" w:hAnsi="Open Sans" w:cs="Open Sans"/>
          <w:sz w:val="20"/>
          <w:szCs w:val="20"/>
        </w:rPr>
        <w:t>akres i okres udziału innego podmiotu przy wykon</w:t>
      </w:r>
      <w:r w:rsidRPr="001219B7">
        <w:rPr>
          <w:rFonts w:ascii="Open Sans" w:hAnsi="Open Sans" w:cs="Open Sans"/>
          <w:sz w:val="20"/>
          <w:szCs w:val="20"/>
        </w:rPr>
        <w:t>ywaniu zamówienia publicznego;</w:t>
      </w:r>
    </w:p>
    <w:p w14:paraId="5588AA7E" w14:textId="3DCA5AE8" w:rsidR="00B0529D" w:rsidRPr="001219B7" w:rsidRDefault="00416019">
      <w:pPr>
        <w:pStyle w:val="Akapitzlist"/>
        <w:numPr>
          <w:ilvl w:val="0"/>
          <w:numId w:val="12"/>
        </w:numPr>
        <w:spacing w:after="0" w:line="240" w:lineRule="auto"/>
        <w:ind w:left="851" w:right="-83" w:hanging="567"/>
        <w:jc w:val="both"/>
        <w:rPr>
          <w:rFonts w:ascii="Open Sans" w:hAnsi="Open Sans" w:cs="Open Sans"/>
          <w:sz w:val="20"/>
          <w:szCs w:val="20"/>
        </w:rPr>
      </w:pPr>
      <w:r w:rsidRPr="001219B7">
        <w:rPr>
          <w:rFonts w:ascii="Open Sans" w:hAnsi="Open Sans" w:cs="Open Sans"/>
          <w:sz w:val="20"/>
          <w:szCs w:val="20"/>
        </w:rPr>
        <w:t>czy podmiot, na zdolnościach którego Wykonawca polega w odniesieniu do warunków udziału w postepowaniu dotyczących</w:t>
      </w:r>
      <w:r w:rsidR="009C1827" w:rsidRPr="001219B7">
        <w:rPr>
          <w:rFonts w:ascii="Open Sans" w:hAnsi="Open Sans" w:cs="Open Sans"/>
          <w:sz w:val="20"/>
          <w:szCs w:val="20"/>
        </w:rPr>
        <w:t xml:space="preserve"> wykształcenia, kwalifikacji zawodowych lub</w:t>
      </w:r>
      <w:r w:rsidRPr="001219B7">
        <w:rPr>
          <w:rFonts w:ascii="Open Sans" w:hAnsi="Open Sans" w:cs="Open Sans"/>
          <w:sz w:val="20"/>
          <w:szCs w:val="20"/>
        </w:rPr>
        <w:t xml:space="preserve"> doświadczenia, zrealizuje </w:t>
      </w:r>
      <w:r w:rsidR="009C1827" w:rsidRPr="001219B7">
        <w:rPr>
          <w:rFonts w:ascii="Open Sans" w:hAnsi="Open Sans" w:cs="Open Sans"/>
          <w:sz w:val="20"/>
          <w:szCs w:val="20"/>
        </w:rPr>
        <w:t>roboty budowlane lub usługi</w:t>
      </w:r>
      <w:r w:rsidRPr="001219B7">
        <w:rPr>
          <w:rFonts w:ascii="Open Sans" w:hAnsi="Open Sans" w:cs="Open Sans"/>
          <w:sz w:val="20"/>
          <w:szCs w:val="20"/>
        </w:rPr>
        <w:t>, których wskazane zdolności dotyczą.</w:t>
      </w:r>
    </w:p>
    <w:p w14:paraId="77018F5E" w14:textId="087EFAD5" w:rsidR="00D33187" w:rsidRPr="001219B7" w:rsidRDefault="00416019">
      <w:pPr>
        <w:pStyle w:val="Akapitzlist"/>
        <w:numPr>
          <w:ilvl w:val="0"/>
          <w:numId w:val="24"/>
        </w:numPr>
        <w:spacing w:after="0" w:line="240" w:lineRule="auto"/>
        <w:ind w:left="284" w:right="-83" w:hanging="426"/>
        <w:jc w:val="both"/>
        <w:rPr>
          <w:rFonts w:ascii="Open Sans" w:hAnsi="Open Sans" w:cs="Open Sans"/>
          <w:sz w:val="20"/>
          <w:szCs w:val="20"/>
        </w:rPr>
      </w:pPr>
      <w:r w:rsidRPr="001219B7">
        <w:rPr>
          <w:rFonts w:ascii="Open Sans" w:hAnsi="Open Sans" w:cs="Open Sans"/>
          <w:sz w:val="20"/>
          <w:szCs w:val="20"/>
        </w:rPr>
        <w:lastRenderedPageBreak/>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w:t>
      </w:r>
      <w:r w:rsidR="00F66B89">
        <w:rPr>
          <w:rFonts w:ascii="Open Sans" w:hAnsi="Open Sans" w:cs="Open Sans"/>
          <w:sz w:val="20"/>
          <w:szCs w:val="20"/>
        </w:rPr>
        <w:br/>
      </w:r>
      <w:r w:rsidRPr="001219B7">
        <w:rPr>
          <w:rFonts w:ascii="Open Sans" w:hAnsi="Open Sans" w:cs="Open Sans"/>
          <w:sz w:val="20"/>
          <w:szCs w:val="20"/>
        </w:rPr>
        <w:t xml:space="preserve">o którym mowa w </w:t>
      </w:r>
      <w:r w:rsidR="00D33187" w:rsidRPr="001219B7">
        <w:rPr>
          <w:rFonts w:ascii="Open Sans" w:hAnsi="Open Sans" w:cs="Open Sans"/>
          <w:sz w:val="20"/>
          <w:szCs w:val="20"/>
        </w:rPr>
        <w:t>Rozdziale VII ust. 1 niniejszej SIWZ</w:t>
      </w:r>
      <w:r w:rsidRPr="001219B7">
        <w:rPr>
          <w:rFonts w:ascii="Open Sans" w:hAnsi="Open Sans" w:cs="Open Sans"/>
          <w:sz w:val="20"/>
          <w:szCs w:val="20"/>
        </w:rPr>
        <w:t>.</w:t>
      </w:r>
    </w:p>
    <w:p w14:paraId="11E6030F" w14:textId="77777777" w:rsidR="00D33187" w:rsidRPr="001219B7" w:rsidRDefault="00416019">
      <w:pPr>
        <w:pStyle w:val="Akapitzlist"/>
        <w:numPr>
          <w:ilvl w:val="0"/>
          <w:numId w:val="24"/>
        </w:numPr>
        <w:spacing w:after="0" w:line="240" w:lineRule="auto"/>
        <w:ind w:left="284" w:right="-83" w:hanging="426"/>
        <w:jc w:val="both"/>
        <w:rPr>
          <w:rFonts w:ascii="Open Sans" w:hAnsi="Open Sans" w:cs="Open Sans"/>
          <w:sz w:val="20"/>
          <w:szCs w:val="20"/>
        </w:rPr>
      </w:pPr>
      <w:r w:rsidRPr="001219B7">
        <w:rPr>
          <w:rFonts w:ascii="Open Sans" w:hAnsi="Open Sans" w:cs="Open Sans"/>
          <w:sz w:val="20"/>
          <w:szCs w:val="20"/>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14:paraId="40101E4E" w14:textId="73B764A2" w:rsidR="003C547E" w:rsidRDefault="00DF3974">
      <w:pPr>
        <w:pStyle w:val="Akapitzlist"/>
        <w:numPr>
          <w:ilvl w:val="0"/>
          <w:numId w:val="24"/>
        </w:numPr>
        <w:spacing w:after="0" w:line="240" w:lineRule="auto"/>
        <w:ind w:left="284" w:right="-83" w:hanging="426"/>
        <w:jc w:val="both"/>
        <w:rPr>
          <w:rFonts w:ascii="Open Sans" w:hAnsi="Open Sans" w:cs="Open Sans"/>
          <w:sz w:val="20"/>
          <w:szCs w:val="20"/>
        </w:rPr>
      </w:pPr>
      <w:r w:rsidRPr="001219B7">
        <w:rPr>
          <w:rFonts w:ascii="Open Sans" w:hAnsi="Open Sans" w:cs="Open Sans"/>
          <w:sz w:val="20"/>
          <w:szCs w:val="20"/>
        </w:rPr>
        <w:t>Jeżeli zmiana albo rezygnacja z podwykonawcy dotyczy podmiotu, na którego zasoby wykonawca powoływał się, na zasadach określonych w art. 22a ust. 1 ustawy Pzp, w celu wykazania spełniania warunków udziału w postępowaniu, o których mowa w art. 22 ust. 1 pkt 2 ustawy Pzp, Wykonawca zobowiązany jest wykazać Zamawiającemu, iż proponowany inny podwykonawca lub Wykonawca samodzielnie spełnia je w stopniu nie mniejszym niż wymagany w trakcie postęp</w:t>
      </w:r>
      <w:r w:rsidR="006E7A92" w:rsidRPr="001219B7">
        <w:rPr>
          <w:rFonts w:ascii="Open Sans" w:hAnsi="Open Sans" w:cs="Open Sans"/>
          <w:sz w:val="20"/>
          <w:szCs w:val="20"/>
        </w:rPr>
        <w:t>owania o udzielenie zamówienia.</w:t>
      </w:r>
    </w:p>
    <w:p w14:paraId="5D9C876C" w14:textId="77777777" w:rsidR="00513243" w:rsidRPr="001219B7" w:rsidRDefault="00513243">
      <w:pPr>
        <w:pStyle w:val="Akapitzlist"/>
        <w:spacing w:after="0" w:line="240" w:lineRule="auto"/>
        <w:ind w:left="284" w:right="-83"/>
        <w:jc w:val="both"/>
        <w:rPr>
          <w:rFonts w:ascii="Open Sans" w:hAnsi="Open Sans" w:cs="Open Sans"/>
          <w:sz w:val="20"/>
          <w:szCs w:val="20"/>
        </w:rPr>
      </w:pPr>
    </w:p>
    <w:p w14:paraId="2D63D338" w14:textId="77777777" w:rsidR="001178A6" w:rsidRPr="001219B7" w:rsidRDefault="001178A6">
      <w:pPr>
        <w:pStyle w:val="Akapitzlist"/>
        <w:numPr>
          <w:ilvl w:val="0"/>
          <w:numId w:val="20"/>
        </w:numPr>
        <w:spacing w:after="0" w:line="240" w:lineRule="auto"/>
        <w:ind w:left="284" w:right="-83" w:hanging="284"/>
        <w:jc w:val="both"/>
        <w:rPr>
          <w:rFonts w:ascii="Open Sans" w:hAnsi="Open Sans" w:cs="Open Sans"/>
          <w:b/>
          <w:sz w:val="20"/>
          <w:szCs w:val="20"/>
        </w:rPr>
      </w:pPr>
      <w:r w:rsidRPr="001219B7">
        <w:rPr>
          <w:rFonts w:ascii="Open Sans" w:hAnsi="Open Sans" w:cs="Open Sans"/>
          <w:b/>
          <w:sz w:val="20"/>
          <w:szCs w:val="20"/>
        </w:rPr>
        <w:t>INFORMACJA DLA WYKONAWCÓW WSPÓLNIE UBIEGAJ</w:t>
      </w:r>
      <w:r w:rsidR="00AD1131" w:rsidRPr="001219B7">
        <w:rPr>
          <w:rFonts w:ascii="Open Sans" w:hAnsi="Open Sans" w:cs="Open Sans"/>
          <w:b/>
          <w:sz w:val="20"/>
          <w:szCs w:val="20"/>
        </w:rPr>
        <w:t>Ą</w:t>
      </w:r>
      <w:r w:rsidRPr="001219B7">
        <w:rPr>
          <w:rFonts w:ascii="Open Sans" w:hAnsi="Open Sans" w:cs="Open Sans"/>
          <w:b/>
          <w:sz w:val="20"/>
          <w:szCs w:val="20"/>
        </w:rPr>
        <w:t>CYCH SIĘ O UDZIELENIE ZAMÓWIENIA (SPÓŁKI CYWILNE/KONSORCJA)</w:t>
      </w:r>
    </w:p>
    <w:p w14:paraId="69AACC61" w14:textId="77777777" w:rsidR="00D35D3B" w:rsidRPr="001219B7" w:rsidRDefault="001178A6">
      <w:pPr>
        <w:pStyle w:val="Akapitzlist"/>
        <w:numPr>
          <w:ilvl w:val="1"/>
          <w:numId w:val="11"/>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Wykonawcy mogą wspólnie ubieg</w:t>
      </w:r>
      <w:r w:rsidR="00D35D3B" w:rsidRPr="001219B7">
        <w:rPr>
          <w:rFonts w:ascii="Open Sans" w:hAnsi="Open Sans" w:cs="Open Sans"/>
          <w:sz w:val="20"/>
          <w:szCs w:val="20"/>
        </w:rPr>
        <w:t>ać się o udzielenie zamówienia.</w:t>
      </w:r>
    </w:p>
    <w:p w14:paraId="586F988D" w14:textId="6E32AEE7" w:rsidR="00EF248E" w:rsidRPr="001219B7" w:rsidRDefault="001178A6">
      <w:pPr>
        <w:pStyle w:val="Akapitzlist"/>
        <w:numPr>
          <w:ilvl w:val="1"/>
          <w:numId w:val="11"/>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W przypadku</w:t>
      </w:r>
      <w:r w:rsidR="00D35D3B" w:rsidRPr="001219B7">
        <w:rPr>
          <w:rFonts w:ascii="Open Sans" w:hAnsi="Open Sans" w:cs="Open Sans"/>
          <w:sz w:val="20"/>
          <w:szCs w:val="20"/>
        </w:rPr>
        <w:t>, o którym mowa w ust. 1 niniejszego Rozdziału,</w:t>
      </w:r>
      <w:r w:rsidRPr="001219B7">
        <w:rPr>
          <w:rFonts w:ascii="Open Sans" w:hAnsi="Open Sans" w:cs="Open Sans"/>
          <w:sz w:val="20"/>
          <w:szCs w:val="20"/>
        </w:rPr>
        <w:t xml:space="preserve"> Wykonawcy ustanawiają pełnomocnika do reprezentowania ich w postępowaniu o udzielenie zamówienia albo reprezentowania w postępowaniu i zawarcia umowy w sprawie zamówienia publicznego.</w:t>
      </w:r>
    </w:p>
    <w:p w14:paraId="4C3C47F7" w14:textId="1D088D8C" w:rsidR="00EF248E" w:rsidRPr="001219B7" w:rsidRDefault="008F4AF6">
      <w:pPr>
        <w:pStyle w:val="Akapitzlist"/>
        <w:numPr>
          <w:ilvl w:val="1"/>
          <w:numId w:val="11"/>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W przypadku</w:t>
      </w:r>
      <w:r w:rsidR="00CB4532" w:rsidRPr="001219B7">
        <w:rPr>
          <w:rFonts w:ascii="Open Sans" w:hAnsi="Open Sans" w:cs="Open Sans"/>
          <w:sz w:val="20"/>
          <w:szCs w:val="20"/>
        </w:rPr>
        <w:t>,</w:t>
      </w:r>
      <w:r w:rsidRPr="001219B7">
        <w:rPr>
          <w:rFonts w:ascii="Open Sans" w:hAnsi="Open Sans" w:cs="Open Sans"/>
          <w:sz w:val="20"/>
          <w:szCs w:val="20"/>
        </w:rPr>
        <w:t xml:space="preserve"> </w:t>
      </w:r>
      <w:r w:rsidR="00CB4532" w:rsidRPr="001219B7">
        <w:rPr>
          <w:rFonts w:ascii="Open Sans" w:hAnsi="Open Sans" w:cs="Open Sans"/>
          <w:sz w:val="20"/>
          <w:szCs w:val="20"/>
        </w:rPr>
        <w:t>o którym mowa w ust. 1 niniejszego Rozdziału</w:t>
      </w:r>
      <w:r w:rsidR="001178A6" w:rsidRPr="001219B7">
        <w:rPr>
          <w:rFonts w:ascii="Open Sans" w:hAnsi="Open Sans" w:cs="Open Sans"/>
          <w:sz w:val="20"/>
          <w:szCs w:val="20"/>
        </w:rPr>
        <w:t>, żaden z nich nie może podlegać wykluczeniu z powodu niespełnie</w:t>
      </w:r>
      <w:r w:rsidRPr="001219B7">
        <w:rPr>
          <w:rFonts w:ascii="Open Sans" w:hAnsi="Open Sans" w:cs="Open Sans"/>
          <w:sz w:val="20"/>
          <w:szCs w:val="20"/>
        </w:rPr>
        <w:t>nia warunków, o któ</w:t>
      </w:r>
      <w:r w:rsidR="001178A6" w:rsidRPr="001219B7">
        <w:rPr>
          <w:rFonts w:ascii="Open Sans" w:hAnsi="Open Sans" w:cs="Open Sans"/>
          <w:sz w:val="20"/>
          <w:szCs w:val="20"/>
        </w:rPr>
        <w:t>rych mowa w art. 24 ust. 1</w:t>
      </w:r>
      <w:r w:rsidR="00D35D3B" w:rsidRPr="001219B7">
        <w:rPr>
          <w:rFonts w:ascii="Open Sans" w:hAnsi="Open Sans" w:cs="Open Sans"/>
          <w:sz w:val="20"/>
          <w:szCs w:val="20"/>
        </w:rPr>
        <w:t xml:space="preserve"> pkt 12-23</w:t>
      </w:r>
      <w:r w:rsidR="001829A7" w:rsidRPr="001219B7">
        <w:rPr>
          <w:rFonts w:ascii="Open Sans" w:hAnsi="Open Sans" w:cs="Open Sans"/>
          <w:sz w:val="20"/>
          <w:szCs w:val="20"/>
        </w:rPr>
        <w:t xml:space="preserve"> i ust. 5 pkt 1</w:t>
      </w:r>
      <w:r w:rsidR="00513243">
        <w:rPr>
          <w:rFonts w:ascii="Open Sans" w:hAnsi="Open Sans" w:cs="Open Sans"/>
          <w:sz w:val="20"/>
          <w:szCs w:val="20"/>
        </w:rPr>
        <w:t xml:space="preserve"> </w:t>
      </w:r>
      <w:r w:rsidR="001178A6" w:rsidRPr="001219B7">
        <w:rPr>
          <w:rFonts w:ascii="Open Sans" w:hAnsi="Open Sans" w:cs="Open Sans"/>
          <w:sz w:val="20"/>
          <w:szCs w:val="20"/>
        </w:rPr>
        <w:t>ustawy Pzp, natomiast spełnianie warunków udziału w postępowaniu Wykonawcy wykazują</w:t>
      </w:r>
      <w:r w:rsidR="00CB4532" w:rsidRPr="001219B7">
        <w:rPr>
          <w:rFonts w:ascii="Open Sans" w:hAnsi="Open Sans" w:cs="Open Sans"/>
          <w:sz w:val="20"/>
          <w:szCs w:val="20"/>
        </w:rPr>
        <w:t>,</w:t>
      </w:r>
      <w:r w:rsidR="001178A6" w:rsidRPr="001219B7">
        <w:rPr>
          <w:rFonts w:ascii="Open Sans" w:hAnsi="Open Sans" w:cs="Open Sans"/>
          <w:sz w:val="20"/>
          <w:szCs w:val="20"/>
        </w:rPr>
        <w:t xml:space="preserve"> zgodnie z </w:t>
      </w:r>
      <w:r w:rsidR="00EF248E" w:rsidRPr="001219B7">
        <w:rPr>
          <w:rFonts w:ascii="Open Sans" w:hAnsi="Open Sans" w:cs="Open Sans"/>
          <w:sz w:val="20"/>
          <w:szCs w:val="20"/>
        </w:rPr>
        <w:t>Rozdziałem V niniejszej SIWZ</w:t>
      </w:r>
      <w:r w:rsidR="001178A6" w:rsidRPr="001219B7">
        <w:rPr>
          <w:rFonts w:ascii="Open Sans" w:hAnsi="Open Sans" w:cs="Open Sans"/>
          <w:sz w:val="20"/>
          <w:szCs w:val="20"/>
        </w:rPr>
        <w:t>.</w:t>
      </w:r>
    </w:p>
    <w:p w14:paraId="3FA1BA67" w14:textId="4226FE32" w:rsidR="00AD1131" w:rsidRPr="001219B7" w:rsidRDefault="008F4AF6">
      <w:pPr>
        <w:pStyle w:val="Akapitzlist"/>
        <w:numPr>
          <w:ilvl w:val="1"/>
          <w:numId w:val="11"/>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W przypadku</w:t>
      </w:r>
      <w:r w:rsidR="00CB4532" w:rsidRPr="001219B7">
        <w:rPr>
          <w:rFonts w:ascii="Open Sans" w:hAnsi="Open Sans" w:cs="Open Sans"/>
          <w:sz w:val="20"/>
          <w:szCs w:val="20"/>
        </w:rPr>
        <w:t>,</w:t>
      </w:r>
      <w:r w:rsidRPr="001219B7">
        <w:rPr>
          <w:rFonts w:ascii="Open Sans" w:hAnsi="Open Sans" w:cs="Open Sans"/>
          <w:sz w:val="20"/>
          <w:szCs w:val="20"/>
        </w:rPr>
        <w:t xml:space="preserve"> </w:t>
      </w:r>
      <w:r w:rsidR="00CB4532" w:rsidRPr="001219B7">
        <w:rPr>
          <w:rFonts w:ascii="Open Sans" w:hAnsi="Open Sans" w:cs="Open Sans"/>
          <w:sz w:val="20"/>
          <w:szCs w:val="20"/>
        </w:rPr>
        <w:t>o którym mowa w ust. 1 niniejszego Rozdziału</w:t>
      </w:r>
      <w:r w:rsidR="00AD1131" w:rsidRPr="001219B7">
        <w:rPr>
          <w:rFonts w:ascii="Open Sans" w:hAnsi="Open Sans" w:cs="Open Sans"/>
          <w:sz w:val="20"/>
          <w:szCs w:val="20"/>
        </w:rPr>
        <w:t>, oświadczeni</w:t>
      </w:r>
      <w:r w:rsidR="00CB4532" w:rsidRPr="001219B7">
        <w:rPr>
          <w:rFonts w:ascii="Open Sans" w:hAnsi="Open Sans" w:cs="Open Sans"/>
          <w:sz w:val="20"/>
          <w:szCs w:val="20"/>
        </w:rPr>
        <w:t>a</w:t>
      </w:r>
      <w:r w:rsidRPr="001219B7">
        <w:rPr>
          <w:rFonts w:ascii="Open Sans" w:hAnsi="Open Sans" w:cs="Open Sans"/>
          <w:sz w:val="20"/>
          <w:szCs w:val="20"/>
        </w:rPr>
        <w:t xml:space="preserve"> o który</w:t>
      </w:r>
      <w:r w:rsidR="006E78EF" w:rsidRPr="001219B7">
        <w:rPr>
          <w:rFonts w:ascii="Open Sans" w:hAnsi="Open Sans" w:cs="Open Sans"/>
          <w:sz w:val="20"/>
          <w:szCs w:val="20"/>
        </w:rPr>
        <w:t>ch</w:t>
      </w:r>
      <w:r w:rsidRPr="001219B7">
        <w:rPr>
          <w:rFonts w:ascii="Open Sans" w:hAnsi="Open Sans" w:cs="Open Sans"/>
          <w:sz w:val="20"/>
          <w:szCs w:val="20"/>
        </w:rPr>
        <w:t xml:space="preserve"> mowa </w:t>
      </w:r>
      <w:r w:rsidR="00E47C19" w:rsidRPr="001219B7">
        <w:rPr>
          <w:rFonts w:ascii="Open Sans" w:hAnsi="Open Sans" w:cs="Open Sans"/>
          <w:sz w:val="20"/>
          <w:szCs w:val="20"/>
        </w:rPr>
        <w:br/>
      </w:r>
      <w:r w:rsidRPr="001219B7">
        <w:rPr>
          <w:rFonts w:ascii="Open Sans" w:hAnsi="Open Sans" w:cs="Open Sans"/>
          <w:sz w:val="20"/>
          <w:szCs w:val="20"/>
        </w:rPr>
        <w:t xml:space="preserve">w </w:t>
      </w:r>
      <w:r w:rsidR="00AD1131" w:rsidRPr="001219B7">
        <w:rPr>
          <w:rFonts w:ascii="Open Sans" w:hAnsi="Open Sans" w:cs="Open Sans"/>
          <w:sz w:val="20"/>
          <w:szCs w:val="20"/>
        </w:rPr>
        <w:t>Rozdziale VII ust. 1 niniejszej SIWZ,</w:t>
      </w:r>
      <w:r w:rsidRPr="001219B7">
        <w:rPr>
          <w:rFonts w:ascii="Open Sans" w:hAnsi="Open Sans" w:cs="Open Sans"/>
          <w:sz w:val="20"/>
          <w:szCs w:val="20"/>
        </w:rPr>
        <w:t xml:space="preserve"> składa każdy z Wykonawców wspólnie ubiegających się </w:t>
      </w:r>
      <w:r w:rsidR="00E47C19" w:rsidRPr="001219B7">
        <w:rPr>
          <w:rFonts w:ascii="Open Sans" w:hAnsi="Open Sans" w:cs="Open Sans"/>
          <w:sz w:val="20"/>
          <w:szCs w:val="20"/>
        </w:rPr>
        <w:br/>
      </w:r>
      <w:r w:rsidRPr="001219B7">
        <w:rPr>
          <w:rFonts w:ascii="Open Sans" w:hAnsi="Open Sans" w:cs="Open Sans"/>
          <w:sz w:val="20"/>
          <w:szCs w:val="20"/>
        </w:rPr>
        <w:t>o zamówienie. Dokumenty te potwierdzają spełnianie warunków udziału w postępowaniu oraz brak podstaw wykluczenia w zakresie, w którym każdy z Wykonawców wykazuje spełnienie warunków udziału w postępowaniu oraz brak podstaw wykluczenia.</w:t>
      </w:r>
    </w:p>
    <w:p w14:paraId="4D281000" w14:textId="77777777" w:rsidR="00281BC3" w:rsidRDefault="008F4AF6">
      <w:pPr>
        <w:pStyle w:val="Akapitzlist"/>
        <w:numPr>
          <w:ilvl w:val="1"/>
          <w:numId w:val="11"/>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 xml:space="preserve">W przypadku wspólnego ubiegania się o zamówienie przez Wykonawców oświadczenie </w:t>
      </w:r>
      <w:r w:rsidR="00E47C19" w:rsidRPr="001219B7">
        <w:rPr>
          <w:rFonts w:ascii="Open Sans" w:hAnsi="Open Sans" w:cs="Open Sans"/>
          <w:sz w:val="20"/>
          <w:szCs w:val="20"/>
        </w:rPr>
        <w:br/>
      </w:r>
      <w:r w:rsidRPr="001219B7">
        <w:rPr>
          <w:rFonts w:ascii="Open Sans" w:hAnsi="Open Sans" w:cs="Open Sans"/>
          <w:sz w:val="20"/>
          <w:szCs w:val="20"/>
        </w:rPr>
        <w:t xml:space="preserve">o przynależności lub braku przynależności do tej samej grupy kapitałowej, o którym mowa </w:t>
      </w:r>
      <w:r w:rsidR="006412BD">
        <w:rPr>
          <w:rFonts w:ascii="Open Sans" w:hAnsi="Open Sans" w:cs="Open Sans"/>
          <w:sz w:val="20"/>
          <w:szCs w:val="20"/>
        </w:rPr>
        <w:br/>
      </w:r>
      <w:r w:rsidRPr="001219B7">
        <w:rPr>
          <w:rFonts w:ascii="Open Sans" w:hAnsi="Open Sans" w:cs="Open Sans"/>
          <w:sz w:val="20"/>
          <w:szCs w:val="20"/>
        </w:rPr>
        <w:t xml:space="preserve">w </w:t>
      </w:r>
      <w:r w:rsidR="00AD1131" w:rsidRPr="001219B7">
        <w:rPr>
          <w:rFonts w:ascii="Open Sans" w:hAnsi="Open Sans" w:cs="Open Sans"/>
          <w:sz w:val="20"/>
          <w:szCs w:val="20"/>
        </w:rPr>
        <w:t xml:space="preserve">Rozdziale VII ust. </w:t>
      </w:r>
      <w:r w:rsidR="00B864E4" w:rsidRPr="001219B7">
        <w:rPr>
          <w:rFonts w:ascii="Open Sans" w:hAnsi="Open Sans" w:cs="Open Sans"/>
          <w:sz w:val="20"/>
          <w:szCs w:val="20"/>
        </w:rPr>
        <w:t>8</w:t>
      </w:r>
      <w:r w:rsidR="00AD1131" w:rsidRPr="001219B7">
        <w:rPr>
          <w:rFonts w:ascii="Open Sans" w:hAnsi="Open Sans" w:cs="Open Sans"/>
          <w:sz w:val="20"/>
          <w:szCs w:val="20"/>
        </w:rPr>
        <w:t xml:space="preserve"> niniejszej SIWZ składa każdy z Wykonawców.</w:t>
      </w:r>
    </w:p>
    <w:p w14:paraId="78795B5C" w14:textId="467F827D" w:rsidR="00E45E3E" w:rsidRPr="00281BC3" w:rsidRDefault="008F4AF6">
      <w:pPr>
        <w:pStyle w:val="Akapitzlist"/>
        <w:numPr>
          <w:ilvl w:val="1"/>
          <w:numId w:val="11"/>
        </w:numPr>
        <w:spacing w:after="0" w:line="240" w:lineRule="auto"/>
        <w:ind w:left="284" w:hanging="426"/>
        <w:jc w:val="both"/>
        <w:rPr>
          <w:rFonts w:ascii="Open Sans" w:hAnsi="Open Sans" w:cs="Open Sans"/>
          <w:sz w:val="20"/>
          <w:szCs w:val="20"/>
        </w:rPr>
      </w:pPr>
      <w:r w:rsidRPr="00281BC3">
        <w:rPr>
          <w:rFonts w:ascii="Open Sans" w:hAnsi="Open Sans" w:cs="Open Sans"/>
          <w:sz w:val="20"/>
          <w:szCs w:val="20"/>
        </w:rPr>
        <w:t>W przypadku wspólnego ubiegania się o zamówienie przez Wykonawców są oni zobowiązani na wezwanie Zamawiającego złożyć dokumenty i oświadczenia, o który</w:t>
      </w:r>
      <w:r w:rsidR="00852097" w:rsidRPr="00281BC3">
        <w:rPr>
          <w:rFonts w:ascii="Open Sans" w:hAnsi="Open Sans" w:cs="Open Sans"/>
          <w:sz w:val="20"/>
          <w:szCs w:val="20"/>
        </w:rPr>
        <w:t>ch</w:t>
      </w:r>
      <w:r w:rsidRPr="00281BC3">
        <w:rPr>
          <w:rFonts w:ascii="Open Sans" w:hAnsi="Open Sans" w:cs="Open Sans"/>
          <w:sz w:val="20"/>
          <w:szCs w:val="20"/>
        </w:rPr>
        <w:t xml:space="preserve"> mowa w </w:t>
      </w:r>
      <w:r w:rsidR="00090A4C" w:rsidRPr="00281BC3">
        <w:rPr>
          <w:rFonts w:ascii="Open Sans" w:hAnsi="Open Sans" w:cs="Open Sans"/>
          <w:sz w:val="20"/>
          <w:szCs w:val="20"/>
        </w:rPr>
        <w:t xml:space="preserve">Rozdziale </w:t>
      </w:r>
      <w:r w:rsidR="00E45E3E" w:rsidRPr="00281BC3">
        <w:rPr>
          <w:rFonts w:ascii="Open Sans" w:hAnsi="Open Sans" w:cs="Open Sans"/>
          <w:sz w:val="20"/>
          <w:szCs w:val="20"/>
        </w:rPr>
        <w:t>VII ust. 4 pkt 1 niniejszej SIWZ</w:t>
      </w:r>
      <w:r w:rsidR="00281BC3" w:rsidRPr="00281BC3">
        <w:rPr>
          <w:rFonts w:ascii="Open Sans" w:hAnsi="Open Sans" w:cs="Open Sans"/>
          <w:sz w:val="20"/>
          <w:szCs w:val="20"/>
        </w:rPr>
        <w:t>.</w:t>
      </w:r>
    </w:p>
    <w:p w14:paraId="395026B6" w14:textId="77777777" w:rsidR="00BB579E" w:rsidRPr="001219B7" w:rsidRDefault="00BB579E">
      <w:pPr>
        <w:ind w:left="720"/>
        <w:jc w:val="both"/>
        <w:rPr>
          <w:rFonts w:ascii="Open Sans" w:hAnsi="Open Sans" w:cs="Open Sans"/>
          <w:sz w:val="20"/>
          <w:szCs w:val="20"/>
          <w:highlight w:val="yellow"/>
        </w:rPr>
      </w:pPr>
    </w:p>
    <w:p w14:paraId="52E9E5B7" w14:textId="77777777" w:rsidR="00914E0F" w:rsidRPr="001219B7" w:rsidRDefault="00D52A30">
      <w:pPr>
        <w:pStyle w:val="Akapitzlist"/>
        <w:numPr>
          <w:ilvl w:val="0"/>
          <w:numId w:val="20"/>
        </w:numPr>
        <w:spacing w:after="0" w:line="240" w:lineRule="auto"/>
        <w:ind w:left="284" w:right="-83" w:hanging="284"/>
        <w:jc w:val="both"/>
        <w:rPr>
          <w:rFonts w:ascii="Open Sans" w:hAnsi="Open Sans" w:cs="Open Sans"/>
          <w:b/>
          <w:sz w:val="20"/>
          <w:szCs w:val="20"/>
        </w:rPr>
      </w:pPr>
      <w:r w:rsidRPr="001219B7">
        <w:rPr>
          <w:rFonts w:ascii="Open Sans" w:hAnsi="Open Sans" w:cs="Open Sans"/>
          <w:b/>
          <w:sz w:val="20"/>
          <w:szCs w:val="20"/>
        </w:rPr>
        <w:t>SPOSÓB KOMUNIKACJI ORAZ WYMAGANIA FORMALNE DOTYCZĄCE SKŁADANYCH OŚWIADCZEŃ I DOKUMENTÓW</w:t>
      </w:r>
    </w:p>
    <w:p w14:paraId="721E6FE6" w14:textId="77777777" w:rsidR="00916D7D" w:rsidRPr="001219B7" w:rsidRDefault="00A30B9A">
      <w:pPr>
        <w:pStyle w:val="Akapitzlist"/>
        <w:numPr>
          <w:ilvl w:val="0"/>
          <w:numId w:val="25"/>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Wszelkie zawiadomienia, oświadczenia, wnioski oraz informacje Zamawiający oraz Wykonawcy mogą przekazywać pisemnie, faksem lub drogą elektroniczną, za wyjątkiem oferty oraz umowy dla których dopuszczalna jest forma pisemna. Jednocześnie Zamawiający przypomina, że zgodnie z §14 ust. 4 Rozporządzenia Ministra Rozwoju z 26 lipca 2016 roku w sprawie rodzajów dokumentów jakich może żądać zamawiający (…) oświadczenia i dokumenty wymienione w rozdziale V</w:t>
      </w:r>
      <w:r w:rsidR="00916D7D" w:rsidRPr="001219B7">
        <w:rPr>
          <w:rFonts w:ascii="Open Sans" w:hAnsi="Open Sans" w:cs="Open Sans"/>
          <w:sz w:val="20"/>
          <w:szCs w:val="20"/>
        </w:rPr>
        <w:t>I</w:t>
      </w:r>
      <w:r w:rsidRPr="001219B7">
        <w:rPr>
          <w:rFonts w:ascii="Open Sans" w:hAnsi="Open Sans" w:cs="Open Sans"/>
          <w:sz w:val="20"/>
          <w:szCs w:val="20"/>
        </w:rPr>
        <w:t xml:space="preserve">I niniejszej SIWZ (również w przypadku ich złożenia w wyniku wezwania o którym mowa w art. 26 ust. 3 ustawy PZP) </w:t>
      </w:r>
      <w:r w:rsidR="000A30E5" w:rsidRPr="001219B7">
        <w:rPr>
          <w:rFonts w:ascii="Open Sans" w:hAnsi="Open Sans" w:cs="Open Sans"/>
          <w:sz w:val="20"/>
          <w:szCs w:val="20"/>
        </w:rPr>
        <w:t>winny</w:t>
      </w:r>
      <w:r w:rsidRPr="001219B7">
        <w:rPr>
          <w:rFonts w:ascii="Open Sans" w:hAnsi="Open Sans" w:cs="Open Sans"/>
          <w:sz w:val="20"/>
          <w:szCs w:val="20"/>
        </w:rPr>
        <w:t xml:space="preserve"> być poświadczane za zgodność z oryginałem w formie pisemnej</w:t>
      </w:r>
      <w:r w:rsidR="00916D7D" w:rsidRPr="001219B7">
        <w:rPr>
          <w:rFonts w:ascii="Open Sans" w:hAnsi="Open Sans" w:cs="Open Sans"/>
          <w:sz w:val="20"/>
          <w:szCs w:val="20"/>
        </w:rPr>
        <w:t>.</w:t>
      </w:r>
    </w:p>
    <w:p w14:paraId="14B7C344" w14:textId="77777777" w:rsidR="00916D7D" w:rsidRPr="001219B7" w:rsidRDefault="00A30B9A">
      <w:pPr>
        <w:pStyle w:val="Akapitzlist"/>
        <w:numPr>
          <w:ilvl w:val="0"/>
          <w:numId w:val="25"/>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W korespondencji kierowanej do Zamawiającego Wykonawca winien posługiwać się numer</w:t>
      </w:r>
      <w:r w:rsidR="00916D7D" w:rsidRPr="001219B7">
        <w:rPr>
          <w:rFonts w:ascii="Open Sans" w:hAnsi="Open Sans" w:cs="Open Sans"/>
          <w:sz w:val="20"/>
          <w:szCs w:val="20"/>
        </w:rPr>
        <w:t>em sprawy określonym w SIWZ.</w:t>
      </w:r>
    </w:p>
    <w:p w14:paraId="68CAD327" w14:textId="522FE119" w:rsidR="00916D7D" w:rsidRPr="001219B7" w:rsidRDefault="00A30B9A">
      <w:pPr>
        <w:pStyle w:val="Akapitzlist"/>
        <w:numPr>
          <w:ilvl w:val="0"/>
          <w:numId w:val="25"/>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 xml:space="preserve">Zawiadomienia, oświadczenia, wnioski oraz informacje przekazywane przez Wykonawcę pisemnie winny być składane na adres: </w:t>
      </w:r>
      <w:r w:rsidR="00916D7D" w:rsidRPr="001219B7">
        <w:rPr>
          <w:rFonts w:ascii="Open Sans" w:hAnsi="Open Sans" w:cs="Open Sans"/>
          <w:sz w:val="20"/>
          <w:szCs w:val="20"/>
        </w:rPr>
        <w:t>Urząd Gminy Pomiechówek, ul. Szkolna 1a, 05-180 Pomiechówek</w:t>
      </w:r>
      <w:r w:rsidRPr="001219B7">
        <w:rPr>
          <w:rFonts w:ascii="Open Sans" w:hAnsi="Open Sans" w:cs="Open Sans"/>
          <w:sz w:val="20"/>
          <w:szCs w:val="20"/>
        </w:rPr>
        <w:t xml:space="preserve">, </w:t>
      </w:r>
      <w:r w:rsidR="00916D7D" w:rsidRPr="001219B7">
        <w:rPr>
          <w:rFonts w:ascii="Open Sans" w:hAnsi="Open Sans" w:cs="Open Sans"/>
          <w:sz w:val="20"/>
          <w:szCs w:val="20"/>
        </w:rPr>
        <w:t>Wydział Inwestycji i Zamówień Publicznych.</w:t>
      </w:r>
    </w:p>
    <w:p w14:paraId="48137C00" w14:textId="77777777" w:rsidR="00916D7D" w:rsidRPr="001219B7" w:rsidRDefault="00A30B9A">
      <w:pPr>
        <w:pStyle w:val="Akapitzlist"/>
        <w:numPr>
          <w:ilvl w:val="0"/>
          <w:numId w:val="25"/>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 xml:space="preserve">Zawiadomienia, oświadczenia, wnioski oraz informacje przekazywane przez Wykonawcę drogą elektroniczną winny być kierowane na adres: </w:t>
      </w:r>
      <w:hyperlink r:id="rId10" w:history="1">
        <w:r w:rsidR="00916D7D" w:rsidRPr="001219B7">
          <w:rPr>
            <w:rStyle w:val="Hipercze"/>
            <w:rFonts w:ascii="Open Sans" w:hAnsi="Open Sans" w:cs="Open Sans"/>
            <w:sz w:val="20"/>
            <w:szCs w:val="20"/>
          </w:rPr>
          <w:t>przetargi@pomiechowek.pl</w:t>
        </w:r>
      </w:hyperlink>
      <w:r w:rsidRPr="001219B7">
        <w:rPr>
          <w:rFonts w:ascii="Open Sans" w:hAnsi="Open Sans" w:cs="Open Sans"/>
          <w:sz w:val="20"/>
          <w:szCs w:val="20"/>
        </w:rPr>
        <w:t>, a faksem na nr (</w:t>
      </w:r>
      <w:r w:rsidR="00916D7D" w:rsidRPr="001219B7">
        <w:rPr>
          <w:rFonts w:ascii="Open Sans" w:hAnsi="Open Sans" w:cs="Open Sans"/>
          <w:sz w:val="20"/>
          <w:szCs w:val="20"/>
        </w:rPr>
        <w:t>22</w:t>
      </w:r>
      <w:r w:rsidRPr="001219B7">
        <w:rPr>
          <w:rFonts w:ascii="Open Sans" w:hAnsi="Open Sans" w:cs="Open Sans"/>
          <w:sz w:val="20"/>
          <w:szCs w:val="20"/>
        </w:rPr>
        <w:t xml:space="preserve">) </w:t>
      </w:r>
      <w:r w:rsidR="00916D7D" w:rsidRPr="001219B7">
        <w:rPr>
          <w:rFonts w:ascii="Open Sans" w:hAnsi="Open Sans" w:cs="Open Sans"/>
          <w:sz w:val="20"/>
          <w:szCs w:val="20"/>
        </w:rPr>
        <w:t>765 27 10.</w:t>
      </w:r>
    </w:p>
    <w:p w14:paraId="2E88D701" w14:textId="278E8E29" w:rsidR="00916D7D" w:rsidRPr="001219B7" w:rsidRDefault="00A30B9A">
      <w:pPr>
        <w:pStyle w:val="Akapitzlist"/>
        <w:numPr>
          <w:ilvl w:val="0"/>
          <w:numId w:val="25"/>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 xml:space="preserve">Wszelkie zawiadomienia, oświadczenia, wnioski oraz informacje przekazane za pomocą faksu lub </w:t>
      </w:r>
      <w:r w:rsidR="00E61C16">
        <w:rPr>
          <w:rFonts w:ascii="Open Sans" w:hAnsi="Open Sans" w:cs="Open Sans"/>
          <w:sz w:val="20"/>
          <w:szCs w:val="20"/>
        </w:rPr>
        <w:br/>
      </w:r>
      <w:r w:rsidRPr="001219B7">
        <w:rPr>
          <w:rFonts w:ascii="Open Sans" w:hAnsi="Open Sans" w:cs="Open Sans"/>
          <w:sz w:val="20"/>
          <w:szCs w:val="20"/>
        </w:rPr>
        <w:t>w formie elektronicznej wymagają na żądanie każdej ze stron, niezwłocznego potw</w:t>
      </w:r>
      <w:r w:rsidR="00323A4B">
        <w:rPr>
          <w:rFonts w:ascii="Open Sans" w:hAnsi="Open Sans" w:cs="Open Sans"/>
          <w:sz w:val="20"/>
          <w:szCs w:val="20"/>
        </w:rPr>
        <w:t>ierdzenia faktu ich otrzymania.</w:t>
      </w:r>
    </w:p>
    <w:p w14:paraId="52AD1462" w14:textId="77777777" w:rsidR="00916D7D" w:rsidRPr="001219B7" w:rsidRDefault="00A30B9A">
      <w:pPr>
        <w:pStyle w:val="Akapitzlist"/>
        <w:numPr>
          <w:ilvl w:val="0"/>
          <w:numId w:val="25"/>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lastRenderedPageBreak/>
        <w:t>Wykonawca może zwrócić się do Zamawiają</w:t>
      </w:r>
      <w:r w:rsidR="00916D7D" w:rsidRPr="001219B7">
        <w:rPr>
          <w:rFonts w:ascii="Open Sans" w:hAnsi="Open Sans" w:cs="Open Sans"/>
          <w:sz w:val="20"/>
          <w:szCs w:val="20"/>
        </w:rPr>
        <w:t>cego o wyjaśnienie treści SIWZ.</w:t>
      </w:r>
    </w:p>
    <w:p w14:paraId="54F3D755" w14:textId="2034AA13" w:rsidR="007C0941" w:rsidRPr="001219B7" w:rsidRDefault="00A30B9A">
      <w:pPr>
        <w:pStyle w:val="Akapitzlist"/>
        <w:numPr>
          <w:ilvl w:val="0"/>
          <w:numId w:val="25"/>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 xml:space="preserve">Jeżeli wniosek o wyjaśnienie treści SIWZ wpłynie do Zamawiającego nie później niż do końca dnia, w którym upływa połowa terminu składania ofert, Zamawiający udzieli wyjaśnień </w:t>
      </w:r>
      <w:r w:rsidR="007C0941" w:rsidRPr="001219B7">
        <w:rPr>
          <w:rFonts w:ascii="Open Sans" w:hAnsi="Open Sans" w:cs="Open Sans"/>
          <w:sz w:val="20"/>
          <w:szCs w:val="20"/>
        </w:rPr>
        <w:t xml:space="preserve">niezwłocznie, jednak nie później niż na 2 dni przed upływem terminu składania ofert. Jeżeli wniosek </w:t>
      </w:r>
      <w:r w:rsidR="00C22B17">
        <w:rPr>
          <w:rFonts w:ascii="Open Sans" w:hAnsi="Open Sans" w:cs="Open Sans"/>
          <w:sz w:val="20"/>
          <w:szCs w:val="20"/>
        </w:rPr>
        <w:br/>
      </w:r>
      <w:r w:rsidR="007C0941" w:rsidRPr="001219B7">
        <w:rPr>
          <w:rFonts w:ascii="Open Sans" w:hAnsi="Open Sans" w:cs="Open Sans"/>
          <w:sz w:val="20"/>
          <w:szCs w:val="20"/>
        </w:rPr>
        <w:t xml:space="preserve">o wyjaśnienie treści SIWZ wpłynie po upływie terminu, o którym mowa wyżej, lub dotyczy udzielonych wyjaśnień, Zamawiający może udzielić wyjaśnień albo pozostawić wniosek bez rozpoznania. Zamawiający zamieści </w:t>
      </w:r>
      <w:r w:rsidR="004D285F" w:rsidRPr="001219B7">
        <w:rPr>
          <w:rFonts w:ascii="Open Sans" w:hAnsi="Open Sans" w:cs="Open Sans"/>
          <w:sz w:val="20"/>
          <w:szCs w:val="20"/>
        </w:rPr>
        <w:t xml:space="preserve">treść zapytań wraz z wyjaśnieniami </w:t>
      </w:r>
      <w:r w:rsidR="007C0941" w:rsidRPr="001219B7">
        <w:rPr>
          <w:rFonts w:ascii="Open Sans" w:hAnsi="Open Sans" w:cs="Open Sans"/>
          <w:sz w:val="20"/>
          <w:szCs w:val="20"/>
        </w:rPr>
        <w:t>na stronie internetowej, na której udostępniono SIWZ.</w:t>
      </w:r>
    </w:p>
    <w:p w14:paraId="2998A8A7" w14:textId="5FBD1DF3" w:rsidR="007C0941" w:rsidRPr="001219B7" w:rsidRDefault="007C0941">
      <w:pPr>
        <w:pStyle w:val="Akapitzlist"/>
        <w:numPr>
          <w:ilvl w:val="0"/>
          <w:numId w:val="25"/>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Przedłużenie terminu składania ofert nie wpływa na bieg terminu składania wniosku, o którym mowa w Rozdziale X ust. 7 niniejszej SIWZ.</w:t>
      </w:r>
    </w:p>
    <w:p w14:paraId="608AE12A" w14:textId="77777777" w:rsidR="00DF6DEF" w:rsidRPr="001219B7" w:rsidRDefault="007C0941">
      <w:pPr>
        <w:pStyle w:val="Akapitzlist"/>
        <w:numPr>
          <w:ilvl w:val="0"/>
          <w:numId w:val="25"/>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W przypadku rozbieżności pomiędzy treścią niniejszej SIWZ, a treścią udzielonych odpowiedzi, jako obowiązującą należy przyjąć treść pisma zawierającego później</w:t>
      </w:r>
      <w:r w:rsidR="00127D85" w:rsidRPr="001219B7">
        <w:rPr>
          <w:rFonts w:ascii="Open Sans" w:hAnsi="Open Sans" w:cs="Open Sans"/>
          <w:sz w:val="20"/>
          <w:szCs w:val="20"/>
        </w:rPr>
        <w:t>sze oświadczenie Zamawiającego.</w:t>
      </w:r>
    </w:p>
    <w:p w14:paraId="4AECE192" w14:textId="77777777" w:rsidR="00DF6DEF" w:rsidRPr="001219B7" w:rsidRDefault="00DF6DEF">
      <w:pPr>
        <w:pStyle w:val="Akapitzlist"/>
        <w:numPr>
          <w:ilvl w:val="0"/>
          <w:numId w:val="25"/>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Zamawiający nie przewiduje zwołania zebrania Wykonawców.</w:t>
      </w:r>
    </w:p>
    <w:p w14:paraId="7C968BA8" w14:textId="77777777" w:rsidR="00A551AD" w:rsidRPr="001219B7" w:rsidRDefault="00127D85">
      <w:pPr>
        <w:pStyle w:val="Akapitzlist"/>
        <w:numPr>
          <w:ilvl w:val="0"/>
          <w:numId w:val="25"/>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 xml:space="preserve">W uzasadnionych przypadkach Zamawiający może przed upływem terminu składania ofert zmienić treść specyfikacji istotnych warunków zamówienia. Dokonaną zmianę SIWZ Zamawiający </w:t>
      </w:r>
      <w:r w:rsidR="00DE6E8B" w:rsidRPr="001219B7">
        <w:rPr>
          <w:rFonts w:ascii="Open Sans" w:hAnsi="Open Sans" w:cs="Open Sans"/>
          <w:sz w:val="20"/>
          <w:szCs w:val="20"/>
        </w:rPr>
        <w:t>udostępni</w:t>
      </w:r>
      <w:r w:rsidRPr="001219B7">
        <w:rPr>
          <w:rFonts w:ascii="Open Sans" w:hAnsi="Open Sans" w:cs="Open Sans"/>
          <w:sz w:val="20"/>
          <w:szCs w:val="20"/>
        </w:rPr>
        <w:t xml:space="preserve"> na stronie internetowej.</w:t>
      </w:r>
    </w:p>
    <w:p w14:paraId="3678A245" w14:textId="77777777" w:rsidR="00DF6DEF" w:rsidRPr="001219B7" w:rsidRDefault="00A551AD">
      <w:pPr>
        <w:pStyle w:val="Akapitzlist"/>
        <w:numPr>
          <w:ilvl w:val="0"/>
          <w:numId w:val="25"/>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Jeżeli zmiana treści SIWZ, będzie prowadziła do zmiany treści ogłoszenia o zamówieniu, Zamawiający dokona zmiany treści ogłoszenia o zamówieniu w sposób przewidziany w art. 38 ust. 4a ustawy Pzp oraz jeżeli będzie to konieczne przedłuży termin składania ofert, zgodnie z art. 12a ustawy Pzp.</w:t>
      </w:r>
    </w:p>
    <w:p w14:paraId="4CF5FCD2" w14:textId="77777777" w:rsidR="00DF6DEF" w:rsidRPr="001219B7" w:rsidRDefault="00DF6DEF">
      <w:pPr>
        <w:pStyle w:val="Akapitzlist"/>
        <w:numPr>
          <w:ilvl w:val="0"/>
          <w:numId w:val="25"/>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na której udostępniono SIWZ.</w:t>
      </w:r>
    </w:p>
    <w:p w14:paraId="267864BC" w14:textId="22F093FD" w:rsidR="007C0941" w:rsidRPr="001219B7" w:rsidRDefault="007C0941">
      <w:pPr>
        <w:pStyle w:val="Akapitzlist"/>
        <w:numPr>
          <w:ilvl w:val="0"/>
          <w:numId w:val="25"/>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Osobą uprawnioną przez Zamawiającego do porozumiewani</w:t>
      </w:r>
      <w:r w:rsidR="00E33A45" w:rsidRPr="001219B7">
        <w:rPr>
          <w:rFonts w:ascii="Open Sans" w:hAnsi="Open Sans" w:cs="Open Sans"/>
          <w:sz w:val="20"/>
          <w:szCs w:val="20"/>
        </w:rPr>
        <w:t>a się z Wykonawcami jest:</w:t>
      </w:r>
      <w:r w:rsidR="008302ED" w:rsidRPr="001219B7">
        <w:rPr>
          <w:rFonts w:ascii="Open Sans" w:hAnsi="Open Sans" w:cs="Open Sans"/>
          <w:sz w:val="20"/>
          <w:szCs w:val="20"/>
        </w:rPr>
        <w:t xml:space="preserve"> </w:t>
      </w:r>
      <w:r w:rsidRPr="001219B7">
        <w:rPr>
          <w:rFonts w:ascii="Open Sans" w:hAnsi="Open Sans" w:cs="Open Sans"/>
          <w:sz w:val="20"/>
          <w:szCs w:val="20"/>
        </w:rPr>
        <w:t>Pan</w:t>
      </w:r>
      <w:r w:rsidR="008302ED" w:rsidRPr="001219B7">
        <w:rPr>
          <w:rFonts w:ascii="Open Sans" w:hAnsi="Open Sans" w:cs="Open Sans"/>
          <w:sz w:val="20"/>
          <w:szCs w:val="20"/>
        </w:rPr>
        <w:t>i Monika Orzoł.</w:t>
      </w:r>
      <w:r w:rsidR="009437AD" w:rsidRPr="001219B7">
        <w:rPr>
          <w:rFonts w:ascii="Open Sans" w:hAnsi="Open Sans" w:cs="Open Sans"/>
          <w:sz w:val="20"/>
          <w:szCs w:val="20"/>
        </w:rPr>
        <w:t xml:space="preserve"> </w:t>
      </w:r>
      <w:r w:rsidRPr="001219B7">
        <w:rPr>
          <w:rFonts w:ascii="Open Sans" w:hAnsi="Open Sans" w:cs="Open Sans"/>
          <w:sz w:val="20"/>
          <w:szCs w:val="20"/>
        </w:rPr>
        <w:t>Jednocześnie Zamawiający informuje, że przepisy ustawy P</w:t>
      </w:r>
      <w:r w:rsidR="00E33A45" w:rsidRPr="001219B7">
        <w:rPr>
          <w:rFonts w:ascii="Open Sans" w:hAnsi="Open Sans" w:cs="Open Sans"/>
          <w:sz w:val="20"/>
          <w:szCs w:val="20"/>
        </w:rPr>
        <w:t>zp</w:t>
      </w:r>
      <w:r w:rsidRPr="001219B7">
        <w:rPr>
          <w:rFonts w:ascii="Open Sans" w:hAnsi="Open Sans" w:cs="Open Sans"/>
          <w:sz w:val="20"/>
          <w:szCs w:val="20"/>
        </w:rPr>
        <w:t xml:space="preserve"> nie pozwalają na jakikolwiek inny kontakt - zarówno z Zamawiającym jak i osobami uprawnionymi do porozumiewania się </w:t>
      </w:r>
      <w:r w:rsidR="00E61C16">
        <w:rPr>
          <w:rFonts w:ascii="Open Sans" w:hAnsi="Open Sans" w:cs="Open Sans"/>
          <w:sz w:val="20"/>
          <w:szCs w:val="20"/>
        </w:rPr>
        <w:br/>
      </w:r>
      <w:r w:rsidRPr="001219B7">
        <w:rPr>
          <w:rFonts w:ascii="Open Sans" w:hAnsi="Open Sans" w:cs="Open Sans"/>
          <w:sz w:val="20"/>
          <w:szCs w:val="20"/>
        </w:rPr>
        <w:t>z Wykonawcami - niż wskaza</w:t>
      </w:r>
      <w:r w:rsidR="00B03C12" w:rsidRPr="001219B7">
        <w:rPr>
          <w:rFonts w:ascii="Open Sans" w:hAnsi="Open Sans" w:cs="Open Sans"/>
          <w:sz w:val="20"/>
          <w:szCs w:val="20"/>
        </w:rPr>
        <w:t>ny w niniejszym rozdziale SIWZ.</w:t>
      </w:r>
    </w:p>
    <w:p w14:paraId="73BD4B60" w14:textId="6359F7F3" w:rsidR="00B33A26" w:rsidRPr="001219B7" w:rsidRDefault="004419F7">
      <w:pPr>
        <w:pStyle w:val="Akapitzlist"/>
        <w:numPr>
          <w:ilvl w:val="0"/>
          <w:numId w:val="25"/>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 xml:space="preserve">Oświadczenia, o których mowa w rozporządzeniu Ministra Rozwoju z dnia 26 lipca 2016 r. </w:t>
      </w:r>
      <w:r w:rsidR="00E61C16">
        <w:rPr>
          <w:rFonts w:ascii="Open Sans" w:hAnsi="Open Sans" w:cs="Open Sans"/>
          <w:sz w:val="20"/>
          <w:szCs w:val="20"/>
        </w:rPr>
        <w:br/>
      </w:r>
      <w:r w:rsidRPr="001219B7">
        <w:rPr>
          <w:rFonts w:ascii="Open Sans" w:hAnsi="Open Sans" w:cs="Open Sans"/>
          <w:sz w:val="20"/>
          <w:szCs w:val="20"/>
        </w:rPr>
        <w:t xml:space="preserve">w sprawie rodzajów dokumentów, jakich może żądać Zamawiający od Wykonawcy, </w:t>
      </w:r>
      <w:r w:rsidR="00C22B17">
        <w:rPr>
          <w:rFonts w:ascii="Open Sans" w:hAnsi="Open Sans" w:cs="Open Sans"/>
          <w:sz w:val="20"/>
          <w:szCs w:val="20"/>
        </w:rPr>
        <w:br/>
      </w:r>
      <w:r w:rsidRPr="001219B7">
        <w:rPr>
          <w:rFonts w:ascii="Open Sans" w:hAnsi="Open Sans" w:cs="Open Sans"/>
          <w:sz w:val="20"/>
          <w:szCs w:val="20"/>
        </w:rPr>
        <w:t xml:space="preserve">w postępowaniu o udzielenie zamówienia (Dz. U. </w:t>
      </w:r>
      <w:r w:rsidR="005A1D1F" w:rsidRPr="001219B7">
        <w:rPr>
          <w:rFonts w:ascii="Open Sans" w:hAnsi="Open Sans" w:cs="Open Sans"/>
          <w:sz w:val="20"/>
          <w:szCs w:val="20"/>
        </w:rPr>
        <w:t xml:space="preserve">z </w:t>
      </w:r>
      <w:r w:rsidRPr="001219B7">
        <w:rPr>
          <w:rFonts w:ascii="Open Sans" w:hAnsi="Open Sans" w:cs="Open Sans"/>
          <w:sz w:val="20"/>
          <w:szCs w:val="20"/>
        </w:rPr>
        <w:t>2016</w:t>
      </w:r>
      <w:r w:rsidR="002116D1" w:rsidRPr="001219B7">
        <w:rPr>
          <w:rFonts w:ascii="Open Sans" w:hAnsi="Open Sans" w:cs="Open Sans"/>
          <w:sz w:val="20"/>
          <w:szCs w:val="20"/>
        </w:rPr>
        <w:t xml:space="preserve"> r.</w:t>
      </w:r>
      <w:r w:rsidRPr="001219B7">
        <w:rPr>
          <w:rFonts w:ascii="Open Sans" w:hAnsi="Open Sans" w:cs="Open Sans"/>
          <w:sz w:val="20"/>
          <w:szCs w:val="20"/>
        </w:rPr>
        <w:t xml:space="preserve"> poz. 1126)</w:t>
      </w:r>
      <w:r w:rsidR="00125271" w:rsidRPr="001219B7">
        <w:rPr>
          <w:rFonts w:ascii="Open Sans" w:hAnsi="Open Sans" w:cs="Open Sans"/>
          <w:sz w:val="20"/>
          <w:szCs w:val="20"/>
        </w:rPr>
        <w:t xml:space="preserve">, </w:t>
      </w:r>
      <w:r w:rsidR="005777A0" w:rsidRPr="001219B7">
        <w:rPr>
          <w:rFonts w:ascii="Open Sans" w:hAnsi="Open Sans" w:cs="Open Sans"/>
          <w:sz w:val="20"/>
          <w:szCs w:val="20"/>
        </w:rPr>
        <w:t>zwanym dalej „rozporządzeniem” dotyczące</w:t>
      </w:r>
      <w:r w:rsidR="00125271" w:rsidRPr="001219B7">
        <w:rPr>
          <w:rFonts w:ascii="Open Sans" w:hAnsi="Open Sans" w:cs="Open Sans"/>
          <w:sz w:val="20"/>
          <w:szCs w:val="20"/>
        </w:rPr>
        <w:t xml:space="preserve"> Wykonawc</w:t>
      </w:r>
      <w:r w:rsidR="005777A0" w:rsidRPr="001219B7">
        <w:rPr>
          <w:rFonts w:ascii="Open Sans" w:hAnsi="Open Sans" w:cs="Open Sans"/>
          <w:sz w:val="20"/>
          <w:szCs w:val="20"/>
        </w:rPr>
        <w:t>y</w:t>
      </w:r>
      <w:r w:rsidR="00125271" w:rsidRPr="001219B7">
        <w:rPr>
          <w:rFonts w:ascii="Open Sans" w:hAnsi="Open Sans" w:cs="Open Sans"/>
          <w:sz w:val="20"/>
          <w:szCs w:val="20"/>
        </w:rPr>
        <w:t xml:space="preserve"> i inn</w:t>
      </w:r>
      <w:r w:rsidR="005777A0" w:rsidRPr="001219B7">
        <w:rPr>
          <w:rFonts w:ascii="Open Sans" w:hAnsi="Open Sans" w:cs="Open Sans"/>
          <w:sz w:val="20"/>
          <w:szCs w:val="20"/>
        </w:rPr>
        <w:t>ych podmiotów</w:t>
      </w:r>
      <w:r w:rsidR="00125271" w:rsidRPr="001219B7">
        <w:rPr>
          <w:rFonts w:ascii="Open Sans" w:hAnsi="Open Sans" w:cs="Open Sans"/>
          <w:sz w:val="20"/>
          <w:szCs w:val="20"/>
        </w:rPr>
        <w:t xml:space="preserve">, na których </w:t>
      </w:r>
      <w:r w:rsidR="005777A0" w:rsidRPr="001219B7">
        <w:rPr>
          <w:rFonts w:ascii="Open Sans" w:hAnsi="Open Sans" w:cs="Open Sans"/>
          <w:sz w:val="20"/>
          <w:szCs w:val="20"/>
        </w:rPr>
        <w:t xml:space="preserve">zdolnościach lub sytuacji </w:t>
      </w:r>
      <w:r w:rsidR="00125271" w:rsidRPr="001219B7">
        <w:rPr>
          <w:rFonts w:ascii="Open Sans" w:hAnsi="Open Sans" w:cs="Open Sans"/>
          <w:sz w:val="20"/>
          <w:szCs w:val="20"/>
        </w:rPr>
        <w:t xml:space="preserve">polega Wykonawca na zasadach określonych w art. 22a ustawy Pzp oraz </w:t>
      </w:r>
      <w:r w:rsidR="005777A0" w:rsidRPr="001219B7">
        <w:rPr>
          <w:rFonts w:ascii="Open Sans" w:hAnsi="Open Sans" w:cs="Open Sans"/>
          <w:sz w:val="20"/>
          <w:szCs w:val="20"/>
        </w:rPr>
        <w:t>dotyczące</w:t>
      </w:r>
      <w:r w:rsidR="00125271" w:rsidRPr="001219B7">
        <w:rPr>
          <w:rFonts w:ascii="Open Sans" w:hAnsi="Open Sans" w:cs="Open Sans"/>
          <w:sz w:val="20"/>
          <w:szCs w:val="20"/>
        </w:rPr>
        <w:t xml:space="preserve"> Podwykonawców, należy złożyć w oryginale.</w:t>
      </w:r>
    </w:p>
    <w:p w14:paraId="4001875E" w14:textId="3F0BE13F" w:rsidR="005777A0" w:rsidRPr="001219B7" w:rsidRDefault="00125271">
      <w:pPr>
        <w:pStyle w:val="Akapitzlist"/>
        <w:numPr>
          <w:ilvl w:val="0"/>
          <w:numId w:val="25"/>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 xml:space="preserve">Dokumenty, o których mowa </w:t>
      </w:r>
      <w:r w:rsidR="005777A0" w:rsidRPr="001219B7">
        <w:rPr>
          <w:rFonts w:ascii="Open Sans" w:hAnsi="Open Sans" w:cs="Open Sans"/>
          <w:sz w:val="20"/>
          <w:szCs w:val="20"/>
        </w:rPr>
        <w:t xml:space="preserve">w rozporządzeniu Ministra Rozwoju z dnia 26 lipca 2016 r. w sprawie rodzajów dokumentów, jakich może żądać Zamawiający od Wykonawcy, w postępowaniu </w:t>
      </w:r>
      <w:r w:rsidR="00E61C16">
        <w:rPr>
          <w:rFonts w:ascii="Open Sans" w:hAnsi="Open Sans" w:cs="Open Sans"/>
          <w:sz w:val="20"/>
          <w:szCs w:val="20"/>
        </w:rPr>
        <w:br/>
      </w:r>
      <w:r w:rsidR="005777A0" w:rsidRPr="001219B7">
        <w:rPr>
          <w:rFonts w:ascii="Open Sans" w:hAnsi="Open Sans" w:cs="Open Sans"/>
          <w:sz w:val="20"/>
          <w:szCs w:val="20"/>
        </w:rPr>
        <w:t xml:space="preserve">o udzielenie zamówienia (Dz. U. </w:t>
      </w:r>
      <w:r w:rsidR="005A1D1F" w:rsidRPr="001219B7">
        <w:rPr>
          <w:rFonts w:ascii="Open Sans" w:hAnsi="Open Sans" w:cs="Open Sans"/>
          <w:sz w:val="20"/>
          <w:szCs w:val="20"/>
        </w:rPr>
        <w:t xml:space="preserve">z </w:t>
      </w:r>
      <w:r w:rsidR="005777A0" w:rsidRPr="001219B7">
        <w:rPr>
          <w:rFonts w:ascii="Open Sans" w:hAnsi="Open Sans" w:cs="Open Sans"/>
          <w:sz w:val="20"/>
          <w:szCs w:val="20"/>
        </w:rPr>
        <w:t>2016 r. poz. 1126), zwanym dalej „rozporządzeniem”, inne niż oświadczenia</w:t>
      </w:r>
      <w:r w:rsidRPr="001219B7">
        <w:rPr>
          <w:rFonts w:ascii="Open Sans" w:hAnsi="Open Sans" w:cs="Open Sans"/>
          <w:sz w:val="20"/>
          <w:szCs w:val="20"/>
        </w:rPr>
        <w:t xml:space="preserve">, </w:t>
      </w:r>
      <w:r w:rsidR="005777A0" w:rsidRPr="001219B7">
        <w:rPr>
          <w:rFonts w:ascii="Open Sans" w:hAnsi="Open Sans" w:cs="Open Sans"/>
          <w:sz w:val="20"/>
          <w:szCs w:val="20"/>
        </w:rPr>
        <w:t xml:space="preserve">o których mowa w Rozdziale X ust. 15 niniejszej SIWZ, </w:t>
      </w:r>
      <w:r w:rsidRPr="001219B7">
        <w:rPr>
          <w:rFonts w:ascii="Open Sans" w:hAnsi="Open Sans" w:cs="Open Sans"/>
          <w:sz w:val="20"/>
          <w:szCs w:val="20"/>
        </w:rPr>
        <w:t>należy złożyć w oryginale lub kopii poświadczonej za zgodność z oryginałem.</w:t>
      </w:r>
    </w:p>
    <w:p w14:paraId="15B2E928" w14:textId="77777777" w:rsidR="003B6B6E" w:rsidRPr="001219B7" w:rsidRDefault="00125271">
      <w:pPr>
        <w:pStyle w:val="Akapitzlist"/>
        <w:numPr>
          <w:ilvl w:val="0"/>
          <w:numId w:val="25"/>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 xml:space="preserve">Poświadczenia za zgodność z oryginałem dokonuje </w:t>
      </w:r>
      <w:r w:rsidR="005777A0" w:rsidRPr="001219B7">
        <w:rPr>
          <w:rFonts w:ascii="Open Sans" w:hAnsi="Open Sans" w:cs="Open Sans"/>
          <w:sz w:val="20"/>
          <w:szCs w:val="20"/>
        </w:rPr>
        <w:t xml:space="preserve">odpowiednio </w:t>
      </w:r>
      <w:r w:rsidRPr="001219B7">
        <w:rPr>
          <w:rFonts w:ascii="Open Sans" w:hAnsi="Open Sans" w:cs="Open Sans"/>
          <w:sz w:val="20"/>
          <w:szCs w:val="20"/>
        </w:rPr>
        <w:t>Wykonawca</w:t>
      </w:r>
      <w:r w:rsidR="005777A0" w:rsidRPr="001219B7">
        <w:rPr>
          <w:rFonts w:ascii="Open Sans" w:hAnsi="Open Sans" w:cs="Open Sans"/>
          <w:sz w:val="20"/>
          <w:szCs w:val="20"/>
        </w:rPr>
        <w:t xml:space="preserve">, podmiot, na którego zdolnościach lub sytuacji polega Wykonawca, wykonawcy wspólnie ubiegający się o udzielenie zamówienia publicznego albo podwykonawca, </w:t>
      </w:r>
      <w:r w:rsidRPr="001219B7">
        <w:rPr>
          <w:rFonts w:ascii="Open Sans" w:hAnsi="Open Sans" w:cs="Open Sans"/>
          <w:sz w:val="20"/>
          <w:szCs w:val="20"/>
        </w:rPr>
        <w:t>w zakresie dokumentów, które każdego z nich dotyczą.</w:t>
      </w:r>
    </w:p>
    <w:p w14:paraId="0BA76C5D" w14:textId="2E31EF5C" w:rsidR="003B6B6E" w:rsidRPr="001219B7" w:rsidRDefault="00F3222A">
      <w:pPr>
        <w:pStyle w:val="Akapitzlist"/>
        <w:numPr>
          <w:ilvl w:val="0"/>
          <w:numId w:val="25"/>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Zamawiający może żą</w:t>
      </w:r>
      <w:r w:rsidR="00125271" w:rsidRPr="001219B7">
        <w:rPr>
          <w:rFonts w:ascii="Open Sans" w:hAnsi="Open Sans" w:cs="Open Sans"/>
          <w:sz w:val="20"/>
          <w:szCs w:val="20"/>
        </w:rPr>
        <w:t>dać przedstawienia oryginału lub notarialnie poświadczonej kopii dokumentów, o których mowa w rozporządzeniu</w:t>
      </w:r>
      <w:r w:rsidR="005A1D1F" w:rsidRPr="001219B7">
        <w:rPr>
          <w:rFonts w:ascii="Open Sans" w:hAnsi="Open Sans" w:cs="Open Sans"/>
          <w:sz w:val="20"/>
          <w:szCs w:val="20"/>
        </w:rPr>
        <w:t xml:space="preserve"> Ministra Rozwoju z dnia 26 lipca 2016 r. </w:t>
      </w:r>
      <w:r w:rsidR="00C22B17">
        <w:rPr>
          <w:rFonts w:ascii="Open Sans" w:hAnsi="Open Sans" w:cs="Open Sans"/>
          <w:sz w:val="20"/>
          <w:szCs w:val="20"/>
        </w:rPr>
        <w:br/>
      </w:r>
      <w:r w:rsidR="005A1D1F" w:rsidRPr="001219B7">
        <w:rPr>
          <w:rFonts w:ascii="Open Sans" w:hAnsi="Open Sans" w:cs="Open Sans"/>
          <w:sz w:val="20"/>
          <w:szCs w:val="20"/>
        </w:rPr>
        <w:t>w sprawie rodzajów dokumentów, jakich może żądać Zamawiający od Wykonawcy (Dz. U. z 2016 r. poz. 1126), innych niż oświadczenia</w:t>
      </w:r>
      <w:r w:rsidR="00125271" w:rsidRPr="001219B7">
        <w:rPr>
          <w:rFonts w:ascii="Open Sans" w:hAnsi="Open Sans" w:cs="Open Sans"/>
          <w:sz w:val="20"/>
          <w:szCs w:val="20"/>
        </w:rPr>
        <w:t>, wyłącznie wtedy, gdy złożona kopia dokumentu jest nieczytelna lub budzi wątpliwości co do jej prawdziwości.</w:t>
      </w:r>
    </w:p>
    <w:p w14:paraId="30F4F48B" w14:textId="0886ABA6" w:rsidR="006B482D" w:rsidRPr="001219B7" w:rsidRDefault="006B482D">
      <w:pPr>
        <w:pStyle w:val="Akapitzlist"/>
        <w:numPr>
          <w:ilvl w:val="0"/>
          <w:numId w:val="25"/>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Dokumenty sporządzone w języku obcym są składane wraz z tłumaczeniem na język polski.</w:t>
      </w:r>
    </w:p>
    <w:p w14:paraId="3173C417" w14:textId="592B8F4D" w:rsidR="00831E2A" w:rsidRDefault="00831E2A">
      <w:pPr>
        <w:pStyle w:val="Akapitzlist"/>
        <w:spacing w:after="0" w:line="240" w:lineRule="auto"/>
        <w:ind w:left="284"/>
        <w:jc w:val="both"/>
        <w:rPr>
          <w:rFonts w:ascii="Open Sans" w:hAnsi="Open Sans" w:cs="Open Sans"/>
          <w:sz w:val="20"/>
          <w:szCs w:val="20"/>
        </w:rPr>
      </w:pPr>
    </w:p>
    <w:p w14:paraId="4706C86D" w14:textId="77777777" w:rsidR="00897EDC" w:rsidRPr="001219B7" w:rsidRDefault="00E470C8">
      <w:pPr>
        <w:pStyle w:val="Akapitzlist"/>
        <w:numPr>
          <w:ilvl w:val="0"/>
          <w:numId w:val="20"/>
        </w:numPr>
        <w:spacing w:after="0" w:line="240" w:lineRule="auto"/>
        <w:ind w:left="284" w:right="-83" w:hanging="284"/>
        <w:jc w:val="both"/>
        <w:rPr>
          <w:rFonts w:ascii="Open Sans" w:hAnsi="Open Sans" w:cs="Open Sans"/>
          <w:b/>
          <w:sz w:val="20"/>
          <w:szCs w:val="20"/>
        </w:rPr>
      </w:pPr>
      <w:r w:rsidRPr="001219B7">
        <w:rPr>
          <w:rFonts w:ascii="Open Sans" w:hAnsi="Open Sans" w:cs="Open Sans"/>
          <w:b/>
          <w:sz w:val="20"/>
          <w:szCs w:val="20"/>
        </w:rPr>
        <w:t>WYMAGANIA DOTYCZĄCE WADIUM</w:t>
      </w:r>
    </w:p>
    <w:p w14:paraId="2465955F" w14:textId="5ECE4B0B" w:rsidR="00893D9E" w:rsidRDefault="00893D9E">
      <w:pPr>
        <w:tabs>
          <w:tab w:val="left" w:pos="709"/>
        </w:tabs>
        <w:ind w:left="284"/>
        <w:contextualSpacing/>
        <w:jc w:val="both"/>
        <w:rPr>
          <w:rFonts w:ascii="Open Sans" w:eastAsia="Calibri" w:hAnsi="Open Sans" w:cs="Open Sans"/>
          <w:sz w:val="20"/>
          <w:szCs w:val="20"/>
          <w:lang w:eastAsia="en-US"/>
        </w:rPr>
      </w:pPr>
      <w:r>
        <w:rPr>
          <w:rFonts w:ascii="Open Sans" w:eastAsia="Calibri" w:hAnsi="Open Sans" w:cs="Open Sans"/>
          <w:sz w:val="20"/>
          <w:szCs w:val="20"/>
          <w:lang w:eastAsia="en-US"/>
        </w:rPr>
        <w:t>Zamawiający nie wymaga wniesienia wadium w niniejszym postępowaniu.</w:t>
      </w:r>
    </w:p>
    <w:p w14:paraId="18DF2382" w14:textId="77777777" w:rsidR="00A12855" w:rsidRPr="001219B7" w:rsidRDefault="00A12855">
      <w:pPr>
        <w:rPr>
          <w:rFonts w:ascii="Open Sans" w:hAnsi="Open Sans" w:cs="Open Sans"/>
          <w:sz w:val="20"/>
          <w:szCs w:val="20"/>
        </w:rPr>
      </w:pPr>
    </w:p>
    <w:p w14:paraId="4361E27B" w14:textId="77777777" w:rsidR="0018747E" w:rsidRPr="001219B7" w:rsidRDefault="008F00E0">
      <w:pPr>
        <w:pStyle w:val="Akapitzlist"/>
        <w:numPr>
          <w:ilvl w:val="0"/>
          <w:numId w:val="20"/>
        </w:numPr>
        <w:spacing w:after="0" w:line="240" w:lineRule="auto"/>
        <w:ind w:left="284" w:right="-83" w:hanging="284"/>
        <w:jc w:val="both"/>
        <w:rPr>
          <w:rFonts w:ascii="Open Sans" w:hAnsi="Open Sans" w:cs="Open Sans"/>
          <w:b/>
          <w:sz w:val="20"/>
          <w:szCs w:val="20"/>
        </w:rPr>
      </w:pPr>
      <w:r w:rsidRPr="001219B7">
        <w:rPr>
          <w:rFonts w:ascii="Open Sans" w:hAnsi="Open Sans" w:cs="Open Sans"/>
          <w:b/>
          <w:sz w:val="20"/>
          <w:szCs w:val="20"/>
        </w:rPr>
        <w:t>TERMIN ZWIĄZANIA OFERTĄ</w:t>
      </w:r>
    </w:p>
    <w:p w14:paraId="2AFEC407" w14:textId="77777777" w:rsidR="007F1EAE" w:rsidRPr="00325CF7" w:rsidRDefault="007F1EAE">
      <w:pPr>
        <w:pStyle w:val="Tekstpodstawowy"/>
        <w:numPr>
          <w:ilvl w:val="0"/>
          <w:numId w:val="26"/>
        </w:numPr>
        <w:ind w:left="284" w:right="-83" w:hanging="426"/>
        <w:jc w:val="both"/>
        <w:rPr>
          <w:rFonts w:ascii="Open Sans" w:hAnsi="Open Sans" w:cs="Open Sans"/>
          <w:b w:val="0"/>
          <w:bCs w:val="0"/>
          <w:u w:val="none"/>
        </w:rPr>
      </w:pPr>
      <w:r w:rsidRPr="00325CF7">
        <w:rPr>
          <w:rFonts w:ascii="Open Sans" w:hAnsi="Open Sans" w:cs="Open Sans"/>
          <w:b w:val="0"/>
          <w:bCs w:val="0"/>
          <w:u w:val="none"/>
        </w:rPr>
        <w:t>Termin związania ofertą wynosi 30 dni.</w:t>
      </w:r>
    </w:p>
    <w:p w14:paraId="0AB31358" w14:textId="77777777" w:rsidR="007F1EAE" w:rsidRPr="00325CF7" w:rsidRDefault="007F1EAE">
      <w:pPr>
        <w:pStyle w:val="Tekstpodstawowy"/>
        <w:numPr>
          <w:ilvl w:val="0"/>
          <w:numId w:val="26"/>
        </w:numPr>
        <w:ind w:left="284" w:right="-83" w:hanging="426"/>
        <w:jc w:val="both"/>
        <w:rPr>
          <w:rFonts w:ascii="Open Sans" w:hAnsi="Open Sans" w:cs="Open Sans"/>
          <w:b w:val="0"/>
          <w:bCs w:val="0"/>
          <w:u w:val="none"/>
        </w:rPr>
      </w:pPr>
      <w:r w:rsidRPr="00325CF7">
        <w:rPr>
          <w:rFonts w:ascii="Open Sans" w:hAnsi="Open Sans" w:cs="Open Sans"/>
          <w:b w:val="0"/>
          <w:bCs w:val="0"/>
          <w:u w:val="none"/>
        </w:rPr>
        <w:t>Wykonawca</w:t>
      </w:r>
      <w:r w:rsidRPr="00325CF7">
        <w:rPr>
          <w:rFonts w:ascii="Open Sans" w:hAnsi="Open Sans" w:cs="Open Sans"/>
          <w:b w:val="0"/>
          <w:u w:val="none"/>
        </w:rPr>
        <w:t xml:space="preserve"> może przedłużyć termin związania ofertą, na czas niezbędny do zawarcia umowy, samodzielnie lub na wniosek Zamawiającego, z tym, że Zamawiający może tylko raz, co najmniej na </w:t>
      </w:r>
      <w:r w:rsidRPr="00325CF7">
        <w:rPr>
          <w:rFonts w:ascii="Open Sans" w:hAnsi="Open Sans" w:cs="Open Sans"/>
          <w:b w:val="0"/>
          <w:u w:val="none"/>
        </w:rPr>
        <w:lastRenderedPageBreak/>
        <w:t>3 dni przed upływem terminu związania ofertą, zwrócić się do Wykonawców o wyrażenie zgody na przedłużenie tego terminu o oznaczony okres nie dłuższy jednak niż 60 dni.</w:t>
      </w:r>
    </w:p>
    <w:p w14:paraId="1909DC75" w14:textId="77777777" w:rsidR="007F1EAE" w:rsidRPr="00325CF7" w:rsidRDefault="007F1EAE">
      <w:pPr>
        <w:pStyle w:val="Tekstpodstawowy"/>
        <w:numPr>
          <w:ilvl w:val="0"/>
          <w:numId w:val="26"/>
        </w:numPr>
        <w:ind w:left="284" w:right="-83" w:hanging="426"/>
        <w:jc w:val="both"/>
        <w:rPr>
          <w:rFonts w:ascii="Open Sans" w:hAnsi="Open Sans" w:cs="Open Sans"/>
          <w:b w:val="0"/>
          <w:bCs w:val="0"/>
          <w:u w:val="none"/>
        </w:rPr>
      </w:pPr>
      <w:r w:rsidRPr="00325CF7">
        <w:rPr>
          <w:rFonts w:ascii="Open Sans" w:hAnsi="Open Sans" w:cs="Open Sans"/>
          <w:b w:val="0"/>
          <w:bCs w:val="0"/>
          <w:u w:val="none"/>
        </w:rPr>
        <w:t>Bieg terminu związania ofertą rozpoczyna się wraz z</w:t>
      </w:r>
      <w:r w:rsidRPr="00325CF7">
        <w:rPr>
          <w:rFonts w:ascii="Open Sans" w:hAnsi="Open Sans" w:cs="Open Sans"/>
          <w:b w:val="0"/>
          <w:bCs w:val="0"/>
          <w:u w:val="none"/>
          <w:lang w:val="pl-PL"/>
        </w:rPr>
        <w:t xml:space="preserve"> </w:t>
      </w:r>
      <w:r w:rsidRPr="00325CF7">
        <w:rPr>
          <w:rFonts w:ascii="Open Sans" w:hAnsi="Open Sans" w:cs="Open Sans"/>
          <w:b w:val="0"/>
          <w:bCs w:val="0"/>
          <w:u w:val="none"/>
        </w:rPr>
        <w:t>upływem terminu składania ofert</w:t>
      </w:r>
      <w:r w:rsidRPr="00325CF7">
        <w:rPr>
          <w:rFonts w:ascii="Open Sans" w:hAnsi="Open Sans" w:cs="Open Sans"/>
          <w:b w:val="0"/>
          <w:bCs w:val="0"/>
          <w:u w:val="none"/>
          <w:lang w:val="pl-PL"/>
        </w:rPr>
        <w:t xml:space="preserve"> (art. 85 ust. 5 ustawy Pzp)</w:t>
      </w:r>
      <w:r w:rsidRPr="00325CF7">
        <w:rPr>
          <w:rFonts w:ascii="Open Sans" w:hAnsi="Open Sans" w:cs="Open Sans"/>
          <w:b w:val="0"/>
          <w:bCs w:val="0"/>
          <w:u w:val="none"/>
        </w:rPr>
        <w:t>.</w:t>
      </w:r>
    </w:p>
    <w:p w14:paraId="7C14CB3A" w14:textId="77777777" w:rsidR="001645C5" w:rsidRPr="001219B7" w:rsidRDefault="001645C5">
      <w:pPr>
        <w:pStyle w:val="Tekstpodstawowy"/>
        <w:ind w:right="-83"/>
        <w:jc w:val="both"/>
        <w:rPr>
          <w:rFonts w:ascii="Open Sans" w:hAnsi="Open Sans" w:cs="Open Sans"/>
          <w:b w:val="0"/>
          <w:u w:val="none"/>
        </w:rPr>
      </w:pPr>
    </w:p>
    <w:p w14:paraId="2938857B" w14:textId="77777777" w:rsidR="009F336A" w:rsidRPr="001219B7" w:rsidRDefault="009F336A">
      <w:pPr>
        <w:pStyle w:val="Akapitzlist"/>
        <w:numPr>
          <w:ilvl w:val="0"/>
          <w:numId w:val="20"/>
        </w:numPr>
        <w:spacing w:after="0" w:line="240" w:lineRule="auto"/>
        <w:ind w:left="284" w:right="-83" w:hanging="284"/>
        <w:jc w:val="both"/>
        <w:rPr>
          <w:rStyle w:val="tekstdokbold"/>
          <w:rFonts w:ascii="Open Sans" w:hAnsi="Open Sans" w:cs="Open Sans"/>
          <w:b w:val="0"/>
          <w:bCs/>
          <w:sz w:val="20"/>
          <w:szCs w:val="20"/>
          <w:u w:val="single"/>
          <w:lang w:val="x-none" w:eastAsia="pl-PL"/>
        </w:rPr>
      </w:pPr>
      <w:r w:rsidRPr="001219B7">
        <w:rPr>
          <w:rStyle w:val="tekstdokbold"/>
          <w:rFonts w:ascii="Open Sans" w:hAnsi="Open Sans" w:cs="Open Sans"/>
          <w:sz w:val="20"/>
          <w:szCs w:val="20"/>
        </w:rPr>
        <w:t>O</w:t>
      </w:r>
      <w:r w:rsidR="006E78EF" w:rsidRPr="001219B7">
        <w:rPr>
          <w:rStyle w:val="tekstdokbold"/>
          <w:rFonts w:ascii="Open Sans" w:hAnsi="Open Sans" w:cs="Open Sans"/>
          <w:sz w:val="20"/>
          <w:szCs w:val="20"/>
        </w:rPr>
        <w:t>PIS SPOSOBU PRZYGOTOWANIA OFERT</w:t>
      </w:r>
    </w:p>
    <w:p w14:paraId="78658151" w14:textId="77777777" w:rsidR="00E929B4" w:rsidRPr="001219B7" w:rsidRDefault="00E929B4">
      <w:pPr>
        <w:pStyle w:val="Tekstpodstawowy"/>
        <w:numPr>
          <w:ilvl w:val="0"/>
          <w:numId w:val="27"/>
        </w:numPr>
        <w:ind w:left="284" w:right="-83" w:hanging="426"/>
        <w:jc w:val="both"/>
        <w:rPr>
          <w:rFonts w:ascii="Open Sans" w:hAnsi="Open Sans" w:cs="Open Sans"/>
          <w:b w:val="0"/>
          <w:u w:val="none"/>
        </w:rPr>
      </w:pPr>
      <w:r w:rsidRPr="001219B7">
        <w:rPr>
          <w:rFonts w:ascii="Open Sans" w:hAnsi="Open Sans" w:cs="Open Sans"/>
          <w:b w:val="0"/>
          <w:u w:val="none"/>
          <w:lang w:val="pl-PL"/>
        </w:rPr>
        <w:t>Oferta musi zawierać następujące oświadczenia i dokumenty:</w:t>
      </w:r>
    </w:p>
    <w:p w14:paraId="6CD7BDAD" w14:textId="77777777" w:rsidR="008A57A9" w:rsidRDefault="001A6562">
      <w:pPr>
        <w:pStyle w:val="Tekstpodstawowy"/>
        <w:numPr>
          <w:ilvl w:val="1"/>
          <w:numId w:val="27"/>
        </w:numPr>
        <w:ind w:left="709" w:right="-83" w:hanging="425"/>
        <w:jc w:val="both"/>
        <w:rPr>
          <w:rFonts w:ascii="Open Sans" w:hAnsi="Open Sans" w:cs="Open Sans"/>
          <w:b w:val="0"/>
          <w:u w:val="none"/>
        </w:rPr>
      </w:pPr>
      <w:r w:rsidRPr="001219B7">
        <w:rPr>
          <w:rFonts w:ascii="Open Sans" w:hAnsi="Open Sans" w:cs="Open Sans"/>
          <w:b w:val="0"/>
          <w:u w:val="none"/>
          <w:lang w:val="pl-PL"/>
        </w:rPr>
        <w:t>w</w:t>
      </w:r>
      <w:r w:rsidR="00E929B4" w:rsidRPr="001219B7">
        <w:rPr>
          <w:rFonts w:ascii="Open Sans" w:hAnsi="Open Sans" w:cs="Open Sans"/>
          <w:b w:val="0"/>
          <w:u w:val="none"/>
          <w:lang w:val="pl-PL"/>
        </w:rPr>
        <w:t xml:space="preserve">ypełniony </w:t>
      </w:r>
      <w:r w:rsidR="00ED67C8" w:rsidRPr="001219B7">
        <w:rPr>
          <w:rFonts w:ascii="Open Sans" w:hAnsi="Open Sans" w:cs="Open Sans"/>
          <w:b w:val="0"/>
          <w:u w:val="none"/>
          <w:lang w:val="pl-PL"/>
        </w:rPr>
        <w:t>F</w:t>
      </w:r>
      <w:r w:rsidR="00E929B4" w:rsidRPr="001219B7">
        <w:rPr>
          <w:rFonts w:ascii="Open Sans" w:hAnsi="Open Sans" w:cs="Open Sans"/>
          <w:b w:val="0"/>
          <w:u w:val="none"/>
          <w:lang w:val="pl-PL"/>
        </w:rPr>
        <w:t xml:space="preserve">ormularz </w:t>
      </w:r>
      <w:r w:rsidR="0042400E" w:rsidRPr="001219B7">
        <w:rPr>
          <w:rFonts w:ascii="Open Sans" w:hAnsi="Open Sans" w:cs="Open Sans"/>
          <w:b w:val="0"/>
          <w:u w:val="none"/>
          <w:lang w:val="pl-PL"/>
        </w:rPr>
        <w:t>„Oferta”, zgodny z</w:t>
      </w:r>
      <w:r w:rsidR="00E929B4" w:rsidRPr="001219B7">
        <w:rPr>
          <w:rFonts w:ascii="Open Sans" w:hAnsi="Open Sans" w:cs="Open Sans"/>
          <w:b w:val="0"/>
          <w:u w:val="none"/>
          <w:lang w:val="pl-PL"/>
        </w:rPr>
        <w:t xml:space="preserve"> Formularz</w:t>
      </w:r>
      <w:r w:rsidR="0042400E" w:rsidRPr="001219B7">
        <w:rPr>
          <w:rFonts w:ascii="Open Sans" w:hAnsi="Open Sans" w:cs="Open Sans"/>
          <w:b w:val="0"/>
          <w:u w:val="none"/>
          <w:lang w:val="pl-PL"/>
        </w:rPr>
        <w:t>em</w:t>
      </w:r>
      <w:r w:rsidR="00E929B4" w:rsidRPr="001219B7">
        <w:rPr>
          <w:rFonts w:ascii="Open Sans" w:hAnsi="Open Sans" w:cs="Open Sans"/>
          <w:b w:val="0"/>
          <w:u w:val="none"/>
          <w:lang w:val="pl-PL"/>
        </w:rPr>
        <w:t xml:space="preserve"> 2.1. do niniejszej</w:t>
      </w:r>
      <w:r w:rsidR="00EC666E" w:rsidRPr="001219B7">
        <w:rPr>
          <w:rFonts w:ascii="Open Sans" w:hAnsi="Open Sans" w:cs="Open Sans"/>
          <w:b w:val="0"/>
          <w:u w:val="none"/>
          <w:lang w:val="pl-PL"/>
        </w:rPr>
        <w:t xml:space="preserve"> SIWZ</w:t>
      </w:r>
      <w:r w:rsidRPr="001219B7">
        <w:rPr>
          <w:rFonts w:ascii="Open Sans" w:hAnsi="Open Sans" w:cs="Open Sans"/>
          <w:b w:val="0"/>
          <w:u w:val="none"/>
          <w:lang w:val="pl-PL"/>
        </w:rPr>
        <w:t>;</w:t>
      </w:r>
    </w:p>
    <w:p w14:paraId="61223CCD" w14:textId="59E5B32A" w:rsidR="00E929B4" w:rsidRPr="00865469" w:rsidRDefault="001A6562">
      <w:pPr>
        <w:pStyle w:val="Tekstpodstawowy"/>
        <w:numPr>
          <w:ilvl w:val="1"/>
          <w:numId w:val="27"/>
        </w:numPr>
        <w:ind w:left="709" w:right="-83" w:hanging="425"/>
        <w:jc w:val="both"/>
        <w:rPr>
          <w:rFonts w:ascii="Open Sans" w:hAnsi="Open Sans" w:cs="Open Sans"/>
          <w:b w:val="0"/>
          <w:u w:val="none"/>
        </w:rPr>
      </w:pPr>
      <w:r w:rsidRPr="001219B7">
        <w:rPr>
          <w:rFonts w:ascii="Open Sans" w:hAnsi="Open Sans" w:cs="Open Sans"/>
          <w:b w:val="0"/>
          <w:u w:val="none"/>
          <w:lang w:val="pl-PL"/>
        </w:rPr>
        <w:t>o</w:t>
      </w:r>
      <w:r w:rsidR="00E929B4" w:rsidRPr="001219B7">
        <w:rPr>
          <w:rFonts w:ascii="Open Sans" w:hAnsi="Open Sans" w:cs="Open Sans"/>
          <w:b w:val="0"/>
          <w:u w:val="none"/>
          <w:lang w:val="pl-PL"/>
        </w:rPr>
        <w:t>świadczenia wymienione w Rozdziale VII ust. 1-</w:t>
      </w:r>
      <w:r w:rsidR="00F54D69">
        <w:rPr>
          <w:rFonts w:ascii="Open Sans" w:hAnsi="Open Sans" w:cs="Open Sans"/>
          <w:b w:val="0"/>
          <w:u w:val="none"/>
          <w:lang w:val="pl-PL"/>
        </w:rPr>
        <w:t>2</w:t>
      </w:r>
      <w:r w:rsidRPr="001219B7">
        <w:rPr>
          <w:rFonts w:ascii="Open Sans" w:hAnsi="Open Sans" w:cs="Open Sans"/>
          <w:b w:val="0"/>
          <w:u w:val="none"/>
          <w:lang w:val="pl-PL"/>
        </w:rPr>
        <w:t xml:space="preserve"> niniejszej SIWZ;</w:t>
      </w:r>
    </w:p>
    <w:p w14:paraId="408C4BD0" w14:textId="46F4182F" w:rsidR="00E929B4" w:rsidRPr="001219B7" w:rsidRDefault="001A6562">
      <w:pPr>
        <w:pStyle w:val="Tekstpodstawowy"/>
        <w:numPr>
          <w:ilvl w:val="1"/>
          <w:numId w:val="27"/>
        </w:numPr>
        <w:ind w:left="709" w:right="-83" w:hanging="425"/>
        <w:jc w:val="both"/>
        <w:rPr>
          <w:rFonts w:ascii="Open Sans" w:hAnsi="Open Sans" w:cs="Open Sans"/>
          <w:b w:val="0"/>
          <w:u w:val="none"/>
        </w:rPr>
      </w:pPr>
      <w:r w:rsidRPr="001219B7">
        <w:rPr>
          <w:rFonts w:ascii="Open Sans" w:hAnsi="Open Sans" w:cs="Open Sans"/>
          <w:b w:val="0"/>
          <w:u w:val="none"/>
          <w:lang w:val="pl-PL"/>
        </w:rPr>
        <w:t>p</w:t>
      </w:r>
      <w:r w:rsidR="00E929B4" w:rsidRPr="001219B7">
        <w:rPr>
          <w:rFonts w:ascii="Open Sans" w:hAnsi="Open Sans" w:cs="Open Sans"/>
          <w:b w:val="0"/>
          <w:u w:val="none"/>
        </w:rPr>
        <w:t>ełnomocnictwo</w:t>
      </w:r>
      <w:r w:rsidR="004B0BFE" w:rsidRPr="001219B7">
        <w:rPr>
          <w:rFonts w:ascii="Open Sans" w:hAnsi="Open Sans" w:cs="Open Sans"/>
          <w:b w:val="0"/>
          <w:u w:val="none"/>
          <w:lang w:val="pl-PL"/>
        </w:rPr>
        <w:t xml:space="preserve"> </w:t>
      </w:r>
      <w:r w:rsidR="00E929B4" w:rsidRPr="001219B7">
        <w:rPr>
          <w:rFonts w:ascii="Open Sans" w:hAnsi="Open Sans" w:cs="Open Sans"/>
          <w:b w:val="0"/>
          <w:u w:val="none"/>
        </w:rPr>
        <w:t xml:space="preserve">do reprezentowania wszystkich Wykonawców wspólnie ubiegających się </w:t>
      </w:r>
      <w:r w:rsidR="00C22B17">
        <w:rPr>
          <w:rFonts w:ascii="Open Sans" w:hAnsi="Open Sans" w:cs="Open Sans"/>
          <w:b w:val="0"/>
          <w:u w:val="none"/>
        </w:rPr>
        <w:br/>
      </w:r>
      <w:r w:rsidR="00E929B4" w:rsidRPr="001219B7">
        <w:rPr>
          <w:rFonts w:ascii="Open Sans" w:hAnsi="Open Sans" w:cs="Open Sans"/>
          <w:b w:val="0"/>
          <w:u w:val="none"/>
        </w:rPr>
        <w:t>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61453437" w14:textId="33507CEC" w:rsidR="00E41504" w:rsidRPr="001219B7" w:rsidRDefault="001A6562">
      <w:pPr>
        <w:pStyle w:val="Tekstpodstawowy"/>
        <w:numPr>
          <w:ilvl w:val="1"/>
          <w:numId w:val="27"/>
        </w:numPr>
        <w:ind w:left="709" w:right="-83" w:hanging="425"/>
        <w:jc w:val="both"/>
        <w:rPr>
          <w:rFonts w:ascii="Open Sans" w:hAnsi="Open Sans" w:cs="Open Sans"/>
          <w:b w:val="0"/>
          <w:u w:val="none"/>
        </w:rPr>
      </w:pPr>
      <w:r w:rsidRPr="001219B7">
        <w:rPr>
          <w:rFonts w:ascii="Open Sans" w:hAnsi="Open Sans" w:cs="Open Sans"/>
          <w:b w:val="0"/>
          <w:u w:val="none"/>
          <w:lang w:val="pl-PL"/>
        </w:rPr>
        <w:t>p</w:t>
      </w:r>
      <w:r w:rsidR="00E929B4" w:rsidRPr="001219B7">
        <w:rPr>
          <w:rFonts w:ascii="Open Sans" w:hAnsi="Open Sans" w:cs="Open Sans"/>
          <w:b w:val="0"/>
          <w:u w:val="none"/>
        </w:rPr>
        <w:t xml:space="preserve">ełnomocnictwo do podpisania oferty (oryginał lub kopia potwierdzona za zgodność </w:t>
      </w:r>
      <w:r w:rsidR="00992E09" w:rsidRPr="001219B7">
        <w:rPr>
          <w:rFonts w:ascii="Open Sans" w:hAnsi="Open Sans" w:cs="Open Sans"/>
          <w:b w:val="0"/>
          <w:u w:val="none"/>
        </w:rPr>
        <w:br/>
      </w:r>
      <w:r w:rsidR="00E929B4" w:rsidRPr="001219B7">
        <w:rPr>
          <w:rFonts w:ascii="Open Sans" w:hAnsi="Open Sans" w:cs="Open Sans"/>
          <w:b w:val="0"/>
          <w:u w:val="none"/>
        </w:rPr>
        <w:t xml:space="preserve">z oryginałem przez notariusza) względnie do podpisania innych dokumentów składanych wraz z ofertą, o ile prawo do ich podpisania nie wynika z innych dokumentów złożonych wraz z ofertą, chyba, że Zamawiający może je uzyskać w szczególności za pomocą bezpłatnych </w:t>
      </w:r>
      <w:r w:rsidR="00C22B17">
        <w:rPr>
          <w:rFonts w:ascii="Open Sans" w:hAnsi="Open Sans" w:cs="Open Sans"/>
          <w:b w:val="0"/>
          <w:u w:val="none"/>
        </w:rPr>
        <w:br/>
      </w:r>
      <w:r w:rsidR="00E929B4" w:rsidRPr="001219B7">
        <w:rPr>
          <w:rFonts w:ascii="Open Sans" w:hAnsi="Open Sans" w:cs="Open Sans"/>
          <w:b w:val="0"/>
          <w:u w:val="none"/>
        </w:rPr>
        <w:t xml:space="preserve">i ogólnodostępnych baz danych, w szczególności rejestrów publicznych w rozumieniu ustawy </w:t>
      </w:r>
      <w:r w:rsidR="00C22B17">
        <w:rPr>
          <w:rFonts w:ascii="Open Sans" w:hAnsi="Open Sans" w:cs="Open Sans"/>
          <w:b w:val="0"/>
          <w:u w:val="none"/>
        </w:rPr>
        <w:br/>
      </w:r>
      <w:r w:rsidR="00E929B4" w:rsidRPr="001219B7">
        <w:rPr>
          <w:rFonts w:ascii="Open Sans" w:hAnsi="Open Sans" w:cs="Open Sans"/>
          <w:b w:val="0"/>
          <w:u w:val="none"/>
        </w:rPr>
        <w:t>z dnia 17 lutego 2005 r. o informatyzacji działalności podmiotów realizujących zadania publiczne (Dz. U. z 2014 r. poz. 1114 oraz z 2016 r. poz. 352), a Wykonawca wskazał to wraz ze złożeniem oferty.</w:t>
      </w:r>
    </w:p>
    <w:p w14:paraId="33E12F40" w14:textId="64AC6FF8" w:rsidR="00921018" w:rsidRPr="001219B7" w:rsidRDefault="00921018">
      <w:pPr>
        <w:pStyle w:val="Tekstpodstawowy"/>
        <w:numPr>
          <w:ilvl w:val="1"/>
          <w:numId w:val="27"/>
        </w:numPr>
        <w:ind w:left="709" w:right="-83" w:hanging="425"/>
        <w:jc w:val="both"/>
        <w:rPr>
          <w:rFonts w:ascii="Open Sans" w:hAnsi="Open Sans" w:cs="Open Sans"/>
          <w:b w:val="0"/>
          <w:u w:val="none"/>
        </w:rPr>
      </w:pPr>
      <w:r w:rsidRPr="001219B7">
        <w:rPr>
          <w:rFonts w:ascii="Open Sans" w:hAnsi="Open Sans" w:cs="Open Sans"/>
          <w:b w:val="0"/>
          <w:u w:val="none"/>
          <w:lang w:val="pl-PL"/>
        </w:rPr>
        <w:t>Zobowiązanie do oddania do dyspozycji Wykonawcy niezbędnych zasobów na okres korzystania z nich przy wykonywaniu zamówienia w przypadku, gdy Wykonawca polega na zdolnościach innych podmiotów w celu potwierdzenia spełniania warunków udziału w postępowaniu.</w:t>
      </w:r>
    </w:p>
    <w:p w14:paraId="5926F45C" w14:textId="64CFA429" w:rsidR="00093CBD" w:rsidRPr="001219B7" w:rsidRDefault="00E929B4">
      <w:pPr>
        <w:pStyle w:val="Tekstpodstawowy"/>
        <w:numPr>
          <w:ilvl w:val="0"/>
          <w:numId w:val="27"/>
        </w:numPr>
        <w:ind w:left="284" w:right="-83" w:hanging="426"/>
        <w:jc w:val="both"/>
        <w:rPr>
          <w:rFonts w:ascii="Open Sans" w:hAnsi="Open Sans" w:cs="Open Sans"/>
          <w:b w:val="0"/>
          <w:u w:val="none"/>
        </w:rPr>
      </w:pPr>
      <w:r w:rsidRPr="001219B7">
        <w:rPr>
          <w:rFonts w:ascii="Open Sans" w:hAnsi="Open Sans" w:cs="Open Sans"/>
          <w:b w:val="0"/>
          <w:u w:val="none"/>
          <w:lang w:val="pl-PL"/>
        </w:rPr>
        <w:t xml:space="preserve">Oferta musi być napisana w języku polskim, na maszynie do pisania, komputerze lub inną trwałą </w:t>
      </w:r>
      <w:r w:rsidR="000F47F0">
        <w:rPr>
          <w:rFonts w:ascii="Open Sans" w:hAnsi="Open Sans" w:cs="Open Sans"/>
          <w:b w:val="0"/>
          <w:u w:val="none"/>
          <w:lang w:val="pl-PL"/>
        </w:rPr>
        <w:br/>
      </w:r>
      <w:r w:rsidRPr="001219B7">
        <w:rPr>
          <w:rFonts w:ascii="Open Sans" w:hAnsi="Open Sans" w:cs="Open Sans"/>
          <w:b w:val="0"/>
          <w:u w:val="none"/>
          <w:lang w:val="pl-PL"/>
        </w:rPr>
        <w:t>i czytelną techniką oraz podpisana przez osobę(y) upoważnioną do reprezentowania Wykonawcy na zewnątrz i zaciągania zobowiązań w wysokości odpowiadającej cenie oferty.</w:t>
      </w:r>
    </w:p>
    <w:p w14:paraId="46795DD0" w14:textId="77777777" w:rsidR="00093CBD" w:rsidRPr="001219B7" w:rsidRDefault="00093CBD">
      <w:pPr>
        <w:pStyle w:val="Tekstpodstawowy"/>
        <w:numPr>
          <w:ilvl w:val="0"/>
          <w:numId w:val="27"/>
        </w:numPr>
        <w:ind w:left="284" w:right="-83" w:hanging="426"/>
        <w:jc w:val="both"/>
        <w:rPr>
          <w:rFonts w:ascii="Open Sans" w:hAnsi="Open Sans" w:cs="Open Sans"/>
          <w:b w:val="0"/>
          <w:u w:val="none"/>
        </w:rPr>
      </w:pPr>
      <w:r w:rsidRPr="001219B7">
        <w:rPr>
          <w:rFonts w:ascii="Open Sans" w:hAnsi="Open Sans" w:cs="Open Sans"/>
          <w:b w:val="0"/>
          <w:u w:val="none"/>
          <w:lang w:val="pl-PL"/>
        </w:rPr>
        <w:t>Dokumenty sporządzone w języku obcym są składane wraz z tłumaczeniem na język polski.</w:t>
      </w:r>
    </w:p>
    <w:p w14:paraId="3910E016" w14:textId="77777777" w:rsidR="00093CBD" w:rsidRPr="001219B7" w:rsidRDefault="00093CBD">
      <w:pPr>
        <w:pStyle w:val="Tekstpodstawowy"/>
        <w:numPr>
          <w:ilvl w:val="0"/>
          <w:numId w:val="27"/>
        </w:numPr>
        <w:ind w:left="284" w:right="-83" w:hanging="426"/>
        <w:jc w:val="both"/>
        <w:rPr>
          <w:rFonts w:ascii="Open Sans" w:hAnsi="Open Sans" w:cs="Open Sans"/>
          <w:b w:val="0"/>
          <w:u w:val="none"/>
        </w:rPr>
      </w:pPr>
      <w:r w:rsidRPr="001219B7">
        <w:rPr>
          <w:rFonts w:ascii="Open Sans" w:hAnsi="Open Sans" w:cs="Open Sans"/>
          <w:b w:val="0"/>
          <w:u w:val="none"/>
          <w:lang w:val="pl-PL"/>
        </w:rPr>
        <w:t>Wykonawca ma prawo złożyć tylko jedną ofertę, zawierającą jedną, jednoznacznie opisaną propozycję. Złożenie większej liczby ofert spowoduje odrzucenie wszystkich ofert złożonych przez danego Wykonawcę.</w:t>
      </w:r>
    </w:p>
    <w:p w14:paraId="57717891" w14:textId="77777777" w:rsidR="00093CBD" w:rsidRPr="001219B7" w:rsidRDefault="00093CBD">
      <w:pPr>
        <w:pStyle w:val="Tekstpodstawowy"/>
        <w:numPr>
          <w:ilvl w:val="0"/>
          <w:numId w:val="27"/>
        </w:numPr>
        <w:ind w:left="284" w:right="-83" w:hanging="426"/>
        <w:jc w:val="both"/>
        <w:rPr>
          <w:rFonts w:ascii="Open Sans" w:hAnsi="Open Sans" w:cs="Open Sans"/>
          <w:b w:val="0"/>
          <w:u w:val="none"/>
        </w:rPr>
      </w:pPr>
      <w:r w:rsidRPr="001219B7">
        <w:rPr>
          <w:rFonts w:ascii="Open Sans" w:hAnsi="Open Sans" w:cs="Open Sans"/>
          <w:b w:val="0"/>
          <w:u w:val="none"/>
          <w:lang w:val="pl-PL"/>
        </w:rPr>
        <w:t>Treść złożonej oferty musi odpowiadać treści SIWZ.</w:t>
      </w:r>
    </w:p>
    <w:p w14:paraId="372B44F1" w14:textId="77777777" w:rsidR="00093CBD" w:rsidRPr="001219B7" w:rsidRDefault="00093CBD">
      <w:pPr>
        <w:pStyle w:val="Tekstpodstawowy"/>
        <w:numPr>
          <w:ilvl w:val="0"/>
          <w:numId w:val="27"/>
        </w:numPr>
        <w:ind w:left="284" w:right="-83" w:hanging="426"/>
        <w:jc w:val="both"/>
        <w:rPr>
          <w:rFonts w:ascii="Open Sans" w:hAnsi="Open Sans" w:cs="Open Sans"/>
          <w:b w:val="0"/>
          <w:u w:val="none"/>
        </w:rPr>
      </w:pPr>
      <w:r w:rsidRPr="001219B7">
        <w:rPr>
          <w:rFonts w:ascii="Open Sans" w:hAnsi="Open Sans" w:cs="Open Sans"/>
          <w:b w:val="0"/>
          <w:u w:val="none"/>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1200AB78" w14:textId="77777777" w:rsidR="00093CBD" w:rsidRPr="001219B7" w:rsidRDefault="00093CBD">
      <w:pPr>
        <w:pStyle w:val="Tekstpodstawowy"/>
        <w:numPr>
          <w:ilvl w:val="0"/>
          <w:numId w:val="27"/>
        </w:numPr>
        <w:ind w:left="284" w:right="-83" w:hanging="426"/>
        <w:jc w:val="both"/>
        <w:rPr>
          <w:rFonts w:ascii="Open Sans" w:hAnsi="Open Sans" w:cs="Open Sans"/>
          <w:b w:val="0"/>
          <w:u w:val="none"/>
        </w:rPr>
      </w:pPr>
      <w:r w:rsidRPr="001219B7">
        <w:rPr>
          <w:rFonts w:ascii="Open Sans" w:hAnsi="Open Sans" w:cs="Open Sans"/>
          <w:b w:val="0"/>
          <w:u w:val="none"/>
        </w:rPr>
        <w:t>Poprawki lub zmiany (również przy użyciu korektora) w ofercie, powinny być parafowane własnoręcznie przez osobę podpisującą ofertę.</w:t>
      </w:r>
    </w:p>
    <w:p w14:paraId="3EBECCDF" w14:textId="77777777" w:rsidR="00093CBD" w:rsidRPr="001219B7" w:rsidRDefault="00093CBD">
      <w:pPr>
        <w:pStyle w:val="Tekstpodstawowy"/>
        <w:numPr>
          <w:ilvl w:val="0"/>
          <w:numId w:val="27"/>
        </w:numPr>
        <w:ind w:left="284" w:right="-83" w:hanging="426"/>
        <w:jc w:val="both"/>
        <w:rPr>
          <w:rFonts w:ascii="Open Sans" w:hAnsi="Open Sans" w:cs="Open Sans"/>
          <w:b w:val="0"/>
          <w:u w:val="none"/>
        </w:rPr>
      </w:pPr>
      <w:r w:rsidRPr="001219B7">
        <w:rPr>
          <w:rFonts w:ascii="Open Sans" w:hAnsi="Open Sans" w:cs="Open Sans"/>
          <w:b w:val="0"/>
          <w:u w:val="none"/>
        </w:rPr>
        <w:t xml:space="preserve">Ofertę należy złożyć w zamkniętej kopercie, w siedzibie Zamawiającego i </w:t>
      </w:r>
      <w:r w:rsidR="008705FF" w:rsidRPr="001219B7">
        <w:rPr>
          <w:rFonts w:ascii="Open Sans" w:hAnsi="Open Sans" w:cs="Open Sans"/>
          <w:b w:val="0"/>
          <w:u w:val="none"/>
        </w:rPr>
        <w:t>oznakować w następujący sposób:</w:t>
      </w:r>
    </w:p>
    <w:p w14:paraId="2CCF04C2" w14:textId="40F752A7" w:rsidR="006A4737" w:rsidRPr="001219B7" w:rsidRDefault="006A4737">
      <w:pPr>
        <w:pStyle w:val="Tekstpodstawowy"/>
        <w:ind w:left="284" w:right="1"/>
        <w:rPr>
          <w:rFonts w:ascii="Open Sans" w:eastAsia="Times New Roman" w:hAnsi="Open Sans" w:cs="Open Sans"/>
          <w:u w:val="none"/>
          <w:lang w:val="pl-PL"/>
        </w:rPr>
      </w:pPr>
      <w:r w:rsidRPr="001219B7">
        <w:rPr>
          <w:rFonts w:ascii="Open Sans" w:eastAsia="Times New Roman" w:hAnsi="Open Sans" w:cs="Open Sans"/>
          <w:u w:val="none"/>
          <w:lang w:val="pl-PL"/>
        </w:rPr>
        <w:t>Urząd Gminy Pomiechówek</w:t>
      </w:r>
      <w:r w:rsidR="002120A5">
        <w:rPr>
          <w:rFonts w:ascii="Open Sans" w:eastAsia="Times New Roman" w:hAnsi="Open Sans" w:cs="Open Sans"/>
          <w:u w:val="none"/>
          <w:lang w:val="pl-PL"/>
        </w:rPr>
        <w:t>,</w:t>
      </w:r>
      <w:r w:rsidR="00C22B17">
        <w:rPr>
          <w:rFonts w:ascii="Open Sans" w:eastAsia="Times New Roman" w:hAnsi="Open Sans" w:cs="Open Sans"/>
          <w:u w:val="none"/>
          <w:lang w:val="pl-PL"/>
        </w:rPr>
        <w:t xml:space="preserve"> </w:t>
      </w:r>
      <w:r w:rsidRPr="001219B7">
        <w:rPr>
          <w:rFonts w:ascii="Open Sans" w:eastAsia="Times New Roman" w:hAnsi="Open Sans" w:cs="Open Sans"/>
          <w:u w:val="none"/>
          <w:lang w:val="pl-PL"/>
        </w:rPr>
        <w:t>ul. Szkolna 1a, 05-180 Pomiechówek</w:t>
      </w:r>
    </w:p>
    <w:p w14:paraId="1CF64EB6" w14:textId="56878F9D" w:rsidR="006A4737" w:rsidRPr="001219B7" w:rsidRDefault="006A4737">
      <w:pPr>
        <w:pStyle w:val="Tekstpodstawowy"/>
        <w:ind w:left="284" w:right="1"/>
        <w:rPr>
          <w:rFonts w:ascii="Open Sans" w:eastAsia="Times New Roman" w:hAnsi="Open Sans" w:cs="Open Sans"/>
          <w:u w:val="none"/>
          <w:lang w:val="pl-PL"/>
        </w:rPr>
      </w:pPr>
      <w:r w:rsidRPr="001219B7">
        <w:rPr>
          <w:rFonts w:ascii="Open Sans" w:eastAsia="Times New Roman" w:hAnsi="Open Sans" w:cs="Open Sans"/>
          <w:u w:val="none"/>
          <w:lang w:val="pl-PL"/>
        </w:rPr>
        <w:t xml:space="preserve">„Oferta w postępowaniu na </w:t>
      </w:r>
      <w:r w:rsidR="00E47AEC">
        <w:rPr>
          <w:rFonts w:ascii="Open Sans" w:eastAsia="Times New Roman" w:hAnsi="Open Sans" w:cs="Open Sans"/>
          <w:u w:val="none"/>
          <w:lang w:val="pl-PL"/>
        </w:rPr>
        <w:t>w</w:t>
      </w:r>
      <w:r w:rsidR="00E47AEC" w:rsidRPr="00E47AEC">
        <w:rPr>
          <w:rFonts w:ascii="Open Sans" w:eastAsia="Times New Roman" w:hAnsi="Open Sans" w:cs="Open Sans"/>
          <w:u w:val="none"/>
          <w:lang w:val="pl-PL"/>
        </w:rPr>
        <w:t xml:space="preserve">ybór operatora świadczącego usługi </w:t>
      </w:r>
      <w:r w:rsidR="00764847" w:rsidRPr="00505AEF">
        <w:rPr>
          <w:rFonts w:ascii="Open Sans" w:eastAsia="Times New Roman" w:hAnsi="Open Sans" w:cs="Open Sans"/>
          <w:u w:val="none"/>
          <w:lang w:val="pl-PL"/>
        </w:rPr>
        <w:t>telekomunikacyjnych</w:t>
      </w:r>
      <w:r w:rsidR="00E47AEC" w:rsidRPr="00E47AEC">
        <w:rPr>
          <w:rFonts w:ascii="Open Sans" w:eastAsia="Times New Roman" w:hAnsi="Open Sans" w:cs="Open Sans"/>
          <w:u w:val="none"/>
          <w:lang w:val="pl-PL"/>
        </w:rPr>
        <w:t xml:space="preserve"> na obszarze objętym projektem PomInvest w gminie Pomiechówek</w:t>
      </w:r>
      <w:r w:rsidR="008B62D1">
        <w:rPr>
          <w:rFonts w:ascii="Open Sans" w:eastAsia="Times New Roman" w:hAnsi="Open Sans" w:cs="Open Sans"/>
          <w:u w:val="none"/>
          <w:lang w:val="pl-PL"/>
        </w:rPr>
        <w:t>”</w:t>
      </w:r>
      <w:r w:rsidR="00EC1794">
        <w:rPr>
          <w:rFonts w:ascii="Open Sans" w:eastAsia="Times New Roman" w:hAnsi="Open Sans" w:cs="Open Sans"/>
          <w:u w:val="none"/>
          <w:lang w:val="pl-PL"/>
        </w:rPr>
        <w:t xml:space="preserve"> – </w:t>
      </w:r>
      <w:r w:rsidRPr="001219B7">
        <w:rPr>
          <w:rFonts w:ascii="Open Sans" w:eastAsia="Times New Roman" w:hAnsi="Open Sans" w:cs="Open Sans"/>
          <w:u w:val="none"/>
          <w:lang w:val="pl-PL"/>
        </w:rPr>
        <w:t>N</w:t>
      </w:r>
      <w:r w:rsidR="00AF3606" w:rsidRPr="001219B7">
        <w:rPr>
          <w:rFonts w:ascii="Open Sans" w:eastAsia="Times New Roman" w:hAnsi="Open Sans" w:cs="Open Sans"/>
          <w:u w:val="none"/>
          <w:lang w:val="pl-PL"/>
        </w:rPr>
        <w:t>umer</w:t>
      </w:r>
      <w:r w:rsidRPr="001219B7">
        <w:rPr>
          <w:rFonts w:ascii="Open Sans" w:eastAsia="Times New Roman" w:hAnsi="Open Sans" w:cs="Open Sans"/>
          <w:u w:val="none"/>
          <w:lang w:val="pl-PL"/>
        </w:rPr>
        <w:t xml:space="preserve"> sprawy: </w:t>
      </w:r>
      <w:r w:rsidR="00E1063B" w:rsidRPr="001219B7">
        <w:rPr>
          <w:rFonts w:ascii="Open Sans" w:eastAsia="Times New Roman" w:hAnsi="Open Sans" w:cs="Open Sans"/>
          <w:u w:val="none"/>
          <w:lang w:val="pl-PL"/>
        </w:rPr>
        <w:t>WI</w:t>
      </w:r>
      <w:r w:rsidRPr="001219B7">
        <w:rPr>
          <w:rFonts w:ascii="Open Sans" w:eastAsia="Times New Roman" w:hAnsi="Open Sans" w:cs="Open Sans"/>
          <w:u w:val="none"/>
          <w:lang w:val="pl-PL"/>
        </w:rPr>
        <w:t>ZP.271</w:t>
      </w:r>
      <w:r w:rsidR="00B77784" w:rsidRPr="001219B7">
        <w:rPr>
          <w:rFonts w:ascii="Open Sans" w:eastAsia="Times New Roman" w:hAnsi="Open Sans" w:cs="Open Sans"/>
          <w:u w:val="none"/>
          <w:lang w:val="pl-PL"/>
        </w:rPr>
        <w:t>.</w:t>
      </w:r>
      <w:r w:rsidR="00C22B17">
        <w:rPr>
          <w:rFonts w:ascii="Open Sans" w:eastAsia="Times New Roman" w:hAnsi="Open Sans" w:cs="Open Sans"/>
          <w:u w:val="none"/>
          <w:lang w:val="pl-PL"/>
        </w:rPr>
        <w:t>3.2020</w:t>
      </w:r>
    </w:p>
    <w:p w14:paraId="3036537E" w14:textId="235C2C51" w:rsidR="006A4737" w:rsidRPr="0031601D" w:rsidRDefault="006A4737">
      <w:pPr>
        <w:pStyle w:val="Tekstpodstawowy"/>
        <w:ind w:left="284" w:right="1"/>
        <w:rPr>
          <w:rFonts w:ascii="Open Sans" w:eastAsia="Times New Roman" w:hAnsi="Open Sans" w:cs="Open Sans"/>
          <w:u w:val="none"/>
          <w:lang w:val="pl-PL"/>
        </w:rPr>
      </w:pPr>
      <w:r w:rsidRPr="0031601D">
        <w:rPr>
          <w:rFonts w:ascii="Open Sans" w:hAnsi="Open Sans" w:cs="Open Sans"/>
          <w:bCs w:val="0"/>
          <w:iCs/>
          <w:u w:val="none"/>
        </w:rPr>
        <w:t xml:space="preserve">Nie otwierać przed dniem </w:t>
      </w:r>
      <w:r w:rsidR="00C22B17">
        <w:rPr>
          <w:rFonts w:ascii="Open Sans" w:hAnsi="Open Sans" w:cs="Open Sans"/>
          <w:bCs w:val="0"/>
          <w:iCs/>
          <w:u w:val="none"/>
          <w:lang w:val="pl-PL"/>
        </w:rPr>
        <w:t>22.04.2020</w:t>
      </w:r>
      <w:r w:rsidRPr="0031601D">
        <w:rPr>
          <w:rFonts w:ascii="Open Sans" w:hAnsi="Open Sans" w:cs="Open Sans"/>
          <w:bCs w:val="0"/>
          <w:iCs/>
          <w:u w:val="none"/>
        </w:rPr>
        <w:t xml:space="preserve"> r., godz. </w:t>
      </w:r>
      <w:r w:rsidR="00C22B17">
        <w:rPr>
          <w:rFonts w:ascii="Open Sans" w:hAnsi="Open Sans" w:cs="Open Sans"/>
          <w:bCs w:val="0"/>
          <w:iCs/>
          <w:u w:val="none"/>
          <w:lang w:val="pl-PL"/>
        </w:rPr>
        <w:t>10</w:t>
      </w:r>
      <w:r w:rsidR="00EC666E" w:rsidRPr="0031601D">
        <w:rPr>
          <w:rFonts w:ascii="Open Sans" w:hAnsi="Open Sans" w:cs="Open Sans"/>
          <w:bCs w:val="0"/>
          <w:iCs/>
          <w:u w:val="none"/>
        </w:rPr>
        <w:t>:</w:t>
      </w:r>
      <w:r w:rsidR="00623390" w:rsidRPr="0031601D">
        <w:rPr>
          <w:rFonts w:ascii="Open Sans" w:hAnsi="Open Sans" w:cs="Open Sans"/>
          <w:bCs w:val="0"/>
          <w:iCs/>
          <w:u w:val="none"/>
          <w:lang w:val="pl-PL"/>
        </w:rPr>
        <w:t>15</w:t>
      </w:r>
      <w:r w:rsidRPr="0031601D">
        <w:rPr>
          <w:rFonts w:ascii="Open Sans" w:eastAsia="Times New Roman" w:hAnsi="Open Sans" w:cs="Open Sans"/>
          <w:u w:val="none"/>
          <w:lang w:val="pl-PL"/>
        </w:rPr>
        <w:t>”</w:t>
      </w:r>
    </w:p>
    <w:p w14:paraId="2F2DC52B" w14:textId="77777777" w:rsidR="006F5435" w:rsidRPr="001219B7" w:rsidRDefault="006A4737">
      <w:pPr>
        <w:pStyle w:val="Tekstpodstawowy"/>
        <w:ind w:left="284" w:right="-79"/>
        <w:jc w:val="left"/>
        <w:rPr>
          <w:rFonts w:ascii="Open Sans" w:eastAsia="Times New Roman" w:hAnsi="Open Sans" w:cs="Open Sans"/>
          <w:b w:val="0"/>
          <w:u w:val="none"/>
          <w:lang w:val="pl-PL"/>
        </w:rPr>
      </w:pPr>
      <w:r w:rsidRPr="001219B7">
        <w:rPr>
          <w:rFonts w:ascii="Open Sans" w:eastAsia="Times New Roman" w:hAnsi="Open Sans" w:cs="Open Sans"/>
          <w:b w:val="0"/>
          <w:u w:val="none"/>
          <w:lang w:val="pl-PL"/>
        </w:rPr>
        <w:t>i opatrzyć nazwą i dokładnym adresem Wykonawcy.</w:t>
      </w:r>
    </w:p>
    <w:p w14:paraId="09F1C589" w14:textId="6CCCDDE6" w:rsidR="009B3898" w:rsidRPr="001219B7" w:rsidRDefault="00093CBD">
      <w:pPr>
        <w:pStyle w:val="Tekstpodstawowy"/>
        <w:numPr>
          <w:ilvl w:val="0"/>
          <w:numId w:val="27"/>
        </w:numPr>
        <w:ind w:left="284" w:right="-83" w:hanging="426"/>
        <w:jc w:val="both"/>
        <w:rPr>
          <w:rFonts w:ascii="Open Sans" w:hAnsi="Open Sans" w:cs="Open Sans"/>
          <w:b w:val="0"/>
          <w:u w:val="none"/>
        </w:rPr>
      </w:pPr>
      <w:r w:rsidRPr="001219B7">
        <w:rPr>
          <w:rFonts w:ascii="Open Sans" w:hAnsi="Open Sans" w:cs="Open Sans"/>
          <w:b w:val="0"/>
          <w:u w:val="none"/>
        </w:rPr>
        <w:t xml:space="preserve">Zamawiający informuje, iż zgodnie z art. 8 w zw. z art. 96 ust. 3 ustawy PZP oferty składane </w:t>
      </w:r>
      <w:r w:rsidR="00992E09" w:rsidRPr="001219B7">
        <w:rPr>
          <w:rFonts w:ascii="Open Sans" w:hAnsi="Open Sans" w:cs="Open Sans"/>
          <w:b w:val="0"/>
          <w:u w:val="none"/>
        </w:rPr>
        <w:br/>
      </w:r>
      <w:r w:rsidRPr="001219B7">
        <w:rPr>
          <w:rFonts w:ascii="Open Sans" w:hAnsi="Open Sans" w:cs="Open Sans"/>
          <w:b w:val="0"/>
          <w:u w:val="none"/>
        </w:rPr>
        <w:t xml:space="preserve">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w:t>
      </w:r>
      <w:r w:rsidR="00DF2086">
        <w:rPr>
          <w:rFonts w:ascii="Open Sans" w:hAnsi="Open Sans" w:cs="Open Sans"/>
          <w:b w:val="0"/>
          <w:u w:val="none"/>
        </w:rPr>
        <w:br/>
      </w:r>
      <w:r w:rsidRPr="001219B7">
        <w:rPr>
          <w:rFonts w:ascii="Open Sans" w:hAnsi="Open Sans" w:cs="Open Sans"/>
          <w:b w:val="0"/>
          <w:u w:val="none"/>
        </w:rPr>
        <w:t>i jednocześnie wykazał, iż zastrzeżone informacje stano</w:t>
      </w:r>
      <w:r w:rsidR="009B3898" w:rsidRPr="001219B7">
        <w:rPr>
          <w:rFonts w:ascii="Open Sans" w:hAnsi="Open Sans" w:cs="Open Sans"/>
          <w:b w:val="0"/>
          <w:u w:val="none"/>
        </w:rPr>
        <w:t>wią tajemnicę przedsiębiorstwa.</w:t>
      </w:r>
    </w:p>
    <w:p w14:paraId="1B33D41E" w14:textId="77777777" w:rsidR="009B3898" w:rsidRPr="001219B7" w:rsidRDefault="00093CBD">
      <w:pPr>
        <w:pStyle w:val="Tekstpodstawowy"/>
        <w:numPr>
          <w:ilvl w:val="0"/>
          <w:numId w:val="27"/>
        </w:numPr>
        <w:ind w:left="284" w:right="-83" w:hanging="426"/>
        <w:jc w:val="both"/>
        <w:rPr>
          <w:rFonts w:ascii="Open Sans" w:hAnsi="Open Sans" w:cs="Open Sans"/>
          <w:b w:val="0"/>
          <w:u w:val="none"/>
        </w:rPr>
      </w:pPr>
      <w:r w:rsidRPr="001219B7">
        <w:rPr>
          <w:rFonts w:ascii="Open Sans" w:hAnsi="Open Sans" w:cs="Open Sans"/>
          <w:b w:val="0"/>
          <w:u w:val="none"/>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w:t>
      </w:r>
      <w:r w:rsidRPr="001219B7">
        <w:rPr>
          <w:rFonts w:ascii="Open Sans" w:hAnsi="Open Sans" w:cs="Open Sans"/>
          <w:b w:val="0"/>
          <w:u w:val="none"/>
        </w:rPr>
        <w:lastRenderedPageBreak/>
        <w:t>że wszelkie oświadczenia i zaświadczenia składane w trakcie niniejszego postępowan</w:t>
      </w:r>
      <w:r w:rsidR="009B3898" w:rsidRPr="001219B7">
        <w:rPr>
          <w:rFonts w:ascii="Open Sans" w:hAnsi="Open Sans" w:cs="Open Sans"/>
          <w:b w:val="0"/>
          <w:u w:val="none"/>
        </w:rPr>
        <w:t>ia są jawne bez zastrzeżeń.</w:t>
      </w:r>
    </w:p>
    <w:p w14:paraId="2E5D30FB" w14:textId="505C514B" w:rsidR="009B3898" w:rsidRPr="001219B7" w:rsidRDefault="00093CBD">
      <w:pPr>
        <w:pStyle w:val="Tekstpodstawowy"/>
        <w:numPr>
          <w:ilvl w:val="0"/>
          <w:numId w:val="27"/>
        </w:numPr>
        <w:ind w:left="284" w:right="-83" w:hanging="426"/>
        <w:jc w:val="both"/>
        <w:rPr>
          <w:rFonts w:ascii="Open Sans" w:hAnsi="Open Sans" w:cs="Open Sans"/>
          <w:b w:val="0"/>
          <w:u w:val="none"/>
        </w:rPr>
      </w:pPr>
      <w:r w:rsidRPr="001219B7">
        <w:rPr>
          <w:rFonts w:ascii="Open Sans" w:hAnsi="Open Sans" w:cs="Open Sans"/>
          <w:b w:val="0"/>
          <w:u w:val="none"/>
        </w:rPr>
        <w:t xml:space="preserve">Zastrzeżenie informacji, które nie stanowią tajemnicy przedsiębiorstwa w rozumieniu ustawy </w:t>
      </w:r>
      <w:r w:rsidR="00751CEE" w:rsidRPr="001219B7">
        <w:rPr>
          <w:rFonts w:ascii="Open Sans" w:hAnsi="Open Sans" w:cs="Open Sans"/>
          <w:b w:val="0"/>
          <w:u w:val="none"/>
        </w:rPr>
        <w:br/>
      </w:r>
      <w:r w:rsidRPr="001219B7">
        <w:rPr>
          <w:rFonts w:ascii="Open Sans" w:hAnsi="Open Sans" w:cs="Open Sans"/>
          <w:b w:val="0"/>
          <w:u w:val="none"/>
        </w:rPr>
        <w:t>o zwalczaniu nieuczciwej konkurencji będzie traktowane, jako bezskuteczne i skutkować będzie zgodnie z uchwałą SN z 20 października 2005 (sygn. I</w:t>
      </w:r>
      <w:r w:rsidR="009B3898" w:rsidRPr="001219B7">
        <w:rPr>
          <w:rFonts w:ascii="Open Sans" w:hAnsi="Open Sans" w:cs="Open Sans"/>
          <w:b w:val="0"/>
          <w:u w:val="none"/>
        </w:rPr>
        <w:t>II CZP 74/05) ich odtajnieniem.</w:t>
      </w:r>
    </w:p>
    <w:p w14:paraId="482CDBDC" w14:textId="77777777" w:rsidR="009B3898" w:rsidRPr="001219B7" w:rsidRDefault="00093CBD">
      <w:pPr>
        <w:pStyle w:val="Tekstpodstawowy"/>
        <w:numPr>
          <w:ilvl w:val="0"/>
          <w:numId w:val="27"/>
        </w:numPr>
        <w:ind w:left="284" w:right="-83" w:hanging="426"/>
        <w:jc w:val="both"/>
        <w:rPr>
          <w:rFonts w:ascii="Open Sans" w:hAnsi="Open Sans" w:cs="Open Sans"/>
          <w:b w:val="0"/>
          <w:u w:val="none"/>
        </w:rPr>
      </w:pPr>
      <w:r w:rsidRPr="001219B7">
        <w:rPr>
          <w:rFonts w:ascii="Open Sans" w:hAnsi="Open Sans" w:cs="Open Sans"/>
          <w:b w:val="0"/>
          <w:u w:val="none"/>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w:t>
      </w:r>
      <w:r w:rsidR="009B3898" w:rsidRPr="001219B7">
        <w:rPr>
          <w:rFonts w:ascii="Open Sans" w:hAnsi="Open Sans" w:cs="Open Sans"/>
          <w:b w:val="0"/>
          <w:u w:val="none"/>
        </w:rPr>
        <w:t>tajemnicę przedsiębiorstwa.</w:t>
      </w:r>
    </w:p>
    <w:p w14:paraId="7BFB561E" w14:textId="77777777" w:rsidR="009B3898" w:rsidRPr="001219B7" w:rsidRDefault="00093CBD">
      <w:pPr>
        <w:pStyle w:val="Tekstpodstawowy"/>
        <w:numPr>
          <w:ilvl w:val="0"/>
          <w:numId w:val="27"/>
        </w:numPr>
        <w:ind w:left="284" w:right="-83" w:hanging="426"/>
        <w:jc w:val="both"/>
        <w:rPr>
          <w:rFonts w:ascii="Open Sans" w:hAnsi="Open Sans" w:cs="Open Sans"/>
          <w:b w:val="0"/>
          <w:u w:val="none"/>
        </w:rPr>
      </w:pPr>
      <w:r w:rsidRPr="001219B7">
        <w:rPr>
          <w:rFonts w:ascii="Open Sans" w:hAnsi="Open Sans" w:cs="Open Sans"/>
          <w:b w:val="0"/>
          <w:u w:val="none"/>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w:t>
      </w:r>
      <w:r w:rsidR="009B3898" w:rsidRPr="001219B7">
        <w:rPr>
          <w:rFonts w:ascii="Open Sans" w:hAnsi="Open Sans" w:cs="Open Sans"/>
          <w:b w:val="0"/>
          <w:u w:val="none"/>
        </w:rPr>
        <w:t>n, zostaną dołączone do oferty.</w:t>
      </w:r>
    </w:p>
    <w:p w14:paraId="7423BCE0" w14:textId="77777777" w:rsidR="009B3898" w:rsidRPr="001219B7" w:rsidRDefault="00093CBD">
      <w:pPr>
        <w:pStyle w:val="Tekstpodstawowy"/>
        <w:numPr>
          <w:ilvl w:val="0"/>
          <w:numId w:val="27"/>
        </w:numPr>
        <w:ind w:left="284" w:right="-83" w:hanging="426"/>
        <w:jc w:val="both"/>
        <w:rPr>
          <w:rFonts w:ascii="Open Sans" w:hAnsi="Open Sans" w:cs="Open Sans"/>
          <w:b w:val="0"/>
          <w:u w:val="none"/>
        </w:rPr>
      </w:pPr>
      <w:r w:rsidRPr="001219B7">
        <w:rPr>
          <w:rFonts w:ascii="Open Sans" w:hAnsi="Open Sans" w:cs="Open Sans"/>
          <w:b w:val="0"/>
          <w:u w:val="none"/>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w:t>
      </w:r>
      <w:r w:rsidR="009B3898" w:rsidRPr="001219B7">
        <w:rPr>
          <w:rFonts w:ascii="Open Sans" w:hAnsi="Open Sans" w:cs="Open Sans"/>
          <w:b w:val="0"/>
          <w:u w:val="none"/>
        </w:rPr>
        <w:t>ywanych nie będą otwierane.</w:t>
      </w:r>
    </w:p>
    <w:p w14:paraId="1A11C082" w14:textId="77777777" w:rsidR="009B3898" w:rsidRPr="001219B7" w:rsidRDefault="00093CBD">
      <w:pPr>
        <w:pStyle w:val="Tekstpodstawowy"/>
        <w:numPr>
          <w:ilvl w:val="0"/>
          <w:numId w:val="27"/>
        </w:numPr>
        <w:ind w:left="284" w:right="-83" w:hanging="426"/>
        <w:jc w:val="both"/>
        <w:rPr>
          <w:rFonts w:ascii="Open Sans" w:hAnsi="Open Sans" w:cs="Open Sans"/>
          <w:b w:val="0"/>
          <w:u w:val="none"/>
        </w:rPr>
      </w:pPr>
      <w:r w:rsidRPr="001219B7">
        <w:rPr>
          <w:rFonts w:ascii="Open Sans" w:hAnsi="Open Sans" w:cs="Open Sans"/>
          <w:b w:val="0"/>
          <w:u w:val="none"/>
        </w:rPr>
        <w:t>Do przeliczenia na PLN wartości wskazanej w dokumentach złożonych na potwierdzenie spełniania warunków udziału w postępowaniu, wyrażonej w walutach innych niż PLN, Zamawiający przyjmie średni kurs publikowany przez Narodowy Bank Polski z d</w:t>
      </w:r>
      <w:r w:rsidR="009B3898" w:rsidRPr="001219B7">
        <w:rPr>
          <w:rFonts w:ascii="Open Sans" w:hAnsi="Open Sans" w:cs="Open Sans"/>
          <w:b w:val="0"/>
          <w:u w:val="none"/>
        </w:rPr>
        <w:t>nia wszczęcia postępowania.</w:t>
      </w:r>
    </w:p>
    <w:p w14:paraId="77137B28" w14:textId="77777777" w:rsidR="00EB00BF" w:rsidRPr="001219B7" w:rsidRDefault="00EB00BF">
      <w:pPr>
        <w:pStyle w:val="Tekstpodstawowy2"/>
        <w:ind w:left="720"/>
        <w:jc w:val="both"/>
        <w:rPr>
          <w:rFonts w:ascii="Open Sans" w:hAnsi="Open Sans" w:cs="Open Sans"/>
          <w:b w:val="0"/>
        </w:rPr>
      </w:pPr>
    </w:p>
    <w:p w14:paraId="11282C60" w14:textId="77777777" w:rsidR="007A560D" w:rsidRPr="001219B7" w:rsidRDefault="007A560D">
      <w:pPr>
        <w:pStyle w:val="Akapitzlist"/>
        <w:numPr>
          <w:ilvl w:val="0"/>
          <w:numId w:val="20"/>
        </w:numPr>
        <w:spacing w:after="0" w:line="240" w:lineRule="auto"/>
        <w:ind w:left="284" w:right="-83" w:hanging="284"/>
        <w:jc w:val="both"/>
        <w:rPr>
          <w:rFonts w:ascii="Open Sans" w:hAnsi="Open Sans" w:cs="Open Sans"/>
          <w:b/>
          <w:sz w:val="20"/>
          <w:szCs w:val="20"/>
        </w:rPr>
      </w:pPr>
      <w:r w:rsidRPr="001219B7">
        <w:rPr>
          <w:rFonts w:ascii="Open Sans" w:hAnsi="Open Sans" w:cs="Open Sans"/>
          <w:b/>
          <w:sz w:val="20"/>
          <w:szCs w:val="20"/>
        </w:rPr>
        <w:t>MIEJSCE ORAZ TERMIN SKŁADANIA I OTWARCIA OFERT.</w:t>
      </w:r>
    </w:p>
    <w:p w14:paraId="4D3B0AB5" w14:textId="5DBF915B" w:rsidR="008F1101" w:rsidRPr="00DA1F68" w:rsidRDefault="007A560D">
      <w:pPr>
        <w:pStyle w:val="Akapitzlist"/>
        <w:numPr>
          <w:ilvl w:val="0"/>
          <w:numId w:val="29"/>
        </w:numPr>
        <w:spacing w:after="0" w:line="240" w:lineRule="auto"/>
        <w:ind w:left="284" w:hanging="426"/>
        <w:jc w:val="both"/>
        <w:rPr>
          <w:rFonts w:ascii="Open Sans" w:hAnsi="Open Sans" w:cs="Open Sans"/>
          <w:sz w:val="20"/>
          <w:szCs w:val="20"/>
        </w:rPr>
      </w:pPr>
      <w:r w:rsidRPr="00DA1F68">
        <w:rPr>
          <w:rFonts w:ascii="Open Sans" w:hAnsi="Open Sans" w:cs="Open Sans"/>
          <w:sz w:val="20"/>
          <w:szCs w:val="20"/>
        </w:rPr>
        <w:t>Ofertę należy złożyć w si</w:t>
      </w:r>
      <w:r w:rsidR="00DA1F68">
        <w:rPr>
          <w:rFonts w:ascii="Open Sans" w:hAnsi="Open Sans" w:cs="Open Sans"/>
          <w:sz w:val="20"/>
          <w:szCs w:val="20"/>
        </w:rPr>
        <w:t>edzibie Zamawiającego, tj. Urzędzie</w:t>
      </w:r>
      <w:r w:rsidRPr="00DA1F68">
        <w:rPr>
          <w:rFonts w:ascii="Open Sans" w:hAnsi="Open Sans" w:cs="Open Sans"/>
          <w:sz w:val="20"/>
          <w:szCs w:val="20"/>
        </w:rPr>
        <w:t xml:space="preserve"> Gminy Pomiechówek, ul. Szkolna 1a, </w:t>
      </w:r>
      <w:r w:rsidR="00895F86" w:rsidRPr="00DA1F68">
        <w:rPr>
          <w:rFonts w:ascii="Open Sans" w:hAnsi="Open Sans" w:cs="Open Sans"/>
          <w:sz w:val="20"/>
          <w:szCs w:val="20"/>
        </w:rPr>
        <w:br/>
      </w:r>
      <w:r w:rsidRPr="00DA1F68">
        <w:rPr>
          <w:rFonts w:ascii="Open Sans" w:hAnsi="Open Sans" w:cs="Open Sans"/>
          <w:sz w:val="20"/>
          <w:szCs w:val="20"/>
        </w:rPr>
        <w:t xml:space="preserve">05-180 Pomiechówek – pok. Nr 10 (sekretariat) do dnia </w:t>
      </w:r>
      <w:r w:rsidR="00C22B17">
        <w:rPr>
          <w:rFonts w:ascii="Open Sans" w:hAnsi="Open Sans" w:cs="Open Sans"/>
          <w:b/>
          <w:sz w:val="20"/>
          <w:szCs w:val="20"/>
        </w:rPr>
        <w:t>22.04.2020</w:t>
      </w:r>
      <w:r w:rsidRPr="00DA1F68">
        <w:rPr>
          <w:rFonts w:ascii="Open Sans" w:hAnsi="Open Sans" w:cs="Open Sans"/>
          <w:b/>
          <w:sz w:val="20"/>
          <w:szCs w:val="20"/>
        </w:rPr>
        <w:t xml:space="preserve"> r.</w:t>
      </w:r>
      <w:r w:rsidRPr="00DA1F68">
        <w:rPr>
          <w:rFonts w:ascii="Open Sans" w:hAnsi="Open Sans" w:cs="Open Sans"/>
          <w:sz w:val="20"/>
          <w:szCs w:val="20"/>
        </w:rPr>
        <w:t xml:space="preserve">, do godziny </w:t>
      </w:r>
      <w:r w:rsidR="00C22B17">
        <w:rPr>
          <w:rFonts w:ascii="Open Sans" w:hAnsi="Open Sans" w:cs="Open Sans"/>
          <w:b/>
          <w:sz w:val="20"/>
          <w:szCs w:val="20"/>
        </w:rPr>
        <w:t>10</w:t>
      </w:r>
      <w:r w:rsidRPr="00DA1F68">
        <w:rPr>
          <w:rFonts w:ascii="Open Sans" w:hAnsi="Open Sans" w:cs="Open Sans"/>
          <w:b/>
          <w:sz w:val="20"/>
          <w:szCs w:val="20"/>
          <w:vertAlign w:val="superscript"/>
        </w:rPr>
        <w:t>00</w:t>
      </w:r>
      <w:r w:rsidRPr="00DA1F68">
        <w:rPr>
          <w:rFonts w:ascii="Open Sans" w:hAnsi="Open Sans" w:cs="Open Sans"/>
          <w:sz w:val="20"/>
          <w:szCs w:val="20"/>
        </w:rPr>
        <w:t xml:space="preserve"> </w:t>
      </w:r>
      <w:r w:rsidR="003F50C8" w:rsidRPr="00DA1F68">
        <w:rPr>
          <w:rFonts w:ascii="Open Sans" w:hAnsi="Open Sans" w:cs="Open Sans"/>
          <w:sz w:val="20"/>
          <w:szCs w:val="20"/>
        </w:rPr>
        <w:br/>
      </w:r>
      <w:r w:rsidRPr="00DA1F68">
        <w:rPr>
          <w:rFonts w:ascii="Open Sans" w:hAnsi="Open Sans" w:cs="Open Sans"/>
          <w:sz w:val="20"/>
          <w:szCs w:val="20"/>
        </w:rPr>
        <w:t xml:space="preserve">i zaadresować zgodnie z opisem przedstawionym w </w:t>
      </w:r>
      <w:r w:rsidR="00111027" w:rsidRPr="00DA1F68">
        <w:rPr>
          <w:rFonts w:ascii="Open Sans" w:hAnsi="Open Sans" w:cs="Open Sans"/>
          <w:sz w:val="20"/>
          <w:szCs w:val="20"/>
        </w:rPr>
        <w:t xml:space="preserve">Rozdziale XIII </w:t>
      </w:r>
      <w:r w:rsidR="00C82EC0" w:rsidRPr="00DA1F68">
        <w:rPr>
          <w:rFonts w:ascii="Open Sans" w:hAnsi="Open Sans" w:cs="Open Sans"/>
          <w:sz w:val="20"/>
          <w:szCs w:val="20"/>
        </w:rPr>
        <w:t xml:space="preserve">ust. 8 </w:t>
      </w:r>
      <w:r w:rsidR="00111027" w:rsidRPr="00DA1F68">
        <w:rPr>
          <w:rFonts w:ascii="Open Sans" w:hAnsi="Open Sans" w:cs="Open Sans"/>
          <w:sz w:val="20"/>
          <w:szCs w:val="20"/>
        </w:rPr>
        <w:t>niniejszej SIWZ</w:t>
      </w:r>
      <w:r w:rsidRPr="00DA1F68">
        <w:rPr>
          <w:rFonts w:ascii="Open Sans" w:hAnsi="Open Sans" w:cs="Open Sans"/>
          <w:sz w:val="20"/>
          <w:szCs w:val="20"/>
        </w:rPr>
        <w:t>.</w:t>
      </w:r>
    </w:p>
    <w:p w14:paraId="6D16A58E" w14:textId="77777777" w:rsidR="008F1101" w:rsidRPr="00DF2086" w:rsidRDefault="007A560D">
      <w:pPr>
        <w:pStyle w:val="Akapitzlist"/>
        <w:numPr>
          <w:ilvl w:val="0"/>
          <w:numId w:val="29"/>
        </w:numPr>
        <w:spacing w:after="0" w:line="240" w:lineRule="auto"/>
        <w:ind w:left="284" w:hanging="426"/>
        <w:jc w:val="both"/>
        <w:rPr>
          <w:rFonts w:ascii="Open Sans" w:hAnsi="Open Sans" w:cs="Open Sans"/>
          <w:sz w:val="20"/>
          <w:szCs w:val="20"/>
        </w:rPr>
      </w:pPr>
      <w:r w:rsidRPr="00DF2086">
        <w:rPr>
          <w:rFonts w:ascii="Open Sans" w:hAnsi="Open Sans" w:cs="Open Sans"/>
          <w:sz w:val="20"/>
          <w:szCs w:val="20"/>
        </w:rPr>
        <w:t>Decydujące znaczenie dla oceny zachowania terminu składania ofert ma data i godzina wpływu oferty do Zamawiającego, a nie data jej wysłania przesyłką pocztową czy kurierską.</w:t>
      </w:r>
    </w:p>
    <w:p w14:paraId="18DA36B1" w14:textId="77777777" w:rsidR="004539C3" w:rsidRPr="00DF2086" w:rsidRDefault="007A560D">
      <w:pPr>
        <w:pStyle w:val="Akapitzlist"/>
        <w:numPr>
          <w:ilvl w:val="0"/>
          <w:numId w:val="29"/>
        </w:numPr>
        <w:spacing w:after="0" w:line="240" w:lineRule="auto"/>
        <w:ind w:left="284" w:hanging="426"/>
        <w:jc w:val="both"/>
        <w:rPr>
          <w:rFonts w:ascii="Open Sans" w:hAnsi="Open Sans" w:cs="Open Sans"/>
          <w:sz w:val="20"/>
          <w:szCs w:val="20"/>
        </w:rPr>
      </w:pPr>
      <w:r w:rsidRPr="00DF2086">
        <w:rPr>
          <w:rFonts w:ascii="Open Sans" w:hAnsi="Open Sans" w:cs="Open Sans"/>
          <w:sz w:val="20"/>
          <w:szCs w:val="20"/>
        </w:rPr>
        <w:t xml:space="preserve">Oferta złożona po terminie wskazanym w </w:t>
      </w:r>
      <w:r w:rsidR="004539C3" w:rsidRPr="00DF2086">
        <w:rPr>
          <w:rFonts w:ascii="Open Sans" w:hAnsi="Open Sans" w:cs="Open Sans"/>
          <w:sz w:val="20"/>
          <w:szCs w:val="20"/>
        </w:rPr>
        <w:t>Rozdziale XIV ust. 1 niniejszej SIWZ</w:t>
      </w:r>
      <w:r w:rsidRPr="00DF2086">
        <w:rPr>
          <w:rFonts w:ascii="Open Sans" w:hAnsi="Open Sans" w:cs="Open Sans"/>
          <w:sz w:val="20"/>
          <w:szCs w:val="20"/>
        </w:rPr>
        <w:t xml:space="preserve"> zostanie zwrócona wykonawcy zgodnie z zasadami określonymi w art. 84 ust. 2 ustawy PZP.</w:t>
      </w:r>
    </w:p>
    <w:p w14:paraId="0670F2C1" w14:textId="18F36210" w:rsidR="004539C3" w:rsidRPr="00DA1F68" w:rsidRDefault="007A560D">
      <w:pPr>
        <w:pStyle w:val="Akapitzlist"/>
        <w:numPr>
          <w:ilvl w:val="0"/>
          <w:numId w:val="29"/>
        </w:numPr>
        <w:spacing w:after="0" w:line="240" w:lineRule="auto"/>
        <w:ind w:left="284" w:hanging="426"/>
        <w:jc w:val="both"/>
        <w:rPr>
          <w:rFonts w:ascii="Open Sans" w:hAnsi="Open Sans" w:cs="Open Sans"/>
          <w:sz w:val="20"/>
          <w:szCs w:val="20"/>
        </w:rPr>
      </w:pPr>
      <w:r w:rsidRPr="00DA1F68">
        <w:rPr>
          <w:rFonts w:ascii="Open Sans" w:hAnsi="Open Sans" w:cs="Open Sans"/>
          <w:sz w:val="20"/>
          <w:szCs w:val="20"/>
        </w:rPr>
        <w:t xml:space="preserve">Otwarcie ofert nastąpi w siedzibie Zamawiającego, tj. Urzędzie Gminy Pomiechówek, ul. Szkolna 1a, 05-180 Pomiechówek, w dniu </w:t>
      </w:r>
      <w:r w:rsidR="00C22B17">
        <w:rPr>
          <w:rFonts w:ascii="Open Sans" w:hAnsi="Open Sans" w:cs="Open Sans"/>
          <w:b/>
          <w:sz w:val="20"/>
          <w:szCs w:val="20"/>
        </w:rPr>
        <w:t>22.04.2020</w:t>
      </w:r>
      <w:r w:rsidRPr="00DA1F68">
        <w:rPr>
          <w:rFonts w:ascii="Open Sans" w:hAnsi="Open Sans" w:cs="Open Sans"/>
          <w:b/>
          <w:sz w:val="20"/>
          <w:szCs w:val="20"/>
        </w:rPr>
        <w:t xml:space="preserve"> r.</w:t>
      </w:r>
      <w:r w:rsidRPr="00DA1F68">
        <w:rPr>
          <w:rFonts w:ascii="Open Sans" w:hAnsi="Open Sans" w:cs="Open Sans"/>
          <w:sz w:val="20"/>
          <w:szCs w:val="20"/>
        </w:rPr>
        <w:t xml:space="preserve">, o godzinie </w:t>
      </w:r>
      <w:r w:rsidR="00C22B17">
        <w:rPr>
          <w:rFonts w:ascii="Open Sans" w:hAnsi="Open Sans" w:cs="Open Sans"/>
          <w:b/>
          <w:sz w:val="20"/>
          <w:szCs w:val="20"/>
        </w:rPr>
        <w:t>10</w:t>
      </w:r>
      <w:r w:rsidR="00623390" w:rsidRPr="00DA1F68">
        <w:rPr>
          <w:rFonts w:ascii="Open Sans" w:hAnsi="Open Sans" w:cs="Open Sans"/>
          <w:b/>
          <w:sz w:val="20"/>
          <w:szCs w:val="20"/>
          <w:vertAlign w:val="superscript"/>
        </w:rPr>
        <w:t>15</w:t>
      </w:r>
      <w:r w:rsidRPr="00DA1F68">
        <w:rPr>
          <w:rFonts w:ascii="Open Sans" w:hAnsi="Open Sans" w:cs="Open Sans"/>
          <w:sz w:val="20"/>
          <w:szCs w:val="20"/>
        </w:rPr>
        <w:t>.</w:t>
      </w:r>
    </w:p>
    <w:p w14:paraId="361D9069" w14:textId="77777777" w:rsidR="004539C3" w:rsidRPr="001219B7" w:rsidRDefault="007A560D">
      <w:pPr>
        <w:pStyle w:val="Akapitzlist"/>
        <w:numPr>
          <w:ilvl w:val="0"/>
          <w:numId w:val="29"/>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Otwarcie ofert jest jawne.</w:t>
      </w:r>
    </w:p>
    <w:p w14:paraId="2739CBC3" w14:textId="77777777" w:rsidR="004539C3" w:rsidRPr="001219B7" w:rsidRDefault="007A560D">
      <w:pPr>
        <w:pStyle w:val="Akapitzlist"/>
        <w:numPr>
          <w:ilvl w:val="0"/>
          <w:numId w:val="29"/>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Podczas otwarcia ofert Zamawiający odczyta informacje, o których mowa w art. 86 ust. 4 ustawy PZP.</w:t>
      </w:r>
    </w:p>
    <w:p w14:paraId="3FBDE228" w14:textId="7ECD6DE1" w:rsidR="007A560D" w:rsidRPr="001219B7" w:rsidRDefault="007A560D">
      <w:pPr>
        <w:pStyle w:val="Akapitzlist"/>
        <w:numPr>
          <w:ilvl w:val="0"/>
          <w:numId w:val="29"/>
        </w:numPr>
        <w:spacing w:after="0" w:line="240" w:lineRule="auto"/>
        <w:ind w:left="284" w:hanging="426"/>
        <w:jc w:val="both"/>
        <w:rPr>
          <w:rFonts w:ascii="Open Sans" w:hAnsi="Open Sans" w:cs="Open Sans"/>
          <w:sz w:val="20"/>
          <w:szCs w:val="20"/>
        </w:rPr>
      </w:pPr>
      <w:r w:rsidRPr="001219B7">
        <w:rPr>
          <w:rFonts w:ascii="Open Sans" w:hAnsi="Open Sans" w:cs="Open Sans"/>
          <w:sz w:val="20"/>
          <w:szCs w:val="20"/>
        </w:rPr>
        <w:t xml:space="preserve">Niezwłocznie po otwarciu ofert zamawiający zamieści na stronie </w:t>
      </w:r>
      <w:hyperlink r:id="rId11" w:history="1">
        <w:r w:rsidRPr="001219B7">
          <w:rPr>
            <w:rFonts w:ascii="Open Sans" w:hAnsi="Open Sans" w:cs="Open Sans"/>
            <w:color w:val="0000FF"/>
            <w:sz w:val="20"/>
            <w:szCs w:val="20"/>
            <w:u w:val="single"/>
          </w:rPr>
          <w:t>www.bip.pomiechowek.pl</w:t>
        </w:r>
      </w:hyperlink>
      <w:r w:rsidRPr="001219B7">
        <w:rPr>
          <w:rFonts w:ascii="Open Sans" w:hAnsi="Open Sans" w:cs="Open Sans"/>
          <w:sz w:val="20"/>
          <w:szCs w:val="20"/>
        </w:rPr>
        <w:t xml:space="preserve"> informacje</w:t>
      </w:r>
      <w:r w:rsidR="00A246E4">
        <w:rPr>
          <w:rFonts w:ascii="Open Sans" w:hAnsi="Open Sans" w:cs="Open Sans"/>
          <w:sz w:val="20"/>
          <w:szCs w:val="20"/>
        </w:rPr>
        <w:t>,</w:t>
      </w:r>
      <w:r w:rsidRPr="001219B7">
        <w:rPr>
          <w:rFonts w:ascii="Open Sans" w:hAnsi="Open Sans" w:cs="Open Sans"/>
          <w:sz w:val="20"/>
          <w:szCs w:val="20"/>
        </w:rPr>
        <w:t xml:space="preserve"> </w:t>
      </w:r>
      <w:r w:rsidR="004C27CE">
        <w:rPr>
          <w:rFonts w:ascii="Open Sans" w:hAnsi="Open Sans" w:cs="Open Sans"/>
          <w:sz w:val="20"/>
          <w:szCs w:val="20"/>
        </w:rPr>
        <w:t>o których mowa w art. 86 ust. 5 Pzp</w:t>
      </w:r>
      <w:r w:rsidRPr="001219B7">
        <w:rPr>
          <w:rFonts w:ascii="Open Sans" w:hAnsi="Open Sans" w:cs="Open Sans"/>
          <w:sz w:val="20"/>
          <w:szCs w:val="20"/>
        </w:rPr>
        <w:t>.</w:t>
      </w:r>
    </w:p>
    <w:p w14:paraId="203EAF90" w14:textId="77777777" w:rsidR="00503C14" w:rsidRPr="001219B7" w:rsidRDefault="00503C14">
      <w:pPr>
        <w:pStyle w:val="Akapitzlist"/>
        <w:spacing w:after="0" w:line="240" w:lineRule="auto"/>
        <w:ind w:left="709"/>
        <w:jc w:val="both"/>
        <w:rPr>
          <w:rFonts w:ascii="Open Sans" w:hAnsi="Open Sans" w:cs="Open Sans"/>
          <w:sz w:val="20"/>
          <w:szCs w:val="20"/>
        </w:rPr>
      </w:pPr>
    </w:p>
    <w:p w14:paraId="7299DFEF" w14:textId="77777777" w:rsidR="00A06658" w:rsidRPr="001219B7" w:rsidRDefault="00EB1E8D">
      <w:pPr>
        <w:pStyle w:val="Akapitzlist"/>
        <w:numPr>
          <w:ilvl w:val="0"/>
          <w:numId w:val="20"/>
        </w:numPr>
        <w:spacing w:after="0" w:line="240" w:lineRule="auto"/>
        <w:ind w:left="284" w:right="-83" w:hanging="284"/>
        <w:jc w:val="both"/>
        <w:rPr>
          <w:rFonts w:ascii="Open Sans" w:hAnsi="Open Sans" w:cs="Open Sans"/>
          <w:b/>
          <w:sz w:val="20"/>
          <w:szCs w:val="20"/>
        </w:rPr>
      </w:pPr>
      <w:r w:rsidRPr="001219B7">
        <w:rPr>
          <w:rFonts w:ascii="Open Sans" w:hAnsi="Open Sans" w:cs="Open Sans"/>
          <w:b/>
          <w:sz w:val="20"/>
          <w:szCs w:val="20"/>
        </w:rPr>
        <w:t>OPIS SPOSOBU OBLICZE</w:t>
      </w:r>
      <w:r w:rsidR="009F336A" w:rsidRPr="001219B7">
        <w:rPr>
          <w:rFonts w:ascii="Open Sans" w:hAnsi="Open Sans" w:cs="Open Sans"/>
          <w:b/>
          <w:sz w:val="20"/>
          <w:szCs w:val="20"/>
        </w:rPr>
        <w:t>NIA CENY OFERTY</w:t>
      </w:r>
    </w:p>
    <w:p w14:paraId="7E496455" w14:textId="17198B4B" w:rsidR="00397C42" w:rsidRPr="00C84464" w:rsidRDefault="00CD51E9">
      <w:pPr>
        <w:pStyle w:val="Akapitzlist"/>
        <w:numPr>
          <w:ilvl w:val="0"/>
          <w:numId w:val="28"/>
        </w:numPr>
        <w:autoSpaceDE w:val="0"/>
        <w:autoSpaceDN w:val="0"/>
        <w:adjustRightInd w:val="0"/>
        <w:spacing w:after="0" w:line="240" w:lineRule="auto"/>
        <w:ind w:left="284" w:hanging="426"/>
        <w:jc w:val="both"/>
        <w:rPr>
          <w:rFonts w:ascii="Open Sans" w:hAnsi="Open Sans" w:cs="Open Sans"/>
          <w:bCs/>
          <w:sz w:val="20"/>
          <w:szCs w:val="20"/>
        </w:rPr>
      </w:pPr>
      <w:r w:rsidRPr="00C84464">
        <w:rPr>
          <w:rStyle w:val="Teksttreci4Bezkursywy"/>
          <w:rFonts w:ascii="Open Sans" w:eastAsia="Calibri" w:hAnsi="Open Sans" w:cs="Open Sans"/>
          <w:b/>
          <w:bCs/>
          <w:i w:val="0"/>
          <w:color w:val="auto"/>
          <w:sz w:val="20"/>
          <w:szCs w:val="20"/>
        </w:rPr>
        <w:t>Cena ofertowa</w:t>
      </w:r>
      <w:r w:rsidRPr="00C84464">
        <w:rPr>
          <w:rStyle w:val="Teksttreci4Bezkursywy"/>
          <w:rFonts w:ascii="Open Sans" w:eastAsia="Calibri" w:hAnsi="Open Sans" w:cs="Open Sans"/>
          <w:i w:val="0"/>
          <w:color w:val="auto"/>
          <w:sz w:val="20"/>
          <w:szCs w:val="20"/>
        </w:rPr>
        <w:t xml:space="preserve"> stanowi wynagrodzenie dla Zamawiającego za umożliwienie Operatorowi świadczenia usług telekomunikacyjnych na obszarze objętym projektem PomInvest w gminie Pomiechówek </w:t>
      </w:r>
      <w:r w:rsidRPr="00C84464">
        <w:rPr>
          <w:rFonts w:ascii="Open Sans" w:hAnsi="Open Sans" w:cs="Open Sans"/>
          <w:iCs/>
          <w:sz w:val="20"/>
          <w:szCs w:val="20"/>
        </w:rPr>
        <w:t xml:space="preserve">w terminie </w:t>
      </w:r>
      <w:r w:rsidRPr="00C84464">
        <w:rPr>
          <w:rFonts w:ascii="Open Sans" w:hAnsi="Open Sans" w:cs="Open Sans"/>
          <w:iCs/>
          <w:sz w:val="20"/>
          <w:szCs w:val="20"/>
          <w:lang w:eastAsia="zh-CN"/>
        </w:rPr>
        <w:t xml:space="preserve">od dnia zawarcia umowy do dnia </w:t>
      </w:r>
      <w:r w:rsidR="00C22B17">
        <w:rPr>
          <w:rFonts w:ascii="Open Sans" w:hAnsi="Open Sans" w:cs="Open Sans"/>
          <w:iCs/>
          <w:sz w:val="20"/>
          <w:szCs w:val="20"/>
          <w:lang w:eastAsia="zh-CN"/>
        </w:rPr>
        <w:t>31.12</w:t>
      </w:r>
      <w:r w:rsidRPr="00C84464">
        <w:rPr>
          <w:rFonts w:ascii="Open Sans" w:hAnsi="Open Sans" w:cs="Open Sans"/>
          <w:iCs/>
          <w:sz w:val="20"/>
          <w:szCs w:val="20"/>
          <w:lang w:eastAsia="zh-CN"/>
        </w:rPr>
        <w:t>.2020 r., z czego czas na uruchomienie sieci światłowodowej wynosi 30 dni od dnia zawarcia umowy</w:t>
      </w:r>
      <w:r w:rsidRPr="00C84464">
        <w:rPr>
          <w:rStyle w:val="Teksttreci4Bezkursywy"/>
          <w:rFonts w:ascii="Open Sans" w:eastAsia="Calibri" w:hAnsi="Open Sans" w:cs="Open Sans"/>
          <w:i w:val="0"/>
          <w:iCs w:val="0"/>
          <w:color w:val="auto"/>
          <w:sz w:val="20"/>
          <w:szCs w:val="20"/>
        </w:rPr>
        <w:t>.</w:t>
      </w:r>
      <w:r w:rsidRPr="00C84464">
        <w:rPr>
          <w:rStyle w:val="Teksttreci4Bezkursywy"/>
          <w:rFonts w:ascii="Open Sans" w:eastAsia="Calibri" w:hAnsi="Open Sans" w:cs="Open Sans"/>
          <w:i w:val="0"/>
          <w:color w:val="auto"/>
          <w:sz w:val="20"/>
          <w:szCs w:val="20"/>
        </w:rPr>
        <w:t xml:space="preserve"> Cena ofertowa składa się z: Opłaty miesięcznej </w:t>
      </w:r>
      <w:r w:rsidR="003B28DA" w:rsidRPr="00C84464">
        <w:rPr>
          <w:rStyle w:val="Teksttreci4Bezkursywy"/>
          <w:rFonts w:ascii="Open Sans" w:eastAsia="Calibri" w:hAnsi="Open Sans" w:cs="Open Sans"/>
          <w:i w:val="0"/>
          <w:color w:val="auto"/>
          <w:sz w:val="20"/>
          <w:szCs w:val="20"/>
        </w:rPr>
        <w:t>z tytułu</w:t>
      </w:r>
      <w:r w:rsidRPr="00C84464">
        <w:rPr>
          <w:rStyle w:val="Teksttreci4Bezkursywy"/>
          <w:rFonts w:ascii="Open Sans" w:eastAsia="Calibri" w:hAnsi="Open Sans" w:cs="Open Sans"/>
          <w:i w:val="0"/>
          <w:color w:val="auto"/>
          <w:sz w:val="20"/>
          <w:szCs w:val="20"/>
        </w:rPr>
        <w:t xml:space="preserve"> dzierżaw</w:t>
      </w:r>
      <w:r w:rsidR="003B28DA" w:rsidRPr="00C84464">
        <w:rPr>
          <w:rStyle w:val="Teksttreci4Bezkursywy"/>
          <w:rFonts w:ascii="Open Sans" w:eastAsia="Calibri" w:hAnsi="Open Sans" w:cs="Open Sans"/>
          <w:i w:val="0"/>
          <w:color w:val="auto"/>
          <w:sz w:val="20"/>
          <w:szCs w:val="20"/>
        </w:rPr>
        <w:t>y</w:t>
      </w:r>
      <w:r w:rsidRPr="00C84464">
        <w:rPr>
          <w:rStyle w:val="Teksttreci4Bezkursywy"/>
          <w:rFonts w:ascii="Open Sans" w:eastAsia="Calibri" w:hAnsi="Open Sans" w:cs="Open Sans"/>
          <w:i w:val="0"/>
          <w:color w:val="auto"/>
          <w:sz w:val="20"/>
          <w:szCs w:val="20"/>
        </w:rPr>
        <w:t xml:space="preserve"> sieci i urządzeń telekomunikacyjnych</w:t>
      </w:r>
      <w:r w:rsidR="00F138F9" w:rsidRPr="00C84464">
        <w:rPr>
          <w:rFonts w:ascii="Open Sans" w:hAnsi="Open Sans" w:cs="Open Sans"/>
          <w:bCs/>
          <w:sz w:val="20"/>
          <w:szCs w:val="20"/>
        </w:rPr>
        <w:t>.</w:t>
      </w:r>
    </w:p>
    <w:p w14:paraId="29593028" w14:textId="66028A93" w:rsidR="00A067B2" w:rsidRPr="00C84464" w:rsidRDefault="00CC73F7">
      <w:pPr>
        <w:pStyle w:val="Akapitzlist"/>
        <w:numPr>
          <w:ilvl w:val="0"/>
          <w:numId w:val="28"/>
        </w:numPr>
        <w:autoSpaceDE w:val="0"/>
        <w:autoSpaceDN w:val="0"/>
        <w:adjustRightInd w:val="0"/>
        <w:spacing w:after="0" w:line="240" w:lineRule="auto"/>
        <w:ind w:left="284" w:hanging="426"/>
        <w:jc w:val="both"/>
        <w:rPr>
          <w:rFonts w:ascii="Open Sans" w:hAnsi="Open Sans" w:cs="Open Sans"/>
          <w:bCs/>
          <w:sz w:val="20"/>
          <w:szCs w:val="20"/>
        </w:rPr>
      </w:pPr>
      <w:bookmarkStart w:id="7" w:name="_Hlk25056787"/>
      <w:r w:rsidRPr="00C84464">
        <w:rPr>
          <w:rFonts w:ascii="Open Sans" w:hAnsi="Open Sans" w:cs="Open Sans"/>
          <w:iCs/>
          <w:sz w:val="20"/>
          <w:szCs w:val="20"/>
        </w:rPr>
        <w:t>Cena ofertowa musi być wyrażona w złotych polskich (PLN) cyfrowo i słownie z dokładnością do dwóch miejsc po przecinku i określać wysokość o</w:t>
      </w:r>
      <w:r w:rsidRPr="00C84464">
        <w:rPr>
          <w:rFonts w:ascii="Open Sans" w:hAnsi="Open Sans" w:cs="Open Sans"/>
          <w:bCs/>
          <w:iCs/>
          <w:sz w:val="20"/>
          <w:szCs w:val="20"/>
        </w:rPr>
        <w:t xml:space="preserve">płaty miesięcznej </w:t>
      </w:r>
      <w:r w:rsidR="007002E3" w:rsidRPr="00C84464">
        <w:rPr>
          <w:rFonts w:ascii="Open Sans" w:hAnsi="Open Sans" w:cs="Open Sans"/>
          <w:bCs/>
          <w:iCs/>
          <w:sz w:val="20"/>
          <w:szCs w:val="20"/>
        </w:rPr>
        <w:t>z tytułu</w:t>
      </w:r>
      <w:r w:rsidRPr="00C84464">
        <w:rPr>
          <w:rFonts w:ascii="Open Sans" w:hAnsi="Open Sans" w:cs="Open Sans"/>
          <w:bCs/>
          <w:iCs/>
          <w:sz w:val="20"/>
          <w:szCs w:val="20"/>
        </w:rPr>
        <w:t xml:space="preserve"> dzierżaw</w:t>
      </w:r>
      <w:r w:rsidR="007002E3" w:rsidRPr="00C84464">
        <w:rPr>
          <w:rFonts w:ascii="Open Sans" w:hAnsi="Open Sans" w:cs="Open Sans"/>
          <w:bCs/>
          <w:iCs/>
          <w:sz w:val="20"/>
          <w:szCs w:val="20"/>
        </w:rPr>
        <w:t>y</w:t>
      </w:r>
      <w:r w:rsidRPr="00C84464">
        <w:rPr>
          <w:rFonts w:ascii="Open Sans" w:hAnsi="Open Sans" w:cs="Open Sans"/>
          <w:bCs/>
          <w:iCs/>
          <w:sz w:val="20"/>
          <w:szCs w:val="20"/>
        </w:rPr>
        <w:t xml:space="preserve"> sieci </w:t>
      </w:r>
      <w:r w:rsidR="00A64721" w:rsidRPr="00C84464">
        <w:rPr>
          <w:rFonts w:ascii="Open Sans" w:hAnsi="Open Sans" w:cs="Open Sans"/>
          <w:bCs/>
          <w:iCs/>
          <w:sz w:val="20"/>
          <w:szCs w:val="20"/>
        </w:rPr>
        <w:br/>
      </w:r>
      <w:r w:rsidRPr="00C84464">
        <w:rPr>
          <w:rFonts w:ascii="Open Sans" w:hAnsi="Open Sans" w:cs="Open Sans"/>
          <w:bCs/>
          <w:iCs/>
          <w:sz w:val="20"/>
          <w:szCs w:val="20"/>
        </w:rPr>
        <w:t>i urządzeń telekomunikacyjnych</w:t>
      </w:r>
      <w:r w:rsidR="00A067B2" w:rsidRPr="00C84464">
        <w:rPr>
          <w:rFonts w:ascii="Open Sans" w:hAnsi="Open Sans" w:cs="Open Sans"/>
          <w:bCs/>
          <w:iCs/>
          <w:sz w:val="20"/>
          <w:szCs w:val="20"/>
        </w:rPr>
        <w:t>.</w:t>
      </w:r>
    </w:p>
    <w:bookmarkEnd w:id="7"/>
    <w:p w14:paraId="4DD838C8" w14:textId="77777777" w:rsidR="00867611" w:rsidRPr="00397C42" w:rsidRDefault="00867611">
      <w:pPr>
        <w:pStyle w:val="Akapitzlist"/>
        <w:numPr>
          <w:ilvl w:val="0"/>
          <w:numId w:val="28"/>
        </w:numPr>
        <w:autoSpaceDE w:val="0"/>
        <w:autoSpaceDN w:val="0"/>
        <w:adjustRightInd w:val="0"/>
        <w:spacing w:after="0" w:line="240" w:lineRule="auto"/>
        <w:ind w:left="284" w:hanging="426"/>
        <w:jc w:val="both"/>
        <w:rPr>
          <w:rFonts w:ascii="Open Sans" w:hAnsi="Open Sans" w:cs="Open Sans"/>
          <w:sz w:val="20"/>
          <w:szCs w:val="20"/>
        </w:rPr>
      </w:pPr>
      <w:r w:rsidRPr="003A2BB2">
        <w:rPr>
          <w:rFonts w:ascii="Open Sans" w:hAnsi="Open Sans" w:cs="Open Sans"/>
          <w:bCs/>
          <w:sz w:val="20"/>
          <w:szCs w:val="20"/>
        </w:rPr>
        <w:t>Cena będzie stała w okresie obowiązywania umowy i nie będzie ulegała zmianie, poza wyjątkami</w:t>
      </w:r>
      <w:r w:rsidRPr="0054783D">
        <w:rPr>
          <w:rFonts w:ascii="Open Sans" w:hAnsi="Open Sans" w:cs="Open Sans"/>
          <w:bCs/>
          <w:sz w:val="20"/>
          <w:szCs w:val="20"/>
        </w:rPr>
        <w:t xml:space="preserve"> wskazanymi</w:t>
      </w:r>
      <w:r w:rsidRPr="00397C42">
        <w:rPr>
          <w:rFonts w:ascii="Open Sans" w:hAnsi="Open Sans" w:cs="Open Sans"/>
          <w:sz w:val="20"/>
          <w:szCs w:val="20"/>
        </w:rPr>
        <w:t xml:space="preserve"> w umowie.</w:t>
      </w:r>
    </w:p>
    <w:p w14:paraId="5438863F" w14:textId="7A830F52" w:rsidR="00397C42" w:rsidRPr="00397C42" w:rsidRDefault="00397C42">
      <w:pPr>
        <w:pStyle w:val="Akapitzlist"/>
        <w:numPr>
          <w:ilvl w:val="0"/>
          <w:numId w:val="28"/>
        </w:numPr>
        <w:autoSpaceDE w:val="0"/>
        <w:autoSpaceDN w:val="0"/>
        <w:adjustRightInd w:val="0"/>
        <w:spacing w:after="0" w:line="240" w:lineRule="auto"/>
        <w:ind w:left="284" w:hanging="426"/>
        <w:jc w:val="both"/>
        <w:rPr>
          <w:rFonts w:ascii="Open Sans" w:hAnsi="Open Sans" w:cs="Open Sans"/>
          <w:sz w:val="20"/>
          <w:szCs w:val="20"/>
        </w:rPr>
      </w:pPr>
      <w:r w:rsidRPr="00397C42">
        <w:rPr>
          <w:rFonts w:ascii="Open Sans" w:hAnsi="Open Sans" w:cs="Open Sans"/>
          <w:sz w:val="20"/>
          <w:szCs w:val="20"/>
        </w:rPr>
        <w:t xml:space="preserve">Cena oferty zostanie wyliczona przez Wykonawcę w oparciu o </w:t>
      </w:r>
      <w:r w:rsidRPr="00397C42">
        <w:rPr>
          <w:rFonts w:ascii="Open Sans" w:hAnsi="Open Sans" w:cs="Open Sans"/>
          <w:b/>
          <w:sz w:val="20"/>
          <w:szCs w:val="20"/>
        </w:rPr>
        <w:t>Formularz cenowy</w:t>
      </w:r>
      <w:r w:rsidRPr="00397C42">
        <w:rPr>
          <w:rFonts w:ascii="Open Sans" w:hAnsi="Open Sans" w:cs="Open Sans"/>
          <w:sz w:val="20"/>
          <w:szCs w:val="20"/>
        </w:rPr>
        <w:t>,</w:t>
      </w:r>
      <w:r w:rsidRPr="00397C42">
        <w:rPr>
          <w:rFonts w:ascii="Open Sans" w:hAnsi="Open Sans" w:cs="Open Sans"/>
          <w:i/>
          <w:sz w:val="20"/>
          <w:szCs w:val="20"/>
        </w:rPr>
        <w:t xml:space="preserve"> </w:t>
      </w:r>
      <w:r w:rsidRPr="00397C42">
        <w:rPr>
          <w:rFonts w:ascii="Open Sans" w:hAnsi="Open Sans" w:cs="Open Sans"/>
          <w:sz w:val="20"/>
          <w:szCs w:val="20"/>
        </w:rPr>
        <w:t xml:space="preserve">którego wzór załączono do </w:t>
      </w:r>
      <w:r w:rsidR="00D621C8">
        <w:rPr>
          <w:rFonts w:ascii="Open Sans" w:hAnsi="Open Sans" w:cs="Open Sans"/>
          <w:sz w:val="20"/>
          <w:szCs w:val="20"/>
        </w:rPr>
        <w:t xml:space="preserve">SIWZ </w:t>
      </w:r>
      <w:r w:rsidRPr="00397C42">
        <w:rPr>
          <w:rFonts w:ascii="Open Sans" w:hAnsi="Open Sans" w:cs="Open Sans"/>
          <w:sz w:val="20"/>
          <w:szCs w:val="20"/>
        </w:rPr>
        <w:t>– Formularz 2.1.</w:t>
      </w:r>
    </w:p>
    <w:p w14:paraId="17830611" w14:textId="77777777" w:rsidR="00397C42" w:rsidRPr="0054783D" w:rsidRDefault="00397C42">
      <w:pPr>
        <w:pStyle w:val="Akapitzlist"/>
        <w:numPr>
          <w:ilvl w:val="0"/>
          <w:numId w:val="28"/>
        </w:numPr>
        <w:autoSpaceDE w:val="0"/>
        <w:autoSpaceDN w:val="0"/>
        <w:adjustRightInd w:val="0"/>
        <w:spacing w:after="0" w:line="240" w:lineRule="auto"/>
        <w:ind w:left="284" w:hanging="426"/>
        <w:jc w:val="both"/>
        <w:rPr>
          <w:rFonts w:ascii="Open Sans" w:hAnsi="Open Sans" w:cs="Open Sans"/>
          <w:sz w:val="20"/>
          <w:szCs w:val="20"/>
        </w:rPr>
      </w:pPr>
      <w:r w:rsidRPr="00397C42">
        <w:rPr>
          <w:rFonts w:ascii="Open Sans" w:hAnsi="Open Sans" w:cs="Open Sans"/>
          <w:sz w:val="20"/>
          <w:szCs w:val="20"/>
        </w:rPr>
        <w:t>Wszystkie błędy ujawnione w Ogłoszeniu Wykonawca winien zgłosić Zamawiającemu przed terminem składania ofert.</w:t>
      </w:r>
    </w:p>
    <w:p w14:paraId="188C723A" w14:textId="77777777" w:rsidR="00397C42" w:rsidRPr="0054783D" w:rsidRDefault="00397C42">
      <w:pPr>
        <w:pStyle w:val="Akapitzlist"/>
        <w:numPr>
          <w:ilvl w:val="0"/>
          <w:numId w:val="28"/>
        </w:numPr>
        <w:autoSpaceDE w:val="0"/>
        <w:autoSpaceDN w:val="0"/>
        <w:adjustRightInd w:val="0"/>
        <w:spacing w:after="0" w:line="240" w:lineRule="auto"/>
        <w:ind w:left="284" w:hanging="426"/>
        <w:jc w:val="both"/>
        <w:rPr>
          <w:rFonts w:ascii="Open Sans" w:hAnsi="Open Sans" w:cs="Open Sans"/>
          <w:sz w:val="20"/>
          <w:szCs w:val="20"/>
        </w:rPr>
      </w:pPr>
      <w:r w:rsidRPr="00397C42">
        <w:rPr>
          <w:rFonts w:ascii="Open Sans" w:hAnsi="Open Sans" w:cs="Open Sans"/>
          <w:sz w:val="20"/>
          <w:szCs w:val="20"/>
        </w:rPr>
        <w:lastRenderedPageBreak/>
        <w:t>Cena określona przez Wykonawcę zostanie ustalona na okres ważności Umowy i nie będzie podlegała zmianom z wyjątkiem odpowiednich zapisów w warunkach</w:t>
      </w:r>
      <w:r w:rsidRPr="0054783D">
        <w:rPr>
          <w:rFonts w:ascii="Open Sans" w:hAnsi="Open Sans" w:cs="Open Sans"/>
          <w:sz w:val="20"/>
          <w:szCs w:val="20"/>
        </w:rPr>
        <w:t xml:space="preserve"> </w:t>
      </w:r>
      <w:r w:rsidRPr="00397C42">
        <w:rPr>
          <w:rFonts w:ascii="Open Sans" w:hAnsi="Open Sans" w:cs="Open Sans"/>
          <w:sz w:val="20"/>
          <w:szCs w:val="20"/>
        </w:rPr>
        <w:t>Umowy.</w:t>
      </w:r>
    </w:p>
    <w:p w14:paraId="5F06C973" w14:textId="77777777" w:rsidR="00397C42" w:rsidRPr="00397C42" w:rsidRDefault="00397C42">
      <w:pPr>
        <w:pStyle w:val="Akapitzlist"/>
        <w:numPr>
          <w:ilvl w:val="0"/>
          <w:numId w:val="28"/>
        </w:numPr>
        <w:autoSpaceDE w:val="0"/>
        <w:autoSpaceDN w:val="0"/>
        <w:adjustRightInd w:val="0"/>
        <w:spacing w:after="0" w:line="240" w:lineRule="auto"/>
        <w:ind w:left="284" w:hanging="426"/>
        <w:jc w:val="both"/>
        <w:rPr>
          <w:rFonts w:ascii="Open Sans" w:eastAsia="Times New Roman" w:hAnsi="Open Sans" w:cs="Open Sans"/>
          <w:bCs/>
          <w:sz w:val="20"/>
          <w:szCs w:val="20"/>
        </w:rPr>
      </w:pPr>
      <w:r w:rsidRPr="00397C42">
        <w:rPr>
          <w:rFonts w:ascii="Open Sans" w:hAnsi="Open Sans" w:cs="Open Sans"/>
          <w:sz w:val="20"/>
          <w:szCs w:val="20"/>
        </w:rPr>
        <w:t>Wszystkie informacje finansowe należy podać w polskich złotych.</w:t>
      </w:r>
    </w:p>
    <w:p w14:paraId="226B2B54" w14:textId="77777777" w:rsidR="00397C42" w:rsidRPr="00397C42" w:rsidRDefault="00397C42">
      <w:pPr>
        <w:pStyle w:val="Akapitzlist"/>
        <w:numPr>
          <w:ilvl w:val="0"/>
          <w:numId w:val="28"/>
        </w:numPr>
        <w:autoSpaceDE w:val="0"/>
        <w:autoSpaceDN w:val="0"/>
        <w:adjustRightInd w:val="0"/>
        <w:spacing w:after="0" w:line="240" w:lineRule="auto"/>
        <w:ind w:left="284" w:hanging="426"/>
        <w:jc w:val="both"/>
        <w:rPr>
          <w:rFonts w:ascii="Open Sans" w:eastAsia="Times New Roman" w:hAnsi="Open Sans" w:cs="Open Sans"/>
          <w:bCs/>
          <w:sz w:val="20"/>
          <w:szCs w:val="20"/>
        </w:rPr>
      </w:pPr>
      <w:r w:rsidRPr="00397C42">
        <w:rPr>
          <w:rFonts w:ascii="Open Sans" w:hAnsi="Open Sans" w:cs="Open Sans"/>
          <w:b/>
          <w:iCs/>
          <w:sz w:val="20"/>
          <w:szCs w:val="20"/>
        </w:rPr>
        <w:t xml:space="preserve">Formularz cenowy </w:t>
      </w:r>
      <w:r w:rsidRPr="00397C42">
        <w:rPr>
          <w:rFonts w:ascii="Open Sans" w:hAnsi="Open Sans" w:cs="Open Sans"/>
          <w:sz w:val="20"/>
          <w:szCs w:val="20"/>
        </w:rPr>
        <w:t>należy wypełnić z dokładnością do dwóch miejsc po przecinku. Przyjmuje się matematyczną zasadę zaokrąglania trzeciej liczby po przecinku.</w:t>
      </w:r>
    </w:p>
    <w:p w14:paraId="0469F43C" w14:textId="2DE3A67C" w:rsidR="00397C42" w:rsidRPr="003F214B" w:rsidRDefault="00397C42">
      <w:pPr>
        <w:pStyle w:val="Akapitzlist"/>
        <w:numPr>
          <w:ilvl w:val="0"/>
          <w:numId w:val="28"/>
        </w:numPr>
        <w:autoSpaceDE w:val="0"/>
        <w:autoSpaceDN w:val="0"/>
        <w:adjustRightInd w:val="0"/>
        <w:spacing w:after="0" w:line="240" w:lineRule="auto"/>
        <w:ind w:left="284" w:hanging="426"/>
        <w:jc w:val="both"/>
        <w:rPr>
          <w:rFonts w:ascii="Open Sans" w:eastAsia="Times New Roman" w:hAnsi="Open Sans" w:cs="Open Sans"/>
          <w:bCs/>
          <w:sz w:val="20"/>
          <w:szCs w:val="20"/>
        </w:rPr>
      </w:pPr>
      <w:r w:rsidRPr="00397C42">
        <w:rPr>
          <w:rFonts w:ascii="Open Sans" w:hAnsi="Open Sans" w:cs="Open Sans"/>
          <w:noProof/>
          <w:sz w:val="20"/>
          <w:szCs w:val="20"/>
        </w:rPr>
        <w:t>Podana w ofercie cena ofertowa musi uwzględniać wszystkie wymagania niniejsz</w:t>
      </w:r>
      <w:r w:rsidR="00FA6E88">
        <w:rPr>
          <w:rFonts w:ascii="Open Sans" w:hAnsi="Open Sans" w:cs="Open Sans"/>
          <w:noProof/>
          <w:sz w:val="20"/>
          <w:szCs w:val="20"/>
        </w:rPr>
        <w:t>ej SIWZ</w:t>
      </w:r>
      <w:r w:rsidRPr="00397C42">
        <w:rPr>
          <w:rFonts w:ascii="Open Sans" w:hAnsi="Open Sans" w:cs="Open Sans"/>
          <w:noProof/>
          <w:sz w:val="20"/>
          <w:szCs w:val="20"/>
        </w:rPr>
        <w:t>.</w:t>
      </w:r>
    </w:p>
    <w:p w14:paraId="45689AF1" w14:textId="5F0B64C8" w:rsidR="003F214B" w:rsidRDefault="003F214B">
      <w:pPr>
        <w:pStyle w:val="Akapitzlist"/>
        <w:numPr>
          <w:ilvl w:val="0"/>
          <w:numId w:val="28"/>
        </w:numPr>
        <w:autoSpaceDE w:val="0"/>
        <w:autoSpaceDN w:val="0"/>
        <w:adjustRightInd w:val="0"/>
        <w:spacing w:after="0" w:line="240" w:lineRule="auto"/>
        <w:ind w:left="284" w:hanging="426"/>
        <w:jc w:val="both"/>
        <w:rPr>
          <w:rFonts w:ascii="Open Sans" w:hAnsi="Open Sans" w:cs="Open Sans"/>
          <w:sz w:val="20"/>
          <w:szCs w:val="20"/>
        </w:rPr>
      </w:pPr>
      <w:r>
        <w:rPr>
          <w:rFonts w:ascii="Open Sans" w:hAnsi="Open Sans" w:cs="Open Sans"/>
          <w:noProof/>
          <w:sz w:val="20"/>
          <w:szCs w:val="20"/>
        </w:rPr>
        <w:t>Zamawiający</w:t>
      </w:r>
      <w:r>
        <w:rPr>
          <w:rFonts w:ascii="Open Sans" w:hAnsi="Open Sans" w:cs="Open Sans"/>
          <w:sz w:val="20"/>
          <w:szCs w:val="20"/>
        </w:rPr>
        <w:t xml:space="preserve"> nie wyraża zgody na samodzielne dokonywanie przez Operatora jakichkolwiek zmian w Formularzu oferty. W przypadku konieczności dokonania zmiany, Operator winien uprzednio uzyskać zgodę Zamawiającego w trybie art. 38 ustawy Pzp.</w:t>
      </w:r>
    </w:p>
    <w:p w14:paraId="04DC90AC" w14:textId="77777777" w:rsidR="003F214B" w:rsidRDefault="003F214B">
      <w:pPr>
        <w:pStyle w:val="Akapitzlist"/>
        <w:numPr>
          <w:ilvl w:val="0"/>
          <w:numId w:val="28"/>
        </w:numPr>
        <w:autoSpaceDE w:val="0"/>
        <w:autoSpaceDN w:val="0"/>
        <w:adjustRightInd w:val="0"/>
        <w:spacing w:after="0" w:line="240" w:lineRule="auto"/>
        <w:ind w:left="284" w:hanging="426"/>
        <w:jc w:val="both"/>
        <w:rPr>
          <w:rFonts w:ascii="Open Sans" w:hAnsi="Open Sans" w:cs="Open Sans"/>
          <w:sz w:val="20"/>
          <w:szCs w:val="20"/>
        </w:rPr>
      </w:pPr>
      <w:r w:rsidRPr="003F214B">
        <w:rPr>
          <w:rFonts w:ascii="Open Sans" w:hAnsi="Open Sans" w:cs="Open Sans"/>
          <w:sz w:val="20"/>
          <w:szCs w:val="20"/>
        </w:rPr>
        <w:t>Rozliczenia między Zamawiającym a Operatorem będą prowadzone wyłącznie w walucie złotych polskich (PLN).</w:t>
      </w:r>
    </w:p>
    <w:p w14:paraId="355ED04C" w14:textId="77777777" w:rsidR="00867611" w:rsidRDefault="003F214B">
      <w:pPr>
        <w:pStyle w:val="Akapitzlist"/>
        <w:numPr>
          <w:ilvl w:val="0"/>
          <w:numId w:val="28"/>
        </w:numPr>
        <w:autoSpaceDE w:val="0"/>
        <w:autoSpaceDN w:val="0"/>
        <w:adjustRightInd w:val="0"/>
        <w:spacing w:after="0" w:line="240" w:lineRule="auto"/>
        <w:ind w:left="284" w:hanging="426"/>
        <w:jc w:val="both"/>
        <w:rPr>
          <w:rFonts w:ascii="Open Sans" w:hAnsi="Open Sans" w:cs="Open Sans"/>
          <w:sz w:val="20"/>
          <w:szCs w:val="20"/>
        </w:rPr>
      </w:pPr>
      <w:r w:rsidRPr="003F214B">
        <w:rPr>
          <w:rFonts w:ascii="Open Sans" w:hAnsi="Open Sans" w:cs="Open Sans"/>
          <w:sz w:val="20"/>
          <w:szCs w:val="20"/>
        </w:rPr>
        <w:t>Cenę oferty należy podać w Formularz Cenowym, którego wzór załączono do SIWZ Formularz 2.1.</w:t>
      </w:r>
    </w:p>
    <w:p w14:paraId="0CCC67CC" w14:textId="4712C00F" w:rsidR="00736673" w:rsidRPr="00867611" w:rsidRDefault="00736673">
      <w:pPr>
        <w:pStyle w:val="Akapitzlist"/>
        <w:numPr>
          <w:ilvl w:val="0"/>
          <w:numId w:val="28"/>
        </w:numPr>
        <w:autoSpaceDE w:val="0"/>
        <w:autoSpaceDN w:val="0"/>
        <w:adjustRightInd w:val="0"/>
        <w:spacing w:after="0" w:line="240" w:lineRule="auto"/>
        <w:ind w:left="284" w:hanging="426"/>
        <w:jc w:val="both"/>
        <w:rPr>
          <w:rFonts w:ascii="Open Sans" w:hAnsi="Open Sans" w:cs="Open Sans"/>
          <w:sz w:val="20"/>
          <w:szCs w:val="20"/>
        </w:rPr>
      </w:pPr>
      <w:r w:rsidRPr="00867611">
        <w:rPr>
          <w:rFonts w:ascii="Open Sans" w:hAnsi="Open Sans" w:cs="Open Sans"/>
          <w:sz w:val="20"/>
          <w:szCs w:val="20"/>
        </w:rPr>
        <w:t>Zamawiający nie dopuszcza przedstawienia ceny ryczałtowej w kilku wariantach, w zależności od zastosowanych rozwiązań. W przypadku przedstawienia ceny w taki sposób oferta zostanie odrzucona.</w:t>
      </w:r>
    </w:p>
    <w:p w14:paraId="68285976" w14:textId="70306CD7" w:rsidR="00736673" w:rsidRPr="00736673" w:rsidRDefault="00736673">
      <w:pPr>
        <w:pStyle w:val="Akapitzlist"/>
        <w:numPr>
          <w:ilvl w:val="0"/>
          <w:numId w:val="28"/>
        </w:numPr>
        <w:autoSpaceDE w:val="0"/>
        <w:autoSpaceDN w:val="0"/>
        <w:adjustRightInd w:val="0"/>
        <w:spacing w:after="0" w:line="240" w:lineRule="auto"/>
        <w:ind w:left="284" w:hanging="426"/>
        <w:jc w:val="both"/>
        <w:rPr>
          <w:rFonts w:ascii="Open Sans" w:hAnsi="Open Sans" w:cs="Open Sans"/>
          <w:sz w:val="20"/>
          <w:szCs w:val="20"/>
        </w:rPr>
      </w:pPr>
      <w:r w:rsidRPr="00736673">
        <w:rPr>
          <w:rFonts w:ascii="Open Sans" w:hAnsi="Open Sans" w:cs="Open Sans"/>
          <w:sz w:val="20"/>
          <w:szCs w:val="20"/>
        </w:rPr>
        <w:t>Zamawiający nie dopuszcza możliwości prowadzenia rozliczeń z wykonawcą w walutach obcych.</w:t>
      </w:r>
    </w:p>
    <w:p w14:paraId="6FCB568B" w14:textId="260C07D3" w:rsidR="00397C42" w:rsidRPr="00397C42" w:rsidRDefault="00397C42">
      <w:pPr>
        <w:pStyle w:val="Akapitzlist"/>
        <w:numPr>
          <w:ilvl w:val="0"/>
          <w:numId w:val="28"/>
        </w:numPr>
        <w:autoSpaceDE w:val="0"/>
        <w:autoSpaceDN w:val="0"/>
        <w:adjustRightInd w:val="0"/>
        <w:spacing w:after="0" w:line="240" w:lineRule="auto"/>
        <w:ind w:left="284" w:hanging="426"/>
        <w:jc w:val="both"/>
        <w:rPr>
          <w:rFonts w:ascii="Open Sans" w:eastAsia="Times New Roman" w:hAnsi="Open Sans" w:cs="Open Sans"/>
          <w:bCs/>
          <w:sz w:val="20"/>
          <w:szCs w:val="20"/>
        </w:rPr>
      </w:pPr>
      <w:r w:rsidRPr="00397C42">
        <w:rPr>
          <w:rFonts w:ascii="Open Sans" w:hAnsi="Open Sans" w:cs="Open Sans"/>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7B25C27" w14:textId="77777777" w:rsidR="00F96918" w:rsidRPr="001219B7" w:rsidRDefault="00F96918">
      <w:pPr>
        <w:pStyle w:val="Tekstpodstawowy2"/>
        <w:ind w:left="720"/>
        <w:jc w:val="both"/>
        <w:rPr>
          <w:rFonts w:ascii="Open Sans" w:hAnsi="Open Sans" w:cs="Open Sans"/>
          <w:bCs/>
        </w:rPr>
      </w:pPr>
    </w:p>
    <w:p w14:paraId="4D414B23" w14:textId="77777777" w:rsidR="00A06658" w:rsidRPr="001219B7" w:rsidRDefault="00A06658">
      <w:pPr>
        <w:pStyle w:val="Akapitzlist"/>
        <w:numPr>
          <w:ilvl w:val="0"/>
          <w:numId w:val="20"/>
        </w:numPr>
        <w:spacing w:after="0" w:line="240" w:lineRule="auto"/>
        <w:ind w:left="284" w:right="-83" w:hanging="284"/>
        <w:jc w:val="both"/>
        <w:rPr>
          <w:rFonts w:ascii="Open Sans" w:hAnsi="Open Sans" w:cs="Open Sans"/>
          <w:b/>
          <w:bCs/>
          <w:sz w:val="20"/>
          <w:szCs w:val="20"/>
        </w:rPr>
      </w:pPr>
      <w:r w:rsidRPr="001219B7">
        <w:rPr>
          <w:rFonts w:ascii="Open Sans" w:hAnsi="Open Sans" w:cs="Open Sans"/>
          <w:b/>
          <w:bCs/>
          <w:sz w:val="20"/>
          <w:szCs w:val="20"/>
        </w:rPr>
        <w:t>KRYTERIA WYBORU I SPOSÓB OCENY OFERT ORAZ UDZIELENIE ZAMÓWIENIA</w:t>
      </w:r>
    </w:p>
    <w:p w14:paraId="5F1FF305" w14:textId="77777777" w:rsidR="0086210C" w:rsidRPr="0086210C" w:rsidRDefault="0086210C">
      <w:pPr>
        <w:numPr>
          <w:ilvl w:val="3"/>
          <w:numId w:val="41"/>
        </w:numPr>
        <w:tabs>
          <w:tab w:val="num" w:pos="426"/>
        </w:tabs>
        <w:suppressAutoHyphens/>
        <w:ind w:left="426" w:hanging="284"/>
        <w:contextualSpacing/>
        <w:jc w:val="both"/>
        <w:rPr>
          <w:rFonts w:ascii="Open Sans" w:eastAsia="Calibri" w:hAnsi="Open Sans" w:cs="Open Sans"/>
          <w:sz w:val="20"/>
          <w:szCs w:val="20"/>
          <w:lang w:eastAsia="zh-CN"/>
        </w:rPr>
      </w:pPr>
      <w:r w:rsidRPr="0086210C">
        <w:rPr>
          <w:rFonts w:ascii="Open Sans" w:eastAsia="Calibri" w:hAnsi="Open Sans" w:cs="Open Sans"/>
          <w:sz w:val="20"/>
          <w:szCs w:val="20"/>
          <w:lang w:eastAsia="zh-CN"/>
        </w:rPr>
        <w:t>Zamawiający dokona oceny ofert, spośród ofert niepodlegających odrzuceniu, według następujących kryteriów i przyjętą punktacją:</w:t>
      </w:r>
    </w:p>
    <w:p w14:paraId="411E86A8" w14:textId="4F667FF1" w:rsidR="00DB2CCA" w:rsidRPr="002E3DB7" w:rsidRDefault="00DB2CCA">
      <w:pPr>
        <w:pStyle w:val="Akapitzlist"/>
        <w:spacing w:before="100" w:after="0" w:line="240" w:lineRule="auto"/>
        <w:ind w:left="0"/>
        <w:jc w:val="both"/>
        <w:rPr>
          <w:rFonts w:ascii="Open Sans" w:hAnsi="Open Sans" w:cs="Open Sans"/>
          <w:sz w:val="20"/>
          <w:szCs w:val="20"/>
        </w:rPr>
      </w:pPr>
      <w:r w:rsidRPr="002E3DB7">
        <w:rPr>
          <w:rFonts w:ascii="Open Sans" w:hAnsi="Open Sans" w:cs="Open Sans"/>
          <w:b/>
          <w:sz w:val="20"/>
          <w:szCs w:val="20"/>
        </w:rPr>
        <w:t xml:space="preserve">A. Opłata </w:t>
      </w:r>
      <w:r w:rsidR="007E35F9" w:rsidRPr="002E3DB7">
        <w:rPr>
          <w:rFonts w:ascii="Open Sans" w:hAnsi="Open Sans" w:cs="Open Sans"/>
          <w:b/>
          <w:sz w:val="20"/>
          <w:szCs w:val="20"/>
        </w:rPr>
        <w:t>miesię</w:t>
      </w:r>
      <w:r w:rsidR="00D1570F" w:rsidRPr="002E3DB7">
        <w:rPr>
          <w:rFonts w:ascii="Open Sans" w:hAnsi="Open Sans" w:cs="Open Sans"/>
          <w:b/>
          <w:sz w:val="20"/>
          <w:szCs w:val="20"/>
        </w:rPr>
        <w:t xml:space="preserve">czna </w:t>
      </w:r>
      <w:r w:rsidR="007E35F9" w:rsidRPr="002E3DB7">
        <w:rPr>
          <w:rFonts w:ascii="Open Sans" w:hAnsi="Open Sans" w:cs="Open Sans"/>
          <w:b/>
          <w:sz w:val="20"/>
          <w:szCs w:val="20"/>
        </w:rPr>
        <w:t>z tytułu</w:t>
      </w:r>
      <w:r w:rsidR="00D1570F" w:rsidRPr="002E3DB7">
        <w:rPr>
          <w:rFonts w:ascii="Open Sans" w:hAnsi="Open Sans" w:cs="Open Sans"/>
          <w:b/>
          <w:sz w:val="20"/>
          <w:szCs w:val="20"/>
        </w:rPr>
        <w:t xml:space="preserve"> dzierżaw</w:t>
      </w:r>
      <w:r w:rsidR="007E35F9" w:rsidRPr="002E3DB7">
        <w:rPr>
          <w:rFonts w:ascii="Open Sans" w:hAnsi="Open Sans" w:cs="Open Sans"/>
          <w:b/>
          <w:sz w:val="20"/>
          <w:szCs w:val="20"/>
        </w:rPr>
        <w:t>y</w:t>
      </w:r>
      <w:r w:rsidR="00D1570F" w:rsidRPr="002E3DB7">
        <w:rPr>
          <w:rFonts w:ascii="Open Sans" w:hAnsi="Open Sans" w:cs="Open Sans"/>
          <w:b/>
          <w:sz w:val="20"/>
          <w:szCs w:val="20"/>
        </w:rPr>
        <w:t xml:space="preserve"> </w:t>
      </w:r>
      <w:r w:rsidRPr="002E3DB7">
        <w:rPr>
          <w:rFonts w:ascii="Open Sans" w:hAnsi="Open Sans" w:cs="Open Sans"/>
          <w:b/>
          <w:sz w:val="20"/>
          <w:szCs w:val="20"/>
        </w:rPr>
        <w:t xml:space="preserve">sieci i urządzeń </w:t>
      </w:r>
      <w:r w:rsidR="00764847" w:rsidRPr="002E3DB7">
        <w:rPr>
          <w:rFonts w:ascii="Open Sans" w:hAnsi="Open Sans" w:cs="Open Sans"/>
          <w:b/>
          <w:bCs/>
          <w:sz w:val="20"/>
          <w:szCs w:val="20"/>
        </w:rPr>
        <w:t>telekomunikacyjnych</w:t>
      </w:r>
      <w:r w:rsidR="00764847" w:rsidRPr="002E3DB7">
        <w:rPr>
          <w:rFonts w:ascii="Open Sans" w:hAnsi="Open Sans" w:cs="Open Sans"/>
          <w:bCs/>
          <w:sz w:val="20"/>
          <w:szCs w:val="20"/>
        </w:rPr>
        <w:t xml:space="preserve"> </w:t>
      </w:r>
      <w:r w:rsidRPr="002E3DB7">
        <w:rPr>
          <w:rFonts w:ascii="Open Sans" w:hAnsi="Open Sans" w:cs="Open Sans"/>
          <w:sz w:val="20"/>
          <w:szCs w:val="20"/>
        </w:rPr>
        <w:t xml:space="preserve">- znaczenie - maksymalnie </w:t>
      </w:r>
      <w:r w:rsidR="00D1570F" w:rsidRPr="002E3DB7">
        <w:rPr>
          <w:rFonts w:ascii="Open Sans" w:hAnsi="Open Sans" w:cs="Open Sans"/>
          <w:sz w:val="20"/>
          <w:szCs w:val="20"/>
        </w:rPr>
        <w:t>60</w:t>
      </w:r>
      <w:r w:rsidRPr="002E3DB7">
        <w:rPr>
          <w:rFonts w:ascii="Open Sans" w:hAnsi="Open Sans" w:cs="Open Sans"/>
          <w:sz w:val="20"/>
          <w:szCs w:val="20"/>
        </w:rPr>
        <w:t>,00 punktów.</w:t>
      </w:r>
    </w:p>
    <w:p w14:paraId="4B20A1FD" w14:textId="77777777" w:rsidR="00DB2CCA" w:rsidRPr="002E3DB7" w:rsidRDefault="00DB2CCA">
      <w:pPr>
        <w:pStyle w:val="Akapitzlist"/>
        <w:spacing w:before="100" w:after="0" w:line="240" w:lineRule="auto"/>
        <w:ind w:left="0"/>
        <w:jc w:val="both"/>
        <w:rPr>
          <w:rFonts w:ascii="Open Sans" w:hAnsi="Open Sans" w:cs="Open Sans"/>
          <w:sz w:val="20"/>
          <w:szCs w:val="20"/>
        </w:rPr>
      </w:pPr>
    </w:p>
    <w:p w14:paraId="3DF34146" w14:textId="26B20710" w:rsidR="00DB2CCA" w:rsidRPr="002E3DB7" w:rsidRDefault="00DB2CCA" w:rsidP="00D239A5">
      <w:pPr>
        <w:pStyle w:val="Akapitzlist"/>
        <w:numPr>
          <w:ilvl w:val="0"/>
          <w:numId w:val="47"/>
        </w:numPr>
        <w:suppressAutoHyphens/>
        <w:spacing w:before="100" w:after="0" w:line="240" w:lineRule="auto"/>
        <w:jc w:val="both"/>
        <w:rPr>
          <w:rFonts w:ascii="Open Sans" w:hAnsi="Open Sans" w:cs="Open Sans"/>
          <w:sz w:val="20"/>
          <w:szCs w:val="20"/>
        </w:rPr>
      </w:pPr>
      <w:r w:rsidRPr="002E3DB7">
        <w:rPr>
          <w:rFonts w:ascii="Open Sans" w:hAnsi="Open Sans" w:cs="Open Sans"/>
          <w:sz w:val="20"/>
          <w:szCs w:val="20"/>
        </w:rPr>
        <w:t xml:space="preserve">Wykonawca jest zobowiązany do wpisania stawki </w:t>
      </w:r>
      <w:r w:rsidR="00D1570F" w:rsidRPr="002E3DB7">
        <w:rPr>
          <w:rFonts w:ascii="Open Sans" w:hAnsi="Open Sans" w:cs="Open Sans"/>
          <w:sz w:val="20"/>
          <w:szCs w:val="20"/>
        </w:rPr>
        <w:t xml:space="preserve">opłaty </w:t>
      </w:r>
      <w:r w:rsidR="007E35F9" w:rsidRPr="002E3DB7">
        <w:rPr>
          <w:rFonts w:ascii="Open Sans" w:hAnsi="Open Sans" w:cs="Open Sans"/>
          <w:sz w:val="20"/>
          <w:szCs w:val="20"/>
        </w:rPr>
        <w:t>miesięcznej z tytułu</w:t>
      </w:r>
      <w:r w:rsidR="00D1570F" w:rsidRPr="002E3DB7">
        <w:rPr>
          <w:rFonts w:ascii="Open Sans" w:hAnsi="Open Sans" w:cs="Open Sans"/>
          <w:sz w:val="20"/>
          <w:szCs w:val="20"/>
        </w:rPr>
        <w:t xml:space="preserve"> dzierżaw</w:t>
      </w:r>
      <w:r w:rsidR="007E35F9" w:rsidRPr="002E3DB7">
        <w:rPr>
          <w:rFonts w:ascii="Open Sans" w:hAnsi="Open Sans" w:cs="Open Sans"/>
          <w:sz w:val="20"/>
          <w:szCs w:val="20"/>
        </w:rPr>
        <w:t xml:space="preserve">y </w:t>
      </w:r>
      <w:r w:rsidR="00D1570F" w:rsidRPr="002E3DB7">
        <w:rPr>
          <w:rFonts w:ascii="Open Sans" w:hAnsi="Open Sans" w:cs="Open Sans"/>
          <w:sz w:val="20"/>
          <w:szCs w:val="20"/>
        </w:rPr>
        <w:t xml:space="preserve">sieci </w:t>
      </w:r>
      <w:r w:rsidR="007E35F9" w:rsidRPr="002E3DB7">
        <w:rPr>
          <w:rFonts w:ascii="Open Sans" w:hAnsi="Open Sans" w:cs="Open Sans"/>
          <w:sz w:val="20"/>
          <w:szCs w:val="20"/>
        </w:rPr>
        <w:br/>
      </w:r>
      <w:r w:rsidR="00D1570F" w:rsidRPr="002E3DB7">
        <w:rPr>
          <w:rFonts w:ascii="Open Sans" w:hAnsi="Open Sans" w:cs="Open Sans"/>
          <w:sz w:val="20"/>
          <w:szCs w:val="20"/>
        </w:rPr>
        <w:t xml:space="preserve">i urządzeń </w:t>
      </w:r>
      <w:r w:rsidR="00D1570F" w:rsidRPr="002E3DB7">
        <w:rPr>
          <w:rFonts w:ascii="Open Sans" w:hAnsi="Open Sans" w:cs="Open Sans"/>
          <w:bCs/>
          <w:sz w:val="20"/>
          <w:szCs w:val="20"/>
        </w:rPr>
        <w:t>telekomunikacyjnych</w:t>
      </w:r>
      <w:r w:rsidRPr="002E3DB7">
        <w:rPr>
          <w:rFonts w:ascii="Open Sans" w:hAnsi="Open Sans" w:cs="Open Sans"/>
          <w:sz w:val="20"/>
          <w:szCs w:val="20"/>
        </w:rPr>
        <w:t>.</w:t>
      </w:r>
    </w:p>
    <w:p w14:paraId="23CD08DC" w14:textId="77777777" w:rsidR="00DB2CCA" w:rsidRPr="002E3DB7" w:rsidRDefault="00DB2CCA" w:rsidP="00D239A5">
      <w:pPr>
        <w:pStyle w:val="Akapitzlist"/>
        <w:numPr>
          <w:ilvl w:val="0"/>
          <w:numId w:val="47"/>
        </w:numPr>
        <w:suppressAutoHyphens/>
        <w:spacing w:before="100" w:after="0" w:line="240" w:lineRule="auto"/>
        <w:jc w:val="both"/>
        <w:rPr>
          <w:rFonts w:ascii="Open Sans" w:hAnsi="Open Sans" w:cs="Open Sans"/>
          <w:sz w:val="20"/>
          <w:szCs w:val="20"/>
        </w:rPr>
      </w:pPr>
      <w:r w:rsidRPr="002E3DB7">
        <w:rPr>
          <w:rFonts w:ascii="Open Sans" w:hAnsi="Open Sans" w:cs="Open Sans"/>
          <w:sz w:val="20"/>
          <w:szCs w:val="20"/>
        </w:rPr>
        <w:t>W przypadku złożenia oferty tylko przez jednego oferenta otrzyma on maksymalną liczbę punktów niezależnie od złożonej oferty.</w:t>
      </w:r>
    </w:p>
    <w:p w14:paraId="0BD9B0C6" w14:textId="59A9ED14" w:rsidR="00DB2CCA" w:rsidRPr="002E3DB7" w:rsidRDefault="00DB2CCA" w:rsidP="00D239A5">
      <w:pPr>
        <w:pStyle w:val="Akapitzlist"/>
        <w:numPr>
          <w:ilvl w:val="0"/>
          <w:numId w:val="47"/>
        </w:numPr>
        <w:suppressAutoHyphens/>
        <w:spacing w:before="100" w:after="0" w:line="240" w:lineRule="auto"/>
        <w:jc w:val="both"/>
        <w:rPr>
          <w:rFonts w:ascii="Open Sans" w:hAnsi="Open Sans" w:cs="Open Sans"/>
          <w:sz w:val="20"/>
          <w:szCs w:val="20"/>
        </w:rPr>
      </w:pPr>
      <w:r w:rsidRPr="002E3DB7">
        <w:rPr>
          <w:rFonts w:ascii="Open Sans" w:hAnsi="Open Sans" w:cs="Open Sans"/>
          <w:sz w:val="20"/>
          <w:szCs w:val="20"/>
        </w:rPr>
        <w:t>Ilość punktów, jakie otrzyma badana oferta w przedmiotowym kryterium, zostanie wyliczona według wzoru:</w:t>
      </w:r>
    </w:p>
    <w:p w14:paraId="395F4F08" w14:textId="77777777" w:rsidR="00DB2CCA" w:rsidRPr="002E3DB7" w:rsidRDefault="00DB2CCA">
      <w:pPr>
        <w:pStyle w:val="Akapitzlist"/>
        <w:spacing w:before="100" w:after="0" w:line="240" w:lineRule="auto"/>
        <w:ind w:left="0"/>
        <w:jc w:val="both"/>
        <w:rPr>
          <w:rFonts w:ascii="Open Sans" w:hAnsi="Open Sans" w:cs="Open Sans"/>
          <w:sz w:val="20"/>
          <w:szCs w:val="20"/>
        </w:rPr>
      </w:pPr>
    </w:p>
    <w:p w14:paraId="1867BB1A" w14:textId="1B317B18" w:rsidR="00DB2CCA" w:rsidRPr="002E3DB7" w:rsidRDefault="00DB2CCA">
      <w:pPr>
        <w:pStyle w:val="Akapitzlist"/>
        <w:spacing w:before="100" w:after="0" w:line="240" w:lineRule="auto"/>
        <w:ind w:left="0"/>
        <w:jc w:val="both"/>
        <w:rPr>
          <w:rFonts w:ascii="Open Sans" w:hAnsi="Open Sans" w:cs="Open Sans"/>
          <w:sz w:val="20"/>
          <w:szCs w:val="20"/>
        </w:rPr>
      </w:pPr>
      <m:oMathPara>
        <m:oMath>
          <m:r>
            <w:rPr>
              <w:rFonts w:ascii="Cambria Math" w:hAnsi="Cambria Math" w:cs="Open Sans"/>
              <w:sz w:val="20"/>
              <w:szCs w:val="20"/>
            </w:rPr>
            <m:t>A</m:t>
          </m:r>
          <m:r>
            <m:rPr>
              <m:sty m:val="p"/>
            </m:rPr>
            <w:rPr>
              <w:rFonts w:ascii="Cambria Math" w:hAnsi="Cambria Math" w:cs="Open Sans"/>
              <w:sz w:val="20"/>
              <w:szCs w:val="20"/>
            </w:rPr>
            <m:t>=</m:t>
          </m:r>
          <m:f>
            <m:fPr>
              <m:ctrlPr>
                <w:rPr>
                  <w:rFonts w:ascii="Cambria Math" w:hAnsi="Cambria Math" w:cs="Open Sans"/>
                  <w:sz w:val="20"/>
                  <w:szCs w:val="20"/>
                </w:rPr>
              </m:ctrlPr>
            </m:fPr>
            <m:num>
              <m:sSub>
                <m:sSubPr>
                  <m:ctrlPr>
                    <w:rPr>
                      <w:rFonts w:ascii="Cambria Math" w:hAnsi="Cambria Math" w:cs="Open Sans"/>
                      <w:sz w:val="20"/>
                      <w:szCs w:val="20"/>
                    </w:rPr>
                  </m:ctrlPr>
                </m:sSubPr>
                <m:e>
                  <m:r>
                    <w:rPr>
                      <w:rFonts w:ascii="Cambria Math" w:hAnsi="Cambria Math" w:cs="Open Sans"/>
                      <w:sz w:val="20"/>
                      <w:szCs w:val="20"/>
                    </w:rPr>
                    <m:t>OA</m:t>
                  </m:r>
                </m:e>
                <m:sub>
                  <m:r>
                    <w:rPr>
                      <w:rFonts w:ascii="Cambria Math" w:hAnsi="Cambria Math" w:cs="Open Sans"/>
                      <w:sz w:val="20"/>
                      <w:szCs w:val="20"/>
                    </w:rPr>
                    <m:t>i</m:t>
                  </m:r>
                </m:sub>
              </m:sSub>
            </m:num>
            <m:den>
              <m:sSub>
                <m:sSubPr>
                  <m:ctrlPr>
                    <w:rPr>
                      <w:rFonts w:ascii="Cambria Math" w:hAnsi="Cambria Math" w:cs="Open Sans"/>
                      <w:sz w:val="20"/>
                      <w:szCs w:val="20"/>
                    </w:rPr>
                  </m:ctrlPr>
                </m:sSubPr>
                <m:e>
                  <m:r>
                    <w:rPr>
                      <w:rFonts w:ascii="Cambria Math" w:hAnsi="Cambria Math" w:cs="Open Sans"/>
                      <w:sz w:val="20"/>
                      <w:szCs w:val="20"/>
                    </w:rPr>
                    <m:t>OA</m:t>
                  </m:r>
                </m:e>
                <m:sub>
                  <m:r>
                    <w:rPr>
                      <w:rFonts w:ascii="Cambria Math" w:hAnsi="Cambria Math" w:cs="Open Sans"/>
                      <w:sz w:val="20"/>
                      <w:szCs w:val="20"/>
                    </w:rPr>
                    <m:t>max</m:t>
                  </m:r>
                </m:sub>
              </m:sSub>
            </m:den>
          </m:f>
          <m:r>
            <w:rPr>
              <w:rFonts w:ascii="Cambria Math" w:hAnsi="Cambria Math" w:cs="Open Sans"/>
              <w:sz w:val="20"/>
              <w:szCs w:val="20"/>
            </w:rPr>
            <m:t>×60 pkt</m:t>
          </m:r>
        </m:oMath>
      </m:oMathPara>
    </w:p>
    <w:p w14:paraId="5E819C13" w14:textId="77777777" w:rsidR="00DB2CCA" w:rsidRPr="002E3DB7" w:rsidRDefault="00DB2CCA">
      <w:pPr>
        <w:pStyle w:val="Akapitzlist"/>
        <w:spacing w:before="100" w:after="0" w:line="240" w:lineRule="auto"/>
        <w:ind w:left="0"/>
        <w:jc w:val="both"/>
        <w:rPr>
          <w:rFonts w:ascii="Open Sans" w:hAnsi="Open Sans" w:cs="Open Sans"/>
          <w:sz w:val="20"/>
          <w:szCs w:val="20"/>
        </w:rPr>
      </w:pPr>
    </w:p>
    <w:p w14:paraId="2D4D779E" w14:textId="77777777" w:rsidR="00DB2CCA" w:rsidRPr="002E3DB7" w:rsidRDefault="00DB2CCA">
      <w:pPr>
        <w:pStyle w:val="Akapitzlist"/>
        <w:spacing w:before="100" w:after="0" w:line="240" w:lineRule="auto"/>
        <w:ind w:left="0"/>
        <w:jc w:val="both"/>
        <w:rPr>
          <w:rFonts w:ascii="Open Sans" w:hAnsi="Open Sans" w:cs="Open Sans"/>
          <w:sz w:val="20"/>
          <w:szCs w:val="20"/>
        </w:rPr>
      </w:pPr>
      <w:r w:rsidRPr="002E3DB7">
        <w:rPr>
          <w:rFonts w:ascii="Open Sans" w:hAnsi="Open Sans" w:cs="Open Sans"/>
          <w:sz w:val="20"/>
          <w:szCs w:val="20"/>
        </w:rPr>
        <w:t>A</w:t>
      </w:r>
      <w:r w:rsidRPr="002E3DB7">
        <w:rPr>
          <w:rFonts w:ascii="Open Sans" w:hAnsi="Open Sans" w:cs="Open Sans"/>
          <w:sz w:val="20"/>
          <w:szCs w:val="20"/>
        </w:rPr>
        <w:tab/>
        <w:t>- ilość punktów oferty badanej,</w:t>
      </w:r>
    </w:p>
    <w:p w14:paraId="0FF2C5C3" w14:textId="77777777" w:rsidR="00DB2CCA" w:rsidRPr="002E3DB7" w:rsidRDefault="00722BC8">
      <w:pPr>
        <w:pStyle w:val="Akapitzlist"/>
        <w:spacing w:before="100" w:after="0" w:line="240" w:lineRule="auto"/>
        <w:ind w:left="0"/>
        <w:jc w:val="both"/>
        <w:rPr>
          <w:rFonts w:ascii="Open Sans" w:hAnsi="Open Sans" w:cs="Open Sans"/>
          <w:sz w:val="20"/>
          <w:szCs w:val="20"/>
        </w:rPr>
      </w:pPr>
      <m:oMath>
        <m:sSub>
          <m:sSubPr>
            <m:ctrlPr>
              <w:rPr>
                <w:rFonts w:ascii="Cambria Math" w:hAnsi="Cambria Math" w:cs="Open Sans"/>
                <w:sz w:val="20"/>
                <w:szCs w:val="20"/>
              </w:rPr>
            </m:ctrlPr>
          </m:sSubPr>
          <m:e>
            <m:r>
              <w:rPr>
                <w:rFonts w:ascii="Cambria Math" w:hAnsi="Cambria Math" w:cs="Open Sans"/>
                <w:sz w:val="20"/>
                <w:szCs w:val="20"/>
              </w:rPr>
              <m:t>OA</m:t>
            </m:r>
          </m:e>
          <m:sub>
            <m:r>
              <w:rPr>
                <w:rFonts w:ascii="Cambria Math" w:hAnsi="Cambria Math" w:cs="Open Sans"/>
                <w:sz w:val="20"/>
                <w:szCs w:val="20"/>
              </w:rPr>
              <m:t>i</m:t>
            </m:r>
          </m:sub>
        </m:sSub>
      </m:oMath>
      <w:r w:rsidR="00DB2CCA" w:rsidRPr="002E3DB7">
        <w:rPr>
          <w:rFonts w:ascii="Open Sans" w:hAnsi="Open Sans" w:cs="Open Sans"/>
          <w:sz w:val="20"/>
          <w:szCs w:val="20"/>
        </w:rPr>
        <w:tab/>
        <w:t>- oferta badana [zł],</w:t>
      </w:r>
    </w:p>
    <w:p w14:paraId="6F9989C0" w14:textId="7FAEF5BD" w:rsidR="00DB2CCA" w:rsidRPr="002E3DB7" w:rsidRDefault="00722BC8">
      <w:pPr>
        <w:pStyle w:val="Akapitzlist"/>
        <w:spacing w:before="100" w:after="0" w:line="240" w:lineRule="auto"/>
        <w:ind w:left="709" w:hanging="709"/>
        <w:jc w:val="both"/>
        <w:rPr>
          <w:rFonts w:ascii="Open Sans" w:hAnsi="Open Sans" w:cs="Open Sans"/>
          <w:sz w:val="20"/>
          <w:szCs w:val="20"/>
        </w:rPr>
      </w:pPr>
      <m:oMath>
        <m:sSub>
          <m:sSubPr>
            <m:ctrlPr>
              <w:rPr>
                <w:rFonts w:ascii="Cambria Math" w:hAnsi="Cambria Math" w:cs="Open Sans"/>
                <w:sz w:val="20"/>
                <w:szCs w:val="20"/>
              </w:rPr>
            </m:ctrlPr>
          </m:sSubPr>
          <m:e>
            <m:r>
              <w:rPr>
                <w:rFonts w:ascii="Cambria Math" w:hAnsi="Cambria Math" w:cs="Open Sans"/>
                <w:sz w:val="20"/>
                <w:szCs w:val="20"/>
              </w:rPr>
              <m:t>OA</m:t>
            </m:r>
          </m:e>
          <m:sub>
            <m:r>
              <w:rPr>
                <w:rFonts w:ascii="Cambria Math" w:hAnsi="Cambria Math" w:cs="Open Sans"/>
                <w:sz w:val="20"/>
                <w:szCs w:val="20"/>
              </w:rPr>
              <m:t>max</m:t>
            </m:r>
          </m:sub>
        </m:sSub>
      </m:oMath>
      <w:r w:rsidR="00DB2CCA" w:rsidRPr="002E3DB7">
        <w:rPr>
          <w:rFonts w:ascii="Open Sans" w:hAnsi="Open Sans" w:cs="Open Sans"/>
          <w:sz w:val="20"/>
          <w:szCs w:val="20"/>
        </w:rPr>
        <w:tab/>
        <w:t xml:space="preserve">- oferta z najwyższą zaproponowaną wartością </w:t>
      </w:r>
      <w:r w:rsidR="007B202A" w:rsidRPr="002E3DB7">
        <w:rPr>
          <w:rFonts w:ascii="Open Sans" w:hAnsi="Open Sans" w:cs="Open Sans"/>
          <w:sz w:val="20"/>
          <w:szCs w:val="20"/>
        </w:rPr>
        <w:t xml:space="preserve">opłaty miesięcznej </w:t>
      </w:r>
      <w:r w:rsidR="007E35F9" w:rsidRPr="002E3DB7">
        <w:rPr>
          <w:rFonts w:ascii="Open Sans" w:hAnsi="Open Sans" w:cs="Open Sans"/>
          <w:sz w:val="20"/>
          <w:szCs w:val="20"/>
        </w:rPr>
        <w:t xml:space="preserve">z tytułu </w:t>
      </w:r>
      <w:r w:rsidR="007B202A" w:rsidRPr="002E3DB7">
        <w:rPr>
          <w:rFonts w:ascii="Open Sans" w:hAnsi="Open Sans" w:cs="Open Sans"/>
          <w:sz w:val="20"/>
          <w:szCs w:val="20"/>
        </w:rPr>
        <w:t>dzierżaw</w:t>
      </w:r>
      <w:r w:rsidR="007E35F9" w:rsidRPr="002E3DB7">
        <w:rPr>
          <w:rFonts w:ascii="Open Sans" w:hAnsi="Open Sans" w:cs="Open Sans"/>
          <w:sz w:val="20"/>
          <w:szCs w:val="20"/>
        </w:rPr>
        <w:t>y</w:t>
      </w:r>
      <w:r w:rsidR="007B202A" w:rsidRPr="002E3DB7">
        <w:rPr>
          <w:rFonts w:ascii="Open Sans" w:hAnsi="Open Sans" w:cs="Open Sans"/>
          <w:sz w:val="20"/>
          <w:szCs w:val="20"/>
        </w:rPr>
        <w:t xml:space="preserve"> </w:t>
      </w:r>
      <w:r w:rsidR="00DB2CCA" w:rsidRPr="002E3DB7">
        <w:rPr>
          <w:rFonts w:ascii="Open Sans" w:hAnsi="Open Sans" w:cs="Open Sans"/>
          <w:sz w:val="20"/>
          <w:szCs w:val="20"/>
        </w:rPr>
        <w:t xml:space="preserve">sieci </w:t>
      </w:r>
      <w:r w:rsidR="00400375">
        <w:rPr>
          <w:rFonts w:ascii="Open Sans" w:hAnsi="Open Sans" w:cs="Open Sans"/>
          <w:sz w:val="20"/>
          <w:szCs w:val="20"/>
        </w:rPr>
        <w:br/>
      </w:r>
      <w:r w:rsidR="00DB2CCA" w:rsidRPr="002E3DB7">
        <w:rPr>
          <w:rFonts w:ascii="Open Sans" w:hAnsi="Open Sans" w:cs="Open Sans"/>
          <w:sz w:val="20"/>
          <w:szCs w:val="20"/>
        </w:rPr>
        <w:t xml:space="preserve">i urządzeń </w:t>
      </w:r>
      <w:r w:rsidR="00764847" w:rsidRPr="002E3DB7">
        <w:rPr>
          <w:rFonts w:ascii="Open Sans" w:hAnsi="Open Sans" w:cs="Open Sans"/>
          <w:bCs/>
          <w:sz w:val="20"/>
          <w:szCs w:val="20"/>
        </w:rPr>
        <w:t xml:space="preserve">telekomunikacyjnych </w:t>
      </w:r>
      <w:r w:rsidR="00DB2CCA" w:rsidRPr="002E3DB7">
        <w:rPr>
          <w:rFonts w:ascii="Open Sans" w:hAnsi="Open Sans" w:cs="Open Sans"/>
          <w:sz w:val="20"/>
          <w:szCs w:val="20"/>
        </w:rPr>
        <w:t>[zł].</w:t>
      </w:r>
    </w:p>
    <w:p w14:paraId="704688A0" w14:textId="77777777" w:rsidR="00DB2CCA" w:rsidRPr="002E3DB7" w:rsidRDefault="00DB2CCA">
      <w:pPr>
        <w:pStyle w:val="Akapitzlist"/>
        <w:spacing w:before="100" w:after="0" w:line="240" w:lineRule="auto"/>
        <w:ind w:left="0"/>
        <w:jc w:val="both"/>
        <w:rPr>
          <w:rFonts w:ascii="Open Sans" w:hAnsi="Open Sans" w:cs="Open Sans"/>
          <w:sz w:val="20"/>
          <w:szCs w:val="20"/>
        </w:rPr>
      </w:pPr>
    </w:p>
    <w:p w14:paraId="02694342" w14:textId="5E4771B4" w:rsidR="006A04FE" w:rsidRPr="002E3DB7" w:rsidRDefault="00085132">
      <w:pPr>
        <w:pStyle w:val="Akapitzlist"/>
        <w:spacing w:before="100" w:after="0" w:line="240" w:lineRule="auto"/>
        <w:ind w:left="0"/>
        <w:jc w:val="both"/>
        <w:rPr>
          <w:rFonts w:ascii="Open Sans" w:hAnsi="Open Sans" w:cs="Open Sans"/>
          <w:sz w:val="20"/>
          <w:szCs w:val="20"/>
        </w:rPr>
      </w:pPr>
      <w:r w:rsidRPr="002E3DB7">
        <w:rPr>
          <w:rFonts w:ascii="Open Sans" w:hAnsi="Open Sans" w:cs="Open Sans"/>
          <w:b/>
          <w:sz w:val="20"/>
          <w:szCs w:val="20"/>
        </w:rPr>
        <w:t>B</w:t>
      </w:r>
      <w:r w:rsidR="006A04FE" w:rsidRPr="002E3DB7">
        <w:rPr>
          <w:rFonts w:ascii="Open Sans" w:hAnsi="Open Sans" w:cs="Open Sans"/>
          <w:b/>
          <w:sz w:val="20"/>
          <w:szCs w:val="20"/>
        </w:rPr>
        <w:t xml:space="preserve">. </w:t>
      </w:r>
      <w:r w:rsidR="005C1236" w:rsidRPr="002E3DB7">
        <w:rPr>
          <w:rFonts w:ascii="Open Sans" w:hAnsi="Open Sans" w:cs="Open Sans"/>
          <w:b/>
          <w:sz w:val="20"/>
          <w:szCs w:val="20"/>
          <w:lang w:eastAsia="zh-CN"/>
        </w:rPr>
        <w:t xml:space="preserve">Termin płatności faktury </w:t>
      </w:r>
      <w:r w:rsidR="006A04FE" w:rsidRPr="002E3DB7">
        <w:rPr>
          <w:rFonts w:ascii="Open Sans" w:hAnsi="Open Sans" w:cs="Open Sans"/>
          <w:sz w:val="20"/>
          <w:szCs w:val="20"/>
        </w:rPr>
        <w:t xml:space="preserve">- znaczenie - maksymalnie </w:t>
      </w:r>
      <w:r w:rsidR="00F14A8A" w:rsidRPr="002E3DB7">
        <w:rPr>
          <w:rFonts w:ascii="Open Sans" w:hAnsi="Open Sans" w:cs="Open Sans"/>
          <w:sz w:val="20"/>
          <w:szCs w:val="20"/>
        </w:rPr>
        <w:t>40</w:t>
      </w:r>
      <w:r w:rsidR="006A04FE" w:rsidRPr="002E3DB7">
        <w:rPr>
          <w:rFonts w:ascii="Open Sans" w:hAnsi="Open Sans" w:cs="Open Sans"/>
          <w:sz w:val="20"/>
          <w:szCs w:val="20"/>
        </w:rPr>
        <w:t>,00 punktów.</w:t>
      </w:r>
    </w:p>
    <w:p w14:paraId="1FCDB031" w14:textId="632BCAB5" w:rsidR="006A04FE" w:rsidRPr="002E3DB7" w:rsidRDefault="006A04FE">
      <w:pPr>
        <w:pStyle w:val="Akapitzlist"/>
        <w:spacing w:before="100" w:after="0" w:line="240" w:lineRule="auto"/>
        <w:ind w:left="0"/>
        <w:jc w:val="both"/>
        <w:rPr>
          <w:rFonts w:ascii="Open Sans" w:hAnsi="Open Sans" w:cs="Open Sans"/>
          <w:b/>
          <w:sz w:val="20"/>
          <w:szCs w:val="20"/>
        </w:rPr>
      </w:pPr>
    </w:p>
    <w:p w14:paraId="006CD8B0" w14:textId="77777777" w:rsidR="0052185C" w:rsidRPr="002E3DB7" w:rsidRDefault="005C1236" w:rsidP="00D239A5">
      <w:pPr>
        <w:pStyle w:val="Akapitzlist"/>
        <w:numPr>
          <w:ilvl w:val="0"/>
          <w:numId w:val="62"/>
        </w:numPr>
        <w:spacing w:after="120" w:line="240" w:lineRule="auto"/>
        <w:ind w:left="426" w:hanging="426"/>
        <w:jc w:val="both"/>
        <w:rPr>
          <w:rFonts w:ascii="Open Sans" w:hAnsi="Open Sans" w:cs="Open Sans"/>
          <w:sz w:val="20"/>
          <w:szCs w:val="20"/>
        </w:rPr>
      </w:pPr>
      <w:r w:rsidRPr="002E3DB7">
        <w:rPr>
          <w:rFonts w:ascii="Open Sans" w:hAnsi="Open Sans" w:cs="Open Sans"/>
          <w:bCs/>
          <w:sz w:val="20"/>
          <w:szCs w:val="20"/>
        </w:rPr>
        <w:t>Opis kryterium „</w:t>
      </w:r>
      <w:r w:rsidRPr="002E3DB7">
        <w:rPr>
          <w:rFonts w:ascii="Open Sans" w:hAnsi="Open Sans" w:cs="Open Sans"/>
          <w:sz w:val="20"/>
          <w:szCs w:val="20"/>
        </w:rPr>
        <w:t>Termin płatności faktury” (od dnia wystawienia faktury przez Zamawiającego).</w:t>
      </w:r>
    </w:p>
    <w:p w14:paraId="5525A3AA" w14:textId="77777777" w:rsidR="00926E61" w:rsidRDefault="005C1236" w:rsidP="00D239A5">
      <w:pPr>
        <w:pStyle w:val="Akapitzlist"/>
        <w:numPr>
          <w:ilvl w:val="0"/>
          <w:numId w:val="62"/>
        </w:numPr>
        <w:spacing w:after="0" w:line="240" w:lineRule="auto"/>
        <w:ind w:left="426" w:hanging="426"/>
        <w:jc w:val="both"/>
        <w:rPr>
          <w:rFonts w:ascii="Open Sans" w:hAnsi="Open Sans" w:cs="Open Sans"/>
          <w:sz w:val="20"/>
          <w:szCs w:val="20"/>
        </w:rPr>
      </w:pPr>
      <w:r w:rsidRPr="0052185C">
        <w:rPr>
          <w:rFonts w:ascii="Open Sans" w:hAnsi="Open Sans" w:cs="Open Sans"/>
          <w:sz w:val="20"/>
          <w:szCs w:val="20"/>
        </w:rPr>
        <w:t>Kryterium „Termin płatności faktury” będzie rozpatrywane na podstawie długości „Termin płatności faktury” zadeklarowanego przez Wykonawcę w pkt 4 Formularza Oferty.</w:t>
      </w:r>
    </w:p>
    <w:p w14:paraId="28389890" w14:textId="77777777" w:rsidR="00926E61" w:rsidRDefault="005C1236">
      <w:pPr>
        <w:pStyle w:val="Akapitzlist"/>
        <w:spacing w:after="0" w:line="240" w:lineRule="auto"/>
        <w:ind w:left="426"/>
        <w:jc w:val="both"/>
        <w:rPr>
          <w:rFonts w:ascii="Open Sans" w:hAnsi="Open Sans" w:cs="Open Sans"/>
          <w:b/>
          <w:sz w:val="20"/>
          <w:szCs w:val="20"/>
        </w:rPr>
      </w:pPr>
      <w:r w:rsidRPr="00926E61">
        <w:rPr>
          <w:rFonts w:ascii="Open Sans" w:hAnsi="Open Sans" w:cs="Open Sans"/>
          <w:b/>
          <w:sz w:val="20"/>
          <w:szCs w:val="20"/>
        </w:rPr>
        <w:t>UWAGA:</w:t>
      </w:r>
    </w:p>
    <w:p w14:paraId="675CA9BC" w14:textId="77777777" w:rsidR="00926E61" w:rsidRDefault="005C1236">
      <w:pPr>
        <w:pStyle w:val="Akapitzlist"/>
        <w:spacing w:after="0" w:line="240" w:lineRule="auto"/>
        <w:ind w:left="426"/>
        <w:jc w:val="both"/>
        <w:rPr>
          <w:rFonts w:ascii="Open Sans" w:hAnsi="Open Sans" w:cs="Open Sans"/>
          <w:sz w:val="20"/>
          <w:szCs w:val="20"/>
        </w:rPr>
      </w:pPr>
      <w:r w:rsidRPr="0086210C">
        <w:rPr>
          <w:rFonts w:ascii="Open Sans" w:hAnsi="Open Sans" w:cs="Open Sans"/>
          <w:sz w:val="20"/>
          <w:szCs w:val="20"/>
        </w:rPr>
        <w:t>Najkrótszy możliwy „Termin płatności faktury” wymagany przez Zamawiającego: 7 dni.</w:t>
      </w:r>
    </w:p>
    <w:p w14:paraId="4E97768C" w14:textId="77777777" w:rsidR="00926E61" w:rsidRDefault="005C1236">
      <w:pPr>
        <w:pStyle w:val="Akapitzlist"/>
        <w:spacing w:after="0" w:line="240" w:lineRule="auto"/>
        <w:ind w:left="426"/>
        <w:jc w:val="both"/>
        <w:rPr>
          <w:rFonts w:ascii="Open Sans" w:hAnsi="Open Sans" w:cs="Open Sans"/>
          <w:sz w:val="20"/>
          <w:szCs w:val="20"/>
        </w:rPr>
      </w:pPr>
      <w:r w:rsidRPr="0086210C">
        <w:rPr>
          <w:rFonts w:ascii="Open Sans" w:hAnsi="Open Sans" w:cs="Open Sans"/>
          <w:sz w:val="20"/>
          <w:szCs w:val="20"/>
        </w:rPr>
        <w:t>Najdłuższy możliwy „Termin płatności faktury” uwzględniony do oceny ofert: 30 dni.</w:t>
      </w:r>
    </w:p>
    <w:p w14:paraId="65A66912" w14:textId="77777777" w:rsidR="00926E61" w:rsidRDefault="005C1236">
      <w:pPr>
        <w:pStyle w:val="Akapitzlist"/>
        <w:spacing w:after="0" w:line="240" w:lineRule="auto"/>
        <w:ind w:left="426"/>
        <w:jc w:val="both"/>
        <w:rPr>
          <w:rFonts w:ascii="Open Sans" w:hAnsi="Open Sans" w:cs="Open Sans"/>
          <w:sz w:val="20"/>
          <w:szCs w:val="20"/>
        </w:rPr>
      </w:pPr>
      <w:r w:rsidRPr="0086210C">
        <w:rPr>
          <w:rFonts w:ascii="Open Sans" w:hAnsi="Open Sans" w:cs="Open Sans"/>
          <w:sz w:val="20"/>
          <w:szCs w:val="20"/>
        </w:rPr>
        <w:t>Wykonawca musi zaproponować „Termin płatności faktury”: 7 dni, 14 dni lub 30 dni.</w:t>
      </w:r>
    </w:p>
    <w:p w14:paraId="28814AE5" w14:textId="44D044C2" w:rsidR="005C1236" w:rsidRPr="0086210C" w:rsidRDefault="005C1236">
      <w:pPr>
        <w:pStyle w:val="Akapitzlist"/>
        <w:spacing w:after="0" w:line="240" w:lineRule="auto"/>
        <w:ind w:left="426"/>
        <w:jc w:val="both"/>
        <w:rPr>
          <w:rFonts w:ascii="Open Sans" w:hAnsi="Open Sans" w:cs="Open Sans"/>
          <w:sz w:val="20"/>
          <w:szCs w:val="20"/>
        </w:rPr>
      </w:pPr>
      <w:r w:rsidRPr="0086210C">
        <w:rPr>
          <w:rFonts w:ascii="Open Sans" w:hAnsi="Open Sans" w:cs="Open Sans"/>
          <w:sz w:val="20"/>
          <w:szCs w:val="20"/>
        </w:rPr>
        <w:t xml:space="preserve">Zaoferowany przez Wykonawcę „Termin płatności faktury” zostanie uwzględniony w umowie </w:t>
      </w:r>
      <w:r w:rsidR="00926E61">
        <w:rPr>
          <w:rFonts w:ascii="Open Sans" w:hAnsi="Open Sans" w:cs="Open Sans"/>
          <w:sz w:val="20"/>
          <w:szCs w:val="20"/>
        </w:rPr>
        <w:br/>
      </w:r>
      <w:r w:rsidRPr="0086210C">
        <w:rPr>
          <w:rFonts w:ascii="Open Sans" w:hAnsi="Open Sans" w:cs="Open Sans"/>
          <w:sz w:val="20"/>
          <w:szCs w:val="20"/>
        </w:rPr>
        <w:t>z Wykonawcą.</w:t>
      </w:r>
    </w:p>
    <w:p w14:paraId="0322FD86" w14:textId="3692A27B" w:rsidR="005C1236" w:rsidRPr="0086210C" w:rsidRDefault="005C1236" w:rsidP="00D239A5">
      <w:pPr>
        <w:numPr>
          <w:ilvl w:val="0"/>
          <w:numId w:val="61"/>
        </w:numPr>
        <w:ind w:left="709" w:hanging="283"/>
        <w:contextualSpacing/>
        <w:jc w:val="both"/>
        <w:rPr>
          <w:rFonts w:ascii="Open Sans" w:eastAsia="Calibri" w:hAnsi="Open Sans" w:cs="Open Sans"/>
          <w:sz w:val="20"/>
          <w:szCs w:val="20"/>
          <w:lang w:eastAsia="en-US"/>
        </w:rPr>
      </w:pPr>
      <w:r w:rsidRPr="0086210C">
        <w:rPr>
          <w:rFonts w:ascii="Open Sans" w:eastAsia="Calibri" w:hAnsi="Open Sans" w:cs="Open Sans"/>
          <w:sz w:val="20"/>
          <w:szCs w:val="20"/>
          <w:lang w:eastAsia="en-US"/>
        </w:rPr>
        <w:lastRenderedPageBreak/>
        <w:t>Wykonawca, który zaoferuje najkorzystniejszy „</w:t>
      </w:r>
      <w:r w:rsidRPr="0086210C">
        <w:rPr>
          <w:rFonts w:ascii="Open Sans" w:hAnsi="Open Sans" w:cs="Open Sans"/>
          <w:sz w:val="20"/>
          <w:szCs w:val="20"/>
        </w:rPr>
        <w:t>Termin płatności faktury</w:t>
      </w:r>
      <w:r w:rsidRPr="0086210C">
        <w:rPr>
          <w:rFonts w:ascii="Open Sans" w:eastAsia="Calibri" w:hAnsi="Open Sans" w:cs="Open Sans"/>
          <w:sz w:val="20"/>
          <w:szCs w:val="20"/>
          <w:lang w:eastAsia="en-US"/>
        </w:rPr>
        <w:t xml:space="preserve">” 7 dni – otrzyma </w:t>
      </w:r>
      <w:r w:rsidR="00440AE4">
        <w:rPr>
          <w:rFonts w:ascii="Open Sans" w:eastAsia="Calibri" w:hAnsi="Open Sans" w:cs="Open Sans"/>
          <w:sz w:val="20"/>
          <w:szCs w:val="20"/>
          <w:lang w:eastAsia="en-US"/>
        </w:rPr>
        <w:t>4</w:t>
      </w:r>
      <w:r w:rsidR="00440AE4" w:rsidRPr="0086210C">
        <w:rPr>
          <w:rFonts w:ascii="Open Sans" w:eastAsia="Calibri" w:hAnsi="Open Sans" w:cs="Open Sans"/>
          <w:sz w:val="20"/>
          <w:szCs w:val="20"/>
          <w:lang w:eastAsia="en-US"/>
        </w:rPr>
        <w:t xml:space="preserve">0 </w:t>
      </w:r>
      <w:r w:rsidRPr="0086210C">
        <w:rPr>
          <w:rFonts w:ascii="Open Sans" w:eastAsia="Calibri" w:hAnsi="Open Sans" w:cs="Open Sans"/>
          <w:sz w:val="20"/>
          <w:szCs w:val="20"/>
          <w:lang w:eastAsia="en-US"/>
        </w:rPr>
        <w:t>pkt - maksymalną liczbę punktów;</w:t>
      </w:r>
    </w:p>
    <w:p w14:paraId="7064B859" w14:textId="116DD16D" w:rsidR="005C1236" w:rsidRPr="0086210C" w:rsidRDefault="005C1236" w:rsidP="00D239A5">
      <w:pPr>
        <w:numPr>
          <w:ilvl w:val="0"/>
          <w:numId w:val="61"/>
        </w:numPr>
        <w:ind w:left="709" w:hanging="283"/>
        <w:contextualSpacing/>
        <w:jc w:val="both"/>
        <w:rPr>
          <w:rFonts w:ascii="Open Sans" w:eastAsia="Calibri" w:hAnsi="Open Sans" w:cs="Open Sans"/>
          <w:sz w:val="20"/>
          <w:szCs w:val="20"/>
          <w:lang w:eastAsia="en-US"/>
        </w:rPr>
      </w:pPr>
      <w:r w:rsidRPr="0086210C">
        <w:rPr>
          <w:rFonts w:ascii="Open Sans" w:eastAsia="Calibri" w:hAnsi="Open Sans" w:cs="Open Sans"/>
          <w:sz w:val="20"/>
          <w:szCs w:val="20"/>
          <w:lang w:eastAsia="en-US"/>
        </w:rPr>
        <w:t>Wykonawca, który zaoferuje „</w:t>
      </w:r>
      <w:r w:rsidRPr="0086210C">
        <w:rPr>
          <w:rFonts w:ascii="Open Sans" w:hAnsi="Open Sans" w:cs="Open Sans"/>
          <w:sz w:val="20"/>
          <w:szCs w:val="20"/>
        </w:rPr>
        <w:t>Termin płatności faktury</w:t>
      </w:r>
      <w:r w:rsidRPr="0086210C">
        <w:rPr>
          <w:rFonts w:ascii="Open Sans" w:eastAsia="Calibri" w:hAnsi="Open Sans" w:cs="Open Sans"/>
          <w:sz w:val="20"/>
          <w:szCs w:val="20"/>
          <w:lang w:eastAsia="en-US"/>
        </w:rPr>
        <w:t xml:space="preserve">” 14 dni – otrzyma </w:t>
      </w:r>
      <w:r w:rsidR="00440AE4">
        <w:rPr>
          <w:rFonts w:ascii="Open Sans" w:eastAsia="Calibri" w:hAnsi="Open Sans" w:cs="Open Sans"/>
          <w:sz w:val="20"/>
          <w:szCs w:val="20"/>
          <w:lang w:eastAsia="en-US"/>
        </w:rPr>
        <w:t>20</w:t>
      </w:r>
      <w:r w:rsidR="00440AE4" w:rsidRPr="0086210C">
        <w:rPr>
          <w:rFonts w:ascii="Open Sans" w:eastAsia="Calibri" w:hAnsi="Open Sans" w:cs="Open Sans"/>
          <w:sz w:val="20"/>
          <w:szCs w:val="20"/>
          <w:lang w:eastAsia="en-US"/>
        </w:rPr>
        <w:t xml:space="preserve"> </w:t>
      </w:r>
      <w:r w:rsidRPr="0086210C">
        <w:rPr>
          <w:rFonts w:ascii="Open Sans" w:eastAsia="Calibri" w:hAnsi="Open Sans" w:cs="Open Sans"/>
          <w:sz w:val="20"/>
          <w:szCs w:val="20"/>
          <w:lang w:eastAsia="en-US"/>
        </w:rPr>
        <w:t>pkt;</w:t>
      </w:r>
    </w:p>
    <w:p w14:paraId="630110CA" w14:textId="77777777" w:rsidR="005C1236" w:rsidRPr="0086210C" w:rsidRDefault="005C1236" w:rsidP="00D239A5">
      <w:pPr>
        <w:numPr>
          <w:ilvl w:val="0"/>
          <w:numId w:val="61"/>
        </w:numPr>
        <w:ind w:left="709" w:hanging="283"/>
        <w:contextualSpacing/>
        <w:jc w:val="both"/>
        <w:rPr>
          <w:rFonts w:ascii="Open Sans" w:eastAsia="Calibri" w:hAnsi="Open Sans" w:cs="Open Sans"/>
          <w:sz w:val="20"/>
          <w:szCs w:val="20"/>
          <w:lang w:eastAsia="en-US"/>
        </w:rPr>
      </w:pPr>
      <w:r w:rsidRPr="0086210C">
        <w:rPr>
          <w:rFonts w:ascii="Open Sans" w:eastAsia="Calibri" w:hAnsi="Open Sans" w:cs="Open Sans"/>
          <w:sz w:val="20"/>
          <w:szCs w:val="20"/>
          <w:lang w:eastAsia="en-US"/>
        </w:rPr>
        <w:t>Wykonawca, który zaoferuje najmniej korzystny „</w:t>
      </w:r>
      <w:r w:rsidRPr="0086210C">
        <w:rPr>
          <w:rFonts w:ascii="Open Sans" w:hAnsi="Open Sans" w:cs="Open Sans"/>
          <w:sz w:val="20"/>
          <w:szCs w:val="20"/>
        </w:rPr>
        <w:t>Termin płatności faktury</w:t>
      </w:r>
      <w:r w:rsidRPr="0086210C">
        <w:rPr>
          <w:rFonts w:ascii="Open Sans" w:eastAsia="Calibri" w:hAnsi="Open Sans" w:cs="Open Sans"/>
          <w:sz w:val="20"/>
          <w:szCs w:val="20"/>
          <w:lang w:eastAsia="en-US"/>
        </w:rPr>
        <w:t>” 30 dni – otrzyma 0 pkt.</w:t>
      </w:r>
    </w:p>
    <w:p w14:paraId="3AEDF9DD" w14:textId="77777777" w:rsidR="005C1236" w:rsidRPr="0086210C" w:rsidRDefault="005C1236">
      <w:pPr>
        <w:ind w:left="284"/>
        <w:contextualSpacing/>
        <w:jc w:val="both"/>
        <w:rPr>
          <w:rFonts w:ascii="Open Sans" w:eastAsia="Calibri" w:hAnsi="Open Sans" w:cs="Open Sans"/>
          <w:color w:val="000000"/>
          <w:sz w:val="20"/>
          <w:szCs w:val="20"/>
          <w:lang w:eastAsia="en-US"/>
        </w:rPr>
      </w:pPr>
      <w:r w:rsidRPr="0086210C">
        <w:rPr>
          <w:rFonts w:ascii="Open Sans" w:eastAsia="Calibri" w:hAnsi="Open Sans" w:cs="Open Sans"/>
          <w:color w:val="000000"/>
          <w:sz w:val="20"/>
          <w:szCs w:val="20"/>
          <w:lang w:eastAsia="en-US"/>
        </w:rPr>
        <w:t>Zamawiający informuje, iż w sytuacji, w której Wykonawca nie wskaże w Formularzu Oferty w pkt 4 długości „</w:t>
      </w:r>
      <w:r w:rsidRPr="0086210C">
        <w:rPr>
          <w:rFonts w:ascii="Open Sans" w:hAnsi="Open Sans" w:cs="Open Sans"/>
          <w:sz w:val="20"/>
          <w:szCs w:val="20"/>
        </w:rPr>
        <w:t>Terminu płatności faktury</w:t>
      </w:r>
      <w:r w:rsidRPr="0086210C">
        <w:rPr>
          <w:rFonts w:ascii="Open Sans" w:eastAsia="Calibri" w:hAnsi="Open Sans" w:cs="Open Sans"/>
          <w:color w:val="000000"/>
          <w:sz w:val="20"/>
          <w:szCs w:val="20"/>
          <w:lang w:eastAsia="en-US"/>
        </w:rPr>
        <w:t>”, Zamawiający do oceny oferty, przyjmie najdłuższy możliwy „</w:t>
      </w:r>
      <w:r w:rsidRPr="0086210C">
        <w:rPr>
          <w:rFonts w:ascii="Open Sans" w:hAnsi="Open Sans" w:cs="Open Sans"/>
          <w:sz w:val="20"/>
          <w:szCs w:val="20"/>
        </w:rPr>
        <w:t>Termin płatności faktury</w:t>
      </w:r>
      <w:r w:rsidRPr="0086210C">
        <w:rPr>
          <w:rFonts w:ascii="Open Sans" w:eastAsia="Calibri" w:hAnsi="Open Sans" w:cs="Open Sans"/>
          <w:color w:val="000000"/>
          <w:sz w:val="20"/>
          <w:szCs w:val="20"/>
          <w:lang w:eastAsia="en-US"/>
        </w:rPr>
        <w:t>”, tj. 30 dni, a w kryterium „</w:t>
      </w:r>
      <w:r w:rsidRPr="0086210C">
        <w:rPr>
          <w:rFonts w:ascii="Open Sans" w:hAnsi="Open Sans" w:cs="Open Sans"/>
          <w:sz w:val="20"/>
          <w:szCs w:val="20"/>
        </w:rPr>
        <w:t>Termin płatności faktury</w:t>
      </w:r>
      <w:r w:rsidRPr="0086210C">
        <w:rPr>
          <w:rFonts w:ascii="Open Sans" w:eastAsia="Calibri" w:hAnsi="Open Sans" w:cs="Open Sans"/>
          <w:color w:val="000000"/>
          <w:sz w:val="20"/>
          <w:szCs w:val="20"/>
          <w:lang w:eastAsia="en-US"/>
        </w:rPr>
        <w:t>” Wykonawca otrzyma 0 pkt.</w:t>
      </w:r>
    </w:p>
    <w:p w14:paraId="56975D03" w14:textId="766F3D73" w:rsidR="005C1236" w:rsidRPr="0086210C" w:rsidRDefault="005C1236">
      <w:pPr>
        <w:ind w:left="284"/>
        <w:contextualSpacing/>
        <w:jc w:val="both"/>
        <w:rPr>
          <w:rFonts w:ascii="Open Sans" w:eastAsia="Calibri" w:hAnsi="Open Sans" w:cs="Open Sans"/>
          <w:color w:val="000000"/>
          <w:sz w:val="20"/>
          <w:szCs w:val="20"/>
          <w:lang w:eastAsia="en-US"/>
        </w:rPr>
      </w:pPr>
      <w:r w:rsidRPr="0086210C">
        <w:rPr>
          <w:rFonts w:ascii="Open Sans" w:eastAsia="Calibri" w:hAnsi="Open Sans" w:cs="Open Sans"/>
          <w:color w:val="000000"/>
          <w:sz w:val="20"/>
          <w:szCs w:val="20"/>
          <w:lang w:eastAsia="en-US"/>
        </w:rPr>
        <w:t>W sytuacji, w której Wykonawca wskaże w Formularzu Oferta w pkt 4 długość „</w:t>
      </w:r>
      <w:r w:rsidRPr="0086210C">
        <w:rPr>
          <w:rFonts w:ascii="Open Sans" w:hAnsi="Open Sans" w:cs="Open Sans"/>
          <w:sz w:val="20"/>
          <w:szCs w:val="20"/>
        </w:rPr>
        <w:t>Termin płatności faktury</w:t>
      </w:r>
      <w:r w:rsidRPr="0086210C">
        <w:rPr>
          <w:rFonts w:ascii="Open Sans" w:eastAsia="Calibri" w:hAnsi="Open Sans" w:cs="Open Sans"/>
          <w:color w:val="000000"/>
          <w:sz w:val="20"/>
          <w:szCs w:val="20"/>
          <w:lang w:eastAsia="en-US"/>
        </w:rPr>
        <w:t>” krótszy niż 7 dni, Zamawiający do oceny oferty, przyjmie najkrótszy możliwy „</w:t>
      </w:r>
      <w:r w:rsidRPr="0086210C">
        <w:rPr>
          <w:rFonts w:ascii="Open Sans" w:hAnsi="Open Sans" w:cs="Open Sans"/>
          <w:sz w:val="20"/>
          <w:szCs w:val="20"/>
        </w:rPr>
        <w:t>Termin płatności faktury</w:t>
      </w:r>
      <w:r w:rsidRPr="0086210C">
        <w:rPr>
          <w:rFonts w:ascii="Open Sans" w:eastAsia="Calibri" w:hAnsi="Open Sans" w:cs="Open Sans"/>
          <w:color w:val="000000"/>
          <w:sz w:val="20"/>
          <w:szCs w:val="20"/>
          <w:lang w:eastAsia="en-US"/>
        </w:rPr>
        <w:t>”, tj. 7 dni, a w kryterium ”</w:t>
      </w:r>
      <w:r w:rsidRPr="0086210C">
        <w:rPr>
          <w:rFonts w:ascii="Open Sans" w:hAnsi="Open Sans" w:cs="Open Sans"/>
          <w:sz w:val="20"/>
          <w:szCs w:val="20"/>
        </w:rPr>
        <w:t>Termin płatności faktury</w:t>
      </w:r>
      <w:r w:rsidRPr="0086210C">
        <w:rPr>
          <w:rFonts w:ascii="Open Sans" w:eastAsia="Calibri" w:hAnsi="Open Sans" w:cs="Open Sans"/>
          <w:color w:val="000000"/>
          <w:sz w:val="20"/>
          <w:szCs w:val="20"/>
          <w:lang w:eastAsia="en-US"/>
        </w:rPr>
        <w:t xml:space="preserve">” Wykonawca otrzyma </w:t>
      </w:r>
      <w:r w:rsidR="00440AE4">
        <w:rPr>
          <w:rFonts w:ascii="Open Sans" w:eastAsia="Calibri" w:hAnsi="Open Sans" w:cs="Open Sans"/>
          <w:color w:val="000000"/>
          <w:sz w:val="20"/>
          <w:szCs w:val="20"/>
          <w:lang w:eastAsia="en-US"/>
        </w:rPr>
        <w:t>4</w:t>
      </w:r>
      <w:r w:rsidR="00440AE4" w:rsidRPr="0086210C">
        <w:rPr>
          <w:rFonts w:ascii="Open Sans" w:eastAsia="Calibri" w:hAnsi="Open Sans" w:cs="Open Sans"/>
          <w:color w:val="000000"/>
          <w:sz w:val="20"/>
          <w:szCs w:val="20"/>
          <w:lang w:eastAsia="en-US"/>
        </w:rPr>
        <w:t xml:space="preserve">0 </w:t>
      </w:r>
      <w:r w:rsidRPr="0086210C">
        <w:rPr>
          <w:rFonts w:ascii="Open Sans" w:eastAsia="Calibri" w:hAnsi="Open Sans" w:cs="Open Sans"/>
          <w:color w:val="000000"/>
          <w:sz w:val="20"/>
          <w:szCs w:val="20"/>
          <w:lang w:eastAsia="en-US"/>
        </w:rPr>
        <w:t>pkt.</w:t>
      </w:r>
    </w:p>
    <w:p w14:paraId="07D8321B" w14:textId="10DFD37D" w:rsidR="005C1236" w:rsidRPr="0086210C" w:rsidRDefault="005C1236">
      <w:pPr>
        <w:ind w:left="284"/>
        <w:contextualSpacing/>
        <w:jc w:val="both"/>
        <w:rPr>
          <w:rFonts w:ascii="Open Sans" w:eastAsia="Calibri" w:hAnsi="Open Sans" w:cs="Open Sans"/>
          <w:color w:val="000000"/>
          <w:sz w:val="20"/>
          <w:szCs w:val="20"/>
          <w:lang w:eastAsia="en-US"/>
        </w:rPr>
      </w:pPr>
      <w:r w:rsidRPr="0086210C">
        <w:rPr>
          <w:rFonts w:ascii="Open Sans" w:eastAsia="Calibri" w:hAnsi="Open Sans" w:cs="Open Sans"/>
          <w:bCs/>
          <w:sz w:val="20"/>
          <w:szCs w:val="20"/>
          <w:lang w:eastAsia="en-US"/>
        </w:rPr>
        <w:t xml:space="preserve">W tym kryterium można uzyskać maksymalnie </w:t>
      </w:r>
      <w:r w:rsidR="00440AE4">
        <w:rPr>
          <w:rFonts w:ascii="Open Sans" w:eastAsia="Calibri" w:hAnsi="Open Sans" w:cs="Open Sans"/>
          <w:bCs/>
          <w:sz w:val="20"/>
          <w:szCs w:val="20"/>
          <w:lang w:eastAsia="en-US"/>
        </w:rPr>
        <w:t>4</w:t>
      </w:r>
      <w:r w:rsidR="00440AE4" w:rsidRPr="0086210C">
        <w:rPr>
          <w:rFonts w:ascii="Open Sans" w:eastAsia="Calibri" w:hAnsi="Open Sans" w:cs="Open Sans"/>
          <w:bCs/>
          <w:sz w:val="20"/>
          <w:szCs w:val="20"/>
          <w:lang w:eastAsia="en-US"/>
        </w:rPr>
        <w:t xml:space="preserve">0 </w:t>
      </w:r>
      <w:r w:rsidRPr="0086210C">
        <w:rPr>
          <w:rFonts w:ascii="Open Sans" w:eastAsia="Calibri" w:hAnsi="Open Sans" w:cs="Open Sans"/>
          <w:bCs/>
          <w:sz w:val="20"/>
          <w:szCs w:val="20"/>
          <w:lang w:eastAsia="en-US"/>
        </w:rPr>
        <w:t>punktów.</w:t>
      </w:r>
    </w:p>
    <w:p w14:paraId="211CDCA8" w14:textId="75E1F5CE" w:rsidR="00DB2CCA" w:rsidRPr="00546A1C" w:rsidRDefault="00E66ED7">
      <w:pPr>
        <w:spacing w:before="200"/>
        <w:jc w:val="both"/>
        <w:rPr>
          <w:rFonts w:ascii="Open Sans" w:hAnsi="Open Sans" w:cs="Open Sans"/>
          <w:sz w:val="20"/>
          <w:szCs w:val="20"/>
        </w:rPr>
      </w:pPr>
      <w:r>
        <w:rPr>
          <w:rFonts w:ascii="Open Sans" w:hAnsi="Open Sans" w:cs="Open Sans"/>
          <w:b/>
          <w:sz w:val="20"/>
          <w:szCs w:val="20"/>
        </w:rPr>
        <w:t>C</w:t>
      </w:r>
      <w:r w:rsidR="00DB2CCA" w:rsidRPr="00CB62F0">
        <w:rPr>
          <w:rFonts w:ascii="Open Sans" w:hAnsi="Open Sans" w:cs="Open Sans"/>
          <w:b/>
          <w:sz w:val="20"/>
          <w:szCs w:val="20"/>
        </w:rPr>
        <w:t xml:space="preserve">. </w:t>
      </w:r>
      <w:r w:rsidR="00DB2CCA" w:rsidRPr="00546A1C">
        <w:rPr>
          <w:rFonts w:ascii="Open Sans" w:hAnsi="Open Sans" w:cs="Open Sans"/>
          <w:sz w:val="20"/>
          <w:szCs w:val="20"/>
        </w:rPr>
        <w:t>Ostateczna ilość punktów, jakie otrzyma badana oferta (</w:t>
      </w:r>
      <m:oMath>
        <m:sSub>
          <m:sSubPr>
            <m:ctrlPr>
              <w:rPr>
                <w:rFonts w:ascii="Cambria Math" w:hAnsi="Cambria Math" w:cs="Open Sans"/>
                <w:i/>
                <w:sz w:val="20"/>
                <w:szCs w:val="20"/>
              </w:rPr>
            </m:ctrlPr>
          </m:sSubPr>
          <m:e>
            <m:r>
              <w:rPr>
                <w:rFonts w:ascii="Cambria Math" w:hAnsi="Cambria Math" w:cs="Open Sans"/>
                <w:sz w:val="20"/>
                <w:szCs w:val="20"/>
              </w:rPr>
              <m:t>O</m:t>
            </m:r>
          </m:e>
          <m:sub>
            <m:r>
              <w:rPr>
                <w:rFonts w:ascii="Cambria Math" w:hAnsi="Cambria Math" w:cs="Open Sans"/>
                <w:sz w:val="20"/>
                <w:szCs w:val="20"/>
              </w:rPr>
              <m:t>i</m:t>
            </m:r>
          </m:sub>
        </m:sSub>
        <m:r>
          <w:rPr>
            <w:rFonts w:ascii="Cambria Math" w:hAnsi="Cambria Math" w:cs="Open Sans"/>
            <w:sz w:val="20"/>
            <w:szCs w:val="20"/>
          </w:rPr>
          <m:t>)</m:t>
        </m:r>
      </m:oMath>
      <w:r w:rsidR="00DB2CCA" w:rsidRPr="00546A1C">
        <w:rPr>
          <w:rFonts w:ascii="Open Sans" w:hAnsi="Open Sans" w:cs="Open Sans"/>
          <w:sz w:val="20"/>
          <w:szCs w:val="20"/>
        </w:rPr>
        <w:t>, zostanie wyliczona według wzoru:</w:t>
      </w:r>
    </w:p>
    <w:p w14:paraId="6B49CB4E" w14:textId="28F54ADC" w:rsidR="00DB2CCA" w:rsidRPr="00546A1C" w:rsidRDefault="00722BC8">
      <w:pPr>
        <w:pStyle w:val="Akapitzlist"/>
        <w:spacing w:before="100" w:after="120" w:line="240" w:lineRule="auto"/>
        <w:ind w:left="0"/>
        <w:jc w:val="both"/>
        <w:rPr>
          <w:rFonts w:ascii="Open Sans" w:hAnsi="Open Sans" w:cs="Open Sans"/>
          <w:sz w:val="20"/>
          <w:szCs w:val="20"/>
        </w:rPr>
      </w:pPr>
      <m:oMathPara>
        <m:oMathParaPr>
          <m:jc m:val="center"/>
        </m:oMathParaPr>
        <m:oMath>
          <m:sSub>
            <m:sSubPr>
              <m:ctrlPr>
                <w:rPr>
                  <w:rFonts w:ascii="Cambria Math" w:hAnsi="Cambria Math" w:cs="Open Sans"/>
                  <w:i/>
                  <w:sz w:val="20"/>
                  <w:szCs w:val="20"/>
                </w:rPr>
              </m:ctrlPr>
            </m:sSubPr>
            <m:e>
              <m:r>
                <w:rPr>
                  <w:rFonts w:ascii="Cambria Math" w:hAnsi="Cambria Math" w:cs="Open Sans"/>
                  <w:sz w:val="20"/>
                  <w:szCs w:val="20"/>
                </w:rPr>
                <m:t>O</m:t>
              </m:r>
            </m:e>
            <m:sub>
              <m:r>
                <w:rPr>
                  <w:rFonts w:ascii="Cambria Math" w:hAnsi="Cambria Math" w:cs="Open Sans"/>
                  <w:sz w:val="20"/>
                  <w:szCs w:val="20"/>
                </w:rPr>
                <m:t>i</m:t>
              </m:r>
            </m:sub>
          </m:sSub>
          <m:r>
            <m:rPr>
              <m:sty m:val="p"/>
            </m:rPr>
            <w:rPr>
              <w:rFonts w:ascii="Cambria Math" w:hAnsi="Cambria Math" w:cs="Open Sans"/>
              <w:sz w:val="20"/>
              <w:szCs w:val="20"/>
            </w:rPr>
            <m:t>=A</m:t>
          </m:r>
          <m:d>
            <m:dPr>
              <m:begChr m:val="["/>
              <m:endChr m:val="]"/>
              <m:ctrlPr>
                <w:rPr>
                  <w:rFonts w:ascii="Cambria Math" w:hAnsi="Cambria Math" w:cs="Open Sans"/>
                  <w:sz w:val="20"/>
                  <w:szCs w:val="20"/>
                </w:rPr>
              </m:ctrlPr>
            </m:dPr>
            <m:e>
              <m:r>
                <w:rPr>
                  <w:rFonts w:ascii="Cambria Math" w:hAnsi="Cambria Math" w:cs="Open Sans"/>
                  <w:sz w:val="20"/>
                  <w:szCs w:val="20"/>
                </w:rPr>
                <m:t>pkt</m:t>
              </m:r>
            </m:e>
          </m:d>
          <m:r>
            <m:rPr>
              <m:sty m:val="p"/>
            </m:rPr>
            <w:rPr>
              <w:rFonts w:ascii="Cambria Math" w:hAnsi="Cambria Math" w:cs="Open Sans"/>
              <w:sz w:val="20"/>
              <w:szCs w:val="20"/>
            </w:rPr>
            <m:t>+B</m:t>
          </m:r>
          <m:d>
            <m:dPr>
              <m:begChr m:val="["/>
              <m:endChr m:val="]"/>
              <m:ctrlPr>
                <w:rPr>
                  <w:rFonts w:ascii="Cambria Math" w:hAnsi="Cambria Math" w:cs="Open Sans"/>
                  <w:sz w:val="20"/>
                  <w:szCs w:val="20"/>
                </w:rPr>
              </m:ctrlPr>
            </m:dPr>
            <m:e>
              <m:r>
                <w:rPr>
                  <w:rFonts w:ascii="Cambria Math" w:hAnsi="Cambria Math" w:cs="Open Sans"/>
                  <w:sz w:val="20"/>
                  <w:szCs w:val="20"/>
                </w:rPr>
                <m:t>pkt</m:t>
              </m:r>
            </m:e>
          </m:d>
        </m:oMath>
      </m:oMathPara>
    </w:p>
    <w:p w14:paraId="3AA49CE2" w14:textId="6545AEF7" w:rsidR="0086210C" w:rsidRPr="0086210C" w:rsidRDefault="00B40B48">
      <w:pPr>
        <w:suppressAutoHyphens/>
        <w:spacing w:after="200"/>
        <w:jc w:val="both"/>
        <w:rPr>
          <w:rFonts w:ascii="Open Sans" w:eastAsia="Calibri" w:hAnsi="Open Sans" w:cs="Open Sans"/>
          <w:sz w:val="20"/>
          <w:szCs w:val="20"/>
          <w:lang w:eastAsia="zh-CN"/>
        </w:rPr>
      </w:pPr>
      <w:r>
        <w:rPr>
          <w:rFonts w:ascii="Open Sans" w:eastAsia="Calibri" w:hAnsi="Open Sans" w:cs="Open Sans"/>
          <w:b/>
          <w:sz w:val="20"/>
          <w:szCs w:val="20"/>
          <w:lang w:eastAsia="zh-CN"/>
        </w:rPr>
        <w:t>D</w:t>
      </w:r>
      <w:r w:rsidR="0086210C" w:rsidRPr="0086210C">
        <w:rPr>
          <w:rFonts w:ascii="Open Sans" w:eastAsia="Calibri" w:hAnsi="Open Sans" w:cs="Open Sans"/>
          <w:b/>
          <w:sz w:val="20"/>
          <w:szCs w:val="20"/>
          <w:lang w:eastAsia="zh-CN"/>
        </w:rPr>
        <w:t xml:space="preserve">. </w:t>
      </w:r>
      <w:r w:rsidR="0086210C" w:rsidRPr="0086210C">
        <w:rPr>
          <w:rFonts w:ascii="Open Sans" w:eastAsia="Calibri" w:hAnsi="Open Sans" w:cs="Open Sans"/>
          <w:sz w:val="20"/>
          <w:szCs w:val="20"/>
          <w:lang w:eastAsia="zh-CN"/>
        </w:rPr>
        <w:t>Wygrywa oferta, która uzyska największą liczbę punktów.</w:t>
      </w:r>
    </w:p>
    <w:p w14:paraId="58235DA5" w14:textId="2B282EFA" w:rsidR="0086210C" w:rsidRPr="0086210C" w:rsidRDefault="0086210C">
      <w:pPr>
        <w:numPr>
          <w:ilvl w:val="3"/>
          <w:numId w:val="41"/>
        </w:numPr>
        <w:tabs>
          <w:tab w:val="num" w:pos="426"/>
        </w:tabs>
        <w:suppressAutoHyphens/>
        <w:ind w:left="426" w:hanging="284"/>
        <w:contextualSpacing/>
        <w:jc w:val="both"/>
        <w:rPr>
          <w:rFonts w:ascii="Open Sans" w:eastAsia="Calibri" w:hAnsi="Open Sans" w:cs="Open Sans"/>
          <w:sz w:val="20"/>
          <w:szCs w:val="20"/>
          <w:lang w:eastAsia="en-US"/>
        </w:rPr>
      </w:pPr>
      <w:r w:rsidRPr="0086210C">
        <w:rPr>
          <w:rFonts w:ascii="Open Sans" w:eastAsia="Calibri" w:hAnsi="Open Sans" w:cs="Open Sans"/>
          <w:sz w:val="20"/>
          <w:szCs w:val="20"/>
          <w:lang w:eastAsia="en-US"/>
        </w:rPr>
        <w:t xml:space="preserve">Zamawiający udzieli zamówienia Wykonawcy, który spełni wszystkie postawione w Specyfikacji warunki oraz otrzyma największą liczbę punktów wyliczoną zgodnie ze wzorem określonym </w:t>
      </w:r>
      <w:r w:rsidR="00317BBC">
        <w:rPr>
          <w:rFonts w:ascii="Open Sans" w:eastAsia="Calibri" w:hAnsi="Open Sans" w:cs="Open Sans"/>
          <w:sz w:val="20"/>
          <w:szCs w:val="20"/>
          <w:lang w:eastAsia="en-US"/>
        </w:rPr>
        <w:br/>
      </w:r>
      <w:r w:rsidRPr="0086210C">
        <w:rPr>
          <w:rFonts w:ascii="Open Sans" w:eastAsia="Calibri" w:hAnsi="Open Sans" w:cs="Open Sans"/>
          <w:sz w:val="20"/>
          <w:szCs w:val="20"/>
          <w:lang w:eastAsia="en-US"/>
        </w:rPr>
        <w:t xml:space="preserve">w Rozdziale XVI ust. 1 lit. </w:t>
      </w:r>
      <w:r w:rsidR="00B40B48">
        <w:rPr>
          <w:rFonts w:ascii="Open Sans" w:eastAsia="Calibri" w:hAnsi="Open Sans" w:cs="Open Sans"/>
          <w:sz w:val="20"/>
          <w:szCs w:val="20"/>
          <w:lang w:eastAsia="en-US"/>
        </w:rPr>
        <w:t>C</w:t>
      </w:r>
      <w:r w:rsidR="00B40B48" w:rsidRPr="0086210C">
        <w:rPr>
          <w:rFonts w:ascii="Open Sans" w:eastAsia="Calibri" w:hAnsi="Open Sans" w:cs="Open Sans"/>
          <w:sz w:val="20"/>
          <w:szCs w:val="20"/>
          <w:lang w:eastAsia="en-US"/>
        </w:rPr>
        <w:t xml:space="preserve"> </w:t>
      </w:r>
      <w:r w:rsidRPr="0086210C">
        <w:rPr>
          <w:rFonts w:ascii="Open Sans" w:eastAsia="Calibri" w:hAnsi="Open Sans" w:cs="Open Sans"/>
          <w:sz w:val="20"/>
          <w:szCs w:val="20"/>
          <w:lang w:eastAsia="en-US"/>
        </w:rPr>
        <w:t>niniejszej SIWZ.</w:t>
      </w:r>
    </w:p>
    <w:p w14:paraId="5FCC7116" w14:textId="77777777" w:rsidR="0086210C" w:rsidRPr="0086210C" w:rsidRDefault="0086210C">
      <w:pPr>
        <w:numPr>
          <w:ilvl w:val="3"/>
          <w:numId w:val="41"/>
        </w:numPr>
        <w:tabs>
          <w:tab w:val="num" w:pos="426"/>
        </w:tabs>
        <w:suppressAutoHyphens/>
        <w:ind w:left="426" w:hanging="284"/>
        <w:contextualSpacing/>
        <w:jc w:val="both"/>
        <w:rPr>
          <w:rFonts w:ascii="Open Sans" w:eastAsia="Calibri" w:hAnsi="Open Sans" w:cs="Open Sans"/>
          <w:sz w:val="20"/>
          <w:szCs w:val="20"/>
          <w:lang w:eastAsia="en-US"/>
        </w:rPr>
      </w:pPr>
      <w:r w:rsidRPr="0086210C">
        <w:rPr>
          <w:rFonts w:ascii="Open Sans" w:eastAsia="Calibri" w:hAnsi="Open Sans" w:cs="Open Sans"/>
          <w:sz w:val="20"/>
          <w:szCs w:val="20"/>
          <w:lang w:eastAsia="en-US"/>
        </w:rPr>
        <w:t>Niezwłocznie po wyborze najkorzystniejszej oferty Zamawiający zawiadomi Wykonawców, którzy złożyli oferty, o:</w:t>
      </w:r>
    </w:p>
    <w:p w14:paraId="5E0522AE" w14:textId="77777777" w:rsidR="00317BBC" w:rsidRPr="0011239F" w:rsidRDefault="00317BBC" w:rsidP="00B000A4">
      <w:pPr>
        <w:pStyle w:val="Akapitzlist"/>
        <w:numPr>
          <w:ilvl w:val="1"/>
          <w:numId w:val="30"/>
        </w:numPr>
        <w:spacing w:after="0" w:line="240" w:lineRule="auto"/>
        <w:ind w:left="851" w:hanging="425"/>
        <w:jc w:val="both"/>
        <w:rPr>
          <w:rFonts w:ascii="Open Sans" w:hAnsi="Open Sans" w:cs="Open Sans"/>
          <w:sz w:val="20"/>
          <w:szCs w:val="20"/>
        </w:rPr>
      </w:pPr>
      <w:r w:rsidRPr="0011239F">
        <w:rPr>
          <w:rFonts w:ascii="Open Sans" w:hAnsi="Open Sans" w:cs="Open Sans"/>
          <w:sz w:val="20"/>
          <w:szCs w:val="20"/>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06106420" w14:textId="77777777" w:rsidR="00317BBC" w:rsidRPr="0011239F" w:rsidRDefault="00317BBC" w:rsidP="00B000A4">
      <w:pPr>
        <w:pStyle w:val="Akapitzlist"/>
        <w:numPr>
          <w:ilvl w:val="1"/>
          <w:numId w:val="30"/>
        </w:numPr>
        <w:spacing w:after="0" w:line="240" w:lineRule="auto"/>
        <w:ind w:left="851" w:hanging="425"/>
        <w:jc w:val="both"/>
        <w:rPr>
          <w:rFonts w:ascii="Open Sans" w:hAnsi="Open Sans" w:cs="Open Sans"/>
          <w:sz w:val="20"/>
          <w:szCs w:val="20"/>
        </w:rPr>
      </w:pPr>
      <w:r w:rsidRPr="0011239F">
        <w:rPr>
          <w:rFonts w:ascii="Open Sans" w:hAnsi="Open Sans" w:cs="Open Sans"/>
          <w:sz w:val="20"/>
          <w:szCs w:val="20"/>
        </w:rPr>
        <w:t xml:space="preserve">Wykonawcach, </w:t>
      </w:r>
      <w:r>
        <w:rPr>
          <w:rFonts w:ascii="Open Sans" w:hAnsi="Open Sans" w:cs="Open Sans"/>
          <w:sz w:val="20"/>
          <w:szCs w:val="20"/>
        </w:rPr>
        <w:t>którzy zostali wykluczeni;</w:t>
      </w:r>
    </w:p>
    <w:p w14:paraId="3DDDDD37" w14:textId="4925082E" w:rsidR="00317BBC" w:rsidRDefault="00317BBC" w:rsidP="00B000A4">
      <w:pPr>
        <w:pStyle w:val="Akapitzlist"/>
        <w:numPr>
          <w:ilvl w:val="1"/>
          <w:numId w:val="30"/>
        </w:numPr>
        <w:spacing w:after="0" w:line="240" w:lineRule="auto"/>
        <w:ind w:left="851" w:hanging="425"/>
        <w:jc w:val="both"/>
        <w:rPr>
          <w:rFonts w:ascii="Open Sans" w:hAnsi="Open Sans" w:cs="Open Sans"/>
          <w:sz w:val="20"/>
          <w:szCs w:val="20"/>
        </w:rPr>
      </w:pPr>
      <w:r w:rsidRPr="0011239F">
        <w:rPr>
          <w:rFonts w:ascii="Open Sans" w:hAnsi="Open Sans" w:cs="Open Sans"/>
          <w:sz w:val="20"/>
          <w:szCs w:val="20"/>
        </w:rPr>
        <w:t>Wykonawcach, któr</w:t>
      </w:r>
      <w:r>
        <w:rPr>
          <w:rFonts w:ascii="Open Sans" w:hAnsi="Open Sans" w:cs="Open Sans"/>
          <w:sz w:val="20"/>
          <w:szCs w:val="20"/>
        </w:rPr>
        <w:t xml:space="preserve">ych oferty zostały odrzucone, powodach odrzucenia oferty, </w:t>
      </w:r>
      <w:r>
        <w:rPr>
          <w:rFonts w:ascii="Open Sans" w:hAnsi="Open Sans" w:cs="Open Sans"/>
          <w:sz w:val="20"/>
          <w:szCs w:val="20"/>
        </w:rPr>
        <w:br/>
        <w:t>a w przypadkach, o których mowa w art. 89 ust. 4 i 5, braku równoważności lub braku spełnienia wymagań dotyczących wydajności lub funkcjonalności;</w:t>
      </w:r>
    </w:p>
    <w:p w14:paraId="037C6CAA" w14:textId="77777777" w:rsidR="00317BBC" w:rsidRPr="0011239F" w:rsidRDefault="00317BBC" w:rsidP="00B000A4">
      <w:pPr>
        <w:pStyle w:val="Akapitzlist"/>
        <w:numPr>
          <w:ilvl w:val="1"/>
          <w:numId w:val="30"/>
        </w:numPr>
        <w:spacing w:after="0" w:line="240" w:lineRule="auto"/>
        <w:ind w:left="851" w:hanging="425"/>
        <w:jc w:val="both"/>
        <w:rPr>
          <w:rFonts w:ascii="Open Sans" w:hAnsi="Open Sans" w:cs="Open Sans"/>
          <w:sz w:val="20"/>
          <w:szCs w:val="20"/>
        </w:rPr>
      </w:pPr>
      <w:r w:rsidRPr="0011239F">
        <w:rPr>
          <w:rFonts w:ascii="Open Sans" w:hAnsi="Open Sans" w:cs="Open Sans"/>
          <w:sz w:val="20"/>
          <w:szCs w:val="20"/>
        </w:rPr>
        <w:t>unieważnieniu postępowania</w:t>
      </w:r>
    </w:p>
    <w:p w14:paraId="57615587" w14:textId="77777777" w:rsidR="00317BBC" w:rsidRPr="0011239F" w:rsidRDefault="00317BBC" w:rsidP="00B000A4">
      <w:pPr>
        <w:ind w:left="284" w:firstLine="142"/>
        <w:jc w:val="both"/>
        <w:rPr>
          <w:rFonts w:ascii="Open Sans" w:hAnsi="Open Sans" w:cs="Open Sans"/>
          <w:sz w:val="20"/>
          <w:szCs w:val="20"/>
        </w:rPr>
      </w:pPr>
      <w:r w:rsidRPr="0011239F">
        <w:rPr>
          <w:rFonts w:ascii="Open Sans" w:hAnsi="Open Sans" w:cs="Open Sans"/>
          <w:sz w:val="20"/>
          <w:szCs w:val="20"/>
        </w:rPr>
        <w:t>- podając uzasadnienie faktyczne i prawne.</w:t>
      </w:r>
    </w:p>
    <w:p w14:paraId="4C1AF67B" w14:textId="77777777" w:rsidR="00317BBC" w:rsidRDefault="00317BBC">
      <w:pPr>
        <w:pStyle w:val="Akapitzlist"/>
        <w:numPr>
          <w:ilvl w:val="0"/>
          <w:numId w:val="30"/>
        </w:numPr>
        <w:spacing w:after="0" w:line="240" w:lineRule="auto"/>
        <w:ind w:left="284" w:hanging="426"/>
        <w:jc w:val="both"/>
        <w:rPr>
          <w:rFonts w:ascii="Open Sans" w:hAnsi="Open Sans" w:cs="Open Sans"/>
          <w:sz w:val="20"/>
          <w:szCs w:val="20"/>
        </w:rPr>
      </w:pPr>
      <w:r>
        <w:rPr>
          <w:rFonts w:ascii="Open Sans" w:hAnsi="Open Sans" w:cs="Open Sans"/>
          <w:sz w:val="20"/>
          <w:szCs w:val="20"/>
        </w:rPr>
        <w:t>W przypadkach, o których mowa w art. 24 ust. 8 ustawy Pzp, informacja, o której mowa w ust. 4 pkt 2 niniejszego Rozdziału, zawiera wyjaśnienie powodów, dla których dowody przedstawione przez wykonawcę, zamawiający uznał za niewystarczające.</w:t>
      </w:r>
    </w:p>
    <w:p w14:paraId="416EAFBD" w14:textId="3EEF3DE0" w:rsidR="00317BBC" w:rsidRPr="0011239F" w:rsidRDefault="00317BBC">
      <w:pPr>
        <w:pStyle w:val="Akapitzlist"/>
        <w:numPr>
          <w:ilvl w:val="0"/>
          <w:numId w:val="30"/>
        </w:numPr>
        <w:spacing w:after="0" w:line="240" w:lineRule="auto"/>
        <w:ind w:left="284" w:hanging="426"/>
        <w:jc w:val="both"/>
        <w:rPr>
          <w:rFonts w:ascii="Open Sans" w:hAnsi="Open Sans" w:cs="Open Sans"/>
          <w:sz w:val="20"/>
          <w:szCs w:val="20"/>
        </w:rPr>
      </w:pPr>
      <w:r w:rsidRPr="0011239F">
        <w:rPr>
          <w:rFonts w:ascii="Open Sans" w:hAnsi="Open Sans" w:cs="Open Sans"/>
          <w:sz w:val="20"/>
          <w:szCs w:val="20"/>
        </w:rPr>
        <w:t xml:space="preserve">Informacje, o których mowa w Rozdziale XVI ust. </w:t>
      </w:r>
      <w:r w:rsidR="005B24AC">
        <w:rPr>
          <w:rFonts w:ascii="Open Sans" w:hAnsi="Open Sans" w:cs="Open Sans"/>
          <w:sz w:val="20"/>
          <w:szCs w:val="20"/>
        </w:rPr>
        <w:t>3</w:t>
      </w:r>
      <w:r w:rsidRPr="0011239F">
        <w:rPr>
          <w:rFonts w:ascii="Open Sans" w:hAnsi="Open Sans" w:cs="Open Sans"/>
          <w:sz w:val="20"/>
          <w:szCs w:val="20"/>
        </w:rPr>
        <w:t xml:space="preserve"> pkt 1 i 4 Zamawiający zamieści na stronie internetowej.</w:t>
      </w:r>
    </w:p>
    <w:p w14:paraId="406CEFE2" w14:textId="77777777" w:rsidR="00FC1FAA" w:rsidRPr="0011239F" w:rsidRDefault="00FC1FAA">
      <w:pPr>
        <w:pStyle w:val="Akapitzlist"/>
        <w:spacing w:after="0" w:line="240" w:lineRule="auto"/>
        <w:ind w:left="284"/>
        <w:jc w:val="both"/>
        <w:rPr>
          <w:rFonts w:ascii="Open Sans" w:hAnsi="Open Sans" w:cs="Open Sans"/>
          <w:sz w:val="20"/>
          <w:szCs w:val="20"/>
        </w:rPr>
      </w:pPr>
    </w:p>
    <w:p w14:paraId="66BFE0DE" w14:textId="406020A5" w:rsidR="006116C5" w:rsidRPr="0011239F" w:rsidRDefault="009F336A">
      <w:pPr>
        <w:pStyle w:val="Akapitzlist"/>
        <w:numPr>
          <w:ilvl w:val="0"/>
          <w:numId w:val="20"/>
        </w:numPr>
        <w:spacing w:after="0" w:line="240" w:lineRule="auto"/>
        <w:ind w:left="284" w:right="1" w:hanging="284"/>
        <w:jc w:val="both"/>
        <w:rPr>
          <w:rFonts w:ascii="Open Sans" w:hAnsi="Open Sans" w:cs="Open Sans"/>
          <w:b/>
          <w:sz w:val="20"/>
          <w:szCs w:val="20"/>
        </w:rPr>
      </w:pPr>
      <w:r w:rsidRPr="0011239F">
        <w:rPr>
          <w:rFonts w:ascii="Open Sans" w:hAnsi="Open Sans" w:cs="Open Sans"/>
          <w:b/>
          <w:bCs/>
          <w:sz w:val="20"/>
          <w:szCs w:val="20"/>
        </w:rPr>
        <w:t>INFORMACJE</w:t>
      </w:r>
      <w:r w:rsidRPr="0011239F">
        <w:rPr>
          <w:rFonts w:ascii="Open Sans" w:hAnsi="Open Sans" w:cs="Open Sans"/>
          <w:b/>
          <w:sz w:val="20"/>
          <w:szCs w:val="20"/>
        </w:rPr>
        <w:t xml:space="preserve"> O FORMALNOŚCIACH, JAKICH NALEŻY DOPEŁNIĆ PO WYBOR</w:t>
      </w:r>
      <w:r w:rsidR="00255F41" w:rsidRPr="0011239F">
        <w:rPr>
          <w:rFonts w:ascii="Open Sans" w:hAnsi="Open Sans" w:cs="Open Sans"/>
          <w:b/>
          <w:sz w:val="20"/>
          <w:szCs w:val="20"/>
        </w:rPr>
        <w:t xml:space="preserve">ZE OFERTY </w:t>
      </w:r>
      <w:r w:rsidR="00C6545D">
        <w:rPr>
          <w:rFonts w:ascii="Open Sans" w:hAnsi="Open Sans" w:cs="Open Sans"/>
          <w:b/>
          <w:sz w:val="20"/>
          <w:szCs w:val="20"/>
        </w:rPr>
        <w:br/>
      </w:r>
      <w:r w:rsidR="00255F41" w:rsidRPr="0011239F">
        <w:rPr>
          <w:rFonts w:ascii="Open Sans" w:hAnsi="Open Sans" w:cs="Open Sans"/>
          <w:b/>
          <w:sz w:val="20"/>
          <w:szCs w:val="20"/>
        </w:rPr>
        <w:t>W CELU ZAWARCIA UMOWY</w:t>
      </w:r>
    </w:p>
    <w:p w14:paraId="6A22915E" w14:textId="3BD4E007" w:rsidR="0093377C" w:rsidRPr="0011239F" w:rsidRDefault="00921AF7">
      <w:pPr>
        <w:pStyle w:val="Akapitzlist"/>
        <w:numPr>
          <w:ilvl w:val="1"/>
          <w:numId w:val="16"/>
        </w:numPr>
        <w:spacing w:after="0" w:line="240" w:lineRule="auto"/>
        <w:ind w:left="284" w:right="23" w:hanging="426"/>
        <w:jc w:val="both"/>
        <w:rPr>
          <w:rFonts w:ascii="Open Sans" w:hAnsi="Open Sans" w:cs="Open Sans"/>
          <w:b/>
          <w:sz w:val="20"/>
          <w:szCs w:val="20"/>
        </w:rPr>
      </w:pPr>
      <w:r w:rsidRPr="0011239F">
        <w:rPr>
          <w:rFonts w:ascii="Open Sans" w:hAnsi="Open Sans" w:cs="Open Sans"/>
          <w:sz w:val="20"/>
          <w:szCs w:val="20"/>
        </w:rPr>
        <w:t xml:space="preserve">Osoby reprezentujące Wykonawcę przy podpisywaniu umowy winny posiadać ze sobą dokumenty potwierdzające, ich umocowanie do podpisania umowy, o ile umocowanie to nie będzie wynikać </w:t>
      </w:r>
      <w:r w:rsidR="000B5474">
        <w:rPr>
          <w:rFonts w:ascii="Open Sans" w:hAnsi="Open Sans" w:cs="Open Sans"/>
          <w:sz w:val="20"/>
          <w:szCs w:val="20"/>
        </w:rPr>
        <w:br/>
      </w:r>
      <w:r w:rsidRPr="0011239F">
        <w:rPr>
          <w:rFonts w:ascii="Open Sans" w:hAnsi="Open Sans" w:cs="Open Sans"/>
          <w:sz w:val="20"/>
          <w:szCs w:val="20"/>
        </w:rPr>
        <w:t>z dokumentów załączonych do oferty.</w:t>
      </w:r>
    </w:p>
    <w:p w14:paraId="4B2FB27E" w14:textId="423BFE03" w:rsidR="0093377C" w:rsidRPr="0011239F" w:rsidRDefault="00921AF7">
      <w:pPr>
        <w:pStyle w:val="Akapitzlist"/>
        <w:numPr>
          <w:ilvl w:val="1"/>
          <w:numId w:val="16"/>
        </w:numPr>
        <w:spacing w:after="0" w:line="240" w:lineRule="auto"/>
        <w:ind w:left="284" w:right="23" w:hanging="426"/>
        <w:jc w:val="both"/>
        <w:rPr>
          <w:rFonts w:ascii="Open Sans" w:hAnsi="Open Sans" w:cs="Open Sans"/>
          <w:b/>
          <w:sz w:val="20"/>
          <w:szCs w:val="20"/>
        </w:rPr>
      </w:pPr>
      <w:r w:rsidRPr="0011239F">
        <w:rPr>
          <w:rFonts w:ascii="Open Sans" w:hAnsi="Open Sans" w:cs="Open Sans"/>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7FDF6276" w14:textId="77777777" w:rsidR="0093377C" w:rsidRPr="0011239F" w:rsidRDefault="00921AF7">
      <w:pPr>
        <w:pStyle w:val="Akapitzlist"/>
        <w:numPr>
          <w:ilvl w:val="1"/>
          <w:numId w:val="16"/>
        </w:numPr>
        <w:spacing w:after="0" w:line="240" w:lineRule="auto"/>
        <w:ind w:left="284" w:right="23" w:hanging="426"/>
        <w:jc w:val="both"/>
        <w:rPr>
          <w:rFonts w:ascii="Open Sans" w:hAnsi="Open Sans" w:cs="Open Sans"/>
          <w:b/>
          <w:sz w:val="20"/>
          <w:szCs w:val="20"/>
        </w:rPr>
      </w:pPr>
      <w:r w:rsidRPr="0011239F">
        <w:rPr>
          <w:rFonts w:ascii="Open Sans" w:hAnsi="Open Sans" w:cs="Open Sans"/>
          <w:sz w:val="20"/>
          <w:szCs w:val="20"/>
        </w:rPr>
        <w:t>Zawarcie umowy nastąpi wg wzoru Zamawiającego.</w:t>
      </w:r>
    </w:p>
    <w:p w14:paraId="37D14F24" w14:textId="77777777" w:rsidR="0093377C" w:rsidRPr="00576470" w:rsidRDefault="00921AF7">
      <w:pPr>
        <w:pStyle w:val="Akapitzlist"/>
        <w:numPr>
          <w:ilvl w:val="1"/>
          <w:numId w:val="16"/>
        </w:numPr>
        <w:spacing w:after="0" w:line="240" w:lineRule="auto"/>
        <w:ind w:left="284" w:right="23" w:hanging="426"/>
        <w:jc w:val="both"/>
        <w:rPr>
          <w:rFonts w:ascii="Open Sans" w:hAnsi="Open Sans" w:cs="Open Sans"/>
          <w:b/>
          <w:sz w:val="20"/>
          <w:szCs w:val="20"/>
        </w:rPr>
      </w:pPr>
      <w:r w:rsidRPr="00576470">
        <w:rPr>
          <w:rFonts w:ascii="Open Sans" w:hAnsi="Open Sans" w:cs="Open Sans"/>
          <w:sz w:val="20"/>
          <w:szCs w:val="20"/>
        </w:rPr>
        <w:t>Postanowienia ustalone we wzorze umowy nie podlegają negocjacjom.</w:t>
      </w:r>
    </w:p>
    <w:p w14:paraId="6ECEB726" w14:textId="77777777" w:rsidR="00921AF7" w:rsidRPr="0011239F" w:rsidRDefault="00921AF7">
      <w:pPr>
        <w:pStyle w:val="Tekstpodstawowy2"/>
        <w:ind w:left="720"/>
        <w:jc w:val="both"/>
        <w:rPr>
          <w:rFonts w:ascii="Open Sans" w:hAnsi="Open Sans" w:cs="Open Sans"/>
        </w:rPr>
      </w:pPr>
    </w:p>
    <w:p w14:paraId="0B551987" w14:textId="77777777" w:rsidR="009F336A" w:rsidRPr="0011239F" w:rsidRDefault="009F336A">
      <w:pPr>
        <w:pStyle w:val="Akapitzlist"/>
        <w:numPr>
          <w:ilvl w:val="0"/>
          <w:numId w:val="20"/>
        </w:numPr>
        <w:spacing w:after="0" w:line="240" w:lineRule="auto"/>
        <w:ind w:left="284" w:right="-83" w:hanging="284"/>
        <w:jc w:val="both"/>
        <w:rPr>
          <w:rFonts w:ascii="Open Sans" w:hAnsi="Open Sans" w:cs="Open Sans"/>
          <w:b/>
          <w:sz w:val="20"/>
          <w:szCs w:val="20"/>
        </w:rPr>
      </w:pPr>
      <w:r w:rsidRPr="0011239F">
        <w:rPr>
          <w:rFonts w:ascii="Open Sans" w:hAnsi="Open Sans" w:cs="Open Sans"/>
          <w:b/>
          <w:sz w:val="20"/>
          <w:szCs w:val="20"/>
        </w:rPr>
        <w:t>ZABEZPIECZENIE NALEŻYTEGO WYKONANIA UMOWY</w:t>
      </w:r>
    </w:p>
    <w:p w14:paraId="5AC11919" w14:textId="33BCB4E7" w:rsidR="00A56B69" w:rsidRPr="0011239F" w:rsidRDefault="00AA1298">
      <w:pPr>
        <w:pStyle w:val="Akapitzlist"/>
        <w:spacing w:after="0" w:line="240" w:lineRule="auto"/>
        <w:ind w:left="284" w:right="-83"/>
        <w:jc w:val="both"/>
        <w:rPr>
          <w:rFonts w:ascii="Open Sans" w:hAnsi="Open Sans" w:cs="Open Sans"/>
          <w:sz w:val="20"/>
          <w:szCs w:val="20"/>
        </w:rPr>
      </w:pPr>
      <w:r w:rsidRPr="0011239F">
        <w:rPr>
          <w:rFonts w:ascii="Open Sans" w:hAnsi="Open Sans" w:cs="Open Sans"/>
          <w:sz w:val="20"/>
          <w:szCs w:val="20"/>
        </w:rPr>
        <w:lastRenderedPageBreak/>
        <w:t xml:space="preserve">Zamawiający nie wymaga wniesienia zabezpieczenia </w:t>
      </w:r>
      <w:r w:rsidR="00BE1E37" w:rsidRPr="0011239F">
        <w:rPr>
          <w:rFonts w:ascii="Open Sans" w:hAnsi="Open Sans" w:cs="Open Sans"/>
          <w:sz w:val="20"/>
          <w:szCs w:val="20"/>
        </w:rPr>
        <w:t>należytego wykonania umowy.</w:t>
      </w:r>
    </w:p>
    <w:p w14:paraId="48EE7507" w14:textId="77777777" w:rsidR="00D41CA4" w:rsidRPr="0011239F" w:rsidRDefault="00D41CA4">
      <w:pPr>
        <w:pStyle w:val="Tekstpodstawowy2"/>
        <w:ind w:left="720"/>
        <w:jc w:val="both"/>
        <w:rPr>
          <w:rFonts w:ascii="Open Sans" w:hAnsi="Open Sans" w:cs="Open Sans"/>
        </w:rPr>
      </w:pPr>
    </w:p>
    <w:p w14:paraId="7F0C70AB" w14:textId="54E19AAB" w:rsidR="00181FB1" w:rsidRPr="0011239F" w:rsidRDefault="007A6086">
      <w:pPr>
        <w:pStyle w:val="Akapitzlist"/>
        <w:numPr>
          <w:ilvl w:val="0"/>
          <w:numId w:val="20"/>
        </w:numPr>
        <w:spacing w:after="0" w:line="240" w:lineRule="auto"/>
        <w:ind w:left="284" w:right="1" w:hanging="284"/>
        <w:jc w:val="both"/>
        <w:rPr>
          <w:rFonts w:ascii="Open Sans" w:hAnsi="Open Sans" w:cs="Open Sans"/>
          <w:b/>
          <w:bCs/>
          <w:sz w:val="20"/>
          <w:szCs w:val="20"/>
        </w:rPr>
      </w:pPr>
      <w:r w:rsidRPr="0011239F">
        <w:rPr>
          <w:rFonts w:ascii="Open Sans" w:hAnsi="Open Sans" w:cs="Open Sans"/>
          <w:b/>
          <w:bCs/>
          <w:sz w:val="20"/>
          <w:szCs w:val="20"/>
        </w:rPr>
        <w:t xml:space="preserve">ISTOTNE POSTANOWIENIA, KTÓRE ZOSTANĄ WPROWADZONE DO TREŚCI UMOWY </w:t>
      </w:r>
      <w:r w:rsidR="00761DE6">
        <w:rPr>
          <w:rFonts w:ascii="Open Sans" w:hAnsi="Open Sans" w:cs="Open Sans"/>
          <w:b/>
          <w:bCs/>
          <w:sz w:val="20"/>
          <w:szCs w:val="20"/>
        </w:rPr>
        <w:br/>
      </w:r>
      <w:r w:rsidRPr="0011239F">
        <w:rPr>
          <w:rFonts w:ascii="Open Sans" w:hAnsi="Open Sans" w:cs="Open Sans"/>
          <w:b/>
          <w:bCs/>
          <w:sz w:val="20"/>
          <w:szCs w:val="20"/>
        </w:rPr>
        <w:t>W SPRAWIE ZAMÓWIEN</w:t>
      </w:r>
      <w:r w:rsidR="00181FB1" w:rsidRPr="0011239F">
        <w:rPr>
          <w:rFonts w:ascii="Open Sans" w:hAnsi="Open Sans" w:cs="Open Sans"/>
          <w:b/>
          <w:bCs/>
          <w:sz w:val="20"/>
          <w:szCs w:val="20"/>
        </w:rPr>
        <w:t>IA PUBLICZNEGO ORAZ WZÓR UMOWY.</w:t>
      </w:r>
    </w:p>
    <w:p w14:paraId="1B4B5C3D" w14:textId="286BC3DB" w:rsidR="007A6086" w:rsidRDefault="007A6086">
      <w:pPr>
        <w:ind w:firstLine="284"/>
        <w:jc w:val="both"/>
        <w:rPr>
          <w:rFonts w:ascii="Open Sans" w:hAnsi="Open Sans" w:cs="Open Sans"/>
          <w:bCs/>
          <w:sz w:val="20"/>
          <w:szCs w:val="20"/>
        </w:rPr>
      </w:pPr>
      <w:r w:rsidRPr="0011239F">
        <w:rPr>
          <w:rFonts w:ascii="Open Sans" w:hAnsi="Open Sans" w:cs="Open Sans"/>
          <w:bCs/>
          <w:sz w:val="20"/>
          <w:szCs w:val="20"/>
        </w:rPr>
        <w:t>Wzór Umowy stanowi TOM II SIWZ.</w:t>
      </w:r>
    </w:p>
    <w:p w14:paraId="49457CA1" w14:textId="77777777" w:rsidR="00D01A9D" w:rsidRPr="0011239F" w:rsidRDefault="00D01A9D">
      <w:pPr>
        <w:ind w:firstLine="284"/>
        <w:jc w:val="both"/>
        <w:rPr>
          <w:rFonts w:ascii="Open Sans" w:hAnsi="Open Sans" w:cs="Open Sans"/>
          <w:b/>
          <w:bCs/>
          <w:sz w:val="20"/>
          <w:szCs w:val="20"/>
        </w:rPr>
      </w:pPr>
    </w:p>
    <w:p w14:paraId="68F26965" w14:textId="2D36FD2B" w:rsidR="00181FB1" w:rsidRPr="0011239F" w:rsidRDefault="00181FB1">
      <w:pPr>
        <w:pStyle w:val="Akapitzlist"/>
        <w:numPr>
          <w:ilvl w:val="0"/>
          <w:numId w:val="20"/>
        </w:numPr>
        <w:spacing w:after="0" w:line="240" w:lineRule="auto"/>
        <w:ind w:left="284" w:right="1" w:hanging="284"/>
        <w:jc w:val="both"/>
        <w:rPr>
          <w:rFonts w:ascii="Open Sans" w:hAnsi="Open Sans" w:cs="Open Sans"/>
          <w:sz w:val="20"/>
          <w:szCs w:val="20"/>
        </w:rPr>
      </w:pPr>
      <w:r w:rsidRPr="0011239F">
        <w:rPr>
          <w:rFonts w:ascii="Open Sans" w:hAnsi="Open Sans" w:cs="Open Sans"/>
          <w:b/>
          <w:sz w:val="20"/>
          <w:szCs w:val="20"/>
        </w:rPr>
        <w:t>POUCZENIE O ŚRODKACH OCHRONY PRAWNEJ PRZYSŁ</w:t>
      </w:r>
      <w:r w:rsidR="00B62C62" w:rsidRPr="0011239F">
        <w:rPr>
          <w:rFonts w:ascii="Open Sans" w:hAnsi="Open Sans" w:cs="Open Sans"/>
          <w:b/>
          <w:sz w:val="20"/>
          <w:szCs w:val="20"/>
        </w:rPr>
        <w:t xml:space="preserve">UGUJĄCYCH WYKONAWCY </w:t>
      </w:r>
      <w:r w:rsidR="00761DE6">
        <w:rPr>
          <w:rFonts w:ascii="Open Sans" w:hAnsi="Open Sans" w:cs="Open Sans"/>
          <w:b/>
          <w:sz w:val="20"/>
          <w:szCs w:val="20"/>
        </w:rPr>
        <w:br/>
      </w:r>
      <w:r w:rsidR="00B62C62" w:rsidRPr="0011239F">
        <w:rPr>
          <w:rFonts w:ascii="Open Sans" w:hAnsi="Open Sans" w:cs="Open Sans"/>
          <w:b/>
          <w:sz w:val="20"/>
          <w:szCs w:val="20"/>
        </w:rPr>
        <w:t>W TOKU POSTĘ</w:t>
      </w:r>
      <w:r w:rsidRPr="0011239F">
        <w:rPr>
          <w:rFonts w:ascii="Open Sans" w:hAnsi="Open Sans" w:cs="Open Sans"/>
          <w:b/>
          <w:sz w:val="20"/>
          <w:szCs w:val="20"/>
        </w:rPr>
        <w:t>POWANIA O UDZIELENIE ZAMÓWIENIA</w:t>
      </w:r>
    </w:p>
    <w:p w14:paraId="36C2493E" w14:textId="77777777" w:rsidR="00130F57" w:rsidRPr="0011239F" w:rsidRDefault="00181FB1">
      <w:pPr>
        <w:pStyle w:val="Akapitzlist"/>
        <w:numPr>
          <w:ilvl w:val="0"/>
          <w:numId w:val="31"/>
        </w:numPr>
        <w:spacing w:after="0" w:line="240" w:lineRule="auto"/>
        <w:ind w:left="284" w:right="-83" w:hanging="426"/>
        <w:jc w:val="both"/>
        <w:rPr>
          <w:rFonts w:ascii="Open Sans" w:hAnsi="Open Sans" w:cs="Open Sans"/>
          <w:sz w:val="20"/>
          <w:szCs w:val="20"/>
        </w:rPr>
      </w:pPr>
      <w:r w:rsidRPr="0011239F">
        <w:rPr>
          <w:rFonts w:ascii="Open Sans" w:hAnsi="Open Sans" w:cs="Open Sans"/>
          <w:sz w:val="20"/>
          <w:szCs w:val="20"/>
        </w:rPr>
        <w:t xml:space="preserve">Każdemu Wykonawcy, a także innemu podmiotowi, jeżeli ma lub miał interes w uzyskaniu danego zamówienia oraz poniósł lub może ponieść szkodę w wyniku naruszenia przez Zamawiającego przepisów Pzp przysługują środki ochrony prawnej przewidziane w Dziale VI Pzp jak dla postępowań poniżej / </w:t>
      </w:r>
      <w:r w:rsidRPr="0011239F">
        <w:rPr>
          <w:rFonts w:ascii="Open Sans" w:hAnsi="Open Sans" w:cs="Open Sans"/>
          <w:strike/>
          <w:sz w:val="20"/>
          <w:szCs w:val="20"/>
        </w:rPr>
        <w:t>powyżej</w:t>
      </w:r>
      <w:r w:rsidRPr="0011239F">
        <w:rPr>
          <w:rFonts w:ascii="Open Sans" w:hAnsi="Open Sans" w:cs="Open Sans"/>
          <w:sz w:val="20"/>
          <w:szCs w:val="20"/>
        </w:rPr>
        <w:t xml:space="preserve"> kwoty określonej w przepisach wykonawczych wydanych na podstawie art. 11 ust. 8 Pzp.</w:t>
      </w:r>
    </w:p>
    <w:p w14:paraId="5680AB89" w14:textId="77777777" w:rsidR="00181FB1" w:rsidRPr="0011239F" w:rsidRDefault="00181FB1">
      <w:pPr>
        <w:pStyle w:val="Akapitzlist"/>
        <w:numPr>
          <w:ilvl w:val="0"/>
          <w:numId w:val="31"/>
        </w:numPr>
        <w:spacing w:after="0" w:line="240" w:lineRule="auto"/>
        <w:ind w:left="284" w:right="-83" w:hanging="426"/>
        <w:jc w:val="both"/>
        <w:rPr>
          <w:rFonts w:ascii="Open Sans" w:hAnsi="Open Sans" w:cs="Open Sans"/>
          <w:sz w:val="20"/>
          <w:szCs w:val="20"/>
        </w:rPr>
      </w:pPr>
      <w:r w:rsidRPr="0011239F">
        <w:rPr>
          <w:rFonts w:ascii="Open Sans" w:hAnsi="Open Sans" w:cs="Open Sans"/>
          <w:sz w:val="20"/>
          <w:szCs w:val="20"/>
        </w:rPr>
        <w:t>Środki ochrony prawnej wobec ogłoszenia o zamówieniu oraz SIWZ przysługują również organizacjom wpisanym na listę, o której mowa w art. 154 pkt 5 Pzp.</w:t>
      </w:r>
    </w:p>
    <w:p w14:paraId="214182B5" w14:textId="77777777" w:rsidR="00B62C62" w:rsidRPr="0011239F" w:rsidRDefault="00B62C62">
      <w:pPr>
        <w:ind w:left="510"/>
        <w:jc w:val="both"/>
        <w:rPr>
          <w:rFonts w:ascii="Open Sans" w:hAnsi="Open Sans" w:cs="Open Sans"/>
          <w:sz w:val="20"/>
          <w:szCs w:val="20"/>
        </w:rPr>
      </w:pPr>
    </w:p>
    <w:p w14:paraId="69402EB8" w14:textId="77777777" w:rsidR="00B62C62" w:rsidRPr="0011239F" w:rsidRDefault="00792F30">
      <w:pPr>
        <w:pStyle w:val="Akapitzlist"/>
        <w:numPr>
          <w:ilvl w:val="0"/>
          <w:numId w:val="20"/>
        </w:numPr>
        <w:spacing w:after="0" w:line="240" w:lineRule="auto"/>
        <w:ind w:left="284" w:right="-83" w:hanging="284"/>
        <w:jc w:val="both"/>
        <w:rPr>
          <w:rFonts w:ascii="Open Sans" w:hAnsi="Open Sans" w:cs="Open Sans"/>
          <w:b/>
          <w:sz w:val="20"/>
          <w:szCs w:val="20"/>
        </w:rPr>
      </w:pPr>
      <w:r w:rsidRPr="0011239F">
        <w:rPr>
          <w:rFonts w:ascii="Open Sans" w:hAnsi="Open Sans" w:cs="Open Sans"/>
          <w:b/>
          <w:sz w:val="20"/>
          <w:szCs w:val="20"/>
        </w:rPr>
        <w:t>INFORMACJE</w:t>
      </w:r>
      <w:r w:rsidR="00B62C62" w:rsidRPr="0011239F">
        <w:rPr>
          <w:rFonts w:ascii="Open Sans" w:hAnsi="Open Sans" w:cs="Open Sans"/>
          <w:b/>
          <w:sz w:val="20"/>
          <w:szCs w:val="20"/>
        </w:rPr>
        <w:t xml:space="preserve"> KOŃCOWE</w:t>
      </w:r>
    </w:p>
    <w:p w14:paraId="5E4D484C" w14:textId="77777777" w:rsidR="00792F30" w:rsidRPr="0011239F" w:rsidRDefault="00792F30">
      <w:pPr>
        <w:pStyle w:val="Akapitzlist"/>
        <w:numPr>
          <w:ilvl w:val="0"/>
          <w:numId w:val="33"/>
        </w:numPr>
        <w:spacing w:after="0" w:line="240" w:lineRule="auto"/>
        <w:ind w:left="284" w:hanging="426"/>
        <w:jc w:val="both"/>
        <w:rPr>
          <w:rFonts w:ascii="Open Sans" w:hAnsi="Open Sans" w:cs="Open Sans"/>
          <w:sz w:val="20"/>
          <w:szCs w:val="20"/>
        </w:rPr>
      </w:pPr>
      <w:r w:rsidRPr="0011239F">
        <w:rPr>
          <w:rFonts w:ascii="Open Sans" w:hAnsi="Open Sans" w:cs="Open Sans"/>
          <w:sz w:val="20"/>
          <w:szCs w:val="20"/>
        </w:rPr>
        <w:t xml:space="preserve">Zamawiający nie przewiduje / </w:t>
      </w:r>
      <w:r w:rsidRPr="0011239F">
        <w:rPr>
          <w:rFonts w:ascii="Open Sans" w:hAnsi="Open Sans" w:cs="Open Sans"/>
          <w:strike/>
          <w:sz w:val="20"/>
          <w:szCs w:val="20"/>
        </w:rPr>
        <w:t>przewiduje</w:t>
      </w:r>
      <w:r w:rsidRPr="0011239F">
        <w:rPr>
          <w:rFonts w:ascii="Open Sans" w:hAnsi="Open Sans" w:cs="Open Sans"/>
          <w:sz w:val="20"/>
          <w:szCs w:val="20"/>
        </w:rPr>
        <w:t xml:space="preserve"> zawarcia umowy ramowej.</w:t>
      </w:r>
    </w:p>
    <w:p w14:paraId="55DB6453" w14:textId="77777777" w:rsidR="006D12A6" w:rsidRPr="0011239F" w:rsidRDefault="00792F30">
      <w:pPr>
        <w:pStyle w:val="Akapitzlist"/>
        <w:numPr>
          <w:ilvl w:val="0"/>
          <w:numId w:val="33"/>
        </w:numPr>
        <w:spacing w:after="0" w:line="240" w:lineRule="auto"/>
        <w:ind w:left="284" w:hanging="426"/>
        <w:jc w:val="both"/>
        <w:rPr>
          <w:rFonts w:ascii="Open Sans" w:hAnsi="Open Sans" w:cs="Open Sans"/>
          <w:sz w:val="20"/>
          <w:szCs w:val="20"/>
        </w:rPr>
      </w:pPr>
      <w:r w:rsidRPr="0011239F">
        <w:rPr>
          <w:rFonts w:ascii="Open Sans" w:hAnsi="Open Sans" w:cs="Open Sans"/>
          <w:sz w:val="20"/>
          <w:szCs w:val="20"/>
        </w:rPr>
        <w:t xml:space="preserve">Zamawiający nie przewiduje / </w:t>
      </w:r>
      <w:r w:rsidRPr="0011239F">
        <w:rPr>
          <w:rFonts w:ascii="Open Sans" w:hAnsi="Open Sans" w:cs="Open Sans"/>
          <w:strike/>
          <w:sz w:val="20"/>
          <w:szCs w:val="20"/>
        </w:rPr>
        <w:t>przewiduje</w:t>
      </w:r>
      <w:r w:rsidRPr="0011239F">
        <w:rPr>
          <w:rFonts w:ascii="Open Sans" w:hAnsi="Open Sans" w:cs="Open Sans"/>
          <w:sz w:val="20"/>
          <w:szCs w:val="20"/>
        </w:rPr>
        <w:t xml:space="preserve"> rozliczania w walutach obcych</w:t>
      </w:r>
      <w:r w:rsidR="006D12A6" w:rsidRPr="0011239F">
        <w:rPr>
          <w:rFonts w:ascii="Open Sans" w:hAnsi="Open Sans" w:cs="Open Sans"/>
          <w:sz w:val="20"/>
          <w:szCs w:val="20"/>
        </w:rPr>
        <w:t>.</w:t>
      </w:r>
    </w:p>
    <w:p w14:paraId="5CA4A063" w14:textId="77777777" w:rsidR="006D12A6" w:rsidRPr="0011239F" w:rsidRDefault="006D12A6">
      <w:pPr>
        <w:pStyle w:val="Akapitzlist"/>
        <w:numPr>
          <w:ilvl w:val="0"/>
          <w:numId w:val="33"/>
        </w:numPr>
        <w:spacing w:after="0" w:line="240" w:lineRule="auto"/>
        <w:ind w:left="284" w:hanging="426"/>
        <w:jc w:val="both"/>
        <w:rPr>
          <w:rFonts w:ascii="Open Sans" w:hAnsi="Open Sans" w:cs="Open Sans"/>
          <w:sz w:val="20"/>
          <w:szCs w:val="20"/>
        </w:rPr>
      </w:pPr>
      <w:r w:rsidRPr="0011239F">
        <w:rPr>
          <w:rFonts w:ascii="Open Sans" w:hAnsi="Open Sans" w:cs="Open Sans"/>
          <w:sz w:val="20"/>
          <w:szCs w:val="20"/>
        </w:rPr>
        <w:t xml:space="preserve">Zamawiający nie przewiduje / </w:t>
      </w:r>
      <w:r w:rsidRPr="0011239F">
        <w:rPr>
          <w:rFonts w:ascii="Open Sans" w:hAnsi="Open Sans" w:cs="Open Sans"/>
          <w:strike/>
          <w:sz w:val="20"/>
          <w:szCs w:val="20"/>
        </w:rPr>
        <w:t>przewiduje</w:t>
      </w:r>
      <w:r w:rsidRPr="0011239F">
        <w:rPr>
          <w:rFonts w:ascii="Open Sans" w:hAnsi="Open Sans" w:cs="Open Sans"/>
          <w:sz w:val="20"/>
          <w:szCs w:val="20"/>
        </w:rPr>
        <w:t xml:space="preserve"> aukcji elektronicznej.</w:t>
      </w:r>
    </w:p>
    <w:p w14:paraId="32A9E6CF" w14:textId="77777777" w:rsidR="006D12A6" w:rsidRPr="0011239F" w:rsidRDefault="006D12A6">
      <w:pPr>
        <w:pStyle w:val="Akapitzlist"/>
        <w:numPr>
          <w:ilvl w:val="0"/>
          <w:numId w:val="33"/>
        </w:numPr>
        <w:spacing w:after="0" w:line="240" w:lineRule="auto"/>
        <w:ind w:left="284" w:hanging="426"/>
        <w:jc w:val="both"/>
        <w:rPr>
          <w:rFonts w:ascii="Open Sans" w:hAnsi="Open Sans" w:cs="Open Sans"/>
          <w:sz w:val="20"/>
          <w:szCs w:val="20"/>
        </w:rPr>
      </w:pPr>
      <w:r w:rsidRPr="0011239F">
        <w:rPr>
          <w:rFonts w:ascii="Open Sans" w:hAnsi="Open Sans" w:cs="Open Sans"/>
          <w:sz w:val="20"/>
          <w:szCs w:val="20"/>
        </w:rPr>
        <w:t xml:space="preserve">Zamawiający nie przewiduje / </w:t>
      </w:r>
      <w:r w:rsidRPr="0011239F">
        <w:rPr>
          <w:rFonts w:ascii="Open Sans" w:hAnsi="Open Sans" w:cs="Open Sans"/>
          <w:strike/>
          <w:sz w:val="20"/>
          <w:szCs w:val="20"/>
        </w:rPr>
        <w:t>przewiduje</w:t>
      </w:r>
      <w:r w:rsidRPr="0011239F">
        <w:rPr>
          <w:rFonts w:ascii="Open Sans" w:hAnsi="Open Sans" w:cs="Open Sans"/>
          <w:sz w:val="20"/>
          <w:szCs w:val="20"/>
        </w:rPr>
        <w:t xml:space="preserve"> </w:t>
      </w:r>
      <w:r w:rsidR="00792F30" w:rsidRPr="0011239F">
        <w:rPr>
          <w:rFonts w:ascii="Open Sans" w:hAnsi="Open Sans" w:cs="Open Sans"/>
          <w:sz w:val="20"/>
          <w:szCs w:val="20"/>
        </w:rPr>
        <w:t>dynamicznego systemu zakupów</w:t>
      </w:r>
      <w:r w:rsidRPr="0011239F">
        <w:rPr>
          <w:rFonts w:ascii="Open Sans" w:hAnsi="Open Sans" w:cs="Open Sans"/>
          <w:sz w:val="20"/>
          <w:szCs w:val="20"/>
        </w:rPr>
        <w:t>.</w:t>
      </w:r>
    </w:p>
    <w:p w14:paraId="3B085BCE" w14:textId="77777777" w:rsidR="00EA39CF" w:rsidRPr="0011239F" w:rsidRDefault="006D12A6">
      <w:pPr>
        <w:pStyle w:val="Akapitzlist"/>
        <w:numPr>
          <w:ilvl w:val="0"/>
          <w:numId w:val="33"/>
        </w:numPr>
        <w:spacing w:after="0" w:line="240" w:lineRule="auto"/>
        <w:ind w:left="284" w:hanging="426"/>
        <w:jc w:val="both"/>
        <w:rPr>
          <w:rFonts w:ascii="Open Sans" w:hAnsi="Open Sans" w:cs="Open Sans"/>
          <w:sz w:val="20"/>
          <w:szCs w:val="20"/>
        </w:rPr>
      </w:pPr>
      <w:r w:rsidRPr="0011239F">
        <w:rPr>
          <w:rFonts w:ascii="Open Sans" w:hAnsi="Open Sans" w:cs="Open Sans"/>
          <w:sz w:val="20"/>
          <w:szCs w:val="20"/>
        </w:rPr>
        <w:t xml:space="preserve">Zamawiający nie przewiduje / </w:t>
      </w:r>
      <w:r w:rsidRPr="0011239F">
        <w:rPr>
          <w:rFonts w:ascii="Open Sans" w:hAnsi="Open Sans" w:cs="Open Sans"/>
          <w:strike/>
          <w:sz w:val="20"/>
          <w:szCs w:val="20"/>
        </w:rPr>
        <w:t>przewiduje</w:t>
      </w:r>
      <w:r w:rsidRPr="0011239F">
        <w:rPr>
          <w:rFonts w:ascii="Open Sans" w:hAnsi="Open Sans" w:cs="Open Sans"/>
          <w:sz w:val="20"/>
          <w:szCs w:val="20"/>
        </w:rPr>
        <w:t xml:space="preserve"> </w:t>
      </w:r>
      <w:r w:rsidR="00792F30" w:rsidRPr="0011239F">
        <w:rPr>
          <w:rFonts w:ascii="Open Sans" w:hAnsi="Open Sans" w:cs="Open Sans"/>
          <w:sz w:val="20"/>
          <w:szCs w:val="20"/>
        </w:rPr>
        <w:t>zwrotu kosztów udziału w postępowaniu</w:t>
      </w:r>
    </w:p>
    <w:p w14:paraId="4AB6C80D" w14:textId="77777777" w:rsidR="000A32A1" w:rsidRPr="0011239F" w:rsidRDefault="00EA39CF">
      <w:pPr>
        <w:pStyle w:val="Akapitzlist"/>
        <w:numPr>
          <w:ilvl w:val="0"/>
          <w:numId w:val="33"/>
        </w:numPr>
        <w:spacing w:after="0" w:line="240" w:lineRule="auto"/>
        <w:ind w:left="284" w:hanging="426"/>
        <w:jc w:val="both"/>
        <w:rPr>
          <w:rFonts w:ascii="Open Sans" w:hAnsi="Open Sans" w:cs="Open Sans"/>
          <w:sz w:val="20"/>
          <w:szCs w:val="20"/>
        </w:rPr>
      </w:pPr>
      <w:r w:rsidRPr="0011239F">
        <w:rPr>
          <w:rFonts w:ascii="Open Sans" w:hAnsi="Open Sans" w:cs="Open Sans"/>
          <w:sz w:val="20"/>
          <w:szCs w:val="20"/>
        </w:rPr>
        <w:t xml:space="preserve">Zamawiający nie przewiduje / </w:t>
      </w:r>
      <w:r w:rsidRPr="0011239F">
        <w:rPr>
          <w:rFonts w:ascii="Open Sans" w:hAnsi="Open Sans" w:cs="Open Sans"/>
          <w:strike/>
          <w:sz w:val="20"/>
          <w:szCs w:val="20"/>
        </w:rPr>
        <w:t>przewiduje</w:t>
      </w:r>
      <w:r w:rsidRPr="0011239F">
        <w:rPr>
          <w:rFonts w:ascii="Open Sans" w:hAnsi="Open Sans" w:cs="Open Sans"/>
          <w:sz w:val="20"/>
          <w:szCs w:val="20"/>
        </w:rPr>
        <w:t xml:space="preserve"> udziel</w:t>
      </w:r>
      <w:r w:rsidR="00E157DC" w:rsidRPr="0011239F">
        <w:rPr>
          <w:rFonts w:ascii="Open Sans" w:hAnsi="Open Sans" w:cs="Open Sans"/>
          <w:sz w:val="20"/>
          <w:szCs w:val="20"/>
        </w:rPr>
        <w:t>ania zaliczek na poczet wykonania zamówienia.</w:t>
      </w:r>
    </w:p>
    <w:p w14:paraId="612568DF" w14:textId="77777777" w:rsidR="009F336A" w:rsidRPr="0011239F" w:rsidRDefault="009F336A">
      <w:pPr>
        <w:ind w:right="-83"/>
        <w:rPr>
          <w:rFonts w:ascii="Open Sans" w:hAnsi="Open Sans" w:cs="Open Sans"/>
          <w:sz w:val="20"/>
          <w:szCs w:val="20"/>
        </w:rPr>
      </w:pPr>
    </w:p>
    <w:p w14:paraId="0651992A" w14:textId="77777777" w:rsidR="00410C3E" w:rsidRPr="00054174" w:rsidRDefault="00410C3E">
      <w:pPr>
        <w:pStyle w:val="Akapitzlist"/>
        <w:numPr>
          <w:ilvl w:val="0"/>
          <w:numId w:val="20"/>
        </w:numPr>
        <w:spacing w:after="0" w:line="240" w:lineRule="auto"/>
        <w:ind w:left="284" w:right="-83" w:hanging="284"/>
        <w:jc w:val="both"/>
        <w:rPr>
          <w:rFonts w:ascii="Open Sans" w:hAnsi="Open Sans" w:cs="Open Sans"/>
          <w:b/>
        </w:rPr>
      </w:pPr>
      <w:r w:rsidRPr="00054174">
        <w:rPr>
          <w:rFonts w:ascii="Open Sans" w:hAnsi="Open Sans" w:cs="Open Sans"/>
          <w:b/>
          <w:sz w:val="20"/>
          <w:szCs w:val="20"/>
        </w:rPr>
        <w:t>OCHRONA DANYCH OSOBOWYCH</w:t>
      </w:r>
    </w:p>
    <w:p w14:paraId="036D8B7F" w14:textId="52061AF5" w:rsidR="00410C3E" w:rsidRDefault="00410C3E">
      <w:pPr>
        <w:jc w:val="both"/>
        <w:rPr>
          <w:rFonts w:ascii="Open Sans" w:hAnsi="Open Sans" w:cs="Open Sans"/>
          <w:sz w:val="20"/>
          <w:szCs w:val="20"/>
        </w:rPr>
      </w:pPr>
      <w:r w:rsidRPr="00D91E59">
        <w:rPr>
          <w:rFonts w:ascii="Open Sans" w:hAnsi="Open Sans" w:cs="Open Sans"/>
          <w:sz w:val="20"/>
          <w:szCs w:val="20"/>
        </w:rPr>
        <w:t xml:space="preserve">Zgodnie z art. 13 ust. 1 i ust. 2 ogólnego rozporządzenia o ochronie danych osobowych z dnia </w:t>
      </w:r>
      <w:r w:rsidR="00C03671">
        <w:rPr>
          <w:rFonts w:ascii="Open Sans" w:hAnsi="Open Sans" w:cs="Open Sans"/>
          <w:sz w:val="20"/>
          <w:szCs w:val="20"/>
        </w:rPr>
        <w:br/>
      </w:r>
      <w:r w:rsidRPr="00D91E59">
        <w:rPr>
          <w:rFonts w:ascii="Open Sans" w:hAnsi="Open Sans" w:cs="Open Sans"/>
          <w:sz w:val="20"/>
          <w:szCs w:val="20"/>
        </w:rPr>
        <w:t>27 kwietnia 2016 r. informujemy, iż:</w:t>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2"/>
        <w:gridCol w:w="7108"/>
      </w:tblGrid>
      <w:tr w:rsidR="00410C3E" w:rsidRPr="00853957" w14:paraId="2BE587F8" w14:textId="77777777" w:rsidTr="00410C3E">
        <w:tc>
          <w:tcPr>
            <w:tcW w:w="1952" w:type="dxa"/>
          </w:tcPr>
          <w:p w14:paraId="1C8D3332" w14:textId="77777777" w:rsidR="00410C3E" w:rsidRPr="00853957" w:rsidRDefault="00410C3E" w:rsidP="00410C3E">
            <w:pPr>
              <w:pBdr>
                <w:top w:val="nil"/>
                <w:left w:val="nil"/>
                <w:bottom w:val="nil"/>
                <w:right w:val="nil"/>
                <w:between w:val="nil"/>
              </w:pBdr>
              <w:spacing w:before="100" w:after="100"/>
              <w:jc w:val="center"/>
              <w:rPr>
                <w:rFonts w:ascii="Open Sans" w:hAnsi="Open Sans" w:cs="Open Sans"/>
                <w:b/>
                <w:color w:val="000000"/>
                <w:sz w:val="18"/>
                <w:szCs w:val="18"/>
              </w:rPr>
            </w:pPr>
            <w:r w:rsidRPr="00853957">
              <w:rPr>
                <w:rFonts w:ascii="Open Sans" w:hAnsi="Open Sans" w:cs="Open Sans"/>
                <w:b/>
                <w:color w:val="000000"/>
                <w:sz w:val="18"/>
                <w:szCs w:val="18"/>
              </w:rPr>
              <w:t>Tożsamość Administratora (ADO)</w:t>
            </w:r>
          </w:p>
        </w:tc>
        <w:tc>
          <w:tcPr>
            <w:tcW w:w="7108" w:type="dxa"/>
          </w:tcPr>
          <w:p w14:paraId="6FF1D782" w14:textId="77777777" w:rsidR="00410C3E" w:rsidRPr="00853957" w:rsidRDefault="00410C3E" w:rsidP="00C07A1F">
            <w:pPr>
              <w:pBdr>
                <w:top w:val="nil"/>
                <w:left w:val="nil"/>
                <w:bottom w:val="nil"/>
                <w:right w:val="nil"/>
                <w:between w:val="nil"/>
              </w:pBdr>
              <w:spacing w:before="100" w:after="100"/>
              <w:jc w:val="both"/>
              <w:rPr>
                <w:rFonts w:ascii="Open Sans" w:hAnsi="Open Sans" w:cs="Open Sans"/>
                <w:color w:val="000000"/>
                <w:sz w:val="18"/>
                <w:szCs w:val="18"/>
              </w:rPr>
            </w:pPr>
            <w:r w:rsidRPr="00853957">
              <w:rPr>
                <w:rFonts w:ascii="Open Sans" w:hAnsi="Open Sans" w:cs="Open Sans"/>
                <w:color w:val="000000"/>
                <w:sz w:val="18"/>
                <w:szCs w:val="18"/>
              </w:rPr>
              <w:t>Administratorem Pani/Pana danych osobowych jest Gmina Pomiechówek, adres: ul. Szkolna 1a, 05-180 Pomiechówek</w:t>
            </w:r>
          </w:p>
        </w:tc>
      </w:tr>
      <w:tr w:rsidR="00410C3E" w:rsidRPr="00B010E4" w14:paraId="13DD7866" w14:textId="77777777" w:rsidTr="00410C3E">
        <w:tc>
          <w:tcPr>
            <w:tcW w:w="1952" w:type="dxa"/>
          </w:tcPr>
          <w:p w14:paraId="1F9E04BF" w14:textId="77777777" w:rsidR="00410C3E" w:rsidRPr="00853957" w:rsidRDefault="00410C3E" w:rsidP="00410C3E">
            <w:pPr>
              <w:pBdr>
                <w:top w:val="nil"/>
                <w:left w:val="nil"/>
                <w:bottom w:val="nil"/>
                <w:right w:val="nil"/>
                <w:between w:val="nil"/>
              </w:pBdr>
              <w:spacing w:before="100" w:after="100"/>
              <w:jc w:val="center"/>
              <w:rPr>
                <w:rFonts w:ascii="Open Sans" w:hAnsi="Open Sans" w:cs="Open Sans"/>
                <w:b/>
                <w:color w:val="000000"/>
                <w:sz w:val="18"/>
                <w:szCs w:val="18"/>
              </w:rPr>
            </w:pPr>
            <w:r w:rsidRPr="00853957">
              <w:rPr>
                <w:rFonts w:ascii="Open Sans" w:hAnsi="Open Sans" w:cs="Open Sans"/>
                <w:b/>
                <w:color w:val="000000"/>
                <w:sz w:val="18"/>
                <w:szCs w:val="18"/>
              </w:rPr>
              <w:t>Dane kontaktowe Inspektora Ochrony Danych</w:t>
            </w:r>
          </w:p>
        </w:tc>
        <w:tc>
          <w:tcPr>
            <w:tcW w:w="7108" w:type="dxa"/>
          </w:tcPr>
          <w:p w14:paraId="0C28CA16" w14:textId="610001C6" w:rsidR="00410C3E" w:rsidRPr="00D57B1C" w:rsidRDefault="00410C3E" w:rsidP="00C07A1F">
            <w:pPr>
              <w:widowControl w:val="0"/>
              <w:tabs>
                <w:tab w:val="left" w:pos="220"/>
                <w:tab w:val="left" w:pos="720"/>
              </w:tabs>
              <w:jc w:val="both"/>
              <w:rPr>
                <w:rFonts w:ascii="Open Sans" w:hAnsi="Open Sans" w:cs="Open Sans"/>
                <w:color w:val="000000"/>
                <w:sz w:val="18"/>
                <w:szCs w:val="18"/>
                <w:lang w:val="en-US"/>
              </w:rPr>
            </w:pPr>
            <w:r w:rsidRPr="00D57B1C">
              <w:rPr>
                <w:rFonts w:ascii="Open Sans" w:hAnsi="Open Sans" w:cs="Open Sans"/>
                <w:color w:val="000000"/>
                <w:sz w:val="18"/>
                <w:szCs w:val="18"/>
                <w:lang w:val="en-US"/>
              </w:rPr>
              <w:t xml:space="preserve">adres email: </w:t>
            </w:r>
            <w:hyperlink r:id="rId12" w:history="1">
              <w:r w:rsidR="00C22B17" w:rsidRPr="00177570">
                <w:rPr>
                  <w:rStyle w:val="Hipercze"/>
                  <w:rFonts w:ascii="Open Sans" w:hAnsi="Open Sans" w:cs="Open Sans"/>
                  <w:sz w:val="18"/>
                  <w:szCs w:val="18"/>
                  <w:lang w:val="en-US"/>
                </w:rPr>
                <w:t>iod@pomiechowek.pl</w:t>
              </w:r>
            </w:hyperlink>
          </w:p>
        </w:tc>
      </w:tr>
      <w:tr w:rsidR="00410C3E" w:rsidRPr="00853957" w14:paraId="5DC8BC3A" w14:textId="77777777" w:rsidTr="00410C3E">
        <w:tc>
          <w:tcPr>
            <w:tcW w:w="1952" w:type="dxa"/>
          </w:tcPr>
          <w:p w14:paraId="3260A2B1" w14:textId="77777777" w:rsidR="00410C3E" w:rsidRPr="00853957" w:rsidRDefault="00410C3E" w:rsidP="00410C3E">
            <w:pPr>
              <w:pBdr>
                <w:top w:val="nil"/>
                <w:left w:val="nil"/>
                <w:bottom w:val="nil"/>
                <w:right w:val="nil"/>
                <w:between w:val="nil"/>
              </w:pBdr>
              <w:spacing w:before="100" w:after="100"/>
              <w:jc w:val="center"/>
              <w:rPr>
                <w:rFonts w:ascii="Open Sans" w:hAnsi="Open Sans" w:cs="Open Sans"/>
                <w:b/>
                <w:color w:val="000000"/>
                <w:sz w:val="18"/>
                <w:szCs w:val="18"/>
              </w:rPr>
            </w:pPr>
            <w:r w:rsidRPr="00853957">
              <w:rPr>
                <w:rFonts w:ascii="Open Sans" w:hAnsi="Open Sans" w:cs="Open Sans"/>
                <w:b/>
                <w:color w:val="000000"/>
                <w:sz w:val="18"/>
                <w:szCs w:val="18"/>
              </w:rPr>
              <w:t>Cele przetwarzania oraz podstawa prawna</w:t>
            </w:r>
          </w:p>
        </w:tc>
        <w:tc>
          <w:tcPr>
            <w:tcW w:w="7108" w:type="dxa"/>
          </w:tcPr>
          <w:p w14:paraId="404E3EA3" w14:textId="15D44FF8" w:rsidR="00410C3E" w:rsidRPr="00853957" w:rsidRDefault="00410C3E" w:rsidP="00215A75">
            <w:pPr>
              <w:widowControl w:val="0"/>
              <w:spacing w:after="120"/>
              <w:jc w:val="both"/>
              <w:rPr>
                <w:rFonts w:ascii="Open Sans" w:hAnsi="Open Sans" w:cs="Open Sans"/>
                <w:color w:val="000000"/>
                <w:sz w:val="18"/>
                <w:szCs w:val="18"/>
              </w:rPr>
            </w:pPr>
            <w:r w:rsidRPr="00853957">
              <w:rPr>
                <w:rFonts w:ascii="Open Sans" w:hAnsi="Open Sans" w:cs="Open Sans"/>
                <w:color w:val="000000"/>
                <w:sz w:val="18"/>
                <w:szCs w:val="18"/>
              </w:rPr>
              <w:t xml:space="preserve">Dane będą przetwarzane na podstawie art. 6 ust. 1 lit. c) RODO w celu związanym </w:t>
            </w:r>
            <w:r>
              <w:rPr>
                <w:rFonts w:ascii="Open Sans" w:hAnsi="Open Sans" w:cs="Open Sans"/>
                <w:color w:val="000000"/>
                <w:sz w:val="18"/>
                <w:szCs w:val="18"/>
              </w:rPr>
              <w:br/>
            </w:r>
            <w:r w:rsidRPr="00853957">
              <w:rPr>
                <w:rFonts w:ascii="Open Sans" w:hAnsi="Open Sans" w:cs="Open Sans"/>
                <w:color w:val="000000"/>
                <w:sz w:val="18"/>
                <w:szCs w:val="18"/>
              </w:rPr>
              <w:t xml:space="preserve">z postępowaniem o udzielenie zamówienia publicznego </w:t>
            </w:r>
            <w:r>
              <w:rPr>
                <w:rFonts w:ascii="Open Sans" w:hAnsi="Open Sans" w:cs="Open Sans"/>
                <w:color w:val="000000"/>
                <w:sz w:val="18"/>
                <w:szCs w:val="18"/>
              </w:rPr>
              <w:t>pn. „</w:t>
            </w:r>
            <w:r w:rsidR="008B62D1" w:rsidRPr="008B62D1">
              <w:rPr>
                <w:rFonts w:ascii="Open Sans" w:hAnsi="Open Sans" w:cs="Open Sans"/>
                <w:color w:val="000000"/>
                <w:sz w:val="18"/>
                <w:szCs w:val="18"/>
              </w:rPr>
              <w:t xml:space="preserve">Wybór operatora świadczącego usługi telekomunikacyjne na obszarze objętym projektem PomInvest </w:t>
            </w:r>
            <w:r w:rsidR="00D57A53">
              <w:rPr>
                <w:rFonts w:ascii="Open Sans" w:hAnsi="Open Sans" w:cs="Open Sans"/>
                <w:color w:val="000000"/>
                <w:sz w:val="18"/>
                <w:szCs w:val="18"/>
              </w:rPr>
              <w:br/>
            </w:r>
            <w:r w:rsidR="008B62D1" w:rsidRPr="008B62D1">
              <w:rPr>
                <w:rFonts w:ascii="Open Sans" w:hAnsi="Open Sans" w:cs="Open Sans"/>
                <w:color w:val="000000"/>
                <w:sz w:val="18"/>
                <w:szCs w:val="18"/>
              </w:rPr>
              <w:t>w gminie Pomiechówek</w:t>
            </w:r>
            <w:r w:rsidR="008C00D8" w:rsidRPr="00232515">
              <w:rPr>
                <w:rFonts w:ascii="Open Sans" w:hAnsi="Open Sans" w:cs="Open Sans"/>
                <w:color w:val="000000"/>
                <w:sz w:val="18"/>
                <w:szCs w:val="18"/>
              </w:rPr>
              <w:t>”</w:t>
            </w:r>
            <w:r w:rsidR="008C00D8" w:rsidRPr="008C00D8">
              <w:rPr>
                <w:rFonts w:ascii="Open Sans" w:hAnsi="Open Sans" w:cs="Open Sans"/>
                <w:bCs/>
                <w:sz w:val="18"/>
                <w:szCs w:val="18"/>
              </w:rPr>
              <w:t xml:space="preserve"> – numer sprawy:</w:t>
            </w:r>
            <w:r w:rsidR="008C00D8" w:rsidRPr="008C00D8">
              <w:rPr>
                <w:rFonts w:ascii="Open Sans" w:hAnsi="Open Sans" w:cs="Open Sans"/>
                <w:sz w:val="18"/>
                <w:szCs w:val="18"/>
              </w:rPr>
              <w:t xml:space="preserve"> WIZP.271.</w:t>
            </w:r>
            <w:r w:rsidR="00C22B17">
              <w:rPr>
                <w:rFonts w:ascii="Open Sans" w:hAnsi="Open Sans" w:cs="Open Sans"/>
                <w:sz w:val="18"/>
                <w:szCs w:val="18"/>
              </w:rPr>
              <w:t>3.2020</w:t>
            </w:r>
            <w:r w:rsidRPr="00FB74CB">
              <w:rPr>
                <w:rFonts w:ascii="Open Sans" w:hAnsi="Open Sans" w:cs="Open Sans"/>
                <w:color w:val="000000"/>
                <w:sz w:val="18"/>
                <w:szCs w:val="18"/>
              </w:rPr>
              <w:t xml:space="preserve">” prowadzonym w trybie </w:t>
            </w:r>
            <w:r>
              <w:rPr>
                <w:rFonts w:ascii="Open Sans" w:hAnsi="Open Sans" w:cs="Open Sans"/>
                <w:color w:val="000000"/>
                <w:sz w:val="18"/>
                <w:szCs w:val="18"/>
              </w:rPr>
              <w:t>przetargu nieograniczonego</w:t>
            </w:r>
            <w:r w:rsidRPr="00FB74CB">
              <w:rPr>
                <w:rFonts w:ascii="Open Sans" w:hAnsi="Open Sans" w:cs="Open Sans"/>
                <w:color w:val="000000"/>
                <w:sz w:val="18"/>
                <w:szCs w:val="18"/>
              </w:rPr>
              <w:t>.</w:t>
            </w:r>
          </w:p>
          <w:p w14:paraId="16AF4A79" w14:textId="145FD7E0" w:rsidR="00556A4F" w:rsidRPr="00AF2224" w:rsidRDefault="00410C3E" w:rsidP="00553D80">
            <w:pPr>
              <w:widowControl w:val="0"/>
              <w:jc w:val="both"/>
              <w:rPr>
                <w:rFonts w:ascii="Open Sans" w:hAnsi="Open Sans" w:cs="Open Sans"/>
                <w:i/>
                <w:color w:val="000000"/>
                <w:sz w:val="18"/>
                <w:szCs w:val="18"/>
              </w:rPr>
            </w:pPr>
            <w:r w:rsidRPr="00853957">
              <w:rPr>
                <w:rFonts w:ascii="Open Sans" w:hAnsi="Open Sans" w:cs="Open Sans"/>
                <w:color w:val="000000"/>
                <w:sz w:val="18"/>
                <w:szCs w:val="18"/>
              </w:rPr>
              <w:t xml:space="preserve">Podstawą prawną przetwarzania danych osobowych jest niezbędność wykonania umowy lub podjęcia działań przed jej zawarciem (przeprowadzeniem postępowania </w:t>
            </w:r>
            <w:r w:rsidR="00D57A53">
              <w:rPr>
                <w:rFonts w:ascii="Open Sans" w:hAnsi="Open Sans" w:cs="Open Sans"/>
                <w:color w:val="000000"/>
                <w:sz w:val="18"/>
                <w:szCs w:val="18"/>
              </w:rPr>
              <w:br/>
            </w:r>
            <w:r w:rsidRPr="00853957">
              <w:rPr>
                <w:rFonts w:ascii="Open Sans" w:hAnsi="Open Sans" w:cs="Open Sans"/>
                <w:color w:val="000000"/>
                <w:sz w:val="18"/>
                <w:szCs w:val="18"/>
              </w:rPr>
              <w:t>o udzielenie zamówienia publicznego) oraz niezbędność wykonania obowiązku prawnego wynikającego z przepisów dot. odprowadzania danin publicznoprawnych</w:t>
            </w:r>
            <w:r w:rsidRPr="00853957">
              <w:rPr>
                <w:rFonts w:ascii="Open Sans" w:hAnsi="Open Sans" w:cs="Open Sans"/>
                <w:i/>
                <w:color w:val="000000"/>
                <w:sz w:val="18"/>
                <w:szCs w:val="18"/>
              </w:rPr>
              <w:t>.</w:t>
            </w:r>
          </w:p>
        </w:tc>
      </w:tr>
      <w:tr w:rsidR="00410C3E" w:rsidRPr="00853957" w14:paraId="2BB4731E" w14:textId="77777777" w:rsidTr="00410C3E">
        <w:tc>
          <w:tcPr>
            <w:tcW w:w="1952" w:type="dxa"/>
          </w:tcPr>
          <w:p w14:paraId="78E9F238" w14:textId="77777777" w:rsidR="00410C3E" w:rsidRPr="00853957" w:rsidRDefault="00410C3E" w:rsidP="00410C3E">
            <w:pPr>
              <w:pBdr>
                <w:top w:val="nil"/>
                <w:left w:val="nil"/>
                <w:bottom w:val="nil"/>
                <w:right w:val="nil"/>
                <w:between w:val="nil"/>
              </w:pBdr>
              <w:spacing w:before="100" w:after="100"/>
              <w:jc w:val="center"/>
              <w:rPr>
                <w:rFonts w:ascii="Open Sans" w:hAnsi="Open Sans" w:cs="Open Sans"/>
                <w:b/>
                <w:color w:val="000000"/>
                <w:sz w:val="18"/>
                <w:szCs w:val="18"/>
              </w:rPr>
            </w:pPr>
            <w:r w:rsidRPr="00853957">
              <w:rPr>
                <w:rFonts w:ascii="Open Sans" w:hAnsi="Open Sans" w:cs="Open Sans"/>
                <w:b/>
                <w:color w:val="000000"/>
                <w:sz w:val="18"/>
                <w:szCs w:val="18"/>
              </w:rPr>
              <w:t>Odbiorcy danych</w:t>
            </w:r>
          </w:p>
        </w:tc>
        <w:tc>
          <w:tcPr>
            <w:tcW w:w="7108" w:type="dxa"/>
          </w:tcPr>
          <w:p w14:paraId="512FA407" w14:textId="22CCDC22" w:rsidR="0036155F" w:rsidRPr="00853957" w:rsidRDefault="00410C3E" w:rsidP="006410FE">
            <w:pPr>
              <w:widowControl w:val="0"/>
              <w:jc w:val="both"/>
              <w:rPr>
                <w:rFonts w:ascii="Open Sans" w:hAnsi="Open Sans" w:cs="Open Sans"/>
                <w:color w:val="000000"/>
                <w:sz w:val="18"/>
                <w:szCs w:val="18"/>
              </w:rPr>
            </w:pPr>
            <w:r w:rsidRPr="00853957">
              <w:rPr>
                <w:rFonts w:ascii="Open Sans" w:hAnsi="Open Sans" w:cs="Open Sans"/>
                <w:color w:val="000000"/>
                <w:sz w:val="18"/>
                <w:szCs w:val="18"/>
              </w:rPr>
              <w:t>Odbiorcami Pani/Pana danych osobowych mogą być: 1) osoby lub podmioty, którym udostępniona zostanie dokumentacja postępowania w oparciu o art. 8 oraz art. 96 ust. 3 ustawy z dnia 29 stycznia 2004 r. – Prawo zamówień publicznych (Dz. U. z 2017 r. poz. 1579 i 2018), dalej „ustawa PzP”; 2) organy władzy publicznej oraz podmioty wykonujące zadania publiczne lub działające na zlecenie organów władzy publicznej, w zakresie i w celach, które wynikają z przepisów powszechnie obowiązującego prawa; 3) inne podmioty, które na podstawie stosownych umów podpisanych z ADO przetwarzają dane osobowe dla których administratorem danych osobowych jest ADO, tj. m.in.</w:t>
            </w:r>
            <w:r w:rsidRPr="00853957">
              <w:rPr>
                <w:rFonts w:ascii="Open Sans" w:hAnsi="Open Sans" w:cs="Open Sans"/>
                <w:sz w:val="18"/>
                <w:szCs w:val="18"/>
              </w:rPr>
              <w:t xml:space="preserve"> </w:t>
            </w:r>
            <w:r w:rsidRPr="00853957">
              <w:rPr>
                <w:rFonts w:ascii="Open Sans" w:hAnsi="Open Sans" w:cs="Open Sans"/>
                <w:color w:val="000000"/>
                <w:sz w:val="18"/>
                <w:szCs w:val="18"/>
              </w:rPr>
              <w:t>firmy księgowe, kancelarie prawne oraz dostawcy usług IT.</w:t>
            </w:r>
          </w:p>
        </w:tc>
      </w:tr>
      <w:tr w:rsidR="00410C3E" w:rsidRPr="00853957" w14:paraId="16380BEA" w14:textId="77777777" w:rsidTr="00410C3E">
        <w:tc>
          <w:tcPr>
            <w:tcW w:w="1952" w:type="dxa"/>
          </w:tcPr>
          <w:p w14:paraId="44B0FFD1" w14:textId="77777777" w:rsidR="00410C3E" w:rsidRPr="00853957" w:rsidRDefault="00410C3E" w:rsidP="00410C3E">
            <w:pPr>
              <w:pBdr>
                <w:top w:val="nil"/>
                <w:left w:val="nil"/>
                <w:bottom w:val="nil"/>
                <w:right w:val="nil"/>
                <w:between w:val="nil"/>
              </w:pBdr>
              <w:spacing w:before="100" w:after="100"/>
              <w:jc w:val="center"/>
              <w:rPr>
                <w:rFonts w:ascii="Open Sans" w:hAnsi="Open Sans" w:cs="Open Sans"/>
                <w:b/>
                <w:color w:val="000000"/>
                <w:sz w:val="18"/>
                <w:szCs w:val="18"/>
              </w:rPr>
            </w:pPr>
            <w:r w:rsidRPr="00853957">
              <w:rPr>
                <w:rFonts w:ascii="Open Sans" w:hAnsi="Open Sans" w:cs="Open Sans"/>
                <w:b/>
                <w:color w:val="000000"/>
                <w:sz w:val="18"/>
                <w:szCs w:val="18"/>
              </w:rPr>
              <w:t>Okres przechowywania danych</w:t>
            </w:r>
          </w:p>
        </w:tc>
        <w:tc>
          <w:tcPr>
            <w:tcW w:w="7108" w:type="dxa"/>
          </w:tcPr>
          <w:p w14:paraId="5552DE6D" w14:textId="77777777" w:rsidR="00410C3E" w:rsidRPr="00853957" w:rsidRDefault="00410C3E" w:rsidP="00C07A1F">
            <w:pPr>
              <w:widowControl w:val="0"/>
              <w:jc w:val="both"/>
              <w:rPr>
                <w:rFonts w:ascii="Open Sans" w:hAnsi="Open Sans" w:cs="Open Sans"/>
                <w:color w:val="000000"/>
                <w:sz w:val="18"/>
                <w:szCs w:val="18"/>
              </w:rPr>
            </w:pPr>
            <w:r w:rsidRPr="00853957">
              <w:rPr>
                <w:rFonts w:ascii="Open Sans" w:hAnsi="Open Sans" w:cs="Open Sans"/>
                <w:color w:val="000000"/>
                <w:sz w:val="18"/>
                <w:szCs w:val="18"/>
              </w:rPr>
              <w:t xml:space="preserve">Dane będą przetwarzane, zgodnie z art. 97 ust. 1 ustawy PzP, przez okres 4 lat od dnia zakończenia postępowania o udzielenie zamówienia, a jeżeli czas trwania umowy przekracza 4 lata – przez cały czas trwania umowy, niezależnie od powyższego – przez okres przechowywania dokumentacji rachunkowej określony przez bezwzględnie obowiązujące przepisy prawa, a jeżeli przetwarzanie danych osobowych będzie niezbędne dla celowego dochodzenia roszczeń lub obrony przed roszczeniami strony przeciwnej – dane będą przetwarzane przez okres przedawnienia roszczeń mogących </w:t>
            </w:r>
            <w:r w:rsidRPr="00853957">
              <w:rPr>
                <w:rFonts w:ascii="Open Sans" w:hAnsi="Open Sans" w:cs="Open Sans"/>
                <w:color w:val="000000"/>
                <w:sz w:val="18"/>
                <w:szCs w:val="18"/>
              </w:rPr>
              <w:lastRenderedPageBreak/>
              <w:t>powstać w związku z ww. umową.</w:t>
            </w:r>
          </w:p>
          <w:p w14:paraId="672BCBD8" w14:textId="77777777" w:rsidR="00410C3E" w:rsidRPr="00853957" w:rsidRDefault="00410C3E" w:rsidP="00C07A1F">
            <w:pPr>
              <w:widowControl w:val="0"/>
              <w:jc w:val="both"/>
              <w:rPr>
                <w:rFonts w:ascii="Open Sans" w:hAnsi="Open Sans" w:cs="Open Sans"/>
                <w:color w:val="000000"/>
                <w:sz w:val="18"/>
                <w:szCs w:val="18"/>
              </w:rPr>
            </w:pPr>
          </w:p>
        </w:tc>
      </w:tr>
      <w:tr w:rsidR="00410C3E" w:rsidRPr="00853957" w14:paraId="622F99BD" w14:textId="77777777" w:rsidTr="00410C3E">
        <w:tc>
          <w:tcPr>
            <w:tcW w:w="1952" w:type="dxa"/>
          </w:tcPr>
          <w:p w14:paraId="7F2DDFCE" w14:textId="77777777" w:rsidR="00410C3E" w:rsidRPr="00853957" w:rsidRDefault="00410C3E" w:rsidP="00410C3E">
            <w:pPr>
              <w:pBdr>
                <w:top w:val="nil"/>
                <w:left w:val="nil"/>
                <w:bottom w:val="nil"/>
                <w:right w:val="nil"/>
                <w:between w:val="nil"/>
              </w:pBdr>
              <w:spacing w:before="100" w:after="100"/>
              <w:jc w:val="center"/>
              <w:rPr>
                <w:rFonts w:ascii="Open Sans" w:hAnsi="Open Sans" w:cs="Open Sans"/>
                <w:b/>
                <w:color w:val="000000"/>
                <w:sz w:val="18"/>
                <w:szCs w:val="18"/>
              </w:rPr>
            </w:pPr>
            <w:r w:rsidRPr="00853957">
              <w:rPr>
                <w:rFonts w:ascii="Open Sans" w:hAnsi="Open Sans" w:cs="Open Sans"/>
                <w:b/>
                <w:color w:val="000000"/>
                <w:sz w:val="18"/>
                <w:szCs w:val="18"/>
              </w:rPr>
              <w:lastRenderedPageBreak/>
              <w:t>Pani / Pana prawa</w:t>
            </w:r>
          </w:p>
        </w:tc>
        <w:tc>
          <w:tcPr>
            <w:tcW w:w="7108" w:type="dxa"/>
          </w:tcPr>
          <w:p w14:paraId="1DEFCCD6" w14:textId="77777777" w:rsidR="00410C3E" w:rsidRPr="00853957" w:rsidRDefault="00410C3E" w:rsidP="00C07A1F">
            <w:pPr>
              <w:jc w:val="both"/>
              <w:rPr>
                <w:rFonts w:ascii="Open Sans" w:hAnsi="Open Sans" w:cs="Open Sans"/>
                <w:sz w:val="18"/>
                <w:szCs w:val="18"/>
              </w:rPr>
            </w:pPr>
            <w:r w:rsidRPr="00853957">
              <w:rPr>
                <w:rFonts w:ascii="Open Sans" w:hAnsi="Open Sans" w:cs="Open Sans"/>
                <w:sz w:val="18"/>
                <w:szCs w:val="18"/>
              </w:rPr>
              <w:t xml:space="preserve">W związku z przetwarzaniem Pani/Pana danych osobowych przysługują Pani/Panu, po spełnieniu określonych w RODO przesłanek, następujące uprawnienia: </w:t>
            </w:r>
          </w:p>
          <w:p w14:paraId="1391EFE8" w14:textId="77777777" w:rsidR="00410C3E" w:rsidRPr="00853957" w:rsidRDefault="00410C3E" w:rsidP="00C07A1F">
            <w:pPr>
              <w:pStyle w:val="Akapitzlist"/>
              <w:numPr>
                <w:ilvl w:val="0"/>
                <w:numId w:val="37"/>
              </w:numPr>
              <w:spacing w:after="0" w:line="240" w:lineRule="auto"/>
              <w:ind w:left="458"/>
              <w:jc w:val="both"/>
              <w:rPr>
                <w:rFonts w:ascii="Open Sans" w:eastAsia="Times New Roman" w:hAnsi="Open Sans" w:cs="Open Sans"/>
                <w:sz w:val="18"/>
                <w:szCs w:val="18"/>
              </w:rPr>
            </w:pPr>
            <w:r w:rsidRPr="00853957">
              <w:rPr>
                <w:rFonts w:ascii="Open Sans" w:eastAsia="Times New Roman" w:hAnsi="Open Sans" w:cs="Open Sans"/>
                <w:sz w:val="18"/>
                <w:szCs w:val="18"/>
              </w:rPr>
              <w:t>prawo dostępu do danych osobowych, w tym prawo do uzyskania kopii tych danych;</w:t>
            </w:r>
          </w:p>
          <w:p w14:paraId="60AD59AB" w14:textId="77777777" w:rsidR="00410C3E" w:rsidRPr="00853957" w:rsidRDefault="00410C3E" w:rsidP="00C07A1F">
            <w:pPr>
              <w:pStyle w:val="Akapitzlist"/>
              <w:numPr>
                <w:ilvl w:val="0"/>
                <w:numId w:val="37"/>
              </w:numPr>
              <w:spacing w:after="0" w:line="240" w:lineRule="auto"/>
              <w:ind w:left="458"/>
              <w:jc w:val="both"/>
              <w:rPr>
                <w:rFonts w:ascii="Open Sans" w:eastAsia="Times New Roman" w:hAnsi="Open Sans" w:cs="Open Sans"/>
                <w:sz w:val="18"/>
                <w:szCs w:val="18"/>
              </w:rPr>
            </w:pPr>
            <w:r w:rsidRPr="00853957">
              <w:rPr>
                <w:rFonts w:ascii="Open Sans" w:eastAsia="Times New Roman" w:hAnsi="Open Sans" w:cs="Open Sans"/>
                <w:sz w:val="18"/>
                <w:szCs w:val="18"/>
              </w:rPr>
              <w:t>prawo do żądania sprostowania (poprawiania) danych osobowych;</w:t>
            </w:r>
          </w:p>
          <w:p w14:paraId="7555CC69" w14:textId="77777777" w:rsidR="00410C3E" w:rsidRDefault="00410C3E" w:rsidP="00C07A1F">
            <w:pPr>
              <w:pStyle w:val="Akapitzlist"/>
              <w:numPr>
                <w:ilvl w:val="0"/>
                <w:numId w:val="37"/>
              </w:numPr>
              <w:spacing w:after="0" w:line="240" w:lineRule="auto"/>
              <w:ind w:left="458"/>
              <w:jc w:val="both"/>
              <w:rPr>
                <w:rFonts w:ascii="Open Sans" w:eastAsia="Times New Roman" w:hAnsi="Open Sans" w:cs="Open Sans"/>
                <w:sz w:val="18"/>
                <w:szCs w:val="18"/>
              </w:rPr>
            </w:pPr>
            <w:r w:rsidRPr="00853957">
              <w:rPr>
                <w:rFonts w:ascii="Open Sans" w:eastAsia="Times New Roman" w:hAnsi="Open Sans" w:cs="Open Sans"/>
                <w:sz w:val="18"/>
                <w:szCs w:val="18"/>
              </w:rPr>
              <w:t>prawo do żądania ograniczenia przetwarzania danych osobowych.</w:t>
            </w:r>
          </w:p>
          <w:p w14:paraId="778FC96F" w14:textId="77777777" w:rsidR="00410C3E" w:rsidRPr="00853957" w:rsidRDefault="00410C3E" w:rsidP="00C07A1F">
            <w:pPr>
              <w:pStyle w:val="Akapitzlist"/>
              <w:spacing w:after="0" w:line="240" w:lineRule="auto"/>
              <w:ind w:left="1440"/>
              <w:jc w:val="both"/>
              <w:rPr>
                <w:rFonts w:ascii="Open Sans" w:eastAsia="Times New Roman" w:hAnsi="Open Sans" w:cs="Open Sans"/>
                <w:sz w:val="18"/>
                <w:szCs w:val="18"/>
              </w:rPr>
            </w:pPr>
          </w:p>
        </w:tc>
      </w:tr>
      <w:tr w:rsidR="00410C3E" w:rsidRPr="00853957" w14:paraId="11B4E94C" w14:textId="77777777" w:rsidTr="00410C3E">
        <w:tc>
          <w:tcPr>
            <w:tcW w:w="1952" w:type="dxa"/>
          </w:tcPr>
          <w:p w14:paraId="5729CF96" w14:textId="77777777" w:rsidR="00410C3E" w:rsidRPr="00853957" w:rsidRDefault="00410C3E" w:rsidP="00410C3E">
            <w:pPr>
              <w:pBdr>
                <w:top w:val="nil"/>
                <w:left w:val="nil"/>
                <w:bottom w:val="nil"/>
                <w:right w:val="nil"/>
                <w:between w:val="nil"/>
              </w:pBdr>
              <w:spacing w:before="100" w:after="100"/>
              <w:jc w:val="center"/>
              <w:rPr>
                <w:rFonts w:ascii="Open Sans" w:hAnsi="Open Sans" w:cs="Open Sans"/>
                <w:b/>
                <w:color w:val="000000"/>
                <w:sz w:val="18"/>
                <w:szCs w:val="18"/>
              </w:rPr>
            </w:pPr>
            <w:r w:rsidRPr="00853957">
              <w:rPr>
                <w:rFonts w:ascii="Open Sans" w:hAnsi="Open Sans" w:cs="Open Sans"/>
                <w:b/>
                <w:color w:val="000000"/>
                <w:sz w:val="18"/>
                <w:szCs w:val="18"/>
              </w:rPr>
              <w:t>Prawo wniesienia skargi do organu nadzorczego</w:t>
            </w:r>
          </w:p>
        </w:tc>
        <w:tc>
          <w:tcPr>
            <w:tcW w:w="7108" w:type="dxa"/>
          </w:tcPr>
          <w:p w14:paraId="652CEE43" w14:textId="77777777" w:rsidR="00410C3E" w:rsidRDefault="00410C3E" w:rsidP="00C07A1F">
            <w:pPr>
              <w:jc w:val="both"/>
              <w:rPr>
                <w:rFonts w:ascii="Open Sans" w:hAnsi="Open Sans" w:cs="Open Sans"/>
                <w:sz w:val="18"/>
                <w:szCs w:val="18"/>
              </w:rPr>
            </w:pPr>
            <w:r w:rsidRPr="00853957">
              <w:rPr>
                <w:rFonts w:ascii="Open Sans" w:hAnsi="Open Sans" w:cs="Open Sans"/>
                <w:sz w:val="18"/>
                <w:szCs w:val="18"/>
              </w:rPr>
              <w:t xml:space="preserve">W przypadku powzięcia informacji o niezgodnym z prawem przetwarzaniu przez ADO Pani/Pana danych osobowych, przysługuje Pani/Panu prawo wniesienia skargi do organu nadzorczego właściwego w sprawach ochrony danych osobowych. (Prezesa Urzędu Ochrony Danych Osobowych). </w:t>
            </w:r>
          </w:p>
          <w:p w14:paraId="73AEBDD1" w14:textId="34E8E1D8" w:rsidR="00D81DD2" w:rsidRPr="00853957" w:rsidRDefault="00D81DD2" w:rsidP="00C07A1F">
            <w:pPr>
              <w:jc w:val="both"/>
              <w:rPr>
                <w:rFonts w:ascii="Open Sans" w:hAnsi="Open Sans" w:cs="Open Sans"/>
                <w:color w:val="000000"/>
                <w:sz w:val="18"/>
                <w:szCs w:val="18"/>
              </w:rPr>
            </w:pPr>
          </w:p>
        </w:tc>
      </w:tr>
      <w:tr w:rsidR="00410C3E" w:rsidRPr="00853957" w14:paraId="4C83B205" w14:textId="77777777" w:rsidTr="00410C3E">
        <w:tc>
          <w:tcPr>
            <w:tcW w:w="1952" w:type="dxa"/>
          </w:tcPr>
          <w:p w14:paraId="6466D183" w14:textId="77777777" w:rsidR="00410C3E" w:rsidRPr="00853957" w:rsidRDefault="00410C3E" w:rsidP="00410C3E">
            <w:pPr>
              <w:pBdr>
                <w:top w:val="nil"/>
                <w:left w:val="nil"/>
                <w:bottom w:val="nil"/>
                <w:right w:val="nil"/>
                <w:between w:val="nil"/>
              </w:pBdr>
              <w:spacing w:before="100" w:after="100"/>
              <w:jc w:val="center"/>
              <w:rPr>
                <w:rFonts w:ascii="Open Sans" w:hAnsi="Open Sans" w:cs="Open Sans"/>
                <w:b/>
                <w:color w:val="000000"/>
                <w:sz w:val="18"/>
                <w:szCs w:val="18"/>
              </w:rPr>
            </w:pPr>
            <w:r w:rsidRPr="00853957">
              <w:rPr>
                <w:rFonts w:ascii="Open Sans" w:hAnsi="Open Sans" w:cs="Open Sans"/>
                <w:b/>
                <w:color w:val="000000"/>
                <w:sz w:val="18"/>
                <w:szCs w:val="18"/>
              </w:rPr>
              <w:t>Informacja o wymogach ustawowych podania danych</w:t>
            </w:r>
          </w:p>
        </w:tc>
        <w:tc>
          <w:tcPr>
            <w:tcW w:w="7108" w:type="dxa"/>
          </w:tcPr>
          <w:p w14:paraId="578084AD" w14:textId="4C4E137E" w:rsidR="00410C3E" w:rsidRDefault="00410C3E" w:rsidP="00C07A1F">
            <w:pPr>
              <w:widowControl w:val="0"/>
              <w:jc w:val="both"/>
              <w:rPr>
                <w:rFonts w:ascii="Open Sans" w:hAnsi="Open Sans" w:cs="Open Sans"/>
                <w:color w:val="000000"/>
                <w:sz w:val="18"/>
                <w:szCs w:val="18"/>
              </w:rPr>
            </w:pPr>
            <w:r w:rsidRPr="00853957">
              <w:rPr>
                <w:rFonts w:ascii="Open Sans" w:hAnsi="Open Sans" w:cs="Open Sans"/>
                <w:color w:val="000000"/>
                <w:sz w:val="18"/>
                <w:szCs w:val="18"/>
              </w:rPr>
              <w:t>Obowiązek podania przez Panią/Pana danych osobowych bezpośrednio jest wymogiem ustawowym określonym w przepisach ustawy PzP, związanym z udziałem w postępowaniu o udzielenie zamówienia publicznego; konsekwencje niepodania określonych danych wynikają z ustawy PzP, w szczególności niepodanie danych osobowych będzie skutkowało brakiem możliwości zawarcia i wykonanie umowy.</w:t>
            </w:r>
          </w:p>
          <w:p w14:paraId="786EC4E0" w14:textId="77777777" w:rsidR="00410C3E" w:rsidRPr="00853957" w:rsidRDefault="00410C3E" w:rsidP="00C07A1F">
            <w:pPr>
              <w:widowControl w:val="0"/>
              <w:jc w:val="both"/>
              <w:rPr>
                <w:rFonts w:ascii="Open Sans" w:hAnsi="Open Sans" w:cs="Open Sans"/>
                <w:color w:val="000000"/>
                <w:sz w:val="18"/>
                <w:szCs w:val="18"/>
              </w:rPr>
            </w:pPr>
          </w:p>
        </w:tc>
      </w:tr>
    </w:tbl>
    <w:p w14:paraId="73515257" w14:textId="77777777" w:rsidR="00410C3E" w:rsidRDefault="00410C3E" w:rsidP="00410C3E">
      <w:pPr>
        <w:pStyle w:val="Akapitzlist"/>
        <w:spacing w:after="0"/>
        <w:ind w:left="284"/>
        <w:jc w:val="both"/>
        <w:rPr>
          <w:rFonts w:ascii="Open Sans" w:hAnsi="Open Sans" w:cs="Open Sans"/>
          <w:bCs/>
        </w:rPr>
      </w:pPr>
    </w:p>
    <w:p w14:paraId="11D0BC5C" w14:textId="77777777" w:rsidR="00410C3E" w:rsidRDefault="00410C3E" w:rsidP="00410C3E">
      <w:pPr>
        <w:pStyle w:val="Akapitzlist"/>
        <w:spacing w:after="0"/>
        <w:ind w:left="284"/>
        <w:jc w:val="both"/>
        <w:rPr>
          <w:rFonts w:ascii="Open Sans" w:hAnsi="Open Sans" w:cs="Open Sans"/>
          <w:bCs/>
        </w:rPr>
      </w:pPr>
    </w:p>
    <w:p w14:paraId="0FD6C681" w14:textId="77777777" w:rsidR="00410C3E" w:rsidRDefault="00410C3E" w:rsidP="00410C3E">
      <w:pPr>
        <w:pStyle w:val="Akapitzlist"/>
        <w:spacing w:after="0"/>
        <w:ind w:left="284"/>
        <w:jc w:val="both"/>
        <w:rPr>
          <w:rFonts w:ascii="Open Sans" w:hAnsi="Open Sans" w:cs="Open Sans"/>
          <w:bCs/>
        </w:rPr>
      </w:pPr>
    </w:p>
    <w:p w14:paraId="3D89F55E" w14:textId="77777777" w:rsidR="00410C3E" w:rsidRDefault="00410C3E" w:rsidP="00410C3E">
      <w:pPr>
        <w:pStyle w:val="Akapitzlist"/>
        <w:spacing w:after="0"/>
        <w:ind w:left="284"/>
        <w:jc w:val="both"/>
        <w:rPr>
          <w:rFonts w:ascii="Open Sans" w:hAnsi="Open Sans" w:cs="Open Sans"/>
          <w:bCs/>
        </w:rPr>
      </w:pPr>
    </w:p>
    <w:p w14:paraId="7096DAF5" w14:textId="77777777" w:rsidR="00410C3E" w:rsidRDefault="00410C3E" w:rsidP="00410C3E">
      <w:pPr>
        <w:pStyle w:val="Akapitzlist"/>
        <w:spacing w:after="0"/>
        <w:ind w:left="284"/>
        <w:jc w:val="both"/>
        <w:rPr>
          <w:rFonts w:ascii="Open Sans" w:hAnsi="Open Sans" w:cs="Open Sans"/>
          <w:bCs/>
        </w:rPr>
      </w:pPr>
    </w:p>
    <w:p w14:paraId="0C0E7F41" w14:textId="233492E4" w:rsidR="001D3E88" w:rsidRDefault="001D3E88" w:rsidP="007E2749">
      <w:pPr>
        <w:jc w:val="center"/>
        <w:rPr>
          <w:b/>
        </w:rPr>
      </w:pPr>
    </w:p>
    <w:p w14:paraId="32F40A19" w14:textId="57342FAE" w:rsidR="001D3E88" w:rsidRDefault="001D3E88" w:rsidP="007E2749">
      <w:pPr>
        <w:jc w:val="center"/>
        <w:rPr>
          <w:b/>
        </w:rPr>
      </w:pPr>
    </w:p>
    <w:p w14:paraId="081614CF" w14:textId="52290092" w:rsidR="001D3E88" w:rsidRDefault="001D3E88" w:rsidP="007E2749">
      <w:pPr>
        <w:jc w:val="center"/>
        <w:rPr>
          <w:b/>
        </w:rPr>
      </w:pPr>
    </w:p>
    <w:p w14:paraId="0A07C3CC" w14:textId="66EF2C05" w:rsidR="001D3E88" w:rsidRDefault="001D3E88" w:rsidP="007E2749">
      <w:pPr>
        <w:jc w:val="center"/>
        <w:rPr>
          <w:b/>
        </w:rPr>
      </w:pPr>
    </w:p>
    <w:p w14:paraId="4F478629" w14:textId="05F2B308" w:rsidR="001D3E88" w:rsidRDefault="001D3E88" w:rsidP="007E2749">
      <w:pPr>
        <w:jc w:val="center"/>
        <w:rPr>
          <w:b/>
        </w:rPr>
      </w:pPr>
    </w:p>
    <w:p w14:paraId="4ACAEF1B" w14:textId="6643B74C" w:rsidR="001D3E88" w:rsidRDefault="001D3E88" w:rsidP="007E2749">
      <w:pPr>
        <w:jc w:val="center"/>
        <w:rPr>
          <w:b/>
        </w:rPr>
      </w:pPr>
    </w:p>
    <w:p w14:paraId="4EDBCC4E" w14:textId="6139A32D" w:rsidR="001D3E88" w:rsidRDefault="001D3E88" w:rsidP="007E2749">
      <w:pPr>
        <w:jc w:val="center"/>
        <w:rPr>
          <w:b/>
        </w:rPr>
      </w:pPr>
    </w:p>
    <w:p w14:paraId="7B35E330" w14:textId="5D59B394" w:rsidR="001D3E88" w:rsidRDefault="001D3E88" w:rsidP="007E2749">
      <w:pPr>
        <w:jc w:val="center"/>
        <w:rPr>
          <w:b/>
        </w:rPr>
      </w:pPr>
    </w:p>
    <w:p w14:paraId="554B1A71" w14:textId="3D424D8C" w:rsidR="001D3E88" w:rsidRDefault="001D3E88" w:rsidP="007E2749">
      <w:pPr>
        <w:jc w:val="center"/>
        <w:rPr>
          <w:b/>
        </w:rPr>
      </w:pPr>
    </w:p>
    <w:p w14:paraId="15869A79" w14:textId="67E0DF68" w:rsidR="001D3E88" w:rsidRDefault="001D3E88" w:rsidP="007E2749">
      <w:pPr>
        <w:jc w:val="center"/>
        <w:rPr>
          <w:b/>
        </w:rPr>
      </w:pPr>
    </w:p>
    <w:p w14:paraId="38E7959D" w14:textId="2763730A" w:rsidR="001D3E88" w:rsidRDefault="001D3E88" w:rsidP="007E2749">
      <w:pPr>
        <w:jc w:val="center"/>
        <w:rPr>
          <w:b/>
        </w:rPr>
      </w:pPr>
    </w:p>
    <w:p w14:paraId="2D4119A8" w14:textId="77777777" w:rsidR="001D3E88" w:rsidRDefault="001D3E88" w:rsidP="007E2749">
      <w:pPr>
        <w:jc w:val="center"/>
        <w:rPr>
          <w:b/>
        </w:rPr>
      </w:pPr>
    </w:p>
    <w:p w14:paraId="198A0F31" w14:textId="6075786E" w:rsidR="00103DE8" w:rsidRDefault="00103DE8" w:rsidP="007E2749">
      <w:pPr>
        <w:jc w:val="center"/>
        <w:rPr>
          <w:b/>
        </w:rPr>
      </w:pPr>
    </w:p>
    <w:p w14:paraId="3C71DB29" w14:textId="77777777" w:rsidR="00761DE6" w:rsidRDefault="00761DE6" w:rsidP="007E2749">
      <w:pPr>
        <w:jc w:val="center"/>
        <w:rPr>
          <w:b/>
        </w:rPr>
      </w:pPr>
    </w:p>
    <w:p w14:paraId="56EF2FF1" w14:textId="77777777" w:rsidR="009456F3" w:rsidRDefault="009456F3" w:rsidP="007E2749">
      <w:pPr>
        <w:jc w:val="center"/>
        <w:rPr>
          <w:rFonts w:ascii="Open Sans" w:hAnsi="Open Sans" w:cs="Open Sans"/>
          <w:b/>
          <w:sz w:val="20"/>
          <w:szCs w:val="20"/>
        </w:rPr>
      </w:pPr>
    </w:p>
    <w:p w14:paraId="2B1C7856" w14:textId="77777777" w:rsidR="009456F3" w:rsidRDefault="009456F3" w:rsidP="007E2749">
      <w:pPr>
        <w:jc w:val="center"/>
        <w:rPr>
          <w:rFonts w:ascii="Open Sans" w:hAnsi="Open Sans" w:cs="Open Sans"/>
          <w:b/>
          <w:sz w:val="20"/>
          <w:szCs w:val="20"/>
        </w:rPr>
      </w:pPr>
    </w:p>
    <w:p w14:paraId="278FE4A9" w14:textId="77777777" w:rsidR="009456F3" w:rsidRDefault="009456F3" w:rsidP="007E2749">
      <w:pPr>
        <w:jc w:val="center"/>
        <w:rPr>
          <w:rFonts w:ascii="Open Sans" w:hAnsi="Open Sans" w:cs="Open Sans"/>
          <w:b/>
          <w:sz w:val="20"/>
          <w:szCs w:val="20"/>
        </w:rPr>
      </w:pPr>
    </w:p>
    <w:p w14:paraId="08FEB756" w14:textId="77777777" w:rsidR="009456F3" w:rsidRDefault="009456F3" w:rsidP="007E2749">
      <w:pPr>
        <w:jc w:val="center"/>
        <w:rPr>
          <w:rFonts w:ascii="Open Sans" w:hAnsi="Open Sans" w:cs="Open Sans"/>
          <w:b/>
          <w:sz w:val="20"/>
          <w:szCs w:val="20"/>
        </w:rPr>
      </w:pPr>
    </w:p>
    <w:p w14:paraId="65E1D0BD" w14:textId="77777777" w:rsidR="009456F3" w:rsidRDefault="009456F3" w:rsidP="007E2749">
      <w:pPr>
        <w:jc w:val="center"/>
        <w:rPr>
          <w:rFonts w:ascii="Open Sans" w:hAnsi="Open Sans" w:cs="Open Sans"/>
          <w:b/>
          <w:sz w:val="20"/>
          <w:szCs w:val="20"/>
        </w:rPr>
      </w:pPr>
    </w:p>
    <w:p w14:paraId="7C733568" w14:textId="77777777" w:rsidR="009456F3" w:rsidRDefault="009456F3" w:rsidP="007E2749">
      <w:pPr>
        <w:jc w:val="center"/>
        <w:rPr>
          <w:rFonts w:ascii="Open Sans" w:hAnsi="Open Sans" w:cs="Open Sans"/>
          <w:b/>
          <w:sz w:val="20"/>
          <w:szCs w:val="20"/>
        </w:rPr>
      </w:pPr>
    </w:p>
    <w:p w14:paraId="02C10DDE" w14:textId="77777777" w:rsidR="009456F3" w:rsidRDefault="009456F3" w:rsidP="007E2749">
      <w:pPr>
        <w:jc w:val="center"/>
        <w:rPr>
          <w:rFonts w:ascii="Open Sans" w:hAnsi="Open Sans" w:cs="Open Sans"/>
          <w:b/>
          <w:sz w:val="20"/>
          <w:szCs w:val="20"/>
        </w:rPr>
      </w:pPr>
    </w:p>
    <w:p w14:paraId="2ECCC0CE" w14:textId="77777777" w:rsidR="009456F3" w:rsidRDefault="009456F3" w:rsidP="007E2749">
      <w:pPr>
        <w:jc w:val="center"/>
        <w:rPr>
          <w:rFonts w:ascii="Open Sans" w:hAnsi="Open Sans" w:cs="Open Sans"/>
          <w:b/>
          <w:sz w:val="20"/>
          <w:szCs w:val="20"/>
        </w:rPr>
      </w:pPr>
    </w:p>
    <w:p w14:paraId="1BB6A63E" w14:textId="77777777" w:rsidR="009456F3" w:rsidRDefault="009456F3" w:rsidP="007E2749">
      <w:pPr>
        <w:jc w:val="center"/>
        <w:rPr>
          <w:rFonts w:ascii="Open Sans" w:hAnsi="Open Sans" w:cs="Open Sans"/>
          <w:b/>
          <w:sz w:val="20"/>
          <w:szCs w:val="20"/>
        </w:rPr>
      </w:pPr>
    </w:p>
    <w:p w14:paraId="2E4F31CC" w14:textId="77777777" w:rsidR="009456F3" w:rsidRDefault="009456F3" w:rsidP="007E2749">
      <w:pPr>
        <w:jc w:val="center"/>
        <w:rPr>
          <w:rFonts w:ascii="Open Sans" w:hAnsi="Open Sans" w:cs="Open Sans"/>
          <w:b/>
          <w:sz w:val="20"/>
          <w:szCs w:val="20"/>
        </w:rPr>
      </w:pPr>
    </w:p>
    <w:p w14:paraId="4BB290CA" w14:textId="77777777" w:rsidR="009456F3" w:rsidRDefault="009456F3" w:rsidP="007E2749">
      <w:pPr>
        <w:jc w:val="center"/>
        <w:rPr>
          <w:rFonts w:ascii="Open Sans" w:hAnsi="Open Sans" w:cs="Open Sans"/>
          <w:b/>
          <w:sz w:val="20"/>
          <w:szCs w:val="20"/>
        </w:rPr>
      </w:pPr>
    </w:p>
    <w:p w14:paraId="13895322" w14:textId="073C3B9F" w:rsidR="009456F3" w:rsidRDefault="009456F3" w:rsidP="007E2749">
      <w:pPr>
        <w:jc w:val="center"/>
        <w:rPr>
          <w:rFonts w:ascii="Open Sans" w:hAnsi="Open Sans" w:cs="Open Sans"/>
          <w:b/>
          <w:sz w:val="20"/>
          <w:szCs w:val="20"/>
        </w:rPr>
      </w:pPr>
    </w:p>
    <w:p w14:paraId="6123685F" w14:textId="2825CCCF" w:rsidR="00F84A35" w:rsidRDefault="00F84A35" w:rsidP="007E2749">
      <w:pPr>
        <w:jc w:val="center"/>
        <w:rPr>
          <w:rFonts w:ascii="Open Sans" w:hAnsi="Open Sans" w:cs="Open Sans"/>
          <w:b/>
          <w:sz w:val="20"/>
          <w:szCs w:val="20"/>
        </w:rPr>
      </w:pPr>
    </w:p>
    <w:p w14:paraId="4D2EED7A" w14:textId="1C5937B7" w:rsidR="006410FE" w:rsidRDefault="006410FE" w:rsidP="007E2749">
      <w:pPr>
        <w:jc w:val="center"/>
        <w:rPr>
          <w:rFonts w:ascii="Open Sans" w:hAnsi="Open Sans" w:cs="Open Sans"/>
          <w:b/>
          <w:sz w:val="20"/>
          <w:szCs w:val="20"/>
        </w:rPr>
      </w:pPr>
    </w:p>
    <w:p w14:paraId="25BB2B84" w14:textId="18813E19" w:rsidR="006410FE" w:rsidRDefault="006410FE" w:rsidP="007E2749">
      <w:pPr>
        <w:jc w:val="center"/>
        <w:rPr>
          <w:rFonts w:ascii="Open Sans" w:hAnsi="Open Sans" w:cs="Open Sans"/>
          <w:b/>
          <w:sz w:val="20"/>
          <w:szCs w:val="20"/>
        </w:rPr>
      </w:pPr>
    </w:p>
    <w:p w14:paraId="31380213" w14:textId="4CB46732" w:rsidR="006410FE" w:rsidRDefault="006410FE" w:rsidP="007E2749">
      <w:pPr>
        <w:jc w:val="center"/>
        <w:rPr>
          <w:rFonts w:ascii="Open Sans" w:hAnsi="Open Sans" w:cs="Open Sans"/>
          <w:b/>
          <w:sz w:val="20"/>
          <w:szCs w:val="20"/>
        </w:rPr>
      </w:pPr>
    </w:p>
    <w:p w14:paraId="3FE7D044" w14:textId="3B2D9825" w:rsidR="006410FE" w:rsidRDefault="006410FE" w:rsidP="007E2749">
      <w:pPr>
        <w:jc w:val="center"/>
        <w:rPr>
          <w:rFonts w:ascii="Open Sans" w:hAnsi="Open Sans" w:cs="Open Sans"/>
          <w:b/>
          <w:sz w:val="20"/>
          <w:szCs w:val="20"/>
        </w:rPr>
      </w:pPr>
    </w:p>
    <w:p w14:paraId="5F329C4E" w14:textId="33A34683" w:rsidR="006410FE" w:rsidRDefault="006410FE" w:rsidP="007E2749">
      <w:pPr>
        <w:jc w:val="center"/>
        <w:rPr>
          <w:rFonts w:ascii="Open Sans" w:hAnsi="Open Sans" w:cs="Open Sans"/>
          <w:b/>
          <w:sz w:val="20"/>
          <w:szCs w:val="20"/>
        </w:rPr>
      </w:pPr>
    </w:p>
    <w:p w14:paraId="19D4D1D4" w14:textId="14827B60" w:rsidR="006410FE" w:rsidRDefault="006410FE" w:rsidP="007E2749">
      <w:pPr>
        <w:jc w:val="center"/>
        <w:rPr>
          <w:rFonts w:ascii="Open Sans" w:hAnsi="Open Sans" w:cs="Open Sans"/>
          <w:b/>
          <w:sz w:val="20"/>
          <w:szCs w:val="20"/>
        </w:rPr>
      </w:pPr>
    </w:p>
    <w:p w14:paraId="6CC3BEAE" w14:textId="2C770AE1" w:rsidR="006410FE" w:rsidRDefault="006410FE" w:rsidP="007E2749">
      <w:pPr>
        <w:jc w:val="center"/>
        <w:rPr>
          <w:rFonts w:ascii="Open Sans" w:hAnsi="Open Sans" w:cs="Open Sans"/>
          <w:b/>
          <w:sz w:val="20"/>
          <w:szCs w:val="20"/>
        </w:rPr>
      </w:pPr>
    </w:p>
    <w:p w14:paraId="6DE92257" w14:textId="23D7642F" w:rsidR="006410FE" w:rsidRDefault="006410FE" w:rsidP="007E2749">
      <w:pPr>
        <w:jc w:val="center"/>
        <w:rPr>
          <w:rFonts w:ascii="Open Sans" w:hAnsi="Open Sans" w:cs="Open Sans"/>
          <w:b/>
          <w:sz w:val="20"/>
          <w:szCs w:val="20"/>
        </w:rPr>
      </w:pPr>
    </w:p>
    <w:p w14:paraId="192B2D3A" w14:textId="2872CEDB" w:rsidR="006410FE" w:rsidRDefault="006410FE" w:rsidP="007E2749">
      <w:pPr>
        <w:jc w:val="center"/>
        <w:rPr>
          <w:rFonts w:ascii="Open Sans" w:hAnsi="Open Sans" w:cs="Open Sans"/>
          <w:b/>
          <w:sz w:val="20"/>
          <w:szCs w:val="20"/>
        </w:rPr>
      </w:pPr>
    </w:p>
    <w:p w14:paraId="577677A8" w14:textId="76D94889" w:rsidR="006410FE" w:rsidRDefault="006410FE" w:rsidP="007E2749">
      <w:pPr>
        <w:jc w:val="center"/>
        <w:rPr>
          <w:rFonts w:ascii="Open Sans" w:hAnsi="Open Sans" w:cs="Open Sans"/>
          <w:b/>
          <w:sz w:val="20"/>
          <w:szCs w:val="20"/>
        </w:rPr>
      </w:pPr>
    </w:p>
    <w:p w14:paraId="08C0AE2D" w14:textId="62E6B84E" w:rsidR="006410FE" w:rsidRDefault="006410FE" w:rsidP="007E2749">
      <w:pPr>
        <w:jc w:val="center"/>
        <w:rPr>
          <w:rFonts w:ascii="Open Sans" w:hAnsi="Open Sans" w:cs="Open Sans"/>
          <w:b/>
          <w:sz w:val="20"/>
          <w:szCs w:val="20"/>
        </w:rPr>
      </w:pPr>
    </w:p>
    <w:p w14:paraId="48397EDF" w14:textId="60C5187C" w:rsidR="006410FE" w:rsidRDefault="006410FE" w:rsidP="007E2749">
      <w:pPr>
        <w:jc w:val="center"/>
        <w:rPr>
          <w:rFonts w:ascii="Open Sans" w:hAnsi="Open Sans" w:cs="Open Sans"/>
          <w:b/>
          <w:sz w:val="20"/>
          <w:szCs w:val="20"/>
        </w:rPr>
      </w:pPr>
    </w:p>
    <w:p w14:paraId="04494755" w14:textId="0A424C24" w:rsidR="006410FE" w:rsidRDefault="006410FE" w:rsidP="007E2749">
      <w:pPr>
        <w:jc w:val="center"/>
        <w:rPr>
          <w:rFonts w:ascii="Open Sans" w:hAnsi="Open Sans" w:cs="Open Sans"/>
          <w:b/>
          <w:sz w:val="20"/>
          <w:szCs w:val="20"/>
        </w:rPr>
      </w:pPr>
    </w:p>
    <w:p w14:paraId="2C6FC6C3" w14:textId="5728FDD5" w:rsidR="006410FE" w:rsidRDefault="006410FE" w:rsidP="007E2749">
      <w:pPr>
        <w:jc w:val="center"/>
        <w:rPr>
          <w:rFonts w:ascii="Open Sans" w:hAnsi="Open Sans" w:cs="Open Sans"/>
          <w:b/>
          <w:sz w:val="20"/>
          <w:szCs w:val="20"/>
        </w:rPr>
      </w:pPr>
    </w:p>
    <w:p w14:paraId="3B76D9D5" w14:textId="77777777" w:rsidR="009456F3" w:rsidRDefault="009456F3" w:rsidP="007E2749">
      <w:pPr>
        <w:jc w:val="center"/>
        <w:rPr>
          <w:rFonts w:ascii="Open Sans" w:hAnsi="Open Sans" w:cs="Open Sans"/>
          <w:b/>
          <w:sz w:val="20"/>
          <w:szCs w:val="20"/>
        </w:rPr>
      </w:pPr>
    </w:p>
    <w:p w14:paraId="76CE347C" w14:textId="77777777" w:rsidR="009456F3" w:rsidRDefault="009456F3" w:rsidP="007E2749">
      <w:pPr>
        <w:jc w:val="center"/>
        <w:rPr>
          <w:rFonts w:ascii="Open Sans" w:hAnsi="Open Sans" w:cs="Open Sans"/>
          <w:b/>
          <w:sz w:val="20"/>
          <w:szCs w:val="20"/>
        </w:rPr>
      </w:pPr>
    </w:p>
    <w:p w14:paraId="74A24D4F" w14:textId="77777777" w:rsidR="009456F3" w:rsidRDefault="009456F3" w:rsidP="007E2749">
      <w:pPr>
        <w:jc w:val="center"/>
        <w:rPr>
          <w:rFonts w:ascii="Open Sans" w:hAnsi="Open Sans" w:cs="Open Sans"/>
          <w:b/>
          <w:sz w:val="20"/>
          <w:szCs w:val="20"/>
        </w:rPr>
      </w:pPr>
    </w:p>
    <w:p w14:paraId="7AF051DE" w14:textId="77777777" w:rsidR="009456F3" w:rsidRDefault="009456F3" w:rsidP="007E2749">
      <w:pPr>
        <w:jc w:val="center"/>
        <w:rPr>
          <w:rFonts w:ascii="Open Sans" w:hAnsi="Open Sans" w:cs="Open Sans"/>
          <w:b/>
          <w:sz w:val="20"/>
          <w:szCs w:val="20"/>
        </w:rPr>
      </w:pPr>
    </w:p>
    <w:p w14:paraId="06C52699" w14:textId="117CC723" w:rsidR="009F336A" w:rsidRPr="008039C0" w:rsidRDefault="009F336A" w:rsidP="007E2749">
      <w:pPr>
        <w:jc w:val="center"/>
        <w:rPr>
          <w:rFonts w:ascii="Open Sans" w:hAnsi="Open Sans" w:cs="Open Sans"/>
          <w:b/>
          <w:sz w:val="20"/>
          <w:szCs w:val="20"/>
        </w:rPr>
      </w:pPr>
      <w:r w:rsidRPr="008039C0">
        <w:rPr>
          <w:rFonts w:ascii="Open Sans" w:hAnsi="Open Sans" w:cs="Open Sans"/>
          <w:b/>
          <w:sz w:val="20"/>
          <w:szCs w:val="20"/>
        </w:rPr>
        <w:t>Rozdział 2</w:t>
      </w:r>
    </w:p>
    <w:p w14:paraId="54667979" w14:textId="216BF2C3" w:rsidR="009F336A" w:rsidRPr="008039C0" w:rsidRDefault="00864F27" w:rsidP="007E2749">
      <w:pPr>
        <w:jc w:val="center"/>
        <w:rPr>
          <w:rFonts w:ascii="Open Sans" w:hAnsi="Open Sans" w:cs="Open Sans"/>
          <w:sz w:val="20"/>
          <w:szCs w:val="20"/>
        </w:rPr>
      </w:pPr>
      <w:r>
        <w:rPr>
          <w:rFonts w:ascii="Open Sans" w:hAnsi="Open Sans" w:cs="Open Sans"/>
          <w:sz w:val="20"/>
          <w:szCs w:val="20"/>
        </w:rPr>
        <w:t xml:space="preserve">Formularz </w:t>
      </w:r>
      <w:r w:rsidR="00E4020E">
        <w:rPr>
          <w:rFonts w:ascii="Open Sans" w:hAnsi="Open Sans" w:cs="Open Sans"/>
          <w:sz w:val="20"/>
          <w:szCs w:val="20"/>
        </w:rPr>
        <w:t>Ofert</w:t>
      </w:r>
      <w:r>
        <w:rPr>
          <w:rFonts w:ascii="Open Sans" w:hAnsi="Open Sans" w:cs="Open Sans"/>
          <w:sz w:val="20"/>
          <w:szCs w:val="20"/>
        </w:rPr>
        <w:t>y</w:t>
      </w:r>
      <w:r w:rsidR="00E4020E">
        <w:rPr>
          <w:rFonts w:ascii="Open Sans" w:hAnsi="Open Sans" w:cs="Open Sans"/>
          <w:sz w:val="20"/>
          <w:szCs w:val="20"/>
        </w:rPr>
        <w:t xml:space="preserve"> wraz z formularzami</w:t>
      </w:r>
    </w:p>
    <w:p w14:paraId="7A4EF224" w14:textId="77777777" w:rsidR="006837C9" w:rsidRPr="003D65C5" w:rsidRDefault="009F336A" w:rsidP="006E52CF">
      <w:pPr>
        <w:pStyle w:val="Zwykytekst"/>
        <w:jc w:val="right"/>
        <w:rPr>
          <w:rFonts w:ascii="Open Sans" w:hAnsi="Open Sans" w:cs="Open Sans"/>
          <w:b/>
          <w:lang w:val="pl-PL"/>
        </w:rPr>
      </w:pPr>
      <w:r w:rsidRPr="00367985">
        <w:rPr>
          <w:rFonts w:ascii="Times New Roman" w:hAnsi="Times New Roman"/>
          <w:b/>
        </w:rPr>
        <w:br w:type="page"/>
      </w:r>
      <w:r w:rsidR="006837C9" w:rsidRPr="003D65C5">
        <w:rPr>
          <w:rFonts w:ascii="Open Sans" w:hAnsi="Open Sans" w:cs="Open Sans"/>
          <w:b/>
          <w:lang w:val="pl-PL"/>
        </w:rPr>
        <w:lastRenderedPageBreak/>
        <w:t>Formularz 2.1.</w:t>
      </w:r>
    </w:p>
    <w:p w14:paraId="41AC5174" w14:textId="77777777" w:rsidR="009F336A" w:rsidRPr="003D65C5" w:rsidRDefault="009F336A" w:rsidP="007B2BD1">
      <w:pPr>
        <w:pStyle w:val="Zwykytekst"/>
        <w:jc w:val="center"/>
        <w:rPr>
          <w:rFonts w:ascii="Open Sans" w:hAnsi="Open Sans" w:cs="Open Sans"/>
          <w:b/>
        </w:rPr>
      </w:pPr>
      <w:r w:rsidRPr="003D65C5">
        <w:rPr>
          <w:rFonts w:ascii="Open Sans" w:hAnsi="Open Sans" w:cs="Open Sans"/>
          <w:b/>
        </w:rPr>
        <w:t>Formularz „Oferta”</w:t>
      </w:r>
    </w:p>
    <w:tbl>
      <w:tblPr>
        <w:tblW w:w="91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898"/>
        <w:gridCol w:w="5292"/>
      </w:tblGrid>
      <w:tr w:rsidR="009F336A" w:rsidRPr="003D65C5" w14:paraId="16507D16" w14:textId="77777777" w:rsidTr="00104508">
        <w:trPr>
          <w:trHeight w:val="1100"/>
        </w:trPr>
        <w:tc>
          <w:tcPr>
            <w:tcW w:w="3898" w:type="dxa"/>
            <w:tcBorders>
              <w:top w:val="nil"/>
              <w:left w:val="nil"/>
              <w:bottom w:val="nil"/>
              <w:right w:val="nil"/>
            </w:tcBorders>
          </w:tcPr>
          <w:p w14:paraId="2958F33C" w14:textId="77777777" w:rsidR="009F336A" w:rsidRPr="003D65C5" w:rsidRDefault="009F336A" w:rsidP="00B011F5">
            <w:pPr>
              <w:rPr>
                <w:rFonts w:ascii="Open Sans" w:hAnsi="Open Sans" w:cs="Open Sans"/>
                <w:sz w:val="20"/>
                <w:szCs w:val="20"/>
              </w:rPr>
            </w:pPr>
          </w:p>
          <w:p w14:paraId="54781DE3" w14:textId="77777777" w:rsidR="009F336A" w:rsidRPr="003D65C5" w:rsidRDefault="009F336A" w:rsidP="00B011F5">
            <w:pPr>
              <w:rPr>
                <w:rFonts w:ascii="Open Sans" w:hAnsi="Open Sans" w:cs="Open Sans"/>
                <w:sz w:val="20"/>
                <w:szCs w:val="20"/>
              </w:rPr>
            </w:pPr>
          </w:p>
          <w:p w14:paraId="1F1F662F" w14:textId="77777777" w:rsidR="009F336A" w:rsidRPr="003D65C5" w:rsidRDefault="009F336A" w:rsidP="00B011F5">
            <w:pPr>
              <w:rPr>
                <w:rFonts w:ascii="Open Sans" w:hAnsi="Open Sans" w:cs="Open Sans"/>
                <w:sz w:val="20"/>
                <w:szCs w:val="20"/>
              </w:rPr>
            </w:pPr>
          </w:p>
          <w:p w14:paraId="129FCEF3" w14:textId="77777777" w:rsidR="009F336A" w:rsidRPr="003D65C5" w:rsidRDefault="005662C9" w:rsidP="00B011F5">
            <w:pPr>
              <w:rPr>
                <w:rFonts w:ascii="Open Sans" w:hAnsi="Open Sans" w:cs="Open Sans"/>
                <w:i/>
                <w:sz w:val="20"/>
                <w:szCs w:val="20"/>
              </w:rPr>
            </w:pPr>
            <w:r w:rsidRPr="003D65C5">
              <w:rPr>
                <w:rFonts w:ascii="Open Sans" w:hAnsi="Open Sans" w:cs="Open Sans"/>
                <w:i/>
                <w:sz w:val="20"/>
                <w:szCs w:val="20"/>
              </w:rPr>
              <w:t xml:space="preserve">(nazwa </w:t>
            </w:r>
            <w:r w:rsidR="009F336A" w:rsidRPr="003D65C5">
              <w:rPr>
                <w:rFonts w:ascii="Open Sans" w:hAnsi="Open Sans" w:cs="Open Sans"/>
                <w:i/>
                <w:sz w:val="20"/>
                <w:szCs w:val="20"/>
              </w:rPr>
              <w:t>Wykonawcy/Wykonawców)</w:t>
            </w:r>
          </w:p>
        </w:tc>
        <w:tc>
          <w:tcPr>
            <w:tcW w:w="5292" w:type="dxa"/>
            <w:tcBorders>
              <w:top w:val="single" w:sz="4" w:space="0" w:color="auto"/>
              <w:left w:val="single" w:sz="4" w:space="0" w:color="auto"/>
              <w:bottom w:val="single" w:sz="4" w:space="0" w:color="auto"/>
            </w:tcBorders>
            <w:shd w:val="pct10" w:color="auto" w:fill="auto"/>
            <w:vAlign w:val="center"/>
          </w:tcPr>
          <w:p w14:paraId="17D30AC2" w14:textId="77777777" w:rsidR="009F336A" w:rsidRPr="003D65C5" w:rsidRDefault="009F336A" w:rsidP="00B011F5">
            <w:pPr>
              <w:pStyle w:val="Nagwek6"/>
              <w:jc w:val="center"/>
              <w:rPr>
                <w:rFonts w:ascii="Open Sans" w:eastAsia="Times New Roman" w:hAnsi="Open Sans" w:cs="Open Sans"/>
                <w:b/>
                <w:spacing w:val="30"/>
                <w:lang w:val="pl-PL"/>
              </w:rPr>
            </w:pPr>
            <w:r w:rsidRPr="003D65C5">
              <w:rPr>
                <w:rFonts w:ascii="Open Sans" w:eastAsia="Times New Roman" w:hAnsi="Open Sans" w:cs="Open Sans"/>
                <w:b/>
                <w:spacing w:val="30"/>
                <w:lang w:val="pl-PL"/>
              </w:rPr>
              <w:t>OFERTA</w:t>
            </w:r>
          </w:p>
        </w:tc>
      </w:tr>
    </w:tbl>
    <w:p w14:paraId="2F3560A4" w14:textId="77777777" w:rsidR="00E2375E" w:rsidRDefault="00E2375E" w:rsidP="00F9053F">
      <w:pPr>
        <w:spacing w:line="276" w:lineRule="auto"/>
        <w:ind w:left="6118"/>
        <w:jc w:val="both"/>
        <w:rPr>
          <w:rFonts w:ascii="Open Sans" w:hAnsi="Open Sans" w:cs="Open Sans"/>
          <w:b/>
          <w:sz w:val="20"/>
          <w:szCs w:val="20"/>
        </w:rPr>
      </w:pPr>
    </w:p>
    <w:p w14:paraId="2E471216" w14:textId="77777777" w:rsidR="003C49B7" w:rsidRDefault="003C49B7" w:rsidP="00F9053F">
      <w:pPr>
        <w:spacing w:line="276" w:lineRule="auto"/>
        <w:ind w:left="6118"/>
        <w:jc w:val="both"/>
        <w:rPr>
          <w:rFonts w:ascii="Open Sans" w:hAnsi="Open Sans" w:cs="Open Sans"/>
          <w:b/>
          <w:sz w:val="20"/>
          <w:szCs w:val="20"/>
        </w:rPr>
      </w:pPr>
    </w:p>
    <w:p w14:paraId="0451F49F" w14:textId="5CE091D2" w:rsidR="00F9053F" w:rsidRPr="003D65C5" w:rsidRDefault="00F9053F" w:rsidP="00F9053F">
      <w:pPr>
        <w:spacing w:line="276" w:lineRule="auto"/>
        <w:ind w:left="6118"/>
        <w:jc w:val="both"/>
        <w:rPr>
          <w:rFonts w:ascii="Open Sans" w:hAnsi="Open Sans" w:cs="Open Sans"/>
          <w:b/>
          <w:sz w:val="20"/>
          <w:szCs w:val="20"/>
        </w:rPr>
      </w:pPr>
      <w:r w:rsidRPr="003D65C5">
        <w:rPr>
          <w:rFonts w:ascii="Open Sans" w:hAnsi="Open Sans" w:cs="Open Sans"/>
          <w:b/>
          <w:sz w:val="20"/>
          <w:szCs w:val="20"/>
        </w:rPr>
        <w:t>Do</w:t>
      </w:r>
    </w:p>
    <w:p w14:paraId="57223C8B" w14:textId="77777777" w:rsidR="00F9053F" w:rsidRPr="003D65C5" w:rsidRDefault="00F9053F" w:rsidP="00F9053F">
      <w:pPr>
        <w:spacing w:line="276" w:lineRule="auto"/>
        <w:ind w:left="6118"/>
        <w:jc w:val="both"/>
        <w:rPr>
          <w:rFonts w:ascii="Open Sans" w:hAnsi="Open Sans" w:cs="Open Sans"/>
          <w:b/>
          <w:sz w:val="20"/>
          <w:szCs w:val="20"/>
        </w:rPr>
      </w:pPr>
      <w:r w:rsidRPr="003D65C5">
        <w:rPr>
          <w:rFonts w:ascii="Open Sans" w:hAnsi="Open Sans" w:cs="Open Sans"/>
          <w:b/>
          <w:sz w:val="20"/>
          <w:szCs w:val="20"/>
        </w:rPr>
        <w:t>Gmina Pomiechówek</w:t>
      </w:r>
    </w:p>
    <w:p w14:paraId="577996F5" w14:textId="77777777" w:rsidR="00F9053F" w:rsidRPr="003D65C5" w:rsidRDefault="00F9053F" w:rsidP="00F9053F">
      <w:pPr>
        <w:spacing w:line="276" w:lineRule="auto"/>
        <w:ind w:left="6118"/>
        <w:jc w:val="both"/>
        <w:rPr>
          <w:rFonts w:ascii="Open Sans" w:hAnsi="Open Sans" w:cs="Open Sans"/>
          <w:b/>
          <w:sz w:val="20"/>
          <w:szCs w:val="20"/>
        </w:rPr>
      </w:pPr>
      <w:r w:rsidRPr="003D65C5">
        <w:rPr>
          <w:rFonts w:ascii="Open Sans" w:hAnsi="Open Sans" w:cs="Open Sans"/>
          <w:b/>
          <w:sz w:val="20"/>
          <w:szCs w:val="20"/>
        </w:rPr>
        <w:t>ul. Szkolna 1a</w:t>
      </w:r>
    </w:p>
    <w:p w14:paraId="6EA11582" w14:textId="77777777" w:rsidR="00F9053F" w:rsidRPr="003D65C5" w:rsidRDefault="00F9053F" w:rsidP="00F9053F">
      <w:pPr>
        <w:spacing w:line="276" w:lineRule="auto"/>
        <w:ind w:left="6118"/>
        <w:jc w:val="both"/>
        <w:rPr>
          <w:rFonts w:ascii="Open Sans" w:hAnsi="Open Sans" w:cs="Open Sans"/>
          <w:b/>
          <w:sz w:val="20"/>
          <w:szCs w:val="20"/>
        </w:rPr>
      </w:pPr>
      <w:r w:rsidRPr="003D65C5">
        <w:rPr>
          <w:rFonts w:ascii="Open Sans" w:hAnsi="Open Sans" w:cs="Open Sans"/>
          <w:b/>
          <w:sz w:val="20"/>
          <w:szCs w:val="20"/>
        </w:rPr>
        <w:t>05-180 Pomiechówek</w:t>
      </w:r>
    </w:p>
    <w:p w14:paraId="3BE17CD0" w14:textId="77777777" w:rsidR="006E52CF" w:rsidRPr="003D65C5" w:rsidRDefault="006E52CF" w:rsidP="007E2749">
      <w:pPr>
        <w:autoSpaceDE w:val="0"/>
        <w:autoSpaceDN w:val="0"/>
        <w:adjustRightInd w:val="0"/>
        <w:jc w:val="both"/>
        <w:rPr>
          <w:rFonts w:ascii="Open Sans" w:hAnsi="Open Sans" w:cs="Open Sans"/>
          <w:sz w:val="20"/>
          <w:szCs w:val="20"/>
        </w:rPr>
      </w:pPr>
    </w:p>
    <w:p w14:paraId="547E07BC" w14:textId="3446FC1E" w:rsidR="009F336A" w:rsidRPr="003D65C5" w:rsidRDefault="00A02ADE" w:rsidP="00A92E94">
      <w:pPr>
        <w:pStyle w:val="Tekstpodstawowy"/>
        <w:jc w:val="both"/>
        <w:rPr>
          <w:rFonts w:ascii="Open Sans" w:eastAsia="Times New Roman" w:hAnsi="Open Sans" w:cs="Open Sans"/>
          <w:bCs w:val="0"/>
          <w:u w:val="none"/>
          <w:lang w:val="pl-PL"/>
        </w:rPr>
      </w:pPr>
      <w:r w:rsidRPr="003D65C5">
        <w:rPr>
          <w:rFonts w:ascii="Open Sans" w:hAnsi="Open Sans" w:cs="Open Sans"/>
          <w:b w:val="0"/>
          <w:u w:val="none"/>
        </w:rPr>
        <w:t xml:space="preserve">Nawiązując do ogłoszenia </w:t>
      </w:r>
      <w:r w:rsidRPr="003D65C5">
        <w:rPr>
          <w:rFonts w:ascii="Open Sans" w:hAnsi="Open Sans" w:cs="Open Sans"/>
          <w:b w:val="0"/>
          <w:u w:val="none"/>
          <w:lang w:val="pl-PL"/>
        </w:rPr>
        <w:t>o</w:t>
      </w:r>
      <w:r w:rsidR="009F336A" w:rsidRPr="003D65C5">
        <w:rPr>
          <w:rFonts w:ascii="Open Sans" w:hAnsi="Open Sans" w:cs="Open Sans"/>
          <w:b w:val="0"/>
          <w:u w:val="none"/>
        </w:rPr>
        <w:t xml:space="preserve"> przetargu nieograniczonym na</w:t>
      </w:r>
      <w:r w:rsidR="00726F58" w:rsidRPr="003D65C5">
        <w:rPr>
          <w:rFonts w:ascii="Open Sans" w:hAnsi="Open Sans" w:cs="Open Sans"/>
          <w:b w:val="0"/>
          <w:u w:val="none"/>
          <w:lang w:val="pl-PL"/>
        </w:rPr>
        <w:t xml:space="preserve"> realizację </w:t>
      </w:r>
      <w:r w:rsidR="00726F58" w:rsidRPr="00BE2BC7">
        <w:rPr>
          <w:rFonts w:ascii="Open Sans" w:hAnsi="Open Sans" w:cs="Open Sans"/>
          <w:b w:val="0"/>
          <w:u w:val="none"/>
          <w:lang w:val="pl-PL"/>
        </w:rPr>
        <w:t>zamówienia pn.</w:t>
      </w:r>
      <w:r w:rsidR="007C17DD" w:rsidRPr="00BE2BC7">
        <w:rPr>
          <w:rFonts w:ascii="Open Sans" w:hAnsi="Open Sans" w:cs="Open Sans"/>
          <w:b w:val="0"/>
          <w:bCs w:val="0"/>
          <w:iCs/>
          <w:u w:val="none"/>
        </w:rPr>
        <w:t>:</w:t>
      </w:r>
      <w:r w:rsidR="009F336A" w:rsidRPr="00BE2BC7">
        <w:rPr>
          <w:rFonts w:ascii="Open Sans" w:hAnsi="Open Sans" w:cs="Open Sans"/>
          <w:b w:val="0"/>
          <w:bCs w:val="0"/>
          <w:iCs/>
          <w:u w:val="none"/>
        </w:rPr>
        <w:t xml:space="preserve"> </w:t>
      </w:r>
      <w:r w:rsidR="00A85E39" w:rsidRPr="00BE2BC7">
        <w:rPr>
          <w:rFonts w:ascii="Open Sans" w:eastAsia="Times New Roman" w:hAnsi="Open Sans" w:cs="Open Sans"/>
          <w:bCs w:val="0"/>
          <w:u w:val="none"/>
          <w:lang w:val="pl-PL"/>
        </w:rPr>
        <w:t>„</w:t>
      </w:r>
      <w:r w:rsidR="00CA089A" w:rsidRPr="00BE2BC7">
        <w:rPr>
          <w:rFonts w:ascii="Open Sans" w:hAnsi="Open Sans" w:cs="Open Sans"/>
          <w:u w:val="none"/>
          <w:lang w:val="pl-PL"/>
        </w:rPr>
        <w:t>Wybór operatora świadczącego usługi telekomunikacyjne na obszarze objętym projektem PomInvest w gminie Pomiechówek</w:t>
      </w:r>
      <w:r w:rsidR="00F17A94" w:rsidRPr="00BE2BC7">
        <w:rPr>
          <w:rFonts w:ascii="Open Sans" w:eastAsia="Times New Roman" w:hAnsi="Open Sans" w:cs="Open Sans"/>
          <w:u w:val="none"/>
          <w:lang w:val="pl-PL"/>
        </w:rPr>
        <w:t>”</w:t>
      </w:r>
      <w:r w:rsidR="00F17A94" w:rsidRPr="00BE2BC7">
        <w:rPr>
          <w:rFonts w:ascii="Open Sans" w:eastAsia="Times New Roman" w:hAnsi="Open Sans" w:cs="Open Sans"/>
          <w:bCs w:val="0"/>
          <w:u w:val="none"/>
          <w:lang w:val="pl-PL"/>
        </w:rPr>
        <w:t xml:space="preserve"> </w:t>
      </w:r>
      <w:r w:rsidR="000535B2" w:rsidRPr="00BE2BC7">
        <w:rPr>
          <w:rFonts w:ascii="Open Sans" w:eastAsia="Times New Roman" w:hAnsi="Open Sans" w:cs="Open Sans"/>
          <w:bCs w:val="0"/>
          <w:u w:val="none"/>
          <w:lang w:val="pl-PL"/>
        </w:rPr>
        <w:t>– numer sprawy</w:t>
      </w:r>
      <w:r w:rsidR="00F03851" w:rsidRPr="00BE2BC7">
        <w:rPr>
          <w:rFonts w:ascii="Open Sans" w:eastAsia="Times New Roman" w:hAnsi="Open Sans" w:cs="Open Sans"/>
          <w:bCs w:val="0"/>
          <w:u w:val="none"/>
          <w:lang w:val="pl-PL"/>
        </w:rPr>
        <w:t>:</w:t>
      </w:r>
      <w:r w:rsidR="000535B2" w:rsidRPr="00BE2BC7">
        <w:rPr>
          <w:rFonts w:ascii="Open Sans" w:hAnsi="Open Sans" w:cs="Open Sans"/>
          <w:u w:val="none"/>
        </w:rPr>
        <w:t xml:space="preserve"> </w:t>
      </w:r>
      <w:r w:rsidR="000535B2" w:rsidRPr="00B000A4">
        <w:rPr>
          <w:rFonts w:ascii="Open Sans" w:hAnsi="Open Sans" w:cs="Open Sans"/>
          <w:u w:val="none"/>
          <w:lang w:val="pl-PL"/>
        </w:rPr>
        <w:t>WIZP.271.</w:t>
      </w:r>
      <w:r w:rsidR="00DA25D6">
        <w:rPr>
          <w:rFonts w:ascii="Open Sans" w:hAnsi="Open Sans" w:cs="Open Sans"/>
          <w:u w:val="none"/>
          <w:lang w:val="pl-PL"/>
        </w:rPr>
        <w:t>3.2020</w:t>
      </w:r>
      <w:r w:rsidR="007A65AE" w:rsidRPr="00B75233">
        <w:rPr>
          <w:rFonts w:ascii="Open Sans" w:eastAsia="Times New Roman" w:hAnsi="Open Sans" w:cs="Open Sans"/>
          <w:b w:val="0"/>
          <w:bCs w:val="0"/>
          <w:u w:val="none"/>
          <w:lang w:val="pl-PL"/>
        </w:rPr>
        <w:t>.</w:t>
      </w:r>
    </w:p>
    <w:p w14:paraId="01FB9EC7" w14:textId="77777777" w:rsidR="009F336A" w:rsidRPr="003D65C5" w:rsidRDefault="009F336A" w:rsidP="0068487E">
      <w:pPr>
        <w:autoSpaceDE w:val="0"/>
        <w:autoSpaceDN w:val="0"/>
        <w:adjustRightInd w:val="0"/>
        <w:jc w:val="both"/>
        <w:rPr>
          <w:rFonts w:ascii="Open Sans" w:hAnsi="Open Sans" w:cs="Open Sans"/>
          <w:sz w:val="20"/>
          <w:szCs w:val="20"/>
        </w:rPr>
      </w:pPr>
    </w:p>
    <w:p w14:paraId="2D06E5DA" w14:textId="77777777" w:rsidR="009F336A" w:rsidRPr="003D65C5" w:rsidRDefault="009F336A" w:rsidP="0068487E">
      <w:pPr>
        <w:autoSpaceDE w:val="0"/>
        <w:autoSpaceDN w:val="0"/>
        <w:adjustRightInd w:val="0"/>
        <w:jc w:val="both"/>
        <w:rPr>
          <w:rFonts w:ascii="Open Sans" w:hAnsi="Open Sans" w:cs="Open Sans"/>
          <w:sz w:val="20"/>
          <w:szCs w:val="20"/>
        </w:rPr>
      </w:pPr>
      <w:r w:rsidRPr="003D65C5">
        <w:rPr>
          <w:rFonts w:ascii="Open Sans" w:hAnsi="Open Sans" w:cs="Open Sans"/>
          <w:sz w:val="20"/>
          <w:szCs w:val="20"/>
        </w:rPr>
        <w:t xml:space="preserve">MY NIŻEJ PODPISANI </w:t>
      </w:r>
    </w:p>
    <w:p w14:paraId="7CACA074" w14:textId="77777777" w:rsidR="009F336A" w:rsidRPr="003D65C5" w:rsidRDefault="009F336A" w:rsidP="0068487E">
      <w:pPr>
        <w:pStyle w:val="Zwykytekst"/>
        <w:tabs>
          <w:tab w:val="left" w:leader="underscore" w:pos="9360"/>
        </w:tabs>
        <w:jc w:val="both"/>
        <w:rPr>
          <w:rFonts w:ascii="Open Sans" w:hAnsi="Open Sans" w:cs="Open Sans"/>
        </w:rPr>
      </w:pPr>
      <w:r w:rsidRPr="003D65C5">
        <w:rPr>
          <w:rFonts w:ascii="Open Sans" w:hAnsi="Open Sans" w:cs="Open Sans"/>
        </w:rPr>
        <w:tab/>
        <w:t xml:space="preserve"> </w:t>
      </w:r>
    </w:p>
    <w:p w14:paraId="05948532" w14:textId="77777777" w:rsidR="009F336A" w:rsidRPr="003D65C5" w:rsidRDefault="009F336A" w:rsidP="0068487E">
      <w:pPr>
        <w:pStyle w:val="Zwykytekst"/>
        <w:tabs>
          <w:tab w:val="left" w:leader="underscore" w:pos="9360"/>
        </w:tabs>
        <w:jc w:val="both"/>
        <w:rPr>
          <w:rFonts w:ascii="Open Sans" w:hAnsi="Open Sans" w:cs="Open Sans"/>
        </w:rPr>
      </w:pPr>
      <w:r w:rsidRPr="003D65C5">
        <w:rPr>
          <w:rFonts w:ascii="Open Sans" w:hAnsi="Open Sans" w:cs="Open Sans"/>
        </w:rPr>
        <w:tab/>
        <w:t xml:space="preserve"> </w:t>
      </w:r>
    </w:p>
    <w:p w14:paraId="2DC676CD" w14:textId="77777777" w:rsidR="009F336A" w:rsidRPr="003D65C5" w:rsidRDefault="009F336A" w:rsidP="0068487E">
      <w:pPr>
        <w:pStyle w:val="Zwykytekst"/>
        <w:tabs>
          <w:tab w:val="left" w:leader="dot" w:pos="9360"/>
        </w:tabs>
        <w:jc w:val="both"/>
        <w:rPr>
          <w:rFonts w:ascii="Open Sans" w:hAnsi="Open Sans" w:cs="Open Sans"/>
        </w:rPr>
      </w:pPr>
      <w:r w:rsidRPr="003D65C5">
        <w:rPr>
          <w:rFonts w:ascii="Open Sans" w:hAnsi="Open Sans" w:cs="Open Sans"/>
        </w:rPr>
        <w:t>działając w imieniu i na rzecz</w:t>
      </w:r>
    </w:p>
    <w:p w14:paraId="31C873AF" w14:textId="77777777" w:rsidR="009F336A" w:rsidRPr="003D65C5" w:rsidRDefault="009F336A" w:rsidP="0068487E">
      <w:pPr>
        <w:pStyle w:val="Zwykytekst"/>
        <w:tabs>
          <w:tab w:val="left" w:leader="underscore" w:pos="9360"/>
        </w:tabs>
        <w:jc w:val="both"/>
        <w:rPr>
          <w:rFonts w:ascii="Open Sans" w:hAnsi="Open Sans" w:cs="Open Sans"/>
        </w:rPr>
      </w:pPr>
      <w:r w:rsidRPr="003D65C5">
        <w:rPr>
          <w:rFonts w:ascii="Open Sans" w:hAnsi="Open Sans" w:cs="Open Sans"/>
        </w:rPr>
        <w:tab/>
        <w:t xml:space="preserve"> </w:t>
      </w:r>
    </w:p>
    <w:p w14:paraId="720AD8E9" w14:textId="77777777" w:rsidR="009F336A" w:rsidRPr="003D65C5" w:rsidRDefault="009F336A" w:rsidP="0068487E">
      <w:pPr>
        <w:pStyle w:val="Zwykytekst"/>
        <w:tabs>
          <w:tab w:val="left" w:leader="underscore" w:pos="9360"/>
        </w:tabs>
        <w:jc w:val="both"/>
        <w:rPr>
          <w:rFonts w:ascii="Open Sans" w:hAnsi="Open Sans" w:cs="Open Sans"/>
        </w:rPr>
      </w:pPr>
      <w:r w:rsidRPr="003D65C5">
        <w:rPr>
          <w:rFonts w:ascii="Open Sans" w:hAnsi="Open Sans" w:cs="Open Sans"/>
        </w:rPr>
        <w:tab/>
        <w:t xml:space="preserve"> </w:t>
      </w:r>
    </w:p>
    <w:p w14:paraId="253068C5" w14:textId="77777777" w:rsidR="009F336A" w:rsidRPr="009F45F6" w:rsidRDefault="009F336A" w:rsidP="0040782A">
      <w:pPr>
        <w:pStyle w:val="Zwykytekst"/>
        <w:tabs>
          <w:tab w:val="left" w:leader="dot" w:pos="9072"/>
        </w:tabs>
        <w:jc w:val="center"/>
        <w:rPr>
          <w:rFonts w:ascii="Open Sans" w:hAnsi="Open Sans" w:cs="Open Sans"/>
          <w:i/>
          <w:sz w:val="16"/>
          <w:szCs w:val="16"/>
        </w:rPr>
      </w:pPr>
      <w:r w:rsidRPr="009F45F6">
        <w:rPr>
          <w:rFonts w:ascii="Open Sans" w:hAnsi="Open Sans" w:cs="Open Sans"/>
          <w:i/>
          <w:sz w:val="16"/>
          <w:szCs w:val="16"/>
        </w:rPr>
        <w:t>(nazwa (firma) dokładny adres Wykonawcy/Wykonawców)</w:t>
      </w:r>
    </w:p>
    <w:p w14:paraId="4D300670" w14:textId="77777777" w:rsidR="009F336A" w:rsidRPr="009F45F6" w:rsidRDefault="009F336A" w:rsidP="0040782A">
      <w:pPr>
        <w:pStyle w:val="Zwykytekst"/>
        <w:tabs>
          <w:tab w:val="left" w:leader="dot" w:pos="9072"/>
        </w:tabs>
        <w:jc w:val="center"/>
        <w:rPr>
          <w:rFonts w:ascii="Open Sans" w:hAnsi="Open Sans" w:cs="Open Sans"/>
          <w:i/>
          <w:sz w:val="16"/>
          <w:szCs w:val="16"/>
          <w:lang w:val="pl-PL"/>
        </w:rPr>
      </w:pPr>
      <w:r w:rsidRPr="009F45F6">
        <w:rPr>
          <w:rFonts w:ascii="Open Sans" w:hAnsi="Open Sans" w:cs="Open Sans"/>
          <w:i/>
          <w:sz w:val="16"/>
          <w:szCs w:val="16"/>
        </w:rPr>
        <w:t>(w przypadku składania oferty przez podmioty występujące wspólnie podać nazwy(firmy) i dokładne adresy wszystkich wspólników spółki cywilnej lub członków konsorcjum)</w:t>
      </w:r>
    </w:p>
    <w:p w14:paraId="4673CB5B" w14:textId="77777777" w:rsidR="00A02ADE" w:rsidRPr="003D65C5" w:rsidRDefault="00A02ADE" w:rsidP="005B31AF">
      <w:pPr>
        <w:pStyle w:val="Zwykytekst"/>
        <w:tabs>
          <w:tab w:val="left" w:leader="dot" w:pos="9072"/>
        </w:tabs>
        <w:spacing w:line="276" w:lineRule="auto"/>
        <w:jc w:val="center"/>
        <w:rPr>
          <w:rFonts w:ascii="Open Sans" w:hAnsi="Open Sans" w:cs="Open Sans"/>
          <w:i/>
          <w:lang w:val="pl-PL"/>
        </w:rPr>
      </w:pPr>
    </w:p>
    <w:p w14:paraId="634D45A3" w14:textId="6FA3E9B6" w:rsidR="00A02ADE" w:rsidRPr="003D65C5" w:rsidRDefault="009F336A" w:rsidP="00BA6011">
      <w:pPr>
        <w:pStyle w:val="Zwykytekst"/>
        <w:numPr>
          <w:ilvl w:val="0"/>
          <w:numId w:val="8"/>
        </w:numPr>
        <w:tabs>
          <w:tab w:val="clear" w:pos="360"/>
          <w:tab w:val="left" w:pos="284"/>
        </w:tabs>
        <w:ind w:left="284" w:hanging="426"/>
        <w:jc w:val="both"/>
        <w:rPr>
          <w:rFonts w:ascii="Open Sans" w:hAnsi="Open Sans" w:cs="Open Sans"/>
        </w:rPr>
      </w:pPr>
      <w:r w:rsidRPr="003D65C5">
        <w:rPr>
          <w:rFonts w:ascii="Open Sans" w:hAnsi="Open Sans" w:cs="Open Sans"/>
          <w:b/>
        </w:rPr>
        <w:t>SKŁADAMY OFERTĘ</w:t>
      </w:r>
      <w:r w:rsidRPr="003D65C5">
        <w:rPr>
          <w:rFonts w:ascii="Open Sans" w:hAnsi="Open Sans" w:cs="Open Sans"/>
        </w:rPr>
        <w:t xml:space="preserve"> na wykonanie przedmiotu zamówienia zgodnie ze Specyfikacją</w:t>
      </w:r>
      <w:r w:rsidR="00246B40" w:rsidRPr="003D65C5">
        <w:rPr>
          <w:rFonts w:ascii="Open Sans" w:hAnsi="Open Sans" w:cs="Open Sans"/>
        </w:rPr>
        <w:t xml:space="preserve"> Istotnych Warunków Zamówienia</w:t>
      </w:r>
      <w:r w:rsidR="000E0398">
        <w:rPr>
          <w:rFonts w:ascii="Open Sans" w:hAnsi="Open Sans" w:cs="Open Sans"/>
          <w:lang w:val="pl-PL"/>
        </w:rPr>
        <w:t>.</w:t>
      </w:r>
    </w:p>
    <w:p w14:paraId="2675676B" w14:textId="77777777" w:rsidR="00A02ADE" w:rsidRPr="003D65C5" w:rsidRDefault="00A02ADE" w:rsidP="00BA6011">
      <w:pPr>
        <w:pStyle w:val="Zwykytekst"/>
        <w:tabs>
          <w:tab w:val="left" w:pos="0"/>
          <w:tab w:val="left" w:pos="284"/>
        </w:tabs>
        <w:ind w:left="284" w:hanging="426"/>
        <w:jc w:val="both"/>
        <w:rPr>
          <w:rFonts w:ascii="Open Sans" w:hAnsi="Open Sans" w:cs="Open Sans"/>
        </w:rPr>
      </w:pPr>
    </w:p>
    <w:p w14:paraId="010D2840" w14:textId="77777777" w:rsidR="002E0185" w:rsidRPr="003D65C5" w:rsidRDefault="009F336A" w:rsidP="00BA6011">
      <w:pPr>
        <w:pStyle w:val="Zwykytekst"/>
        <w:numPr>
          <w:ilvl w:val="0"/>
          <w:numId w:val="8"/>
        </w:numPr>
        <w:tabs>
          <w:tab w:val="clear" w:pos="360"/>
          <w:tab w:val="left" w:pos="284"/>
        </w:tabs>
        <w:ind w:left="284" w:hanging="426"/>
        <w:jc w:val="both"/>
        <w:rPr>
          <w:rFonts w:ascii="Open Sans" w:hAnsi="Open Sans" w:cs="Open Sans"/>
        </w:rPr>
      </w:pPr>
      <w:r w:rsidRPr="003D65C5">
        <w:rPr>
          <w:rFonts w:ascii="Open Sans" w:hAnsi="Open Sans" w:cs="Open Sans"/>
          <w:b/>
        </w:rPr>
        <w:t>OŚWIADCZAMY,</w:t>
      </w:r>
      <w:r w:rsidRPr="003D65C5">
        <w:rPr>
          <w:rFonts w:ascii="Open Sans" w:hAnsi="Open Sans" w:cs="Open Sans"/>
        </w:rPr>
        <w:t xml:space="preserve"> że zapoznaliśmy się ze Specyfikacją Istotnych Warunków Zamówienia (SIWZ) oraz wyjaśnieniami i zmianami SIWZ przekazanymi przez Zamawiającego i</w:t>
      </w:r>
      <w:r w:rsidR="00B370E5" w:rsidRPr="003D65C5">
        <w:rPr>
          <w:rFonts w:ascii="Open Sans" w:hAnsi="Open Sans" w:cs="Open Sans"/>
          <w:lang w:val="pl-PL"/>
        </w:rPr>
        <w:t xml:space="preserve"> </w:t>
      </w:r>
      <w:r w:rsidRPr="003D65C5">
        <w:rPr>
          <w:rFonts w:ascii="Open Sans" w:hAnsi="Open Sans" w:cs="Open Sans"/>
        </w:rPr>
        <w:t>uznajemy się za związanych określonymi w nich postanowieniami i</w:t>
      </w:r>
      <w:r w:rsidR="00B370E5" w:rsidRPr="003D65C5">
        <w:rPr>
          <w:rFonts w:ascii="Open Sans" w:hAnsi="Open Sans" w:cs="Open Sans"/>
          <w:lang w:val="pl-PL"/>
        </w:rPr>
        <w:t xml:space="preserve"> </w:t>
      </w:r>
      <w:r w:rsidRPr="003D65C5">
        <w:rPr>
          <w:rFonts w:ascii="Open Sans" w:hAnsi="Open Sans" w:cs="Open Sans"/>
        </w:rPr>
        <w:t>zasadami postępowania.</w:t>
      </w:r>
    </w:p>
    <w:p w14:paraId="70CDD173" w14:textId="77777777" w:rsidR="002E0185" w:rsidRPr="003D65C5" w:rsidRDefault="002E0185" w:rsidP="00BA6011">
      <w:pPr>
        <w:pStyle w:val="Akapitzlist"/>
        <w:tabs>
          <w:tab w:val="left" w:pos="284"/>
        </w:tabs>
        <w:spacing w:after="0" w:line="240" w:lineRule="auto"/>
        <w:ind w:left="284" w:hanging="426"/>
        <w:rPr>
          <w:rFonts w:ascii="Open Sans" w:hAnsi="Open Sans" w:cs="Open Sans"/>
          <w:b/>
          <w:sz w:val="20"/>
          <w:szCs w:val="20"/>
        </w:rPr>
      </w:pPr>
    </w:p>
    <w:p w14:paraId="4F327159" w14:textId="08079065" w:rsidR="009A61B9" w:rsidRPr="007851CF" w:rsidRDefault="009F336A" w:rsidP="009A61B9">
      <w:pPr>
        <w:pStyle w:val="Zwykytekst"/>
        <w:numPr>
          <w:ilvl w:val="0"/>
          <w:numId w:val="8"/>
        </w:numPr>
        <w:tabs>
          <w:tab w:val="clear" w:pos="360"/>
          <w:tab w:val="left" w:pos="284"/>
        </w:tabs>
        <w:ind w:left="284" w:hanging="426"/>
        <w:jc w:val="both"/>
        <w:rPr>
          <w:rFonts w:ascii="Open Sans" w:hAnsi="Open Sans" w:cs="Open Sans"/>
        </w:rPr>
      </w:pPr>
      <w:r w:rsidRPr="007851CF">
        <w:rPr>
          <w:rFonts w:ascii="Open Sans" w:hAnsi="Open Sans" w:cs="Open Sans"/>
          <w:b/>
        </w:rPr>
        <w:t>OFERUJEMY</w:t>
      </w:r>
      <w:r w:rsidRPr="007851CF">
        <w:rPr>
          <w:rFonts w:ascii="Open Sans" w:hAnsi="Open Sans" w:cs="Open Sans"/>
        </w:rPr>
        <w:t xml:space="preserve"> </w:t>
      </w:r>
      <w:r w:rsidR="00AE79A7" w:rsidRPr="007851CF">
        <w:rPr>
          <w:rFonts w:ascii="Open Sans" w:hAnsi="Open Sans" w:cs="Open Sans"/>
        </w:rPr>
        <w:t xml:space="preserve">wykonanie przedmiotu zamówienia </w:t>
      </w:r>
      <w:bookmarkStart w:id="8" w:name="_Hlk500235632"/>
      <w:r w:rsidR="009A61B9" w:rsidRPr="007851CF">
        <w:rPr>
          <w:rFonts w:ascii="Open Sans" w:hAnsi="Open Sans" w:cs="Open Sans"/>
          <w:lang w:val="pl-PL"/>
        </w:rPr>
        <w:t>na następujących warunkach:</w:t>
      </w:r>
    </w:p>
    <w:p w14:paraId="559C1CCB" w14:textId="6F024FC2" w:rsidR="007B3DF4" w:rsidRPr="00D45069" w:rsidRDefault="001A1B49" w:rsidP="00C25542">
      <w:pPr>
        <w:suppressAutoHyphens/>
        <w:spacing w:after="120"/>
        <w:ind w:left="420"/>
        <w:jc w:val="both"/>
        <w:rPr>
          <w:rFonts w:ascii="Open Sans" w:hAnsi="Open Sans" w:cs="Open Sans"/>
          <w:sz w:val="20"/>
          <w:szCs w:val="20"/>
        </w:rPr>
      </w:pPr>
      <w:r w:rsidRPr="00D45069">
        <w:rPr>
          <w:rFonts w:ascii="Open Sans" w:hAnsi="Open Sans" w:cs="Open Sans"/>
          <w:b/>
          <w:sz w:val="20"/>
          <w:szCs w:val="20"/>
        </w:rPr>
        <w:t xml:space="preserve">Opłata </w:t>
      </w:r>
      <w:r w:rsidR="00242396" w:rsidRPr="00D45069">
        <w:rPr>
          <w:rFonts w:ascii="Open Sans" w:hAnsi="Open Sans" w:cs="Open Sans"/>
          <w:b/>
          <w:sz w:val="20"/>
          <w:szCs w:val="20"/>
        </w:rPr>
        <w:t xml:space="preserve">miesięczna </w:t>
      </w:r>
      <w:r w:rsidR="000752B8" w:rsidRPr="00D45069">
        <w:rPr>
          <w:rFonts w:ascii="Open Sans" w:hAnsi="Open Sans" w:cs="Open Sans"/>
          <w:b/>
          <w:sz w:val="20"/>
          <w:szCs w:val="20"/>
        </w:rPr>
        <w:t>z tytułu</w:t>
      </w:r>
      <w:r w:rsidRPr="00D45069">
        <w:rPr>
          <w:rFonts w:ascii="Open Sans" w:hAnsi="Open Sans" w:cs="Open Sans"/>
          <w:b/>
          <w:sz w:val="20"/>
          <w:szCs w:val="20"/>
        </w:rPr>
        <w:t xml:space="preserve"> </w:t>
      </w:r>
      <w:r w:rsidR="00242396" w:rsidRPr="00D45069">
        <w:rPr>
          <w:rFonts w:ascii="Open Sans" w:hAnsi="Open Sans" w:cs="Open Sans"/>
          <w:b/>
          <w:sz w:val="20"/>
          <w:szCs w:val="20"/>
        </w:rPr>
        <w:t>dzierżaw</w:t>
      </w:r>
      <w:r w:rsidR="000752B8" w:rsidRPr="00D45069">
        <w:rPr>
          <w:rFonts w:ascii="Open Sans" w:hAnsi="Open Sans" w:cs="Open Sans"/>
          <w:b/>
          <w:sz w:val="20"/>
          <w:szCs w:val="20"/>
        </w:rPr>
        <w:t>y</w:t>
      </w:r>
      <w:r w:rsidRPr="00D45069">
        <w:rPr>
          <w:rFonts w:ascii="Open Sans" w:hAnsi="Open Sans" w:cs="Open Sans"/>
          <w:b/>
          <w:sz w:val="20"/>
          <w:szCs w:val="20"/>
        </w:rPr>
        <w:t xml:space="preserve"> sieci i urządzeń </w:t>
      </w:r>
      <w:r w:rsidR="00CA089A" w:rsidRPr="00D45069">
        <w:rPr>
          <w:rFonts w:ascii="Open Sans" w:hAnsi="Open Sans" w:cs="Open Sans"/>
          <w:b/>
          <w:sz w:val="20"/>
          <w:szCs w:val="20"/>
        </w:rPr>
        <w:t>telekomunikacyjn</w:t>
      </w:r>
      <w:r w:rsidRPr="00D45069">
        <w:rPr>
          <w:rFonts w:ascii="Open Sans" w:hAnsi="Open Sans" w:cs="Open Sans"/>
          <w:b/>
          <w:sz w:val="20"/>
          <w:szCs w:val="20"/>
        </w:rPr>
        <w:t>ych</w:t>
      </w:r>
      <w:r w:rsidR="007B3DF4" w:rsidRPr="00D45069">
        <w:rPr>
          <w:rFonts w:ascii="Open Sans" w:hAnsi="Open Sans" w:cs="Open Sans"/>
          <w:sz w:val="20"/>
          <w:szCs w:val="20"/>
        </w:rPr>
        <w:t xml:space="preserve"> </w:t>
      </w:r>
      <w:r w:rsidR="007B3DF4" w:rsidRPr="00D45069">
        <w:rPr>
          <w:rFonts w:ascii="Open Sans" w:hAnsi="Open Sans" w:cs="Open Sans"/>
          <w:b/>
          <w:sz w:val="20"/>
          <w:szCs w:val="20"/>
        </w:rPr>
        <w:t>………………………… zł brutto</w:t>
      </w:r>
      <w:r w:rsidR="007B3DF4" w:rsidRPr="00D45069">
        <w:rPr>
          <w:rFonts w:ascii="Open Sans" w:hAnsi="Open Sans" w:cs="Open Sans"/>
          <w:sz w:val="20"/>
          <w:szCs w:val="20"/>
        </w:rPr>
        <w:t>, słownie złotych: …………………...................................................................</w:t>
      </w:r>
      <w:r w:rsidR="00242396" w:rsidRPr="00D45069">
        <w:rPr>
          <w:rFonts w:ascii="Open Sans" w:hAnsi="Open Sans" w:cs="Open Sans"/>
          <w:sz w:val="20"/>
          <w:szCs w:val="20"/>
        </w:rPr>
        <w:t>....</w:t>
      </w:r>
      <w:r w:rsidR="007B3DF4" w:rsidRPr="00D45069">
        <w:rPr>
          <w:rFonts w:ascii="Open Sans" w:hAnsi="Open Sans" w:cs="Open Sans"/>
          <w:sz w:val="20"/>
          <w:szCs w:val="20"/>
        </w:rPr>
        <w:t xml:space="preserve">..., w tym podatek VAT w wysokości 23%: …………………… zł, słownie złotych: …………………………………....., </w:t>
      </w:r>
      <w:r w:rsidR="007B3DF4" w:rsidRPr="00D45069">
        <w:rPr>
          <w:rFonts w:ascii="Open Sans" w:hAnsi="Open Sans" w:cs="Open Sans"/>
          <w:b/>
          <w:sz w:val="20"/>
          <w:szCs w:val="20"/>
        </w:rPr>
        <w:t>netto: ………………………… zł</w:t>
      </w:r>
      <w:r w:rsidR="007B3DF4" w:rsidRPr="00D45069">
        <w:rPr>
          <w:rFonts w:ascii="Open Sans" w:hAnsi="Open Sans" w:cs="Open Sans"/>
          <w:sz w:val="20"/>
          <w:szCs w:val="20"/>
        </w:rPr>
        <w:t>, słownie złotych: ……………………………………………………………....</w:t>
      </w:r>
      <w:r w:rsidR="004F37B4" w:rsidRPr="00D45069">
        <w:rPr>
          <w:rFonts w:ascii="Open Sans" w:hAnsi="Open Sans" w:cs="Open Sans"/>
          <w:sz w:val="20"/>
          <w:szCs w:val="20"/>
        </w:rPr>
        <w:t>.</w:t>
      </w:r>
    </w:p>
    <w:p w14:paraId="18502E94" w14:textId="77777777" w:rsidR="003E3F49" w:rsidRPr="001A1B49" w:rsidRDefault="003E3F49" w:rsidP="001A1B49">
      <w:pPr>
        <w:ind w:left="426"/>
        <w:jc w:val="both"/>
        <w:rPr>
          <w:rFonts w:ascii="Open Sans" w:hAnsi="Open Sans" w:cs="Open Sans"/>
          <w:sz w:val="20"/>
          <w:szCs w:val="20"/>
        </w:rPr>
      </w:pPr>
    </w:p>
    <w:p w14:paraId="6E634FBF" w14:textId="6EB54487" w:rsidR="0012277D" w:rsidRPr="003E3F49" w:rsidRDefault="0012277D" w:rsidP="003E3F49">
      <w:pPr>
        <w:numPr>
          <w:ilvl w:val="0"/>
          <w:numId w:val="8"/>
        </w:numPr>
        <w:tabs>
          <w:tab w:val="clear" w:pos="360"/>
          <w:tab w:val="left" w:pos="284"/>
        </w:tabs>
        <w:ind w:left="284" w:hanging="426"/>
        <w:jc w:val="both"/>
        <w:rPr>
          <w:rFonts w:ascii="Open Sans" w:eastAsia="Calibri" w:hAnsi="Open Sans" w:cs="Open Sans"/>
          <w:iCs/>
          <w:sz w:val="20"/>
          <w:szCs w:val="20"/>
          <w:lang w:val="x-none"/>
        </w:rPr>
      </w:pPr>
      <w:r w:rsidRPr="0012277D">
        <w:rPr>
          <w:rFonts w:ascii="Open Sans" w:eastAsia="Calibri" w:hAnsi="Open Sans" w:cs="Open Sans"/>
          <w:b/>
          <w:iCs/>
          <w:sz w:val="20"/>
          <w:szCs w:val="20"/>
        </w:rPr>
        <w:t xml:space="preserve">OFERUJEMY Termin Płatności Faktury </w:t>
      </w:r>
      <w:r w:rsidRPr="0012277D">
        <w:rPr>
          <w:rFonts w:ascii="Open Sans" w:eastAsia="Calibri" w:hAnsi="Open Sans" w:cs="Open Sans"/>
          <w:b/>
          <w:iCs/>
          <w:sz w:val="20"/>
          <w:szCs w:val="20"/>
          <w:lang w:val="x-none"/>
        </w:rPr>
        <w:t>…</w:t>
      </w:r>
      <w:r w:rsidRPr="0012277D">
        <w:rPr>
          <w:rFonts w:ascii="Open Sans" w:eastAsia="Calibri" w:hAnsi="Open Sans" w:cs="Open Sans"/>
          <w:b/>
          <w:iCs/>
          <w:sz w:val="20"/>
          <w:szCs w:val="20"/>
        </w:rPr>
        <w:t>….</w:t>
      </w:r>
      <w:r w:rsidRPr="00507F5D">
        <w:rPr>
          <w:rFonts w:ascii="Open Sans" w:eastAsia="Calibri" w:hAnsi="Open Sans" w:cs="Open Sans"/>
          <w:b/>
          <w:iCs/>
          <w:color w:val="FF0000"/>
          <w:sz w:val="20"/>
          <w:szCs w:val="20"/>
        </w:rPr>
        <w:t>*</w:t>
      </w:r>
      <w:r w:rsidRPr="0012277D">
        <w:rPr>
          <w:rFonts w:ascii="Open Sans" w:eastAsia="Calibri" w:hAnsi="Open Sans" w:cs="Open Sans"/>
          <w:b/>
          <w:iCs/>
          <w:sz w:val="20"/>
          <w:szCs w:val="20"/>
          <w:lang w:val="x-none"/>
        </w:rPr>
        <w:t xml:space="preserve"> </w:t>
      </w:r>
      <w:r w:rsidRPr="0012277D">
        <w:rPr>
          <w:rFonts w:ascii="Open Sans" w:eastAsia="Calibri" w:hAnsi="Open Sans" w:cs="Open Sans"/>
          <w:b/>
          <w:iCs/>
          <w:sz w:val="20"/>
          <w:szCs w:val="20"/>
        </w:rPr>
        <w:t>dni</w:t>
      </w:r>
      <w:r w:rsidRPr="003E3F49">
        <w:rPr>
          <w:rFonts w:ascii="Open Sans" w:eastAsia="Calibri" w:hAnsi="Open Sans" w:cs="Open Sans"/>
          <w:b/>
          <w:iCs/>
          <w:sz w:val="20"/>
          <w:szCs w:val="20"/>
        </w:rPr>
        <w:t>,</w:t>
      </w:r>
      <w:r w:rsidRPr="003E3F49">
        <w:rPr>
          <w:rFonts w:ascii="Open Sans" w:eastAsia="Calibri" w:hAnsi="Open Sans" w:cs="Open Sans"/>
          <w:sz w:val="20"/>
          <w:szCs w:val="20"/>
        </w:rPr>
        <w:t xml:space="preserve"> </w:t>
      </w:r>
      <w:r w:rsidR="003E3F49" w:rsidRPr="003E3F49">
        <w:rPr>
          <w:rFonts w:ascii="Open Sans" w:eastAsia="Calibri" w:hAnsi="Open Sans" w:cs="Open Sans"/>
          <w:b/>
          <w:sz w:val="20"/>
          <w:szCs w:val="20"/>
          <w:lang w:eastAsia="en-US"/>
        </w:rPr>
        <w:t>od dnia wystawienia faktury przez Zamawiającego</w:t>
      </w:r>
      <w:r w:rsidRPr="0012277D">
        <w:rPr>
          <w:rFonts w:ascii="Open Sans" w:eastAsia="Calibri" w:hAnsi="Open Sans" w:cs="Open Sans"/>
          <w:b/>
          <w:iCs/>
          <w:sz w:val="20"/>
          <w:szCs w:val="20"/>
        </w:rPr>
        <w:t>.</w:t>
      </w:r>
      <w:r w:rsidR="003E3F49">
        <w:rPr>
          <w:rFonts w:ascii="Open Sans" w:eastAsia="Calibri" w:hAnsi="Open Sans" w:cs="Open Sans"/>
          <w:iCs/>
          <w:sz w:val="20"/>
          <w:szCs w:val="20"/>
          <w:lang w:val="x-none"/>
        </w:rPr>
        <w:tab/>
      </w:r>
      <w:r w:rsidR="003E3F49">
        <w:rPr>
          <w:rFonts w:ascii="Open Sans" w:eastAsia="Calibri" w:hAnsi="Open Sans" w:cs="Open Sans"/>
          <w:iCs/>
          <w:sz w:val="20"/>
          <w:szCs w:val="20"/>
          <w:lang w:val="x-none"/>
        </w:rPr>
        <w:tab/>
      </w:r>
      <w:r w:rsidRPr="003E3F49">
        <w:rPr>
          <w:rFonts w:ascii="Open Sans" w:eastAsia="Calibri" w:hAnsi="Open Sans" w:cs="Open Sans"/>
          <w:color w:val="FF0000"/>
          <w:sz w:val="18"/>
          <w:szCs w:val="18"/>
        </w:rPr>
        <w:t>*</w:t>
      </w:r>
      <w:r w:rsidRPr="003E3F49">
        <w:rPr>
          <w:rFonts w:ascii="Open Sans" w:eastAsia="Calibri" w:hAnsi="Open Sans" w:cs="Open Sans"/>
          <w:color w:val="FF0000"/>
          <w:sz w:val="18"/>
          <w:szCs w:val="18"/>
          <w:lang w:val="x-none"/>
        </w:rPr>
        <w:t>(Powyższy termin Wykonawca określa</w:t>
      </w:r>
      <w:r w:rsidRPr="003E3F49">
        <w:rPr>
          <w:rFonts w:ascii="Open Sans" w:eastAsia="Calibri" w:hAnsi="Open Sans" w:cs="Open Sans"/>
          <w:color w:val="FF0000"/>
          <w:sz w:val="18"/>
          <w:szCs w:val="18"/>
        </w:rPr>
        <w:t>:</w:t>
      </w:r>
      <w:r w:rsidRPr="003E3F49">
        <w:rPr>
          <w:rFonts w:ascii="Open Sans" w:eastAsia="Calibri" w:hAnsi="Open Sans" w:cs="Open Sans"/>
          <w:color w:val="FF0000"/>
          <w:sz w:val="18"/>
          <w:szCs w:val="18"/>
          <w:lang w:val="x-none"/>
        </w:rPr>
        <w:t xml:space="preserve"> np.: </w:t>
      </w:r>
      <w:r w:rsidRPr="003E3F49">
        <w:rPr>
          <w:rFonts w:ascii="Open Sans" w:eastAsia="Calibri" w:hAnsi="Open Sans" w:cs="Open Sans"/>
          <w:color w:val="FF0000"/>
          <w:sz w:val="18"/>
          <w:szCs w:val="18"/>
        </w:rPr>
        <w:t>7 dni, 14 dni lub 30 dni</w:t>
      </w:r>
      <w:r w:rsidRPr="003E3F49">
        <w:rPr>
          <w:rFonts w:ascii="Open Sans" w:eastAsia="Calibri" w:hAnsi="Open Sans" w:cs="Open Sans"/>
          <w:color w:val="FF0000"/>
          <w:sz w:val="18"/>
          <w:szCs w:val="18"/>
          <w:lang w:val="x-none"/>
        </w:rPr>
        <w:t>).</w:t>
      </w:r>
    </w:p>
    <w:p w14:paraId="4BB9AB8F" w14:textId="77777777" w:rsidR="0012277D" w:rsidRPr="0012277D" w:rsidRDefault="0012277D" w:rsidP="0012277D">
      <w:pPr>
        <w:tabs>
          <w:tab w:val="left" w:pos="284"/>
        </w:tabs>
        <w:ind w:left="284"/>
        <w:jc w:val="both"/>
        <w:rPr>
          <w:rFonts w:ascii="Open Sans" w:eastAsia="Calibri" w:hAnsi="Open Sans" w:cs="Open Sans"/>
          <w:iCs/>
          <w:sz w:val="20"/>
          <w:szCs w:val="20"/>
          <w:lang w:val="x-none"/>
        </w:rPr>
      </w:pPr>
    </w:p>
    <w:p w14:paraId="50BD9B1A" w14:textId="09EA66F1" w:rsidR="00BA6011" w:rsidRPr="00BA6011" w:rsidRDefault="00BA6011" w:rsidP="00BA6011">
      <w:pPr>
        <w:numPr>
          <w:ilvl w:val="0"/>
          <w:numId w:val="8"/>
        </w:numPr>
        <w:tabs>
          <w:tab w:val="clear" w:pos="360"/>
          <w:tab w:val="left" w:pos="284"/>
        </w:tabs>
        <w:ind w:left="284" w:hanging="426"/>
        <w:jc w:val="both"/>
        <w:rPr>
          <w:rFonts w:ascii="Open Sans" w:eastAsia="Calibri" w:hAnsi="Open Sans" w:cs="Open Sans"/>
          <w:iCs/>
          <w:sz w:val="20"/>
          <w:szCs w:val="20"/>
          <w:lang w:val="x-none"/>
        </w:rPr>
      </w:pPr>
      <w:r w:rsidRPr="00DB255F">
        <w:rPr>
          <w:rFonts w:ascii="Open Sans" w:eastAsia="Calibri" w:hAnsi="Open Sans" w:cs="Open Sans"/>
          <w:b/>
          <w:iCs/>
          <w:sz w:val="20"/>
          <w:szCs w:val="20"/>
        </w:rPr>
        <w:t>INFORMUJEMY</w:t>
      </w:r>
      <w:r w:rsidRPr="00BA6011">
        <w:rPr>
          <w:rFonts w:ascii="Open Sans" w:eastAsia="Calibri" w:hAnsi="Open Sans" w:cs="Open Sans"/>
          <w:iCs/>
          <w:sz w:val="20"/>
          <w:szCs w:val="20"/>
          <w:lang w:val="x-none"/>
        </w:rPr>
        <w:t>, że</w:t>
      </w:r>
      <w:r w:rsidRPr="00BA6011">
        <w:rPr>
          <w:rFonts w:ascii="Open Sans" w:eastAsia="Calibri" w:hAnsi="Open Sans" w:cs="Open Sans"/>
          <w:sz w:val="20"/>
          <w:szCs w:val="20"/>
          <w:lang w:val="x-none"/>
        </w:rPr>
        <w:t xml:space="preserve"> </w:t>
      </w:r>
      <w:r w:rsidRPr="00BA6011">
        <w:rPr>
          <w:rFonts w:ascii="Open Sans" w:eastAsia="Calibri" w:hAnsi="Open Sans" w:cs="Open Sans"/>
          <w:i/>
          <w:iCs/>
          <w:sz w:val="16"/>
          <w:szCs w:val="16"/>
          <w:lang w:val="x-none"/>
        </w:rPr>
        <w:t>(właściwe zakreślić)</w:t>
      </w:r>
      <w:r w:rsidRPr="00BA6011">
        <w:rPr>
          <w:rFonts w:ascii="Open Sans" w:eastAsia="Calibri" w:hAnsi="Open Sans" w:cs="Open Sans"/>
          <w:i/>
          <w:iCs/>
          <w:sz w:val="20"/>
          <w:szCs w:val="20"/>
          <w:vertAlign w:val="superscript"/>
          <w:lang w:val="x-none"/>
        </w:rPr>
        <w:footnoteReference w:id="1"/>
      </w:r>
      <w:r w:rsidRPr="00BA6011">
        <w:rPr>
          <w:rFonts w:ascii="Open Sans" w:eastAsia="Calibri" w:hAnsi="Open Sans" w:cs="Open Sans"/>
          <w:sz w:val="20"/>
          <w:szCs w:val="20"/>
          <w:lang w:val="x-none"/>
        </w:rPr>
        <w:t>:</w:t>
      </w:r>
    </w:p>
    <w:p w14:paraId="14F402C0" w14:textId="77777777" w:rsidR="00BA6011" w:rsidRPr="00BA6011" w:rsidRDefault="00BA6011" w:rsidP="00BA6011">
      <w:pPr>
        <w:numPr>
          <w:ilvl w:val="0"/>
          <w:numId w:val="36"/>
        </w:numPr>
        <w:suppressAutoHyphens/>
        <w:ind w:right="23"/>
        <w:jc w:val="both"/>
        <w:rPr>
          <w:rFonts w:ascii="Open Sans" w:hAnsi="Open Sans" w:cs="Open Sans"/>
          <w:sz w:val="20"/>
          <w:szCs w:val="20"/>
          <w:lang w:eastAsia="en-US"/>
        </w:rPr>
      </w:pPr>
      <w:r w:rsidRPr="00BA6011">
        <w:rPr>
          <w:rFonts w:ascii="Open Sans" w:hAnsi="Open Sans" w:cs="Open Sans"/>
          <w:sz w:val="20"/>
          <w:szCs w:val="20"/>
        </w:rPr>
        <w:t xml:space="preserve">wybór oferty </w:t>
      </w:r>
      <w:r w:rsidRPr="00BA6011">
        <w:rPr>
          <w:rFonts w:ascii="Open Sans" w:hAnsi="Open Sans" w:cs="Open Sans"/>
          <w:b/>
          <w:bCs/>
          <w:sz w:val="20"/>
          <w:szCs w:val="20"/>
        </w:rPr>
        <w:t xml:space="preserve">nie będzie* </w:t>
      </w:r>
      <w:r w:rsidRPr="00BA6011">
        <w:rPr>
          <w:rFonts w:ascii="Open Sans" w:hAnsi="Open Sans" w:cs="Open Sans"/>
          <w:sz w:val="20"/>
          <w:szCs w:val="20"/>
        </w:rPr>
        <w:t>prowadzić do powstania u Zamawiającego obowiązku podatkowego</w:t>
      </w:r>
      <w:r w:rsidRPr="00BA6011">
        <w:rPr>
          <w:rFonts w:ascii="Open Sans" w:hAnsi="Open Sans" w:cs="Open Sans"/>
          <w:b/>
          <w:bCs/>
          <w:sz w:val="20"/>
          <w:szCs w:val="20"/>
        </w:rPr>
        <w:t>.</w:t>
      </w:r>
    </w:p>
    <w:p w14:paraId="701A2C1B" w14:textId="33235D6D" w:rsidR="00BA6011" w:rsidRPr="00237BA4" w:rsidRDefault="00BA6011" w:rsidP="00BA6011">
      <w:pPr>
        <w:numPr>
          <w:ilvl w:val="0"/>
          <w:numId w:val="36"/>
        </w:numPr>
        <w:suppressAutoHyphens/>
        <w:ind w:right="23"/>
        <w:jc w:val="both"/>
        <w:rPr>
          <w:rFonts w:ascii="Open Sans" w:hAnsi="Open Sans" w:cs="Open Sans"/>
          <w:b/>
          <w:bCs/>
          <w:sz w:val="20"/>
          <w:szCs w:val="20"/>
        </w:rPr>
      </w:pPr>
      <w:r w:rsidRPr="00BA6011">
        <w:rPr>
          <w:rFonts w:ascii="Open Sans" w:hAnsi="Open Sans" w:cs="Open Sans"/>
          <w:sz w:val="20"/>
          <w:szCs w:val="20"/>
        </w:rPr>
        <w:t xml:space="preserve">wybór oferty </w:t>
      </w:r>
      <w:r w:rsidRPr="00BA6011">
        <w:rPr>
          <w:rFonts w:ascii="Open Sans" w:hAnsi="Open Sans" w:cs="Open Sans"/>
          <w:b/>
          <w:bCs/>
          <w:sz w:val="20"/>
          <w:szCs w:val="20"/>
        </w:rPr>
        <w:t>będzie*</w:t>
      </w:r>
      <w:r w:rsidRPr="00BA6011">
        <w:rPr>
          <w:rFonts w:ascii="Open Sans" w:hAnsi="Open Sans" w:cs="Open Sans"/>
          <w:sz w:val="20"/>
          <w:szCs w:val="20"/>
        </w:rPr>
        <w:t xml:space="preserve"> prowadzić do powstania u Zamawiającego obowiązku podatkowego </w:t>
      </w:r>
      <w:r w:rsidRPr="00BA6011">
        <w:rPr>
          <w:rFonts w:ascii="Open Sans" w:hAnsi="Open Sans" w:cs="Open Sans"/>
          <w:sz w:val="20"/>
          <w:szCs w:val="20"/>
        </w:rPr>
        <w:br/>
        <w:t xml:space="preserve">w odniesieniu do następujących </w:t>
      </w:r>
      <w:r w:rsidRPr="00BA6011">
        <w:rPr>
          <w:rFonts w:ascii="Open Sans" w:hAnsi="Open Sans" w:cs="Open Sans"/>
          <w:i/>
          <w:iCs/>
          <w:sz w:val="20"/>
          <w:szCs w:val="20"/>
        </w:rPr>
        <w:t>towarów/ usług (w zależności od przedmiotu zamówienia)</w:t>
      </w:r>
      <w:r w:rsidRPr="00BA6011">
        <w:rPr>
          <w:rFonts w:ascii="Open Sans" w:hAnsi="Open Sans" w:cs="Open Sans"/>
          <w:sz w:val="20"/>
          <w:szCs w:val="20"/>
        </w:rPr>
        <w:t xml:space="preserve">: ____________________________________________. Wartość </w:t>
      </w:r>
      <w:r w:rsidRPr="00BA6011">
        <w:rPr>
          <w:rFonts w:ascii="Open Sans" w:hAnsi="Open Sans" w:cs="Open Sans"/>
          <w:i/>
          <w:iCs/>
          <w:sz w:val="20"/>
          <w:szCs w:val="20"/>
        </w:rPr>
        <w:t>towaru/ usług</w:t>
      </w:r>
      <w:r w:rsidRPr="00BA6011">
        <w:rPr>
          <w:rFonts w:ascii="Open Sans" w:hAnsi="Open Sans" w:cs="Open Sans"/>
          <w:sz w:val="20"/>
          <w:szCs w:val="20"/>
        </w:rPr>
        <w:t xml:space="preserve"> </w:t>
      </w:r>
      <w:r w:rsidRPr="00BA6011">
        <w:rPr>
          <w:rFonts w:ascii="Open Sans" w:hAnsi="Open Sans" w:cs="Open Sans"/>
          <w:i/>
          <w:iCs/>
          <w:sz w:val="20"/>
          <w:szCs w:val="20"/>
        </w:rPr>
        <w:t xml:space="preserve">(w zależności </w:t>
      </w:r>
      <w:r w:rsidRPr="00BA6011">
        <w:rPr>
          <w:rFonts w:ascii="Open Sans" w:hAnsi="Open Sans" w:cs="Open Sans"/>
          <w:i/>
          <w:iCs/>
          <w:sz w:val="20"/>
          <w:szCs w:val="20"/>
        </w:rPr>
        <w:lastRenderedPageBreak/>
        <w:t>od przedmiotu zamówienia)</w:t>
      </w:r>
      <w:r w:rsidRPr="00BA6011">
        <w:rPr>
          <w:rFonts w:ascii="Open Sans" w:hAnsi="Open Sans" w:cs="Open Sans"/>
          <w:sz w:val="20"/>
          <w:szCs w:val="20"/>
        </w:rPr>
        <w:t xml:space="preserve"> powodująca obowiązek podatkowy u Zamawiającego to ___________ zł nett</w:t>
      </w:r>
      <w:r w:rsidRPr="00237BA4">
        <w:rPr>
          <w:rFonts w:ascii="Open Sans" w:hAnsi="Open Sans" w:cs="Open Sans"/>
          <w:sz w:val="20"/>
          <w:szCs w:val="20"/>
        </w:rPr>
        <w:t>o</w:t>
      </w:r>
      <w:r w:rsidRPr="00237BA4">
        <w:rPr>
          <w:rFonts w:ascii="Open Sans" w:hAnsi="Open Sans" w:cs="Open Sans"/>
          <w:bCs/>
          <w:sz w:val="20"/>
          <w:szCs w:val="20"/>
        </w:rPr>
        <w:t>.</w:t>
      </w:r>
    </w:p>
    <w:p w14:paraId="6EC3FE21" w14:textId="77777777" w:rsidR="00237BA4" w:rsidRPr="00BA6011" w:rsidRDefault="00237BA4" w:rsidP="00237BA4">
      <w:pPr>
        <w:suppressAutoHyphens/>
        <w:ind w:left="720" w:right="23"/>
        <w:jc w:val="both"/>
        <w:rPr>
          <w:rFonts w:ascii="Open Sans" w:hAnsi="Open Sans" w:cs="Open Sans"/>
          <w:b/>
          <w:bCs/>
          <w:sz w:val="20"/>
          <w:szCs w:val="20"/>
        </w:rPr>
      </w:pPr>
    </w:p>
    <w:p w14:paraId="205D4BE1" w14:textId="77777777" w:rsidR="00BA6011" w:rsidRPr="00BA6011" w:rsidRDefault="00BA6011" w:rsidP="00BA6011">
      <w:pPr>
        <w:numPr>
          <w:ilvl w:val="0"/>
          <w:numId w:val="8"/>
        </w:numPr>
        <w:tabs>
          <w:tab w:val="clear" w:pos="360"/>
          <w:tab w:val="left" w:pos="284"/>
        </w:tabs>
        <w:ind w:left="284" w:hanging="426"/>
        <w:jc w:val="both"/>
        <w:rPr>
          <w:rFonts w:ascii="Open Sans" w:eastAsia="Calibri" w:hAnsi="Open Sans" w:cs="Open Sans"/>
          <w:b/>
          <w:sz w:val="20"/>
          <w:szCs w:val="20"/>
          <w:lang w:val="x-none"/>
        </w:rPr>
      </w:pPr>
      <w:r w:rsidRPr="00BA6011">
        <w:rPr>
          <w:rFonts w:ascii="Open Sans" w:eastAsia="Calibri" w:hAnsi="Open Sans" w:cs="Open Sans"/>
          <w:b/>
          <w:sz w:val="20"/>
          <w:szCs w:val="20"/>
        </w:rPr>
        <w:t xml:space="preserve">ZOBOWIĄZUJEMY SIĘ </w:t>
      </w:r>
      <w:r w:rsidRPr="00BA6011">
        <w:rPr>
          <w:rFonts w:ascii="Open Sans" w:eastAsia="Calibri" w:hAnsi="Open Sans" w:cs="Open Sans"/>
          <w:sz w:val="20"/>
          <w:szCs w:val="20"/>
        </w:rPr>
        <w:t>do wykonania zamówienia w terminie określonym w Specyfikacji Istotnych Warunków Zamówienia.</w:t>
      </w:r>
    </w:p>
    <w:p w14:paraId="3634A857" w14:textId="77777777" w:rsidR="00BA6011" w:rsidRPr="00BA6011" w:rsidRDefault="00BA6011" w:rsidP="00BA6011">
      <w:pPr>
        <w:jc w:val="both"/>
        <w:rPr>
          <w:rFonts w:ascii="Open Sans" w:eastAsia="Calibri" w:hAnsi="Open Sans" w:cs="Open Sans"/>
          <w:bCs/>
          <w:iCs/>
          <w:sz w:val="20"/>
          <w:szCs w:val="20"/>
          <w:lang w:val="x-none"/>
        </w:rPr>
      </w:pPr>
    </w:p>
    <w:p w14:paraId="1D2AF4E3" w14:textId="77777777" w:rsidR="00BA6011" w:rsidRPr="00BA6011" w:rsidRDefault="00BA6011" w:rsidP="00BA6011">
      <w:pPr>
        <w:numPr>
          <w:ilvl w:val="0"/>
          <w:numId w:val="8"/>
        </w:numPr>
        <w:tabs>
          <w:tab w:val="clear" w:pos="360"/>
          <w:tab w:val="left" w:pos="284"/>
        </w:tabs>
        <w:ind w:left="284" w:hanging="426"/>
        <w:jc w:val="both"/>
        <w:rPr>
          <w:rFonts w:ascii="Open Sans" w:eastAsia="Calibri" w:hAnsi="Open Sans" w:cs="Open Sans"/>
          <w:bCs/>
          <w:iCs/>
          <w:sz w:val="20"/>
          <w:szCs w:val="20"/>
          <w:lang w:val="x-none"/>
        </w:rPr>
      </w:pPr>
      <w:r w:rsidRPr="00BA6011">
        <w:rPr>
          <w:rFonts w:ascii="Open Sans" w:eastAsia="Calibri" w:hAnsi="Open Sans" w:cs="Open Sans"/>
          <w:b/>
          <w:sz w:val="20"/>
          <w:szCs w:val="20"/>
          <w:lang w:val="x-none"/>
        </w:rPr>
        <w:t xml:space="preserve">AKCEPTUJEMY </w:t>
      </w:r>
      <w:r w:rsidRPr="00BA6011">
        <w:rPr>
          <w:rFonts w:ascii="Open Sans" w:eastAsia="Calibri" w:hAnsi="Open Sans" w:cs="Open Sans"/>
          <w:sz w:val="20"/>
          <w:szCs w:val="20"/>
          <w:lang w:val="x-none"/>
        </w:rPr>
        <w:t>warunki płatności określone przez Zamawiającego w Specyfikacji Istotnych Warunków Zamówienia.</w:t>
      </w:r>
    </w:p>
    <w:p w14:paraId="140175CB" w14:textId="77777777" w:rsidR="00BA6011" w:rsidRPr="00BA6011" w:rsidRDefault="00BA6011" w:rsidP="00BA6011">
      <w:pPr>
        <w:jc w:val="both"/>
        <w:rPr>
          <w:rFonts w:ascii="Open Sans" w:eastAsia="Calibri" w:hAnsi="Open Sans" w:cs="Open Sans"/>
          <w:bCs/>
          <w:iCs/>
          <w:sz w:val="20"/>
          <w:szCs w:val="20"/>
          <w:lang w:val="x-none"/>
        </w:rPr>
      </w:pPr>
    </w:p>
    <w:p w14:paraId="1710B19C" w14:textId="77777777" w:rsidR="00BA6011" w:rsidRPr="00BA6011" w:rsidRDefault="00BA6011" w:rsidP="00BA6011">
      <w:pPr>
        <w:numPr>
          <w:ilvl w:val="0"/>
          <w:numId w:val="8"/>
        </w:numPr>
        <w:tabs>
          <w:tab w:val="clear" w:pos="360"/>
          <w:tab w:val="left" w:pos="284"/>
        </w:tabs>
        <w:ind w:left="284" w:hanging="426"/>
        <w:jc w:val="both"/>
        <w:rPr>
          <w:rFonts w:ascii="Open Sans" w:eastAsia="Calibri" w:hAnsi="Open Sans" w:cs="Open Sans"/>
          <w:bCs/>
          <w:iCs/>
          <w:sz w:val="20"/>
          <w:szCs w:val="20"/>
          <w:lang w:val="x-none"/>
        </w:rPr>
      </w:pPr>
      <w:r w:rsidRPr="00BA6011">
        <w:rPr>
          <w:rFonts w:ascii="Open Sans" w:eastAsia="Calibri" w:hAnsi="Open Sans" w:cs="Open Sans"/>
          <w:b/>
          <w:sz w:val="20"/>
          <w:szCs w:val="20"/>
          <w:lang w:val="x-none"/>
        </w:rPr>
        <w:t>JESTEŚMY</w:t>
      </w:r>
      <w:r w:rsidRPr="00BA6011">
        <w:rPr>
          <w:rFonts w:ascii="Open Sans" w:eastAsia="Calibri" w:hAnsi="Open Sans" w:cs="Open Sans"/>
          <w:sz w:val="20"/>
          <w:szCs w:val="20"/>
          <w:lang w:val="x-none"/>
        </w:rPr>
        <w:t xml:space="preserve"> związani ofertą przez czas wskazany w Specyfikacji Istotnych Warunków</w:t>
      </w:r>
      <w:r w:rsidRPr="00BA6011">
        <w:rPr>
          <w:rFonts w:ascii="Open Sans" w:eastAsia="Calibri" w:hAnsi="Open Sans" w:cs="Open Sans"/>
          <w:sz w:val="20"/>
          <w:szCs w:val="20"/>
        </w:rPr>
        <w:t xml:space="preserve"> </w:t>
      </w:r>
      <w:r w:rsidRPr="00BA6011">
        <w:rPr>
          <w:rFonts w:ascii="Open Sans" w:eastAsia="Calibri" w:hAnsi="Open Sans" w:cs="Open Sans"/>
          <w:sz w:val="20"/>
          <w:szCs w:val="20"/>
          <w:lang w:val="x-none"/>
        </w:rPr>
        <w:t>Zamówienia</w:t>
      </w:r>
      <w:r w:rsidRPr="00BA6011">
        <w:rPr>
          <w:rFonts w:ascii="Open Sans" w:eastAsia="Calibri" w:hAnsi="Open Sans" w:cs="Open Sans"/>
          <w:sz w:val="20"/>
          <w:szCs w:val="20"/>
        </w:rPr>
        <w:t>.</w:t>
      </w:r>
    </w:p>
    <w:p w14:paraId="767A5E5F" w14:textId="77777777" w:rsidR="00BA6011" w:rsidRPr="00BA6011" w:rsidRDefault="00BA6011" w:rsidP="00BA6011">
      <w:pPr>
        <w:jc w:val="both"/>
        <w:rPr>
          <w:rFonts w:ascii="Open Sans" w:eastAsia="Calibri" w:hAnsi="Open Sans" w:cs="Open Sans"/>
          <w:sz w:val="20"/>
          <w:szCs w:val="20"/>
          <w:lang w:val="x-none"/>
        </w:rPr>
      </w:pPr>
    </w:p>
    <w:p w14:paraId="4F836543" w14:textId="386C4923" w:rsidR="00BA6011" w:rsidRPr="00BA6011" w:rsidRDefault="00BA6011" w:rsidP="00BA6011">
      <w:pPr>
        <w:numPr>
          <w:ilvl w:val="0"/>
          <w:numId w:val="8"/>
        </w:numPr>
        <w:tabs>
          <w:tab w:val="clear" w:pos="360"/>
          <w:tab w:val="left" w:pos="284"/>
        </w:tabs>
        <w:ind w:left="284" w:hanging="426"/>
        <w:jc w:val="both"/>
        <w:rPr>
          <w:rFonts w:ascii="Open Sans" w:eastAsia="Calibri" w:hAnsi="Open Sans" w:cs="Open Sans"/>
          <w:sz w:val="20"/>
          <w:szCs w:val="20"/>
          <w:lang w:val="x-none"/>
        </w:rPr>
      </w:pPr>
      <w:r w:rsidRPr="00BA6011">
        <w:rPr>
          <w:rFonts w:ascii="Open Sans" w:eastAsia="Calibri" w:hAnsi="Open Sans" w:cs="Open Sans"/>
          <w:sz w:val="20"/>
          <w:szCs w:val="20"/>
          <w:lang w:val="x-none"/>
        </w:rPr>
        <w:t xml:space="preserve">Następującym Podwykonawcom zamierzamy powierzyć wykonanie następujących </w:t>
      </w:r>
      <w:r w:rsidRPr="00BA6011">
        <w:rPr>
          <w:rFonts w:ascii="Open Sans" w:eastAsia="Calibri" w:hAnsi="Open Sans" w:cs="Open Sans"/>
          <w:sz w:val="20"/>
          <w:szCs w:val="20"/>
        </w:rPr>
        <w:t>usług</w:t>
      </w:r>
      <w:r w:rsidRPr="00BA6011">
        <w:rPr>
          <w:rFonts w:ascii="Open Sans" w:eastAsia="Calibri" w:hAnsi="Open Sans" w:cs="Open Sans"/>
          <w:sz w:val="20"/>
          <w:szCs w:val="20"/>
          <w:lang w:val="x-none"/>
        </w:rPr>
        <w:t>:</w:t>
      </w:r>
    </w:p>
    <w:p w14:paraId="7ED093D4" w14:textId="2730F850" w:rsidR="00BA6011" w:rsidRPr="00BA6011" w:rsidRDefault="00BA6011" w:rsidP="00BA6011">
      <w:pPr>
        <w:tabs>
          <w:tab w:val="left" w:pos="284"/>
        </w:tabs>
        <w:ind w:left="284"/>
        <w:jc w:val="both"/>
        <w:rPr>
          <w:rFonts w:ascii="Open Sans" w:eastAsia="Calibri" w:hAnsi="Open Sans" w:cs="Open Sans"/>
          <w:sz w:val="20"/>
          <w:szCs w:val="20"/>
          <w:lang w:val="x-none"/>
        </w:rPr>
      </w:pPr>
      <w:r w:rsidRPr="00BA6011">
        <w:rPr>
          <w:rFonts w:ascii="Open Sans" w:eastAsia="Calibri" w:hAnsi="Open Sans" w:cs="Open Sans"/>
          <w:sz w:val="20"/>
          <w:szCs w:val="20"/>
          <w:lang w:val="x-none"/>
        </w:rPr>
        <w:t>a)…………………</w:t>
      </w:r>
      <w:r w:rsidR="00DA25D6">
        <w:rPr>
          <w:rFonts w:ascii="Open Sans" w:eastAsia="Calibri" w:hAnsi="Open Sans" w:cs="Open Sans"/>
          <w:sz w:val="20"/>
          <w:szCs w:val="20"/>
        </w:rPr>
        <w:t>……</w:t>
      </w:r>
      <w:r w:rsidR="005A1F7E">
        <w:rPr>
          <w:rFonts w:ascii="Open Sans" w:eastAsia="Calibri" w:hAnsi="Open Sans" w:cs="Open Sans"/>
          <w:sz w:val="20"/>
          <w:szCs w:val="20"/>
        </w:rPr>
        <w:t xml:space="preserve"> </w:t>
      </w:r>
      <w:r w:rsidRPr="00BA6011">
        <w:rPr>
          <w:rFonts w:ascii="Open Sans" w:eastAsia="Calibri" w:hAnsi="Open Sans" w:cs="Open Sans"/>
          <w:sz w:val="20"/>
          <w:szCs w:val="20"/>
          <w:lang w:val="x-none"/>
        </w:rPr>
        <w:t>wykonanie .......................................... za kwotę: ...................</w:t>
      </w:r>
      <w:r w:rsidRPr="00BA6011">
        <w:rPr>
          <w:rFonts w:ascii="Open Sans" w:eastAsia="Calibri" w:hAnsi="Open Sans" w:cs="Open Sans"/>
          <w:sz w:val="20"/>
          <w:szCs w:val="20"/>
        </w:rPr>
        <w:t>..............</w:t>
      </w:r>
      <w:r w:rsidRPr="00BA6011">
        <w:rPr>
          <w:rFonts w:ascii="Open Sans" w:eastAsia="Calibri" w:hAnsi="Open Sans" w:cs="Open Sans"/>
          <w:sz w:val="20"/>
          <w:szCs w:val="20"/>
          <w:lang w:val="x-none"/>
        </w:rPr>
        <w:t>.......</w:t>
      </w:r>
    </w:p>
    <w:p w14:paraId="22C419B6" w14:textId="2317C67B" w:rsidR="00BA6011" w:rsidRPr="00BA6011" w:rsidRDefault="00BA6011" w:rsidP="00BA6011">
      <w:pPr>
        <w:tabs>
          <w:tab w:val="left" w:pos="284"/>
        </w:tabs>
        <w:ind w:left="284"/>
        <w:jc w:val="both"/>
        <w:rPr>
          <w:rFonts w:ascii="Open Sans" w:eastAsia="Calibri" w:hAnsi="Open Sans" w:cs="Open Sans"/>
          <w:sz w:val="20"/>
          <w:szCs w:val="20"/>
          <w:lang w:val="x-none"/>
        </w:rPr>
      </w:pPr>
      <w:r w:rsidRPr="00BA6011">
        <w:rPr>
          <w:rFonts w:ascii="Open Sans" w:eastAsia="Calibri" w:hAnsi="Open Sans" w:cs="Open Sans"/>
          <w:sz w:val="20"/>
          <w:szCs w:val="20"/>
          <w:lang w:val="x-none"/>
        </w:rPr>
        <w:t>b)…………………</w:t>
      </w:r>
      <w:r w:rsidRPr="00BA6011">
        <w:rPr>
          <w:rFonts w:ascii="Open Sans" w:eastAsia="Calibri" w:hAnsi="Open Sans" w:cs="Open Sans"/>
          <w:sz w:val="20"/>
          <w:szCs w:val="20"/>
        </w:rPr>
        <w:t>…</w:t>
      </w:r>
      <w:r w:rsidR="005A1F7E">
        <w:rPr>
          <w:rFonts w:ascii="Open Sans" w:eastAsia="Calibri" w:hAnsi="Open Sans" w:cs="Open Sans"/>
          <w:sz w:val="20"/>
          <w:szCs w:val="20"/>
          <w:lang w:val="x-none"/>
        </w:rPr>
        <w:t>…</w:t>
      </w:r>
      <w:r w:rsidR="005A1F7E">
        <w:rPr>
          <w:rFonts w:ascii="Open Sans" w:eastAsia="Calibri" w:hAnsi="Open Sans" w:cs="Open Sans"/>
          <w:sz w:val="20"/>
          <w:szCs w:val="20"/>
        </w:rPr>
        <w:t xml:space="preserve">. </w:t>
      </w:r>
      <w:r w:rsidRPr="00BA6011">
        <w:rPr>
          <w:rFonts w:ascii="Open Sans" w:eastAsia="Calibri" w:hAnsi="Open Sans" w:cs="Open Sans"/>
          <w:sz w:val="20"/>
          <w:szCs w:val="20"/>
          <w:lang w:val="x-none"/>
        </w:rPr>
        <w:t>wykonanie ........................................... za kwotę: ...</w:t>
      </w:r>
      <w:r w:rsidRPr="00BA6011">
        <w:rPr>
          <w:rFonts w:ascii="Open Sans" w:eastAsia="Calibri" w:hAnsi="Open Sans" w:cs="Open Sans"/>
          <w:sz w:val="20"/>
          <w:szCs w:val="20"/>
        </w:rPr>
        <w:t>..............</w:t>
      </w:r>
      <w:r w:rsidRPr="00BA6011">
        <w:rPr>
          <w:rFonts w:ascii="Open Sans" w:eastAsia="Calibri" w:hAnsi="Open Sans" w:cs="Open Sans"/>
          <w:sz w:val="20"/>
          <w:szCs w:val="20"/>
          <w:lang w:val="x-none"/>
        </w:rPr>
        <w:t>.......................</w:t>
      </w:r>
    </w:p>
    <w:p w14:paraId="581B31F5" w14:textId="77777777" w:rsidR="00BA6011" w:rsidRPr="00BA6011" w:rsidRDefault="00BA6011" w:rsidP="00BA6011">
      <w:pPr>
        <w:spacing w:line="276" w:lineRule="auto"/>
        <w:jc w:val="both"/>
        <w:rPr>
          <w:rFonts w:eastAsia="Calibri"/>
          <w:b/>
          <w:sz w:val="22"/>
          <w:szCs w:val="22"/>
          <w:lang w:eastAsia="en-US"/>
        </w:rPr>
      </w:pPr>
    </w:p>
    <w:p w14:paraId="265871DA" w14:textId="77777777" w:rsidR="00BA6011" w:rsidRPr="00BA6011" w:rsidRDefault="00BA6011" w:rsidP="00BA6011">
      <w:pPr>
        <w:spacing w:line="276" w:lineRule="auto"/>
        <w:ind w:left="284"/>
        <w:jc w:val="both"/>
        <w:rPr>
          <w:rFonts w:eastAsia="Calibri"/>
          <w:b/>
          <w:sz w:val="22"/>
          <w:szCs w:val="22"/>
          <w:lang w:eastAsia="en-US"/>
        </w:rPr>
      </w:pPr>
      <w:r w:rsidRPr="00BA6011">
        <w:rPr>
          <w:rFonts w:ascii="Open Sans" w:eastAsia="Calibri" w:hAnsi="Open Sans" w:cs="Open Sans"/>
          <w:b/>
          <w:sz w:val="20"/>
          <w:szCs w:val="20"/>
          <w:lang w:val="x-none"/>
        </w:rPr>
        <w:t>UWAGA: Jeśli nie występuje podwykonawca należy wpisać: „nie dotyczy” lub postawić kreski</w:t>
      </w:r>
      <w:r w:rsidRPr="00BA6011">
        <w:rPr>
          <w:rFonts w:eastAsia="Calibri"/>
          <w:b/>
          <w:sz w:val="22"/>
          <w:szCs w:val="22"/>
          <w:lang w:eastAsia="en-US"/>
        </w:rPr>
        <w:t>.</w:t>
      </w:r>
    </w:p>
    <w:p w14:paraId="2A14769D" w14:textId="77777777" w:rsidR="00BA6011" w:rsidRPr="00BA6011" w:rsidRDefault="00BA6011" w:rsidP="00BA6011">
      <w:pPr>
        <w:tabs>
          <w:tab w:val="num" w:pos="0"/>
        </w:tabs>
        <w:jc w:val="both"/>
        <w:rPr>
          <w:rFonts w:ascii="Open Sans" w:eastAsia="Calibri" w:hAnsi="Open Sans" w:cs="Open Sans"/>
          <w:b/>
          <w:sz w:val="20"/>
          <w:szCs w:val="20"/>
        </w:rPr>
      </w:pPr>
    </w:p>
    <w:p w14:paraId="6E172446" w14:textId="77777777" w:rsidR="00BA6011" w:rsidRPr="00BA6011" w:rsidRDefault="00BA6011" w:rsidP="00BA6011">
      <w:pPr>
        <w:numPr>
          <w:ilvl w:val="0"/>
          <w:numId w:val="8"/>
        </w:numPr>
        <w:tabs>
          <w:tab w:val="clear" w:pos="360"/>
          <w:tab w:val="left" w:pos="284"/>
        </w:tabs>
        <w:ind w:left="284" w:hanging="426"/>
        <w:jc w:val="both"/>
        <w:rPr>
          <w:rFonts w:ascii="Open Sans" w:eastAsia="Calibri" w:hAnsi="Open Sans" w:cs="Open Sans"/>
          <w:sz w:val="20"/>
          <w:szCs w:val="20"/>
          <w:lang w:val="x-none"/>
        </w:rPr>
      </w:pPr>
      <w:r w:rsidRPr="00BA6011">
        <w:rPr>
          <w:rFonts w:ascii="Open Sans" w:eastAsia="Calibri" w:hAnsi="Open Sans" w:cs="Open Sans"/>
          <w:b/>
          <w:sz w:val="20"/>
          <w:szCs w:val="20"/>
          <w:lang w:val="x-none"/>
        </w:rPr>
        <w:t>OŚWIADCZAMY</w:t>
      </w:r>
      <w:r w:rsidRPr="00BA6011">
        <w:rPr>
          <w:rFonts w:ascii="Open Sans" w:eastAsia="Calibri" w:hAnsi="Open Sans" w:cs="Open Sans"/>
          <w:sz w:val="20"/>
          <w:szCs w:val="20"/>
          <w:lang w:val="x-none"/>
        </w:rPr>
        <w:t>, iż informacje i dokumenty zawarte na stronach nr od ____ do ____ - stanowią tajemnicę przedsiębiorstwa w rozumieniu przepisów o</w:t>
      </w:r>
      <w:r w:rsidRPr="00BA6011">
        <w:rPr>
          <w:rFonts w:ascii="Open Sans" w:eastAsia="Calibri" w:hAnsi="Open Sans" w:cs="Open Sans"/>
          <w:sz w:val="20"/>
          <w:szCs w:val="20"/>
        </w:rPr>
        <w:t xml:space="preserve"> </w:t>
      </w:r>
      <w:r w:rsidRPr="00BA6011">
        <w:rPr>
          <w:rFonts w:ascii="Open Sans" w:eastAsia="Calibri" w:hAnsi="Open Sans" w:cs="Open Sans"/>
          <w:sz w:val="20"/>
          <w:szCs w:val="20"/>
          <w:lang w:val="x-none"/>
        </w:rPr>
        <w:t xml:space="preserve">zwalczaniu nieuczciwej konkurencji </w:t>
      </w:r>
      <w:r w:rsidRPr="00BA6011">
        <w:rPr>
          <w:rFonts w:ascii="Open Sans" w:eastAsia="Calibri" w:hAnsi="Open Sans" w:cs="Open Sans"/>
          <w:sz w:val="20"/>
          <w:szCs w:val="20"/>
          <w:lang w:val="x-none"/>
        </w:rPr>
        <w:br/>
        <w:t>i zastrzegamy, że nie mogą być one udostępniane.</w:t>
      </w:r>
    </w:p>
    <w:p w14:paraId="08D776F6" w14:textId="77777777" w:rsidR="00BA6011" w:rsidRPr="00BA6011" w:rsidRDefault="00BA6011" w:rsidP="00BA6011">
      <w:pPr>
        <w:tabs>
          <w:tab w:val="left" w:pos="284"/>
        </w:tabs>
        <w:jc w:val="both"/>
        <w:rPr>
          <w:rFonts w:ascii="Open Sans" w:eastAsia="Calibri" w:hAnsi="Open Sans" w:cs="Open Sans"/>
          <w:sz w:val="20"/>
          <w:szCs w:val="20"/>
          <w:lang w:val="x-none"/>
        </w:rPr>
      </w:pPr>
    </w:p>
    <w:p w14:paraId="4CFB73A3" w14:textId="77777777" w:rsidR="00BA6011" w:rsidRPr="00BA6011" w:rsidRDefault="00BA6011" w:rsidP="00BA6011">
      <w:pPr>
        <w:numPr>
          <w:ilvl w:val="0"/>
          <w:numId w:val="8"/>
        </w:numPr>
        <w:tabs>
          <w:tab w:val="clear" w:pos="360"/>
          <w:tab w:val="left" w:pos="284"/>
        </w:tabs>
        <w:ind w:left="284" w:hanging="426"/>
        <w:jc w:val="both"/>
        <w:rPr>
          <w:rFonts w:ascii="Open Sans" w:eastAsia="Calibri" w:hAnsi="Open Sans" w:cs="Open Sans"/>
          <w:sz w:val="20"/>
          <w:szCs w:val="20"/>
          <w:lang w:val="x-none"/>
        </w:rPr>
      </w:pPr>
      <w:r w:rsidRPr="00BA6011">
        <w:rPr>
          <w:rFonts w:ascii="Open Sans" w:eastAsia="Calibri" w:hAnsi="Open Sans" w:cs="Open Sans"/>
          <w:b/>
          <w:color w:val="000000"/>
          <w:sz w:val="20"/>
          <w:szCs w:val="20"/>
          <w:lang w:val="x-none"/>
        </w:rPr>
        <w:t>OŚWIADCZAMY</w:t>
      </w:r>
      <w:r w:rsidRPr="00BA6011">
        <w:rPr>
          <w:rFonts w:ascii="Open Sans" w:eastAsia="Calibri" w:hAnsi="Open Sans" w:cs="Open Sans"/>
          <w:color w:val="000000"/>
          <w:sz w:val="20"/>
          <w:szCs w:val="20"/>
          <w:lang w:val="x-none"/>
        </w:rPr>
        <w:t>, że wypełniliśmy obowiązki informacyjne przewidziane w art. 13 lub art. 14 RODO</w:t>
      </w:r>
      <w:r w:rsidRPr="00BA6011">
        <w:rPr>
          <w:rFonts w:ascii="Open Sans" w:eastAsia="Calibri" w:hAnsi="Open Sans" w:cs="Open Sans"/>
          <w:color w:val="000000"/>
          <w:sz w:val="20"/>
          <w:szCs w:val="20"/>
          <w:vertAlign w:val="superscript"/>
          <w:lang w:val="x-none"/>
        </w:rPr>
        <w:footnoteReference w:id="2"/>
      </w:r>
      <w:r w:rsidRPr="00BA6011">
        <w:rPr>
          <w:rFonts w:ascii="Open Sans" w:eastAsia="Calibri" w:hAnsi="Open Sans" w:cs="Open Sans"/>
          <w:color w:val="000000"/>
          <w:sz w:val="20"/>
          <w:szCs w:val="20"/>
          <w:lang w:val="x-none"/>
        </w:rPr>
        <w:t xml:space="preserve"> wobec osób fizycznych, </w:t>
      </w:r>
      <w:r w:rsidRPr="00BA6011">
        <w:rPr>
          <w:rFonts w:ascii="Open Sans" w:eastAsia="Calibri" w:hAnsi="Open Sans" w:cs="Open Sans"/>
          <w:sz w:val="20"/>
          <w:szCs w:val="20"/>
          <w:lang w:val="x-none"/>
        </w:rPr>
        <w:t>od których dane osobowe bezpośrednio lub pośrednio pozyskałem</w:t>
      </w:r>
      <w:r w:rsidRPr="00BA6011">
        <w:rPr>
          <w:rFonts w:ascii="Open Sans" w:eastAsia="Calibri" w:hAnsi="Open Sans" w:cs="Open Sans"/>
          <w:color w:val="000000"/>
          <w:sz w:val="20"/>
          <w:szCs w:val="20"/>
          <w:lang w:val="x-none"/>
        </w:rPr>
        <w:t xml:space="preserve"> w celu ubiegania się o udzielenie zamówienia publicznego w niniejszym postępowaniu</w:t>
      </w:r>
      <w:r w:rsidRPr="00BA6011">
        <w:rPr>
          <w:rFonts w:ascii="Open Sans" w:eastAsia="Calibri" w:hAnsi="Open Sans" w:cs="Open Sans"/>
          <w:sz w:val="20"/>
          <w:szCs w:val="20"/>
          <w:lang w:val="x-none"/>
        </w:rPr>
        <w:t>.**</w:t>
      </w:r>
    </w:p>
    <w:p w14:paraId="65901DDD" w14:textId="77777777" w:rsidR="00BA6011" w:rsidRPr="00BA6011" w:rsidRDefault="00BA6011" w:rsidP="00BA6011">
      <w:pPr>
        <w:ind w:left="360" w:hanging="360"/>
        <w:jc w:val="both"/>
        <w:rPr>
          <w:rFonts w:ascii="Open Sans" w:eastAsia="Calibri" w:hAnsi="Open Sans" w:cs="Open Sans"/>
          <w:sz w:val="20"/>
          <w:szCs w:val="20"/>
          <w:lang w:val="x-none"/>
        </w:rPr>
      </w:pPr>
    </w:p>
    <w:p w14:paraId="64D68578" w14:textId="1DA09E53" w:rsidR="00BA6011" w:rsidRPr="00BA6011" w:rsidRDefault="00BA6011" w:rsidP="00BA6011">
      <w:pPr>
        <w:numPr>
          <w:ilvl w:val="0"/>
          <w:numId w:val="8"/>
        </w:numPr>
        <w:tabs>
          <w:tab w:val="clear" w:pos="360"/>
          <w:tab w:val="left" w:pos="284"/>
        </w:tabs>
        <w:ind w:left="284" w:hanging="426"/>
        <w:jc w:val="both"/>
        <w:rPr>
          <w:rFonts w:ascii="Open Sans" w:eastAsia="Calibri" w:hAnsi="Open Sans" w:cs="Open Sans"/>
          <w:sz w:val="20"/>
          <w:szCs w:val="20"/>
          <w:lang w:val="x-none"/>
        </w:rPr>
      </w:pPr>
      <w:r w:rsidRPr="00BA6011">
        <w:rPr>
          <w:rFonts w:ascii="Open Sans" w:eastAsia="Calibri" w:hAnsi="Open Sans" w:cs="Open Sans"/>
          <w:b/>
          <w:sz w:val="20"/>
          <w:szCs w:val="20"/>
          <w:lang w:val="x-none"/>
        </w:rPr>
        <w:t>OŚWIADCZAMY,</w:t>
      </w:r>
      <w:r w:rsidRPr="00BA6011">
        <w:rPr>
          <w:rFonts w:ascii="Open Sans" w:eastAsia="Calibri" w:hAnsi="Open Sans" w:cs="Open Sans"/>
          <w:sz w:val="20"/>
          <w:szCs w:val="20"/>
          <w:lang w:val="x-none"/>
        </w:rPr>
        <w:t xml:space="preserve"> że zapoznaliśmy się z </w:t>
      </w:r>
      <w:r w:rsidRPr="00BA6011">
        <w:rPr>
          <w:rFonts w:ascii="Open Sans" w:eastAsia="Calibri" w:hAnsi="Open Sans" w:cs="Open Sans"/>
          <w:iCs/>
          <w:sz w:val="20"/>
          <w:szCs w:val="20"/>
          <w:lang w:val="x-none"/>
        </w:rPr>
        <w:t>Istotnymi dla Stron postanowieniami umowy</w:t>
      </w:r>
      <w:r w:rsidRPr="00BA6011">
        <w:rPr>
          <w:rFonts w:ascii="Open Sans" w:eastAsia="Calibri" w:hAnsi="Open Sans" w:cs="Open Sans"/>
          <w:sz w:val="20"/>
          <w:szCs w:val="20"/>
          <w:lang w:val="x-none"/>
        </w:rPr>
        <w:t>, określonymi w</w:t>
      </w:r>
      <w:r w:rsidRPr="00BA6011">
        <w:rPr>
          <w:rFonts w:ascii="Open Sans" w:eastAsia="Calibri" w:hAnsi="Open Sans" w:cs="Open Sans"/>
          <w:sz w:val="20"/>
          <w:szCs w:val="20"/>
        </w:rPr>
        <w:t xml:space="preserve"> </w:t>
      </w:r>
      <w:r w:rsidRPr="00BA6011">
        <w:rPr>
          <w:rFonts w:ascii="Open Sans" w:eastAsia="Calibri" w:hAnsi="Open Sans" w:cs="Open Sans"/>
          <w:sz w:val="20"/>
          <w:szCs w:val="20"/>
          <w:lang w:val="x-none"/>
        </w:rPr>
        <w:t>Specyfikacji Istotnych Warunków Zamówienia i zobowiązujemy się, w przypadku wyboru naszej oferty, do zawarcia umowy zgodnej z ofertą, na warunkach określonych w</w:t>
      </w:r>
      <w:r w:rsidRPr="00BA6011">
        <w:rPr>
          <w:rFonts w:ascii="Open Sans" w:eastAsia="Calibri" w:hAnsi="Open Sans" w:cs="Open Sans"/>
          <w:sz w:val="20"/>
          <w:szCs w:val="20"/>
        </w:rPr>
        <w:t xml:space="preserve"> </w:t>
      </w:r>
      <w:r w:rsidRPr="00BA6011">
        <w:rPr>
          <w:rFonts w:ascii="Open Sans" w:eastAsia="Calibri" w:hAnsi="Open Sans" w:cs="Open Sans"/>
          <w:sz w:val="20"/>
          <w:szCs w:val="20"/>
          <w:lang w:val="x-none"/>
        </w:rPr>
        <w:t>Specyfikacji Istotnych Warunków Zamówienia, w miejscu i terminie wyznaczonym przez Zamawiającego.</w:t>
      </w:r>
    </w:p>
    <w:p w14:paraId="14CB32CD" w14:textId="77777777" w:rsidR="00BA6011" w:rsidRPr="00BA6011" w:rsidRDefault="00BA6011" w:rsidP="00BA6011">
      <w:pPr>
        <w:tabs>
          <w:tab w:val="left" w:pos="284"/>
        </w:tabs>
        <w:jc w:val="both"/>
        <w:rPr>
          <w:rFonts w:ascii="Open Sans" w:eastAsia="Calibri" w:hAnsi="Open Sans" w:cs="Open Sans"/>
          <w:sz w:val="20"/>
          <w:szCs w:val="20"/>
          <w:lang w:val="x-none"/>
        </w:rPr>
      </w:pPr>
    </w:p>
    <w:p w14:paraId="52688CA8" w14:textId="77777777" w:rsidR="00BA6011" w:rsidRPr="00BA6011" w:rsidRDefault="00BA6011" w:rsidP="00BA6011">
      <w:pPr>
        <w:numPr>
          <w:ilvl w:val="0"/>
          <w:numId w:val="8"/>
        </w:numPr>
        <w:tabs>
          <w:tab w:val="clear" w:pos="360"/>
          <w:tab w:val="left" w:pos="284"/>
        </w:tabs>
        <w:ind w:left="284" w:hanging="426"/>
        <w:jc w:val="both"/>
        <w:rPr>
          <w:rFonts w:ascii="Open Sans" w:eastAsia="Calibri" w:hAnsi="Open Sans" w:cs="Open Sans"/>
          <w:b/>
          <w:sz w:val="20"/>
          <w:szCs w:val="20"/>
          <w:lang w:val="x-none"/>
        </w:rPr>
      </w:pPr>
      <w:r w:rsidRPr="00BA6011">
        <w:rPr>
          <w:rFonts w:ascii="Open Sans" w:eastAsia="Calibri" w:hAnsi="Open Sans" w:cs="Open Sans"/>
          <w:b/>
          <w:sz w:val="20"/>
          <w:szCs w:val="20"/>
          <w:lang w:val="x-none"/>
        </w:rPr>
        <w:t>WSZELKĄ KORESPONDENCJĘ</w:t>
      </w:r>
      <w:r w:rsidRPr="00BA6011">
        <w:rPr>
          <w:rFonts w:ascii="Open Sans" w:eastAsia="Calibri" w:hAnsi="Open Sans" w:cs="Open Sans"/>
          <w:sz w:val="20"/>
          <w:szCs w:val="20"/>
          <w:lang w:val="x-none"/>
        </w:rPr>
        <w:t xml:space="preserve"> w sprawie postępowania należy kierować na poniższy adres:</w:t>
      </w:r>
    </w:p>
    <w:p w14:paraId="0FE8ECFD" w14:textId="77777777" w:rsidR="00BA6011" w:rsidRPr="00BA6011" w:rsidRDefault="00BA6011" w:rsidP="00BA6011">
      <w:pPr>
        <w:tabs>
          <w:tab w:val="num" w:pos="426"/>
          <w:tab w:val="left" w:leader="dot" w:pos="9072"/>
        </w:tabs>
        <w:ind w:firstLine="284"/>
        <w:jc w:val="both"/>
        <w:rPr>
          <w:rFonts w:ascii="Open Sans" w:eastAsia="Calibri" w:hAnsi="Open Sans" w:cs="Open Sans"/>
          <w:sz w:val="20"/>
          <w:szCs w:val="20"/>
          <w:lang w:val="x-none"/>
        </w:rPr>
      </w:pPr>
      <w:r w:rsidRPr="00BA6011">
        <w:rPr>
          <w:rFonts w:ascii="Open Sans" w:eastAsia="Calibri" w:hAnsi="Open Sans" w:cs="Open Sans"/>
          <w:sz w:val="20"/>
          <w:szCs w:val="20"/>
          <w:lang w:val="x-none"/>
        </w:rPr>
        <w:t>Imię: _________________________</w:t>
      </w:r>
    </w:p>
    <w:p w14:paraId="75D86539" w14:textId="77777777" w:rsidR="00BA6011" w:rsidRPr="00BA6011" w:rsidRDefault="00BA6011" w:rsidP="00BA6011">
      <w:pPr>
        <w:tabs>
          <w:tab w:val="num" w:pos="426"/>
          <w:tab w:val="left" w:leader="dot" w:pos="9072"/>
        </w:tabs>
        <w:ind w:firstLine="284"/>
        <w:jc w:val="both"/>
        <w:rPr>
          <w:rFonts w:ascii="Open Sans" w:eastAsia="Calibri" w:hAnsi="Open Sans" w:cs="Open Sans"/>
          <w:sz w:val="20"/>
          <w:szCs w:val="20"/>
          <w:lang w:val="x-none"/>
        </w:rPr>
      </w:pPr>
      <w:r w:rsidRPr="00BA6011">
        <w:rPr>
          <w:rFonts w:ascii="Open Sans" w:eastAsia="Calibri" w:hAnsi="Open Sans" w:cs="Open Sans"/>
          <w:sz w:val="20"/>
          <w:szCs w:val="20"/>
          <w:lang w:val="x-none"/>
        </w:rPr>
        <w:t>Nazwisko: _______________________</w:t>
      </w:r>
    </w:p>
    <w:p w14:paraId="09B02835" w14:textId="77777777" w:rsidR="00BA6011" w:rsidRPr="00BA6011" w:rsidRDefault="00BA6011" w:rsidP="00BA6011">
      <w:pPr>
        <w:tabs>
          <w:tab w:val="num" w:pos="426"/>
          <w:tab w:val="left" w:leader="dot" w:pos="9072"/>
        </w:tabs>
        <w:ind w:firstLine="284"/>
        <w:jc w:val="both"/>
        <w:rPr>
          <w:rFonts w:ascii="Open Sans" w:eastAsia="Calibri" w:hAnsi="Open Sans" w:cs="Open Sans"/>
          <w:sz w:val="20"/>
          <w:szCs w:val="20"/>
          <w:lang w:val="x-none"/>
        </w:rPr>
      </w:pPr>
      <w:r w:rsidRPr="00BA6011">
        <w:rPr>
          <w:rFonts w:ascii="Open Sans" w:eastAsia="Calibri" w:hAnsi="Open Sans" w:cs="Open Sans"/>
          <w:sz w:val="20"/>
          <w:szCs w:val="20"/>
          <w:lang w:val="x-none"/>
        </w:rPr>
        <w:t xml:space="preserve">tel. ________________________, fax ________________________, </w:t>
      </w:r>
    </w:p>
    <w:p w14:paraId="46032D54" w14:textId="234C046A" w:rsidR="00BA6011" w:rsidRDefault="00BA6011" w:rsidP="00BA6011">
      <w:pPr>
        <w:tabs>
          <w:tab w:val="num" w:pos="426"/>
          <w:tab w:val="left" w:leader="dot" w:pos="9072"/>
        </w:tabs>
        <w:ind w:firstLine="284"/>
        <w:jc w:val="both"/>
        <w:rPr>
          <w:rFonts w:ascii="Open Sans" w:eastAsia="Calibri" w:hAnsi="Open Sans" w:cs="Open Sans"/>
          <w:sz w:val="20"/>
          <w:szCs w:val="20"/>
          <w:lang w:val="x-none"/>
        </w:rPr>
      </w:pPr>
      <w:r w:rsidRPr="00BA6011">
        <w:rPr>
          <w:rFonts w:ascii="Open Sans" w:eastAsia="Calibri" w:hAnsi="Open Sans" w:cs="Open Sans"/>
          <w:sz w:val="20"/>
          <w:szCs w:val="20"/>
          <w:lang w:val="x-none"/>
        </w:rPr>
        <w:t>e-mail:___________________________</w:t>
      </w:r>
    </w:p>
    <w:p w14:paraId="36521453" w14:textId="77777777" w:rsidR="00123E9B" w:rsidRPr="00BA6011" w:rsidRDefault="00123E9B" w:rsidP="00BA6011">
      <w:pPr>
        <w:tabs>
          <w:tab w:val="num" w:pos="426"/>
          <w:tab w:val="left" w:leader="dot" w:pos="9072"/>
        </w:tabs>
        <w:ind w:firstLine="284"/>
        <w:jc w:val="both"/>
        <w:rPr>
          <w:rFonts w:ascii="Open Sans" w:eastAsia="Calibri" w:hAnsi="Open Sans" w:cs="Open Sans"/>
          <w:sz w:val="20"/>
          <w:szCs w:val="20"/>
          <w:lang w:val="x-none"/>
        </w:rPr>
      </w:pPr>
    </w:p>
    <w:p w14:paraId="1F1109D3" w14:textId="77777777" w:rsidR="00BA6011" w:rsidRPr="00BA6011" w:rsidRDefault="00BA6011" w:rsidP="00BA6011">
      <w:pPr>
        <w:numPr>
          <w:ilvl w:val="0"/>
          <w:numId w:val="8"/>
        </w:numPr>
        <w:tabs>
          <w:tab w:val="clear" w:pos="360"/>
          <w:tab w:val="left" w:pos="284"/>
        </w:tabs>
        <w:suppressAutoHyphens/>
        <w:ind w:left="284" w:hanging="426"/>
        <w:jc w:val="both"/>
        <w:rPr>
          <w:rFonts w:ascii="Open Sans" w:eastAsia="Calibri" w:hAnsi="Open Sans" w:cs="Open Sans"/>
          <w:kern w:val="2"/>
          <w:sz w:val="20"/>
          <w:szCs w:val="20"/>
          <w:lang w:val="x-none" w:eastAsia="ar-SA"/>
        </w:rPr>
      </w:pPr>
      <w:r w:rsidRPr="00BA6011">
        <w:rPr>
          <w:rFonts w:ascii="Open Sans" w:eastAsia="Calibri" w:hAnsi="Open Sans" w:cs="Open Sans"/>
          <w:b/>
          <w:kern w:val="2"/>
          <w:sz w:val="20"/>
          <w:szCs w:val="20"/>
          <w:lang w:val="x-none" w:eastAsia="ar-SA"/>
        </w:rPr>
        <w:t>OŚWIADCZAMY</w:t>
      </w:r>
      <w:r w:rsidRPr="00BA6011">
        <w:rPr>
          <w:rFonts w:ascii="Open Sans" w:eastAsia="Calibri" w:hAnsi="Open Sans" w:cs="Open Sans"/>
          <w:kern w:val="2"/>
          <w:sz w:val="20"/>
          <w:szCs w:val="20"/>
          <w:lang w:val="x-none" w:eastAsia="ar-SA"/>
        </w:rPr>
        <w:t>, że jesteśmy / nie jesteśmy</w:t>
      </w:r>
      <w:r w:rsidRPr="00BA6011">
        <w:rPr>
          <w:rFonts w:ascii="Open Sans" w:eastAsia="Calibri" w:hAnsi="Open Sans" w:cs="Open Sans"/>
          <w:color w:val="FF0000"/>
          <w:kern w:val="2"/>
          <w:sz w:val="20"/>
          <w:szCs w:val="20"/>
          <w:lang w:eastAsia="ar-SA"/>
        </w:rPr>
        <w:t>*</w:t>
      </w:r>
      <w:r w:rsidRPr="00BA6011">
        <w:rPr>
          <w:rFonts w:ascii="Open Sans" w:eastAsia="Calibri" w:hAnsi="Open Sans" w:cs="Open Sans"/>
          <w:kern w:val="2"/>
          <w:sz w:val="20"/>
          <w:szCs w:val="20"/>
          <w:lang w:val="x-none" w:eastAsia="ar-SA"/>
        </w:rPr>
        <w:t xml:space="preserve"> m</w:t>
      </w:r>
      <w:r w:rsidRPr="00BA6011">
        <w:rPr>
          <w:rFonts w:ascii="Open Sans" w:eastAsia="Calibri" w:hAnsi="Open Sans" w:cs="Open Sans"/>
          <w:kern w:val="2"/>
          <w:sz w:val="20"/>
          <w:szCs w:val="20"/>
          <w:lang w:val="x-none" w:eastAsia="en-GB"/>
        </w:rPr>
        <w:t xml:space="preserve">ikroprzedsiębiorstwem / małym </w:t>
      </w:r>
      <w:r w:rsidRPr="00BA6011">
        <w:rPr>
          <w:rFonts w:ascii="Open Sans" w:eastAsia="Calibri" w:hAnsi="Open Sans" w:cs="Open Sans"/>
          <w:kern w:val="2"/>
          <w:sz w:val="20"/>
          <w:szCs w:val="20"/>
          <w:lang w:eastAsia="en-GB"/>
        </w:rPr>
        <w:t>/ średnim przedsięb</w:t>
      </w:r>
      <w:r w:rsidRPr="00BA6011">
        <w:rPr>
          <w:rFonts w:ascii="Open Sans" w:eastAsia="Calibri" w:hAnsi="Open Sans" w:cs="Open Sans"/>
          <w:kern w:val="2"/>
          <w:sz w:val="20"/>
          <w:szCs w:val="20"/>
          <w:lang w:val="x-none" w:eastAsia="en-GB"/>
        </w:rPr>
        <w:t>iorstwem.</w:t>
      </w:r>
    </w:p>
    <w:p w14:paraId="6BB2B4E0" w14:textId="77777777" w:rsidR="00BA6011" w:rsidRPr="00BA6011" w:rsidRDefault="00BA6011" w:rsidP="00BA6011">
      <w:pPr>
        <w:suppressAutoHyphens/>
        <w:spacing w:before="120"/>
        <w:ind w:left="426"/>
        <w:jc w:val="both"/>
        <w:rPr>
          <w:rFonts w:ascii="Open Sans" w:hAnsi="Open Sans" w:cs="Open Sans"/>
          <w:i/>
          <w:iCs/>
          <w:kern w:val="2"/>
          <w:sz w:val="16"/>
          <w:szCs w:val="16"/>
          <w:lang w:eastAsia="en-US"/>
        </w:rPr>
      </w:pPr>
      <w:r w:rsidRPr="00BA6011">
        <w:rPr>
          <w:rFonts w:ascii="Open Sans" w:hAnsi="Open Sans" w:cs="Open Sans"/>
          <w:i/>
          <w:iCs/>
          <w:kern w:val="2"/>
          <w:sz w:val="16"/>
          <w:szCs w:val="16"/>
          <w:lang w:eastAsia="en-US"/>
        </w:rPr>
        <w:t>UWAGA:</w:t>
      </w:r>
    </w:p>
    <w:p w14:paraId="41D1E252" w14:textId="77777777" w:rsidR="00BA6011" w:rsidRPr="00BA6011" w:rsidRDefault="00BA6011" w:rsidP="00BA6011">
      <w:pPr>
        <w:suppressAutoHyphens/>
        <w:ind w:left="426"/>
        <w:jc w:val="both"/>
        <w:rPr>
          <w:rFonts w:ascii="Open Sans" w:hAnsi="Open Sans" w:cs="Open Sans"/>
          <w:i/>
          <w:iCs/>
          <w:kern w:val="2"/>
          <w:sz w:val="16"/>
          <w:szCs w:val="16"/>
          <w:lang w:eastAsia="en-US"/>
        </w:rPr>
      </w:pPr>
      <w:r w:rsidRPr="00BA6011">
        <w:rPr>
          <w:rFonts w:ascii="Open Sans" w:hAnsi="Open Sans" w:cs="Open Sans"/>
          <w:i/>
          <w:iCs/>
          <w:kern w:val="2"/>
          <w:sz w:val="16"/>
          <w:szCs w:val="16"/>
          <w:lang w:eastAsia="en-US"/>
        </w:rPr>
        <w:t xml:space="preserve">Mikroprzedsiębiorstwo: przedsiębiorstwo, które zatrudnia mniej niż 10 osób i którego roczny obrót lub roczna suma bilansowa nie przekracza 2 milionów EUR.  </w:t>
      </w:r>
    </w:p>
    <w:p w14:paraId="2BE441D3" w14:textId="77777777" w:rsidR="00BA6011" w:rsidRPr="00BA6011" w:rsidRDefault="00BA6011" w:rsidP="00BA6011">
      <w:pPr>
        <w:suppressAutoHyphens/>
        <w:spacing w:before="60"/>
        <w:ind w:left="426"/>
        <w:jc w:val="both"/>
        <w:rPr>
          <w:rFonts w:ascii="Open Sans" w:hAnsi="Open Sans" w:cs="Open Sans"/>
          <w:i/>
          <w:iCs/>
          <w:kern w:val="2"/>
          <w:sz w:val="16"/>
          <w:szCs w:val="16"/>
          <w:lang w:eastAsia="en-US"/>
        </w:rPr>
      </w:pPr>
      <w:r w:rsidRPr="00BA6011">
        <w:rPr>
          <w:rFonts w:ascii="Open Sans" w:hAnsi="Open Sans" w:cs="Open Sans"/>
          <w:i/>
          <w:iCs/>
          <w:kern w:val="2"/>
          <w:sz w:val="16"/>
          <w:szCs w:val="16"/>
          <w:lang w:eastAsia="en-US"/>
        </w:rPr>
        <w:t>Małe przedsiębiorstwo: przedsiębiorstwo, które zatrudnia mniej niż 50 osób i którego roczny obrót lub roczna suma bilansowa nie przekracza 10 milionów EUR.</w:t>
      </w:r>
    </w:p>
    <w:p w14:paraId="6EBE13EA" w14:textId="77777777" w:rsidR="00BA6011" w:rsidRPr="00BA6011" w:rsidRDefault="00BA6011" w:rsidP="00BA6011">
      <w:pPr>
        <w:suppressAutoHyphens/>
        <w:spacing w:before="60"/>
        <w:ind w:left="426"/>
        <w:jc w:val="both"/>
        <w:rPr>
          <w:rFonts w:ascii="Open Sans" w:hAnsi="Open Sans" w:cs="Open Sans"/>
          <w:i/>
          <w:iCs/>
          <w:kern w:val="2"/>
          <w:sz w:val="16"/>
          <w:szCs w:val="16"/>
          <w:lang w:eastAsia="en-US"/>
        </w:rPr>
      </w:pPr>
      <w:r w:rsidRPr="00BA6011">
        <w:rPr>
          <w:rFonts w:ascii="Open Sans" w:hAnsi="Open Sans" w:cs="Open Sans"/>
          <w:i/>
          <w:iCs/>
          <w:kern w:val="2"/>
          <w:sz w:val="16"/>
          <w:szCs w:val="16"/>
          <w:lang w:eastAsia="en-US"/>
        </w:rPr>
        <w:t>Średnie przedsiębiorstwo: przedsiębiorstwa, które nie są mikroprzedsiębiorstwami ani małymi przedsiębiorstwami i które zatrudniają mniej niż 250 osób i których roczny obrót nie przekracza 50 milionów EUR. lub roczna suma bilansowa nie przekracza 43 milionów EUR.</w:t>
      </w:r>
    </w:p>
    <w:p w14:paraId="3B100F33" w14:textId="77777777" w:rsidR="00DA25D6" w:rsidRPr="00DA25D6" w:rsidRDefault="00DA25D6" w:rsidP="00DA25D6">
      <w:pPr>
        <w:tabs>
          <w:tab w:val="left" w:pos="284"/>
        </w:tabs>
        <w:ind w:left="284"/>
        <w:jc w:val="both"/>
        <w:rPr>
          <w:rFonts w:ascii="Open Sans" w:eastAsia="Calibri" w:hAnsi="Open Sans" w:cs="Open Sans"/>
          <w:sz w:val="20"/>
          <w:szCs w:val="20"/>
          <w:lang w:val="x-none"/>
        </w:rPr>
      </w:pPr>
    </w:p>
    <w:p w14:paraId="122CC32D" w14:textId="76266C27" w:rsidR="00BA6011" w:rsidRDefault="00BA6011" w:rsidP="00BA6011">
      <w:pPr>
        <w:numPr>
          <w:ilvl w:val="0"/>
          <w:numId w:val="8"/>
        </w:numPr>
        <w:tabs>
          <w:tab w:val="clear" w:pos="360"/>
          <w:tab w:val="left" w:pos="284"/>
        </w:tabs>
        <w:ind w:left="284" w:hanging="426"/>
        <w:jc w:val="both"/>
        <w:rPr>
          <w:rFonts w:ascii="Open Sans" w:eastAsia="Calibri" w:hAnsi="Open Sans" w:cs="Open Sans"/>
          <w:sz w:val="20"/>
          <w:szCs w:val="20"/>
          <w:lang w:val="x-none"/>
        </w:rPr>
      </w:pPr>
      <w:r w:rsidRPr="00BA6011">
        <w:rPr>
          <w:rFonts w:ascii="Open Sans" w:eastAsia="Calibri" w:hAnsi="Open Sans" w:cs="Open Sans"/>
          <w:b/>
          <w:sz w:val="20"/>
          <w:szCs w:val="20"/>
          <w:lang w:val="x-none"/>
        </w:rPr>
        <w:t xml:space="preserve">OFERTĘ </w:t>
      </w:r>
      <w:r w:rsidRPr="00BA6011">
        <w:rPr>
          <w:rFonts w:ascii="Open Sans" w:eastAsia="Calibri" w:hAnsi="Open Sans" w:cs="Open Sans"/>
          <w:sz w:val="20"/>
          <w:szCs w:val="20"/>
          <w:lang w:val="x-none"/>
        </w:rPr>
        <w:t>składamy na _________ stronach.</w:t>
      </w:r>
    </w:p>
    <w:p w14:paraId="6F957699" w14:textId="77777777" w:rsidR="00BB7C05" w:rsidRPr="00BA6011" w:rsidRDefault="00BB7C05" w:rsidP="00BB7C05">
      <w:pPr>
        <w:tabs>
          <w:tab w:val="left" w:pos="284"/>
        </w:tabs>
        <w:ind w:left="284"/>
        <w:jc w:val="both"/>
        <w:rPr>
          <w:rFonts w:ascii="Open Sans" w:eastAsia="Calibri" w:hAnsi="Open Sans" w:cs="Open Sans"/>
          <w:sz w:val="20"/>
          <w:szCs w:val="20"/>
          <w:lang w:val="x-none"/>
        </w:rPr>
      </w:pPr>
    </w:p>
    <w:p w14:paraId="25FE4BB5" w14:textId="77777777" w:rsidR="00BA6011" w:rsidRPr="00BA6011" w:rsidRDefault="00BA6011" w:rsidP="00BA6011">
      <w:pPr>
        <w:numPr>
          <w:ilvl w:val="0"/>
          <w:numId w:val="8"/>
        </w:numPr>
        <w:tabs>
          <w:tab w:val="clear" w:pos="360"/>
          <w:tab w:val="left" w:pos="284"/>
        </w:tabs>
        <w:ind w:left="284" w:hanging="426"/>
        <w:jc w:val="both"/>
        <w:rPr>
          <w:rFonts w:ascii="Open Sans" w:eastAsia="Calibri" w:hAnsi="Open Sans" w:cs="Open Sans"/>
          <w:sz w:val="20"/>
          <w:szCs w:val="20"/>
        </w:rPr>
      </w:pPr>
      <w:r w:rsidRPr="00BA6011">
        <w:rPr>
          <w:rFonts w:ascii="Open Sans" w:eastAsia="Calibri" w:hAnsi="Open Sans" w:cs="Open Sans"/>
          <w:b/>
          <w:sz w:val="20"/>
          <w:szCs w:val="20"/>
          <w:lang w:val="x-none"/>
        </w:rPr>
        <w:t>WRAZ Z OFERTĄ</w:t>
      </w:r>
      <w:r w:rsidRPr="00BA6011">
        <w:rPr>
          <w:rFonts w:ascii="Open Sans" w:eastAsia="Calibri" w:hAnsi="Open Sans" w:cs="Open Sans"/>
          <w:sz w:val="20"/>
          <w:szCs w:val="20"/>
          <w:lang w:val="x-none"/>
        </w:rPr>
        <w:t xml:space="preserve"> składamy następujące oświadczenia i dokument</w:t>
      </w:r>
      <w:r w:rsidRPr="00BA6011">
        <w:rPr>
          <w:rFonts w:ascii="Open Sans" w:eastAsia="Calibri" w:hAnsi="Open Sans" w:cs="Open Sans"/>
          <w:sz w:val="20"/>
          <w:szCs w:val="20"/>
        </w:rPr>
        <w:t>y</w:t>
      </w:r>
      <w:r w:rsidRPr="00BA6011">
        <w:rPr>
          <w:rFonts w:ascii="Open Sans" w:eastAsia="Calibri" w:hAnsi="Open Sans" w:cs="Open Sans"/>
          <w:sz w:val="20"/>
          <w:szCs w:val="20"/>
          <w:lang w:val="x-none"/>
        </w:rPr>
        <w:t>:</w:t>
      </w:r>
    </w:p>
    <w:p w14:paraId="27AB35D3" w14:textId="77777777" w:rsidR="00BA6011" w:rsidRPr="00BA6011" w:rsidRDefault="00BA6011" w:rsidP="00BA6011">
      <w:pPr>
        <w:pBdr>
          <w:bottom w:val="single" w:sz="12" w:space="31" w:color="auto"/>
        </w:pBdr>
        <w:ind w:firstLine="284"/>
        <w:rPr>
          <w:rFonts w:ascii="Open Sans" w:eastAsia="Calibri" w:hAnsi="Open Sans" w:cs="Open Sans"/>
          <w:sz w:val="20"/>
          <w:szCs w:val="20"/>
        </w:rPr>
      </w:pPr>
      <w:r w:rsidRPr="00BA6011">
        <w:rPr>
          <w:rFonts w:ascii="Open Sans" w:eastAsia="Calibri" w:hAnsi="Open Sans" w:cs="Open Sans"/>
          <w:sz w:val="20"/>
          <w:szCs w:val="20"/>
        </w:rPr>
        <w:t>- …………………………………………………………………………………………………</w:t>
      </w:r>
    </w:p>
    <w:p w14:paraId="6E3C95AC" w14:textId="77777777" w:rsidR="00BA6011" w:rsidRPr="00BA6011" w:rsidRDefault="00BA6011" w:rsidP="00BA6011">
      <w:pPr>
        <w:pBdr>
          <w:bottom w:val="single" w:sz="12" w:space="31" w:color="auto"/>
        </w:pBdr>
        <w:ind w:firstLine="284"/>
        <w:rPr>
          <w:rFonts w:ascii="Open Sans" w:eastAsia="Calibri" w:hAnsi="Open Sans" w:cs="Open Sans"/>
          <w:sz w:val="20"/>
          <w:szCs w:val="20"/>
        </w:rPr>
      </w:pPr>
      <w:r w:rsidRPr="00BA6011">
        <w:rPr>
          <w:rFonts w:ascii="Open Sans" w:eastAsia="Calibri" w:hAnsi="Open Sans" w:cs="Open Sans"/>
          <w:sz w:val="20"/>
          <w:szCs w:val="20"/>
        </w:rPr>
        <w:t>- …………………………………………………………………………………………………</w:t>
      </w:r>
    </w:p>
    <w:p w14:paraId="2546E644" w14:textId="77777777" w:rsidR="00BA6011" w:rsidRPr="00BA6011" w:rsidRDefault="00BA6011" w:rsidP="00BA6011">
      <w:pPr>
        <w:pBdr>
          <w:bottom w:val="single" w:sz="12" w:space="31" w:color="auto"/>
        </w:pBdr>
        <w:ind w:firstLine="284"/>
        <w:rPr>
          <w:rFonts w:ascii="Open Sans" w:eastAsia="Calibri" w:hAnsi="Open Sans" w:cs="Open Sans"/>
          <w:sz w:val="20"/>
          <w:szCs w:val="20"/>
        </w:rPr>
      </w:pPr>
      <w:r w:rsidRPr="00BA6011">
        <w:rPr>
          <w:rFonts w:ascii="Open Sans" w:eastAsia="Calibri" w:hAnsi="Open Sans" w:cs="Open Sans"/>
          <w:sz w:val="20"/>
          <w:szCs w:val="20"/>
        </w:rPr>
        <w:t>- …………………………………………………………………………………………………</w:t>
      </w:r>
    </w:p>
    <w:p w14:paraId="2BFC7F11" w14:textId="77777777" w:rsidR="00BA6011" w:rsidRPr="00BA6011" w:rsidRDefault="00BA6011" w:rsidP="00BA6011">
      <w:pPr>
        <w:pBdr>
          <w:bottom w:val="single" w:sz="12" w:space="31" w:color="auto"/>
        </w:pBdr>
        <w:ind w:firstLine="284"/>
        <w:rPr>
          <w:rFonts w:ascii="Open Sans" w:eastAsia="Calibri" w:hAnsi="Open Sans" w:cs="Open Sans"/>
          <w:sz w:val="20"/>
          <w:szCs w:val="20"/>
        </w:rPr>
      </w:pPr>
      <w:r w:rsidRPr="00BA6011">
        <w:rPr>
          <w:rFonts w:ascii="Open Sans" w:eastAsia="Calibri" w:hAnsi="Open Sans" w:cs="Open Sans"/>
          <w:sz w:val="20"/>
          <w:szCs w:val="20"/>
        </w:rPr>
        <w:t>- …………………………………………………………………………………………………</w:t>
      </w:r>
    </w:p>
    <w:p w14:paraId="10A38A24" w14:textId="77777777" w:rsidR="00BA6011" w:rsidRPr="00BA6011" w:rsidRDefault="00BA6011" w:rsidP="00BA6011">
      <w:pPr>
        <w:pBdr>
          <w:bottom w:val="single" w:sz="12" w:space="31" w:color="auto"/>
        </w:pBdr>
        <w:ind w:firstLine="284"/>
        <w:rPr>
          <w:rFonts w:ascii="Open Sans" w:eastAsia="Calibri" w:hAnsi="Open Sans" w:cs="Open Sans"/>
          <w:sz w:val="20"/>
          <w:szCs w:val="20"/>
        </w:rPr>
      </w:pPr>
      <w:r w:rsidRPr="00BA6011">
        <w:rPr>
          <w:rFonts w:ascii="Open Sans" w:eastAsia="Calibri" w:hAnsi="Open Sans" w:cs="Open Sans"/>
          <w:sz w:val="20"/>
          <w:szCs w:val="20"/>
        </w:rPr>
        <w:t>- …………………………………………………………………………………………………</w:t>
      </w:r>
    </w:p>
    <w:p w14:paraId="6CF74E2F" w14:textId="77777777" w:rsidR="00BA6011" w:rsidRPr="00BA6011" w:rsidRDefault="00BA6011" w:rsidP="00BA6011">
      <w:pPr>
        <w:pBdr>
          <w:bottom w:val="single" w:sz="12" w:space="31" w:color="auto"/>
        </w:pBdr>
        <w:ind w:firstLine="284"/>
        <w:rPr>
          <w:rFonts w:ascii="Open Sans" w:eastAsia="Calibri" w:hAnsi="Open Sans" w:cs="Open Sans"/>
          <w:sz w:val="20"/>
          <w:szCs w:val="20"/>
        </w:rPr>
      </w:pPr>
      <w:r w:rsidRPr="00BA6011">
        <w:rPr>
          <w:rFonts w:ascii="Open Sans" w:eastAsia="Calibri" w:hAnsi="Open Sans" w:cs="Open Sans"/>
          <w:sz w:val="20"/>
          <w:szCs w:val="20"/>
        </w:rPr>
        <w:t>- …………………………………………………………………………………………………</w:t>
      </w:r>
    </w:p>
    <w:p w14:paraId="667F495F" w14:textId="77777777" w:rsidR="00BA6011" w:rsidRPr="00BA6011" w:rsidRDefault="00BA6011" w:rsidP="00BA6011">
      <w:pPr>
        <w:pBdr>
          <w:bottom w:val="single" w:sz="12" w:space="31" w:color="auto"/>
        </w:pBdr>
        <w:ind w:firstLine="284"/>
        <w:rPr>
          <w:rFonts w:ascii="Open Sans" w:eastAsia="Calibri" w:hAnsi="Open Sans" w:cs="Open Sans"/>
          <w:sz w:val="20"/>
          <w:szCs w:val="20"/>
        </w:rPr>
      </w:pPr>
      <w:r w:rsidRPr="00BA6011">
        <w:rPr>
          <w:rFonts w:ascii="Open Sans" w:eastAsia="Calibri" w:hAnsi="Open Sans" w:cs="Open Sans"/>
          <w:sz w:val="20"/>
          <w:szCs w:val="20"/>
        </w:rPr>
        <w:t>- …………………………………………………………………………………………………</w:t>
      </w:r>
    </w:p>
    <w:p w14:paraId="3C2EBBB8" w14:textId="77777777" w:rsidR="00BA6011" w:rsidRPr="00BA6011" w:rsidRDefault="00BA6011" w:rsidP="00BA6011">
      <w:pPr>
        <w:pBdr>
          <w:bottom w:val="single" w:sz="12" w:space="31" w:color="auto"/>
        </w:pBdr>
        <w:jc w:val="right"/>
        <w:rPr>
          <w:rFonts w:ascii="Open Sans" w:eastAsia="Calibri" w:hAnsi="Open Sans" w:cs="Open Sans"/>
          <w:sz w:val="20"/>
          <w:szCs w:val="20"/>
        </w:rPr>
      </w:pPr>
    </w:p>
    <w:p w14:paraId="67E4657F" w14:textId="77777777" w:rsidR="00BA6011" w:rsidRPr="00BA6011" w:rsidRDefault="00BA6011" w:rsidP="00BA6011">
      <w:pPr>
        <w:pBdr>
          <w:bottom w:val="single" w:sz="12" w:space="31" w:color="auto"/>
        </w:pBdr>
        <w:jc w:val="right"/>
        <w:rPr>
          <w:rFonts w:ascii="Open Sans" w:eastAsia="Calibri" w:hAnsi="Open Sans" w:cs="Open Sans"/>
          <w:sz w:val="20"/>
          <w:szCs w:val="20"/>
        </w:rPr>
      </w:pPr>
    </w:p>
    <w:p w14:paraId="4016A94E" w14:textId="77777777" w:rsidR="00BA6011" w:rsidRPr="00BA6011" w:rsidRDefault="00BA6011" w:rsidP="00BA6011">
      <w:pPr>
        <w:pBdr>
          <w:bottom w:val="single" w:sz="12" w:space="31" w:color="auto"/>
        </w:pBdr>
        <w:jc w:val="right"/>
        <w:rPr>
          <w:rFonts w:ascii="Open Sans" w:eastAsia="Calibri" w:hAnsi="Open Sans" w:cs="Open Sans"/>
          <w:sz w:val="20"/>
          <w:szCs w:val="20"/>
        </w:rPr>
      </w:pPr>
    </w:p>
    <w:p w14:paraId="4069EBF4" w14:textId="77777777" w:rsidR="00BA6011" w:rsidRPr="00BA6011" w:rsidRDefault="00BA6011" w:rsidP="00BA6011">
      <w:pPr>
        <w:pBdr>
          <w:bottom w:val="single" w:sz="12" w:space="31" w:color="auto"/>
        </w:pBdr>
        <w:jc w:val="right"/>
        <w:rPr>
          <w:rFonts w:ascii="Open Sans" w:eastAsia="Calibri" w:hAnsi="Open Sans" w:cs="Open Sans"/>
          <w:sz w:val="20"/>
          <w:szCs w:val="20"/>
        </w:rPr>
      </w:pPr>
    </w:p>
    <w:p w14:paraId="3A8DC895" w14:textId="2C271C48" w:rsidR="00BA6011" w:rsidRPr="00BA6011" w:rsidRDefault="00BA6011" w:rsidP="00BA6011">
      <w:pPr>
        <w:pBdr>
          <w:bottom w:val="single" w:sz="12" w:space="31" w:color="auto"/>
        </w:pBdr>
        <w:rPr>
          <w:rFonts w:ascii="Open Sans" w:eastAsia="Calibri" w:hAnsi="Open Sans" w:cs="Open Sans"/>
          <w:sz w:val="20"/>
          <w:szCs w:val="20"/>
        </w:rPr>
      </w:pPr>
      <w:r w:rsidRPr="00BA6011">
        <w:rPr>
          <w:rFonts w:ascii="Open Sans" w:eastAsia="Calibri" w:hAnsi="Open Sans" w:cs="Open Sans"/>
          <w:sz w:val="20"/>
          <w:szCs w:val="20"/>
        </w:rPr>
        <w:t>………………………………., dnia ….. . ….. .20</w:t>
      </w:r>
      <w:r w:rsidR="00DA25D6">
        <w:rPr>
          <w:rFonts w:ascii="Open Sans" w:eastAsia="Calibri" w:hAnsi="Open Sans" w:cs="Open Sans"/>
          <w:sz w:val="20"/>
          <w:szCs w:val="20"/>
        </w:rPr>
        <w:t>20</w:t>
      </w:r>
      <w:r w:rsidRPr="00BA6011">
        <w:rPr>
          <w:rFonts w:ascii="Open Sans" w:eastAsia="Calibri" w:hAnsi="Open Sans" w:cs="Open Sans"/>
          <w:sz w:val="20"/>
          <w:szCs w:val="20"/>
        </w:rPr>
        <w:t xml:space="preserve"> r.</w:t>
      </w:r>
    </w:p>
    <w:p w14:paraId="6C54C6E8" w14:textId="77777777" w:rsidR="00BA6011" w:rsidRPr="00BA6011" w:rsidRDefault="00BA6011" w:rsidP="00BA6011">
      <w:pPr>
        <w:pBdr>
          <w:bottom w:val="single" w:sz="12" w:space="31" w:color="auto"/>
        </w:pBdr>
        <w:jc w:val="right"/>
        <w:rPr>
          <w:rFonts w:ascii="Open Sans" w:eastAsia="Calibri" w:hAnsi="Open Sans" w:cs="Open Sans"/>
          <w:sz w:val="20"/>
          <w:szCs w:val="20"/>
        </w:rPr>
      </w:pPr>
      <w:r w:rsidRPr="00BA6011">
        <w:rPr>
          <w:rFonts w:ascii="Open Sans" w:eastAsia="Calibri" w:hAnsi="Open Sans" w:cs="Open Sans"/>
          <w:sz w:val="20"/>
          <w:szCs w:val="20"/>
        </w:rPr>
        <w:tab/>
      </w:r>
    </w:p>
    <w:p w14:paraId="0B5F96C3" w14:textId="77777777" w:rsidR="00BA6011" w:rsidRPr="00BA6011" w:rsidRDefault="00BA6011" w:rsidP="00BA6011">
      <w:pPr>
        <w:pBdr>
          <w:bottom w:val="single" w:sz="12" w:space="31" w:color="auto"/>
        </w:pBdr>
        <w:jc w:val="right"/>
        <w:rPr>
          <w:rFonts w:ascii="Open Sans" w:eastAsia="Calibri" w:hAnsi="Open Sans" w:cs="Open Sans"/>
          <w:sz w:val="20"/>
          <w:szCs w:val="20"/>
        </w:rPr>
      </w:pPr>
    </w:p>
    <w:p w14:paraId="6D2780A4" w14:textId="77777777" w:rsidR="00BA6011" w:rsidRPr="00BA6011" w:rsidRDefault="00BA6011" w:rsidP="00BA6011">
      <w:pPr>
        <w:pBdr>
          <w:bottom w:val="single" w:sz="12" w:space="31" w:color="auto"/>
        </w:pBdr>
        <w:jc w:val="right"/>
        <w:rPr>
          <w:rFonts w:ascii="Open Sans" w:eastAsia="Calibri" w:hAnsi="Open Sans" w:cs="Open Sans"/>
          <w:sz w:val="20"/>
          <w:szCs w:val="20"/>
        </w:rPr>
      </w:pPr>
      <w:r w:rsidRPr="00BA6011">
        <w:rPr>
          <w:rFonts w:ascii="Open Sans" w:eastAsia="Calibri" w:hAnsi="Open Sans" w:cs="Open Sans"/>
          <w:sz w:val="20"/>
          <w:szCs w:val="20"/>
        </w:rPr>
        <w:t>………………………………………………………………</w:t>
      </w:r>
    </w:p>
    <w:p w14:paraId="1F7F1090" w14:textId="77777777" w:rsidR="00BA6011" w:rsidRPr="00BA6011" w:rsidRDefault="00BA6011" w:rsidP="00BA6011">
      <w:pPr>
        <w:pBdr>
          <w:bottom w:val="single" w:sz="12" w:space="31" w:color="auto"/>
        </w:pBdr>
        <w:jc w:val="right"/>
        <w:rPr>
          <w:rFonts w:ascii="Open Sans" w:eastAsia="Calibri" w:hAnsi="Open Sans" w:cs="Open Sans"/>
          <w:sz w:val="16"/>
          <w:szCs w:val="16"/>
        </w:rPr>
      </w:pPr>
      <w:r w:rsidRPr="00BA6011">
        <w:rPr>
          <w:rFonts w:ascii="Open Sans" w:eastAsia="Calibri" w:hAnsi="Open Sans" w:cs="Open Sans"/>
          <w:sz w:val="16"/>
          <w:szCs w:val="16"/>
        </w:rPr>
        <w:t>(podpis Wykonawcy/Pełnomocnika)</w:t>
      </w:r>
    </w:p>
    <w:p w14:paraId="68AB16E3" w14:textId="77777777" w:rsidR="00BA6011" w:rsidRPr="00BA6011" w:rsidRDefault="00BA6011" w:rsidP="00BA6011">
      <w:pPr>
        <w:jc w:val="right"/>
        <w:rPr>
          <w:rFonts w:ascii="Open Sans" w:hAnsi="Open Sans" w:cs="Open Sans"/>
          <w:b/>
          <w:sz w:val="20"/>
          <w:szCs w:val="20"/>
        </w:rPr>
      </w:pPr>
    </w:p>
    <w:p w14:paraId="0699F39C" w14:textId="77777777" w:rsidR="00BA6011" w:rsidRPr="00BA6011" w:rsidRDefault="00BA6011" w:rsidP="00BA6011">
      <w:pPr>
        <w:rPr>
          <w:rFonts w:ascii="Open Sans" w:hAnsi="Open Sans" w:cs="Open Sans"/>
          <w:sz w:val="16"/>
          <w:szCs w:val="16"/>
        </w:rPr>
      </w:pPr>
      <w:r w:rsidRPr="00BA6011">
        <w:rPr>
          <w:rFonts w:ascii="Open Sans" w:hAnsi="Open Sans" w:cs="Open Sans"/>
          <w:sz w:val="16"/>
          <w:szCs w:val="16"/>
        </w:rPr>
        <w:t>*niepotrzebne skreślić</w:t>
      </w:r>
    </w:p>
    <w:p w14:paraId="5B2365C9" w14:textId="77777777" w:rsidR="00BA6011" w:rsidRPr="00BA6011" w:rsidRDefault="00BA6011" w:rsidP="00BA6011">
      <w:pPr>
        <w:ind w:left="426" w:right="-83" w:hanging="426"/>
        <w:jc w:val="right"/>
        <w:rPr>
          <w:b/>
        </w:rPr>
      </w:pPr>
    </w:p>
    <w:bookmarkEnd w:id="8"/>
    <w:p w14:paraId="7B6DB40F" w14:textId="77777777" w:rsidR="003A6237" w:rsidRDefault="003A6237" w:rsidP="00D634B0">
      <w:pPr>
        <w:ind w:left="426" w:right="-83" w:hanging="426"/>
        <w:jc w:val="right"/>
        <w:rPr>
          <w:b/>
        </w:rPr>
      </w:pPr>
    </w:p>
    <w:p w14:paraId="3E7F10A0" w14:textId="77777777" w:rsidR="00717E6F" w:rsidRDefault="00717E6F" w:rsidP="007F054A">
      <w:pPr>
        <w:pStyle w:val="Zwykytekst"/>
        <w:jc w:val="right"/>
        <w:rPr>
          <w:rFonts w:ascii="Open Sans" w:hAnsi="Open Sans" w:cs="Open Sans"/>
          <w:b/>
          <w:lang w:val="pl-PL"/>
        </w:rPr>
      </w:pPr>
    </w:p>
    <w:p w14:paraId="3FABCA13" w14:textId="77777777" w:rsidR="00717E6F" w:rsidRDefault="00717E6F" w:rsidP="007F054A">
      <w:pPr>
        <w:pStyle w:val="Zwykytekst"/>
        <w:jc w:val="right"/>
        <w:rPr>
          <w:rFonts w:ascii="Open Sans" w:hAnsi="Open Sans" w:cs="Open Sans"/>
          <w:b/>
          <w:lang w:val="pl-PL"/>
        </w:rPr>
      </w:pPr>
    </w:p>
    <w:p w14:paraId="4C9D0B13" w14:textId="77777777" w:rsidR="00717E6F" w:rsidRDefault="00717E6F" w:rsidP="007F054A">
      <w:pPr>
        <w:pStyle w:val="Zwykytekst"/>
        <w:jc w:val="right"/>
        <w:rPr>
          <w:rFonts w:ascii="Open Sans" w:hAnsi="Open Sans" w:cs="Open Sans"/>
          <w:b/>
          <w:lang w:val="pl-PL"/>
        </w:rPr>
      </w:pPr>
    </w:p>
    <w:p w14:paraId="1198D8FE" w14:textId="77777777" w:rsidR="00717E6F" w:rsidRDefault="00717E6F" w:rsidP="007F054A">
      <w:pPr>
        <w:pStyle w:val="Zwykytekst"/>
        <w:jc w:val="right"/>
        <w:rPr>
          <w:rFonts w:ascii="Open Sans" w:hAnsi="Open Sans" w:cs="Open Sans"/>
          <w:b/>
          <w:lang w:val="pl-PL"/>
        </w:rPr>
      </w:pPr>
    </w:p>
    <w:p w14:paraId="56620248" w14:textId="77777777" w:rsidR="00717E6F" w:rsidRDefault="00717E6F" w:rsidP="007F054A">
      <w:pPr>
        <w:pStyle w:val="Zwykytekst"/>
        <w:jc w:val="right"/>
        <w:rPr>
          <w:rFonts w:ascii="Open Sans" w:hAnsi="Open Sans" w:cs="Open Sans"/>
          <w:b/>
          <w:lang w:val="pl-PL"/>
        </w:rPr>
      </w:pPr>
    </w:p>
    <w:p w14:paraId="24936CD7" w14:textId="7E10782F" w:rsidR="00717E6F" w:rsidRDefault="00717E6F" w:rsidP="007F054A">
      <w:pPr>
        <w:pStyle w:val="Zwykytekst"/>
        <w:jc w:val="right"/>
        <w:rPr>
          <w:rFonts w:ascii="Open Sans" w:hAnsi="Open Sans" w:cs="Open Sans"/>
          <w:b/>
          <w:lang w:val="pl-PL"/>
        </w:rPr>
      </w:pPr>
    </w:p>
    <w:p w14:paraId="58DF9D95" w14:textId="2C90296F" w:rsidR="001C30B4" w:rsidRDefault="001C30B4" w:rsidP="007F054A">
      <w:pPr>
        <w:pStyle w:val="Zwykytekst"/>
        <w:jc w:val="right"/>
        <w:rPr>
          <w:rFonts w:ascii="Open Sans" w:hAnsi="Open Sans" w:cs="Open Sans"/>
          <w:b/>
          <w:lang w:val="pl-PL"/>
        </w:rPr>
      </w:pPr>
    </w:p>
    <w:p w14:paraId="319258EC" w14:textId="77777777" w:rsidR="001C30B4" w:rsidRDefault="001C30B4" w:rsidP="007F054A">
      <w:pPr>
        <w:pStyle w:val="Zwykytekst"/>
        <w:jc w:val="right"/>
        <w:rPr>
          <w:rFonts w:ascii="Open Sans" w:hAnsi="Open Sans" w:cs="Open Sans"/>
          <w:b/>
          <w:lang w:val="pl-PL"/>
        </w:rPr>
      </w:pPr>
    </w:p>
    <w:p w14:paraId="4BD1A2C3" w14:textId="77777777" w:rsidR="00717E6F" w:rsidRDefault="00717E6F" w:rsidP="007F054A">
      <w:pPr>
        <w:pStyle w:val="Zwykytekst"/>
        <w:jc w:val="right"/>
        <w:rPr>
          <w:rFonts w:ascii="Open Sans" w:hAnsi="Open Sans" w:cs="Open Sans"/>
          <w:b/>
          <w:lang w:val="pl-PL"/>
        </w:rPr>
      </w:pPr>
    </w:p>
    <w:p w14:paraId="60D7F1B2" w14:textId="77777777" w:rsidR="00717E6F" w:rsidRDefault="00717E6F" w:rsidP="007F054A">
      <w:pPr>
        <w:pStyle w:val="Zwykytekst"/>
        <w:jc w:val="right"/>
        <w:rPr>
          <w:rFonts w:ascii="Open Sans" w:hAnsi="Open Sans" w:cs="Open Sans"/>
          <w:b/>
          <w:lang w:val="pl-PL"/>
        </w:rPr>
      </w:pPr>
    </w:p>
    <w:p w14:paraId="1B9410A4" w14:textId="77777777" w:rsidR="00717E6F" w:rsidRDefault="00717E6F" w:rsidP="007F054A">
      <w:pPr>
        <w:pStyle w:val="Zwykytekst"/>
        <w:jc w:val="right"/>
        <w:rPr>
          <w:rFonts w:ascii="Open Sans" w:hAnsi="Open Sans" w:cs="Open Sans"/>
          <w:b/>
          <w:lang w:val="pl-PL"/>
        </w:rPr>
      </w:pPr>
    </w:p>
    <w:p w14:paraId="6A75E040" w14:textId="77777777" w:rsidR="00717E6F" w:rsidRDefault="00717E6F" w:rsidP="007F054A">
      <w:pPr>
        <w:pStyle w:val="Zwykytekst"/>
        <w:jc w:val="right"/>
        <w:rPr>
          <w:rFonts w:ascii="Open Sans" w:hAnsi="Open Sans" w:cs="Open Sans"/>
          <w:b/>
          <w:lang w:val="pl-PL"/>
        </w:rPr>
      </w:pPr>
    </w:p>
    <w:p w14:paraId="08B879AE" w14:textId="77777777" w:rsidR="00717E6F" w:rsidRDefault="00717E6F" w:rsidP="007F054A">
      <w:pPr>
        <w:pStyle w:val="Zwykytekst"/>
        <w:jc w:val="right"/>
        <w:rPr>
          <w:rFonts w:ascii="Open Sans" w:hAnsi="Open Sans" w:cs="Open Sans"/>
          <w:b/>
          <w:lang w:val="pl-PL"/>
        </w:rPr>
      </w:pPr>
    </w:p>
    <w:p w14:paraId="0ADE5FD6" w14:textId="77777777" w:rsidR="00717E6F" w:rsidRDefault="00717E6F" w:rsidP="007F054A">
      <w:pPr>
        <w:pStyle w:val="Zwykytekst"/>
        <w:jc w:val="right"/>
        <w:rPr>
          <w:rFonts w:ascii="Open Sans" w:hAnsi="Open Sans" w:cs="Open Sans"/>
          <w:b/>
          <w:lang w:val="pl-PL"/>
        </w:rPr>
      </w:pPr>
    </w:p>
    <w:p w14:paraId="374C4741" w14:textId="34D81DD7" w:rsidR="00717E6F" w:rsidRDefault="00717E6F" w:rsidP="007F054A">
      <w:pPr>
        <w:pStyle w:val="Zwykytekst"/>
        <w:jc w:val="right"/>
        <w:rPr>
          <w:rFonts w:ascii="Open Sans" w:hAnsi="Open Sans" w:cs="Open Sans"/>
          <w:b/>
          <w:lang w:val="pl-PL"/>
        </w:rPr>
      </w:pPr>
    </w:p>
    <w:p w14:paraId="61FD86A3" w14:textId="4C98474B" w:rsidR="004C2CB1" w:rsidRDefault="004C2CB1" w:rsidP="007F054A">
      <w:pPr>
        <w:pStyle w:val="Zwykytekst"/>
        <w:jc w:val="right"/>
        <w:rPr>
          <w:rFonts w:ascii="Open Sans" w:hAnsi="Open Sans" w:cs="Open Sans"/>
          <w:b/>
          <w:lang w:val="pl-PL"/>
        </w:rPr>
      </w:pPr>
    </w:p>
    <w:p w14:paraId="08F3E6BC" w14:textId="0FE76FA6" w:rsidR="006410FE" w:rsidRDefault="006410FE" w:rsidP="007F054A">
      <w:pPr>
        <w:pStyle w:val="Zwykytekst"/>
        <w:jc w:val="right"/>
        <w:rPr>
          <w:rFonts w:ascii="Open Sans" w:hAnsi="Open Sans" w:cs="Open Sans"/>
          <w:b/>
          <w:lang w:val="pl-PL"/>
        </w:rPr>
      </w:pPr>
    </w:p>
    <w:p w14:paraId="3CB2F35E" w14:textId="382F429A" w:rsidR="006410FE" w:rsidRDefault="006410FE" w:rsidP="007F054A">
      <w:pPr>
        <w:pStyle w:val="Zwykytekst"/>
        <w:jc w:val="right"/>
        <w:rPr>
          <w:rFonts w:ascii="Open Sans" w:hAnsi="Open Sans" w:cs="Open Sans"/>
          <w:b/>
          <w:lang w:val="pl-PL"/>
        </w:rPr>
      </w:pPr>
    </w:p>
    <w:p w14:paraId="081AE58A" w14:textId="0AE49F93" w:rsidR="006410FE" w:rsidRDefault="006410FE" w:rsidP="007F054A">
      <w:pPr>
        <w:pStyle w:val="Zwykytekst"/>
        <w:jc w:val="right"/>
        <w:rPr>
          <w:rFonts w:ascii="Open Sans" w:hAnsi="Open Sans" w:cs="Open Sans"/>
          <w:b/>
          <w:lang w:val="pl-PL"/>
        </w:rPr>
      </w:pPr>
    </w:p>
    <w:p w14:paraId="7FCA85F7" w14:textId="17826472" w:rsidR="006410FE" w:rsidRDefault="006410FE" w:rsidP="007F054A">
      <w:pPr>
        <w:pStyle w:val="Zwykytekst"/>
        <w:jc w:val="right"/>
        <w:rPr>
          <w:rFonts w:ascii="Open Sans" w:hAnsi="Open Sans" w:cs="Open Sans"/>
          <w:b/>
          <w:lang w:val="pl-PL"/>
        </w:rPr>
      </w:pPr>
    </w:p>
    <w:p w14:paraId="00542BE1" w14:textId="38240EA3" w:rsidR="006410FE" w:rsidRDefault="006410FE" w:rsidP="007F054A">
      <w:pPr>
        <w:pStyle w:val="Zwykytekst"/>
        <w:jc w:val="right"/>
        <w:rPr>
          <w:rFonts w:ascii="Open Sans" w:hAnsi="Open Sans" w:cs="Open Sans"/>
          <w:b/>
          <w:lang w:val="pl-PL"/>
        </w:rPr>
      </w:pPr>
    </w:p>
    <w:p w14:paraId="5A524A06" w14:textId="21EEA2FF" w:rsidR="006410FE" w:rsidRDefault="006410FE" w:rsidP="007F054A">
      <w:pPr>
        <w:pStyle w:val="Zwykytekst"/>
        <w:jc w:val="right"/>
        <w:rPr>
          <w:rFonts w:ascii="Open Sans" w:hAnsi="Open Sans" w:cs="Open Sans"/>
          <w:b/>
          <w:lang w:val="pl-PL"/>
        </w:rPr>
      </w:pPr>
    </w:p>
    <w:p w14:paraId="5AEFC9CE" w14:textId="3C1DD461" w:rsidR="006410FE" w:rsidRDefault="006410FE" w:rsidP="007F054A">
      <w:pPr>
        <w:pStyle w:val="Zwykytekst"/>
        <w:jc w:val="right"/>
        <w:rPr>
          <w:rFonts w:ascii="Open Sans" w:hAnsi="Open Sans" w:cs="Open Sans"/>
          <w:b/>
          <w:lang w:val="pl-PL"/>
        </w:rPr>
      </w:pPr>
    </w:p>
    <w:p w14:paraId="5F696055" w14:textId="68A18793" w:rsidR="006410FE" w:rsidRDefault="006410FE" w:rsidP="007F054A">
      <w:pPr>
        <w:pStyle w:val="Zwykytekst"/>
        <w:jc w:val="right"/>
        <w:rPr>
          <w:rFonts w:ascii="Open Sans" w:hAnsi="Open Sans" w:cs="Open Sans"/>
          <w:b/>
          <w:lang w:val="pl-PL"/>
        </w:rPr>
      </w:pPr>
    </w:p>
    <w:p w14:paraId="17DB056C" w14:textId="486BACBE" w:rsidR="006410FE" w:rsidRDefault="006410FE" w:rsidP="007F054A">
      <w:pPr>
        <w:pStyle w:val="Zwykytekst"/>
        <w:jc w:val="right"/>
        <w:rPr>
          <w:rFonts w:ascii="Open Sans" w:hAnsi="Open Sans" w:cs="Open Sans"/>
          <w:b/>
          <w:lang w:val="pl-PL"/>
        </w:rPr>
      </w:pPr>
    </w:p>
    <w:p w14:paraId="65CECAD0" w14:textId="77777777" w:rsidR="006410FE" w:rsidRDefault="006410FE" w:rsidP="007F054A">
      <w:pPr>
        <w:pStyle w:val="Zwykytekst"/>
        <w:jc w:val="right"/>
        <w:rPr>
          <w:rFonts w:ascii="Open Sans" w:hAnsi="Open Sans" w:cs="Open Sans"/>
          <w:b/>
          <w:lang w:val="pl-PL"/>
        </w:rPr>
      </w:pPr>
    </w:p>
    <w:p w14:paraId="195BC684" w14:textId="3E21C4D2" w:rsidR="004C2CB1" w:rsidRDefault="004C2CB1" w:rsidP="007F054A">
      <w:pPr>
        <w:pStyle w:val="Zwykytekst"/>
        <w:jc w:val="right"/>
        <w:rPr>
          <w:rFonts w:ascii="Open Sans" w:hAnsi="Open Sans" w:cs="Open Sans"/>
          <w:b/>
          <w:lang w:val="pl-PL"/>
        </w:rPr>
      </w:pPr>
    </w:p>
    <w:p w14:paraId="30887EA3" w14:textId="7F6EFE97" w:rsidR="00C25542" w:rsidRDefault="00C25542" w:rsidP="007F054A">
      <w:pPr>
        <w:pStyle w:val="Zwykytekst"/>
        <w:jc w:val="right"/>
        <w:rPr>
          <w:rFonts w:ascii="Open Sans" w:hAnsi="Open Sans" w:cs="Open Sans"/>
          <w:b/>
          <w:lang w:val="pl-PL"/>
        </w:rPr>
      </w:pPr>
    </w:p>
    <w:p w14:paraId="6029DCB7" w14:textId="41054E0B" w:rsidR="00C25542" w:rsidRDefault="00C25542" w:rsidP="007F054A">
      <w:pPr>
        <w:pStyle w:val="Zwykytekst"/>
        <w:jc w:val="right"/>
        <w:rPr>
          <w:rFonts w:ascii="Open Sans" w:hAnsi="Open Sans" w:cs="Open Sans"/>
          <w:b/>
          <w:lang w:val="pl-PL"/>
        </w:rPr>
      </w:pPr>
    </w:p>
    <w:p w14:paraId="038FD59D" w14:textId="4002A4CD" w:rsidR="00C25542" w:rsidRDefault="00C25542" w:rsidP="007F054A">
      <w:pPr>
        <w:pStyle w:val="Zwykytekst"/>
        <w:jc w:val="right"/>
        <w:rPr>
          <w:rFonts w:ascii="Open Sans" w:hAnsi="Open Sans" w:cs="Open Sans"/>
          <w:b/>
          <w:lang w:val="pl-PL"/>
        </w:rPr>
      </w:pPr>
    </w:p>
    <w:p w14:paraId="4079323A" w14:textId="0488A82D" w:rsidR="00C25542" w:rsidRDefault="00C25542" w:rsidP="007F054A">
      <w:pPr>
        <w:pStyle w:val="Zwykytekst"/>
        <w:jc w:val="right"/>
        <w:rPr>
          <w:rFonts w:ascii="Open Sans" w:hAnsi="Open Sans" w:cs="Open Sans"/>
          <w:b/>
          <w:lang w:val="pl-PL"/>
        </w:rPr>
      </w:pPr>
    </w:p>
    <w:p w14:paraId="09A8764E" w14:textId="77777777" w:rsidR="00C25542" w:rsidRDefault="00C25542" w:rsidP="007F054A">
      <w:pPr>
        <w:pStyle w:val="Zwykytekst"/>
        <w:jc w:val="right"/>
        <w:rPr>
          <w:rFonts w:ascii="Open Sans" w:hAnsi="Open Sans" w:cs="Open Sans"/>
          <w:b/>
          <w:lang w:val="pl-PL"/>
        </w:rPr>
      </w:pPr>
    </w:p>
    <w:p w14:paraId="35B6E09A" w14:textId="77777777" w:rsidR="00DA25D6" w:rsidRDefault="00DA25D6" w:rsidP="003A6237">
      <w:pPr>
        <w:ind w:left="1440" w:hanging="1440"/>
        <w:jc w:val="center"/>
        <w:rPr>
          <w:rFonts w:ascii="Open Sans" w:hAnsi="Open Sans" w:cs="Open Sans"/>
          <w:b/>
          <w:bCs/>
          <w:sz w:val="20"/>
          <w:szCs w:val="20"/>
        </w:rPr>
      </w:pPr>
    </w:p>
    <w:p w14:paraId="3CFE1B02" w14:textId="77777777" w:rsidR="00DA25D6" w:rsidRDefault="00DA25D6" w:rsidP="003A6237">
      <w:pPr>
        <w:ind w:left="1440" w:hanging="1440"/>
        <w:jc w:val="center"/>
        <w:rPr>
          <w:rFonts w:ascii="Open Sans" w:hAnsi="Open Sans" w:cs="Open Sans"/>
          <w:b/>
          <w:bCs/>
          <w:sz w:val="20"/>
          <w:szCs w:val="20"/>
        </w:rPr>
      </w:pPr>
    </w:p>
    <w:p w14:paraId="793C921E" w14:textId="23563363" w:rsidR="003A6237" w:rsidRPr="003D65C5" w:rsidRDefault="003A6237" w:rsidP="003A6237">
      <w:pPr>
        <w:ind w:left="1440" w:hanging="1440"/>
        <w:jc w:val="center"/>
        <w:rPr>
          <w:rFonts w:ascii="Open Sans" w:hAnsi="Open Sans" w:cs="Open Sans"/>
          <w:b/>
          <w:bCs/>
          <w:sz w:val="20"/>
          <w:szCs w:val="20"/>
        </w:rPr>
      </w:pPr>
      <w:r w:rsidRPr="003D65C5">
        <w:rPr>
          <w:rFonts w:ascii="Open Sans" w:hAnsi="Open Sans" w:cs="Open Sans"/>
          <w:b/>
          <w:bCs/>
          <w:sz w:val="20"/>
          <w:szCs w:val="20"/>
        </w:rPr>
        <w:t>Rozdział 3</w:t>
      </w:r>
    </w:p>
    <w:p w14:paraId="23BE8043" w14:textId="77777777" w:rsidR="003A6237" w:rsidRPr="003D65C5" w:rsidRDefault="003A6237" w:rsidP="003A6237">
      <w:pPr>
        <w:ind w:left="1440" w:hanging="1440"/>
        <w:jc w:val="both"/>
        <w:rPr>
          <w:rFonts w:ascii="Open Sans" w:hAnsi="Open Sans" w:cs="Open Sans"/>
          <w:b/>
          <w:bCs/>
          <w:sz w:val="20"/>
          <w:szCs w:val="20"/>
        </w:rPr>
      </w:pPr>
    </w:p>
    <w:p w14:paraId="5E4B4B73" w14:textId="77777777" w:rsidR="003A6237" w:rsidRPr="003D65C5" w:rsidRDefault="003A6237" w:rsidP="003C1E40">
      <w:pPr>
        <w:ind w:left="1276" w:hanging="1276"/>
        <w:jc w:val="both"/>
        <w:rPr>
          <w:rFonts w:ascii="Open Sans" w:hAnsi="Open Sans" w:cs="Open Sans"/>
          <w:b/>
          <w:bCs/>
          <w:sz w:val="20"/>
          <w:szCs w:val="20"/>
        </w:rPr>
      </w:pPr>
      <w:r w:rsidRPr="003D65C5">
        <w:rPr>
          <w:rFonts w:ascii="Open Sans" w:hAnsi="Open Sans" w:cs="Open Sans"/>
          <w:b/>
          <w:bCs/>
          <w:sz w:val="20"/>
          <w:szCs w:val="20"/>
        </w:rPr>
        <w:t>Formularze dotyczące spełniania przez Wykonawcę warunków udziału w postępowaniu/ wykazania braku podstaw do wykluczenia Wykonawcy z postępowania:</w:t>
      </w:r>
    </w:p>
    <w:p w14:paraId="099A7510" w14:textId="77777777" w:rsidR="003A6237" w:rsidRPr="003D65C5" w:rsidRDefault="003A6237" w:rsidP="003A6237">
      <w:pPr>
        <w:ind w:left="1440" w:hanging="1440"/>
        <w:jc w:val="both"/>
        <w:rPr>
          <w:rFonts w:ascii="Open Sans" w:hAnsi="Open Sans" w:cs="Open Sans"/>
          <w:b/>
          <w:bCs/>
          <w:i/>
          <w:sz w:val="20"/>
          <w:szCs w:val="20"/>
        </w:rPr>
      </w:pPr>
    </w:p>
    <w:p w14:paraId="0589AB13" w14:textId="35E68A9A" w:rsidR="0082166E" w:rsidRPr="00080F40" w:rsidRDefault="0082166E" w:rsidP="0082166E">
      <w:pPr>
        <w:autoSpaceDE w:val="0"/>
        <w:autoSpaceDN w:val="0"/>
        <w:adjustRightInd w:val="0"/>
        <w:ind w:left="1560" w:hanging="1560"/>
        <w:jc w:val="both"/>
        <w:rPr>
          <w:rFonts w:ascii="Open Sans" w:hAnsi="Open Sans" w:cs="Open Sans"/>
          <w:sz w:val="20"/>
          <w:szCs w:val="20"/>
        </w:rPr>
      </w:pPr>
      <w:r w:rsidRPr="00080F40">
        <w:rPr>
          <w:rFonts w:ascii="Open Sans" w:hAnsi="Open Sans" w:cs="Open Sans"/>
          <w:sz w:val="20"/>
          <w:szCs w:val="20"/>
        </w:rPr>
        <w:t>Formularz 3.1.</w:t>
      </w:r>
      <w:r>
        <w:rPr>
          <w:rFonts w:ascii="Open Sans" w:hAnsi="Open Sans" w:cs="Open Sans"/>
          <w:sz w:val="20"/>
          <w:szCs w:val="20"/>
        </w:rPr>
        <w:tab/>
      </w:r>
      <w:r w:rsidRPr="00080F40">
        <w:rPr>
          <w:rFonts w:ascii="Open Sans" w:hAnsi="Open Sans" w:cs="Open Sans"/>
          <w:sz w:val="20"/>
          <w:szCs w:val="20"/>
        </w:rPr>
        <w:t xml:space="preserve">Oświadczenie Wykonawcy składane na podstawie art. 25a ust. 1 ustawy Pzp dotyczące przesłanek wykluczenia z postępowania </w:t>
      </w:r>
      <w:r>
        <w:rPr>
          <w:rFonts w:ascii="Open Sans" w:hAnsi="Open Sans" w:cs="Open Sans"/>
          <w:b/>
          <w:sz w:val="20"/>
          <w:szCs w:val="20"/>
        </w:rPr>
        <w:t>–</w:t>
      </w:r>
      <w:r w:rsidRPr="00080F40">
        <w:rPr>
          <w:rFonts w:ascii="Open Sans" w:hAnsi="Open Sans" w:cs="Open Sans"/>
          <w:sz w:val="20"/>
          <w:szCs w:val="20"/>
        </w:rPr>
        <w:t xml:space="preserve"> </w:t>
      </w:r>
      <w:r w:rsidRPr="00080F40">
        <w:rPr>
          <w:rFonts w:ascii="Open Sans" w:hAnsi="Open Sans" w:cs="Open Sans"/>
          <w:b/>
          <w:sz w:val="20"/>
          <w:szCs w:val="20"/>
        </w:rPr>
        <w:t>składa każdy Wykonawca wraz z ofertą</w:t>
      </w:r>
      <w:r w:rsidRPr="00080F40">
        <w:rPr>
          <w:rFonts w:ascii="Open Sans" w:hAnsi="Open Sans" w:cs="Open Sans"/>
          <w:sz w:val="20"/>
          <w:szCs w:val="20"/>
        </w:rPr>
        <w:t>;</w:t>
      </w:r>
    </w:p>
    <w:p w14:paraId="0D74BD97" w14:textId="77777777" w:rsidR="0082166E" w:rsidRPr="00080F40" w:rsidRDefault="0082166E" w:rsidP="0082166E">
      <w:pPr>
        <w:ind w:left="2160" w:hanging="2160"/>
        <w:jc w:val="both"/>
        <w:rPr>
          <w:rFonts w:ascii="Open Sans" w:hAnsi="Open Sans" w:cs="Open Sans"/>
          <w:sz w:val="20"/>
          <w:szCs w:val="20"/>
        </w:rPr>
      </w:pPr>
    </w:p>
    <w:p w14:paraId="5299FA7C" w14:textId="4722A613" w:rsidR="0082166E" w:rsidRPr="00080F40" w:rsidRDefault="0082166E" w:rsidP="0082166E">
      <w:pPr>
        <w:autoSpaceDE w:val="0"/>
        <w:autoSpaceDN w:val="0"/>
        <w:adjustRightInd w:val="0"/>
        <w:ind w:left="1560" w:hanging="1560"/>
        <w:jc w:val="both"/>
        <w:rPr>
          <w:rFonts w:ascii="Open Sans" w:hAnsi="Open Sans" w:cs="Open Sans"/>
          <w:sz w:val="20"/>
          <w:szCs w:val="20"/>
        </w:rPr>
      </w:pPr>
      <w:r w:rsidRPr="00080F40">
        <w:rPr>
          <w:rFonts w:ascii="Open Sans" w:hAnsi="Open Sans" w:cs="Open Sans"/>
          <w:sz w:val="20"/>
          <w:szCs w:val="20"/>
        </w:rPr>
        <w:t>Formularz 3.2.</w:t>
      </w:r>
      <w:r w:rsidRPr="00080F40">
        <w:rPr>
          <w:rFonts w:ascii="Open Sans" w:hAnsi="Open Sans" w:cs="Open Sans"/>
          <w:sz w:val="20"/>
          <w:szCs w:val="20"/>
        </w:rPr>
        <w:tab/>
        <w:t xml:space="preserve">Oświadczenie Wykonawcy składane na podstawie art. 25a ust. 1 ustawy Pzp dotyczące spełniania warunków udziału w postępowaniu </w:t>
      </w:r>
      <w:r>
        <w:rPr>
          <w:rFonts w:ascii="Open Sans" w:hAnsi="Open Sans" w:cs="Open Sans"/>
          <w:b/>
          <w:sz w:val="20"/>
          <w:szCs w:val="20"/>
        </w:rPr>
        <w:t>–</w:t>
      </w:r>
      <w:r w:rsidRPr="00080F40">
        <w:rPr>
          <w:rFonts w:ascii="Open Sans" w:hAnsi="Open Sans" w:cs="Open Sans"/>
          <w:sz w:val="20"/>
          <w:szCs w:val="20"/>
        </w:rPr>
        <w:t xml:space="preserve"> </w:t>
      </w:r>
      <w:r w:rsidRPr="00080F40">
        <w:rPr>
          <w:rFonts w:ascii="Open Sans" w:hAnsi="Open Sans" w:cs="Open Sans"/>
          <w:b/>
          <w:sz w:val="20"/>
          <w:szCs w:val="20"/>
        </w:rPr>
        <w:t>składa każdy Wykonawca wraz z ofertą</w:t>
      </w:r>
      <w:r w:rsidRPr="00080F40">
        <w:rPr>
          <w:rFonts w:ascii="Open Sans" w:hAnsi="Open Sans" w:cs="Open Sans"/>
          <w:sz w:val="20"/>
          <w:szCs w:val="20"/>
        </w:rPr>
        <w:t>;</w:t>
      </w:r>
    </w:p>
    <w:p w14:paraId="216F5A9E" w14:textId="77777777" w:rsidR="00C12477" w:rsidRDefault="00C12477" w:rsidP="00C12477">
      <w:pPr>
        <w:autoSpaceDE w:val="0"/>
        <w:autoSpaceDN w:val="0"/>
        <w:adjustRightInd w:val="0"/>
        <w:ind w:left="1560" w:hanging="1560"/>
        <w:jc w:val="both"/>
        <w:rPr>
          <w:rFonts w:ascii="Open Sans" w:hAnsi="Open Sans" w:cs="Open Sans"/>
          <w:sz w:val="20"/>
          <w:szCs w:val="20"/>
        </w:rPr>
      </w:pPr>
    </w:p>
    <w:p w14:paraId="55B88FF2" w14:textId="0814CFAA" w:rsidR="00C12477" w:rsidRPr="00C12477" w:rsidRDefault="00C12477" w:rsidP="00C12477">
      <w:pPr>
        <w:autoSpaceDE w:val="0"/>
        <w:autoSpaceDN w:val="0"/>
        <w:adjustRightInd w:val="0"/>
        <w:ind w:left="1560" w:hanging="1560"/>
        <w:jc w:val="both"/>
        <w:rPr>
          <w:rFonts w:ascii="Open Sans" w:hAnsi="Open Sans" w:cs="Open Sans"/>
          <w:b/>
          <w:sz w:val="20"/>
          <w:szCs w:val="20"/>
        </w:rPr>
      </w:pPr>
      <w:r w:rsidRPr="00C12477">
        <w:rPr>
          <w:rFonts w:ascii="Open Sans" w:hAnsi="Open Sans" w:cs="Open Sans"/>
          <w:sz w:val="20"/>
          <w:szCs w:val="20"/>
        </w:rPr>
        <w:t>Formularz 3.3.</w:t>
      </w:r>
      <w:r w:rsidRPr="00C12477">
        <w:rPr>
          <w:rFonts w:ascii="Open Sans" w:hAnsi="Open Sans" w:cs="Open Sans"/>
          <w:sz w:val="20"/>
          <w:szCs w:val="20"/>
        </w:rPr>
        <w:tab/>
        <w:t xml:space="preserve">Wzór - Zobowiązanie do oddania do dyspozycji Wykonawcy niezbędnych zasobów na okres korzystania z nich przy wykonywaniu zamówienia </w:t>
      </w:r>
      <w:r w:rsidRPr="00C12477">
        <w:rPr>
          <w:rFonts w:ascii="Open Sans" w:hAnsi="Open Sans" w:cs="Open Sans"/>
          <w:b/>
          <w:sz w:val="20"/>
          <w:szCs w:val="20"/>
        </w:rPr>
        <w:t>–</w:t>
      </w:r>
      <w:r w:rsidRPr="00C12477">
        <w:rPr>
          <w:rFonts w:ascii="Open Sans" w:hAnsi="Open Sans" w:cs="Open Sans"/>
          <w:sz w:val="20"/>
          <w:szCs w:val="20"/>
        </w:rPr>
        <w:t xml:space="preserve"> </w:t>
      </w:r>
      <w:r w:rsidRPr="00C12477">
        <w:rPr>
          <w:rFonts w:ascii="Open Sans" w:hAnsi="Open Sans" w:cs="Open Sans"/>
          <w:b/>
          <w:sz w:val="20"/>
          <w:szCs w:val="20"/>
        </w:rPr>
        <w:t>składa każdy Wykonawca wraz z ofertą, który polega na zdolnościach lub sytuacji innych podmiotów</w:t>
      </w:r>
      <w:r w:rsidRPr="00C12477">
        <w:rPr>
          <w:rFonts w:ascii="Open Sans" w:hAnsi="Open Sans" w:cs="Open Sans"/>
          <w:sz w:val="20"/>
          <w:szCs w:val="20"/>
        </w:rPr>
        <w:t>;</w:t>
      </w:r>
    </w:p>
    <w:p w14:paraId="782B3C76" w14:textId="77777777" w:rsidR="0082166E" w:rsidRPr="00080F40" w:rsidRDefault="0082166E" w:rsidP="0082166E">
      <w:pPr>
        <w:ind w:left="2160" w:hanging="2160"/>
        <w:jc w:val="both"/>
        <w:rPr>
          <w:rFonts w:ascii="Open Sans" w:hAnsi="Open Sans" w:cs="Open Sans"/>
          <w:sz w:val="20"/>
          <w:szCs w:val="20"/>
        </w:rPr>
      </w:pPr>
    </w:p>
    <w:p w14:paraId="7E72C247" w14:textId="10325446" w:rsidR="003A6237" w:rsidRPr="00F0327C" w:rsidRDefault="0082166E" w:rsidP="00F0327C">
      <w:pPr>
        <w:pStyle w:val="Nagwek1"/>
        <w:tabs>
          <w:tab w:val="left" w:pos="1560"/>
          <w:tab w:val="center" w:pos="4820"/>
        </w:tabs>
        <w:ind w:left="1560" w:hanging="1560"/>
        <w:jc w:val="both"/>
        <w:rPr>
          <w:rFonts w:ascii="Open Sans" w:hAnsi="Open Sans" w:cs="Open Sans"/>
          <w:b w:val="0"/>
          <w:lang w:val="pl-PL"/>
        </w:rPr>
      </w:pPr>
      <w:r w:rsidRPr="00080F40">
        <w:rPr>
          <w:rFonts w:ascii="Open Sans" w:hAnsi="Open Sans" w:cs="Open Sans"/>
          <w:b w:val="0"/>
        </w:rPr>
        <w:t xml:space="preserve">Formularz </w:t>
      </w:r>
      <w:r w:rsidRPr="00080F40">
        <w:rPr>
          <w:rFonts w:ascii="Open Sans" w:hAnsi="Open Sans" w:cs="Open Sans"/>
          <w:b w:val="0"/>
          <w:lang w:val="pl-PL"/>
        </w:rPr>
        <w:t>3</w:t>
      </w:r>
      <w:r w:rsidRPr="00080F40">
        <w:rPr>
          <w:rFonts w:ascii="Open Sans" w:hAnsi="Open Sans" w:cs="Open Sans"/>
          <w:b w:val="0"/>
        </w:rPr>
        <w:t>.</w:t>
      </w:r>
      <w:r w:rsidR="00C12477">
        <w:rPr>
          <w:rFonts w:ascii="Open Sans" w:hAnsi="Open Sans" w:cs="Open Sans"/>
          <w:b w:val="0"/>
          <w:lang w:val="pl-PL"/>
        </w:rPr>
        <w:t>4</w:t>
      </w:r>
      <w:r w:rsidRPr="00080F40">
        <w:rPr>
          <w:rFonts w:ascii="Open Sans" w:hAnsi="Open Sans" w:cs="Open Sans"/>
          <w:b w:val="0"/>
        </w:rPr>
        <w:t>.</w:t>
      </w:r>
      <w:r w:rsidRPr="00080F40">
        <w:rPr>
          <w:rFonts w:ascii="Open Sans" w:hAnsi="Open Sans" w:cs="Open Sans"/>
          <w:b w:val="0"/>
        </w:rPr>
        <w:tab/>
      </w:r>
      <w:r>
        <w:rPr>
          <w:rFonts w:ascii="Open Sans" w:hAnsi="Open Sans" w:cs="Open Sans"/>
          <w:b w:val="0"/>
          <w:lang w:val="pl-PL"/>
        </w:rPr>
        <w:t>Wzór</w:t>
      </w:r>
      <w:r w:rsidRPr="00080F40">
        <w:rPr>
          <w:rFonts w:ascii="Open Sans" w:hAnsi="Open Sans" w:cs="Open Sans"/>
          <w:b w:val="0"/>
          <w:lang w:val="pl-PL"/>
        </w:rPr>
        <w:t xml:space="preserve"> - Oświadczenie o przynależności lub braku przynależności do tej samej </w:t>
      </w:r>
      <w:r w:rsidRPr="00080F40">
        <w:rPr>
          <w:rFonts w:ascii="Open Sans" w:hAnsi="Open Sans" w:cs="Open Sans"/>
          <w:b w:val="0"/>
        </w:rPr>
        <w:t>grupy kapitałowe</w:t>
      </w:r>
      <w:r w:rsidRPr="00080F40">
        <w:rPr>
          <w:rFonts w:ascii="Open Sans" w:hAnsi="Open Sans" w:cs="Open Sans"/>
          <w:b w:val="0"/>
          <w:lang w:val="pl-PL"/>
        </w:rPr>
        <w:t xml:space="preserve">j, o której mowa w art. 24 ust. 1 pkt 23 ustawy Pzp </w:t>
      </w:r>
      <w:r>
        <w:rPr>
          <w:rFonts w:ascii="Open Sans" w:hAnsi="Open Sans" w:cs="Open Sans"/>
          <w:b w:val="0"/>
        </w:rPr>
        <w:t>–</w:t>
      </w:r>
      <w:r w:rsidRPr="00080F40">
        <w:rPr>
          <w:rFonts w:ascii="Open Sans" w:hAnsi="Open Sans" w:cs="Open Sans"/>
          <w:b w:val="0"/>
        </w:rPr>
        <w:t xml:space="preserve"> </w:t>
      </w:r>
      <w:r w:rsidRPr="00080F40">
        <w:rPr>
          <w:rFonts w:ascii="Open Sans" w:hAnsi="Open Sans" w:cs="Open Sans"/>
        </w:rPr>
        <w:t xml:space="preserve">składa każdy Wykonawca </w:t>
      </w:r>
      <w:r w:rsidRPr="00080F40">
        <w:rPr>
          <w:rFonts w:ascii="Open Sans" w:hAnsi="Open Sans" w:cs="Open Sans"/>
          <w:lang w:val="pl-PL"/>
        </w:rPr>
        <w:t>bez wezwania w terminie 3 dni od dnia zamieszczenia na stronie internetowej informacji, o której mowa w art. 86 ust. 5 ustawy Pzp</w:t>
      </w:r>
      <w:r w:rsidR="00F0327C">
        <w:rPr>
          <w:rFonts w:ascii="Open Sans" w:hAnsi="Open Sans" w:cs="Open Sans"/>
          <w:b w:val="0"/>
          <w:lang w:val="pl-PL"/>
        </w:rPr>
        <w:t>.</w:t>
      </w:r>
      <w:r w:rsidR="003A6237">
        <w:rPr>
          <w:rFonts w:ascii="Verdana" w:hAnsi="Verdana"/>
        </w:rPr>
        <w:br w:type="page"/>
      </w:r>
    </w:p>
    <w:p w14:paraId="13941395" w14:textId="77777777" w:rsidR="002817D9" w:rsidRDefault="00F66157" w:rsidP="00B47B6B">
      <w:pPr>
        <w:ind w:left="426" w:right="1" w:hanging="426"/>
        <w:jc w:val="right"/>
        <w:rPr>
          <w:rFonts w:ascii="Open Sans" w:hAnsi="Open Sans" w:cs="Open Sans"/>
          <w:b/>
          <w:sz w:val="20"/>
          <w:szCs w:val="20"/>
        </w:rPr>
      </w:pPr>
      <w:r w:rsidRPr="00B40109">
        <w:rPr>
          <w:rFonts w:ascii="Open Sans" w:hAnsi="Open Sans" w:cs="Open Sans"/>
          <w:b/>
          <w:sz w:val="20"/>
          <w:szCs w:val="20"/>
        </w:rPr>
        <w:lastRenderedPageBreak/>
        <w:t>Formularz 3.1</w:t>
      </w:r>
      <w:r w:rsidR="00BD62E2" w:rsidRPr="00B40109">
        <w:rPr>
          <w:rFonts w:ascii="Open Sans" w:hAnsi="Open Sans" w:cs="Open Sans"/>
          <w:b/>
          <w:sz w:val="20"/>
          <w:szCs w:val="20"/>
        </w:rPr>
        <w:t>.</w:t>
      </w:r>
    </w:p>
    <w:tbl>
      <w:tblPr>
        <w:tblStyle w:val="Tabela-Siatka"/>
        <w:tblW w:w="0" w:type="auto"/>
        <w:shd w:val="clear" w:color="auto" w:fill="BFBFBF" w:themeFill="background1" w:themeFillShade="BF"/>
        <w:tblLook w:val="04A0" w:firstRow="1" w:lastRow="0" w:firstColumn="1" w:lastColumn="0" w:noHBand="0" w:noVBand="1"/>
      </w:tblPr>
      <w:tblGrid>
        <w:gridCol w:w="9063"/>
      </w:tblGrid>
      <w:tr w:rsidR="002817D9" w14:paraId="164EAA16" w14:textId="77777777" w:rsidTr="009517C0">
        <w:tc>
          <w:tcPr>
            <w:tcW w:w="9063" w:type="dxa"/>
            <w:shd w:val="clear" w:color="auto" w:fill="BFBFBF" w:themeFill="background1" w:themeFillShade="BF"/>
          </w:tcPr>
          <w:p w14:paraId="32C00349" w14:textId="77777777" w:rsidR="002817D9" w:rsidRPr="002817D9" w:rsidRDefault="002817D9" w:rsidP="00D207B2">
            <w:pPr>
              <w:spacing w:before="60" w:after="60"/>
              <w:jc w:val="center"/>
              <w:rPr>
                <w:rFonts w:ascii="Open Sans" w:hAnsi="Open Sans" w:cs="Open Sans"/>
                <w:b/>
                <w:sz w:val="20"/>
                <w:szCs w:val="20"/>
                <w:u w:val="single"/>
              </w:rPr>
            </w:pPr>
            <w:r>
              <w:rPr>
                <w:rFonts w:ascii="Open Sans" w:hAnsi="Open Sans" w:cs="Open Sans"/>
                <w:b/>
                <w:sz w:val="20"/>
                <w:szCs w:val="20"/>
                <w:u w:val="single"/>
              </w:rPr>
              <w:t>Oświadczenie wykonawcy</w:t>
            </w:r>
          </w:p>
          <w:p w14:paraId="0B4ADE4A" w14:textId="77777777" w:rsidR="002817D9" w:rsidRPr="002817D9" w:rsidRDefault="002817D9" w:rsidP="002817D9">
            <w:pPr>
              <w:jc w:val="center"/>
              <w:rPr>
                <w:rFonts w:ascii="Open Sans" w:hAnsi="Open Sans" w:cs="Open Sans"/>
                <w:b/>
                <w:sz w:val="20"/>
                <w:szCs w:val="20"/>
              </w:rPr>
            </w:pPr>
            <w:r w:rsidRPr="002817D9">
              <w:rPr>
                <w:rFonts w:ascii="Open Sans" w:hAnsi="Open Sans" w:cs="Open Sans"/>
                <w:b/>
                <w:sz w:val="20"/>
                <w:szCs w:val="20"/>
              </w:rPr>
              <w:t xml:space="preserve">składane na podstawie art. 25a ust. 1 ustawy z dnia 29 stycznia 2004 r. </w:t>
            </w:r>
          </w:p>
          <w:p w14:paraId="523E7D65" w14:textId="77777777" w:rsidR="002817D9" w:rsidRPr="002817D9" w:rsidRDefault="002817D9" w:rsidP="00D207B2">
            <w:pPr>
              <w:spacing w:after="60"/>
              <w:jc w:val="center"/>
              <w:rPr>
                <w:rFonts w:ascii="Open Sans" w:hAnsi="Open Sans" w:cs="Open Sans"/>
                <w:b/>
                <w:sz w:val="20"/>
                <w:szCs w:val="20"/>
              </w:rPr>
            </w:pPr>
            <w:r w:rsidRPr="002817D9">
              <w:rPr>
                <w:rFonts w:ascii="Open Sans" w:hAnsi="Open Sans" w:cs="Open Sans"/>
                <w:b/>
                <w:sz w:val="20"/>
                <w:szCs w:val="20"/>
              </w:rPr>
              <w:t>Prawo zamówień publi</w:t>
            </w:r>
            <w:r w:rsidR="00A50ED0">
              <w:rPr>
                <w:rFonts w:ascii="Open Sans" w:hAnsi="Open Sans" w:cs="Open Sans"/>
                <w:b/>
                <w:sz w:val="20"/>
                <w:szCs w:val="20"/>
              </w:rPr>
              <w:t>cznych (dalej jako: ustawa Pzp)</w:t>
            </w:r>
          </w:p>
          <w:p w14:paraId="425D7497" w14:textId="77777777" w:rsidR="002817D9" w:rsidRDefault="002817D9" w:rsidP="00D207B2">
            <w:pPr>
              <w:pStyle w:val="Zwykytekst"/>
              <w:spacing w:after="60"/>
              <w:jc w:val="center"/>
              <w:rPr>
                <w:rFonts w:ascii="Open Sans" w:hAnsi="Open Sans" w:cs="Open Sans"/>
              </w:rPr>
            </w:pPr>
            <w:r w:rsidRPr="002817D9">
              <w:rPr>
                <w:rFonts w:ascii="Open Sans" w:hAnsi="Open Sans" w:cs="Open Sans"/>
                <w:b/>
                <w:u w:val="single"/>
              </w:rPr>
              <w:t>DOTYCZĄCE PRZESŁANEK WYKLUCZENIA Z POSTĘPOWANIA</w:t>
            </w:r>
          </w:p>
        </w:tc>
      </w:tr>
    </w:tbl>
    <w:p w14:paraId="62DFD0AD" w14:textId="77777777" w:rsidR="008F7A20" w:rsidRPr="008F7A20" w:rsidRDefault="008F7A20" w:rsidP="0084064D">
      <w:pPr>
        <w:pStyle w:val="Zwykytekst"/>
        <w:jc w:val="both"/>
        <w:rPr>
          <w:rFonts w:ascii="Open Sans" w:hAnsi="Open Sans" w:cs="Open Sans"/>
          <w:lang w:val="pl-PL"/>
        </w:rPr>
      </w:pPr>
    </w:p>
    <w:p w14:paraId="50505AF9" w14:textId="77777777" w:rsidR="00892512" w:rsidRPr="00F25E78" w:rsidRDefault="00DF6D64" w:rsidP="00F25E78">
      <w:pPr>
        <w:pStyle w:val="Zwykytekst"/>
        <w:spacing w:line="276" w:lineRule="auto"/>
        <w:jc w:val="both"/>
        <w:rPr>
          <w:rFonts w:ascii="Open Sans" w:hAnsi="Open Sans" w:cs="Open Sans"/>
          <w:lang w:val="pl-PL"/>
        </w:rPr>
      </w:pPr>
      <w:r w:rsidRPr="00F25E78">
        <w:rPr>
          <w:rFonts w:ascii="Open Sans" w:hAnsi="Open Sans" w:cs="Open Sans"/>
        </w:rPr>
        <w:t>Nazwa Wykonawcy</w:t>
      </w:r>
      <w:r w:rsidR="009517C0" w:rsidRPr="00F25E78">
        <w:rPr>
          <w:rFonts w:ascii="Open Sans" w:hAnsi="Open Sans" w:cs="Open Sans"/>
          <w:lang w:val="pl-PL"/>
        </w:rPr>
        <w:t>:</w:t>
      </w:r>
    </w:p>
    <w:p w14:paraId="57526DF4" w14:textId="6D866529" w:rsidR="00F4299F" w:rsidRPr="00F25E78" w:rsidRDefault="009517C0" w:rsidP="00AC32B5">
      <w:pPr>
        <w:pStyle w:val="Zwykytekst"/>
        <w:spacing w:line="276" w:lineRule="auto"/>
        <w:jc w:val="both"/>
        <w:rPr>
          <w:rFonts w:ascii="Open Sans" w:hAnsi="Open Sans" w:cs="Open Sans"/>
          <w:lang w:val="pl-PL"/>
        </w:rPr>
      </w:pPr>
      <w:r w:rsidRPr="00F25E78">
        <w:rPr>
          <w:rFonts w:ascii="Open Sans" w:hAnsi="Open Sans" w:cs="Open Sans"/>
          <w:lang w:val="pl-PL"/>
        </w:rPr>
        <w:t>……………………………………………………………………………………………………………</w:t>
      </w:r>
      <w:r w:rsidR="000D7EE2">
        <w:rPr>
          <w:rFonts w:ascii="Open Sans" w:hAnsi="Open Sans" w:cs="Open Sans"/>
          <w:lang w:val="pl-PL"/>
        </w:rPr>
        <w:t>……………………………………</w:t>
      </w:r>
    </w:p>
    <w:p w14:paraId="75C99A35" w14:textId="1553C0F5" w:rsidR="000D7EE2" w:rsidRPr="00F25E78" w:rsidRDefault="000D7EE2" w:rsidP="00AC32B5">
      <w:pPr>
        <w:pStyle w:val="Zwykytekst"/>
        <w:spacing w:line="276" w:lineRule="auto"/>
        <w:jc w:val="both"/>
        <w:rPr>
          <w:rFonts w:ascii="Open Sans" w:hAnsi="Open Sans" w:cs="Open Sans"/>
          <w:lang w:val="pl-PL"/>
        </w:rPr>
      </w:pPr>
      <w:r w:rsidRPr="00F25E78">
        <w:rPr>
          <w:rFonts w:ascii="Open Sans" w:hAnsi="Open Sans" w:cs="Open Sans"/>
          <w:lang w:val="pl-PL"/>
        </w:rPr>
        <w:t>……………………………………………………………………………………………………………</w:t>
      </w:r>
      <w:r>
        <w:rPr>
          <w:rFonts w:ascii="Open Sans" w:hAnsi="Open Sans" w:cs="Open Sans"/>
          <w:lang w:val="pl-PL"/>
        </w:rPr>
        <w:t>……………………………………</w:t>
      </w:r>
    </w:p>
    <w:p w14:paraId="3E91FD37" w14:textId="77777777" w:rsidR="00F4299F" w:rsidRPr="00F25E78" w:rsidRDefault="00DF6D64" w:rsidP="00F25E78">
      <w:pPr>
        <w:pStyle w:val="Zwykytekst"/>
        <w:spacing w:line="276" w:lineRule="auto"/>
        <w:jc w:val="both"/>
        <w:rPr>
          <w:rFonts w:ascii="Open Sans" w:hAnsi="Open Sans" w:cs="Open Sans"/>
          <w:lang w:val="pl-PL"/>
        </w:rPr>
      </w:pPr>
      <w:r w:rsidRPr="00F25E78">
        <w:rPr>
          <w:rFonts w:ascii="Open Sans" w:hAnsi="Open Sans" w:cs="Open Sans"/>
        </w:rPr>
        <w:t>Adres Wykonawcy</w:t>
      </w:r>
      <w:r w:rsidR="009517C0" w:rsidRPr="00F25E78">
        <w:rPr>
          <w:rFonts w:ascii="Open Sans" w:hAnsi="Open Sans" w:cs="Open Sans"/>
          <w:lang w:val="pl-PL"/>
        </w:rPr>
        <w:t>:</w:t>
      </w:r>
    </w:p>
    <w:p w14:paraId="5F5537A7" w14:textId="491E32B9" w:rsidR="000D7EE2" w:rsidRPr="00F25E78" w:rsidRDefault="000D7EE2" w:rsidP="00AC32B5">
      <w:pPr>
        <w:pStyle w:val="Zwykytekst"/>
        <w:spacing w:line="276" w:lineRule="auto"/>
        <w:jc w:val="both"/>
        <w:rPr>
          <w:rFonts w:ascii="Open Sans" w:hAnsi="Open Sans" w:cs="Open Sans"/>
          <w:lang w:val="pl-PL"/>
        </w:rPr>
      </w:pPr>
      <w:r w:rsidRPr="00F25E78">
        <w:rPr>
          <w:rFonts w:ascii="Open Sans" w:hAnsi="Open Sans" w:cs="Open Sans"/>
          <w:lang w:val="pl-PL"/>
        </w:rPr>
        <w:t>……………………………………………………………………………………………………………</w:t>
      </w:r>
      <w:r>
        <w:rPr>
          <w:rFonts w:ascii="Open Sans" w:hAnsi="Open Sans" w:cs="Open Sans"/>
          <w:lang w:val="pl-PL"/>
        </w:rPr>
        <w:t>……………………………………</w:t>
      </w:r>
    </w:p>
    <w:p w14:paraId="6344ECBD" w14:textId="268CB422" w:rsidR="000D7EE2" w:rsidRPr="00F25E78" w:rsidRDefault="000D7EE2" w:rsidP="00AC32B5">
      <w:pPr>
        <w:pStyle w:val="Zwykytekst"/>
        <w:spacing w:line="276" w:lineRule="auto"/>
        <w:jc w:val="both"/>
        <w:rPr>
          <w:rFonts w:ascii="Open Sans" w:hAnsi="Open Sans" w:cs="Open Sans"/>
          <w:lang w:val="pl-PL"/>
        </w:rPr>
      </w:pPr>
      <w:r w:rsidRPr="00F25E78">
        <w:rPr>
          <w:rFonts w:ascii="Open Sans" w:hAnsi="Open Sans" w:cs="Open Sans"/>
          <w:lang w:val="pl-PL"/>
        </w:rPr>
        <w:t>……………………………………………………………………………………………………………</w:t>
      </w:r>
      <w:r>
        <w:rPr>
          <w:rFonts w:ascii="Open Sans" w:hAnsi="Open Sans" w:cs="Open Sans"/>
          <w:lang w:val="pl-PL"/>
        </w:rPr>
        <w:t>……………………………………</w:t>
      </w:r>
    </w:p>
    <w:p w14:paraId="5DAACC51" w14:textId="63CC649F" w:rsidR="0073492A" w:rsidRPr="00F25E78" w:rsidRDefault="00DF6D64" w:rsidP="001A3161">
      <w:pPr>
        <w:pStyle w:val="Zwykytekst"/>
        <w:ind w:firstLine="709"/>
        <w:jc w:val="both"/>
        <w:rPr>
          <w:rFonts w:ascii="Open Sans" w:hAnsi="Open Sans" w:cs="Open Sans"/>
          <w:b/>
        </w:rPr>
      </w:pPr>
      <w:r w:rsidRPr="00F25E78">
        <w:rPr>
          <w:rFonts w:ascii="Open Sans" w:hAnsi="Open Sans" w:cs="Open Sans"/>
        </w:rPr>
        <w:t>Składając ofertę w postępowaniu o udzielenie zamówienia publicznego prowadzon</w:t>
      </w:r>
      <w:r w:rsidR="0084064D" w:rsidRPr="00F25E78">
        <w:rPr>
          <w:rFonts w:ascii="Open Sans" w:hAnsi="Open Sans" w:cs="Open Sans"/>
          <w:lang w:val="pl-PL"/>
        </w:rPr>
        <w:t>ego</w:t>
      </w:r>
      <w:r w:rsidRPr="00F25E78">
        <w:rPr>
          <w:rFonts w:ascii="Open Sans" w:hAnsi="Open Sans" w:cs="Open Sans"/>
        </w:rPr>
        <w:t xml:space="preserve"> </w:t>
      </w:r>
      <w:r w:rsidR="00F654D1">
        <w:rPr>
          <w:rFonts w:ascii="Open Sans" w:hAnsi="Open Sans" w:cs="Open Sans"/>
        </w:rPr>
        <w:br/>
      </w:r>
      <w:r w:rsidRPr="00F25E78">
        <w:rPr>
          <w:rFonts w:ascii="Open Sans" w:hAnsi="Open Sans" w:cs="Open Sans"/>
        </w:rPr>
        <w:t xml:space="preserve">w trybie </w:t>
      </w:r>
      <w:r w:rsidR="00B370E5" w:rsidRPr="00F25E78">
        <w:rPr>
          <w:rFonts w:ascii="Open Sans" w:hAnsi="Open Sans" w:cs="Open Sans"/>
        </w:rPr>
        <w:t xml:space="preserve">przetargu nieograniczonego </w:t>
      </w:r>
      <w:r w:rsidR="00A933CE" w:rsidRPr="00F25E78">
        <w:rPr>
          <w:rFonts w:ascii="Open Sans" w:hAnsi="Open Sans" w:cs="Open Sans"/>
          <w:lang w:val="pl-PL"/>
        </w:rPr>
        <w:t>pn.</w:t>
      </w:r>
      <w:r w:rsidR="00B370E5" w:rsidRPr="00F25E78">
        <w:rPr>
          <w:rFonts w:ascii="Open Sans" w:hAnsi="Open Sans" w:cs="Open Sans"/>
        </w:rPr>
        <w:t>:</w:t>
      </w:r>
      <w:r w:rsidR="0084064D" w:rsidRPr="00F25E78">
        <w:rPr>
          <w:rFonts w:ascii="Open Sans" w:hAnsi="Open Sans" w:cs="Open Sans"/>
          <w:lang w:val="pl-PL"/>
        </w:rPr>
        <w:t xml:space="preserve"> </w:t>
      </w:r>
      <w:r w:rsidR="0073492A" w:rsidRPr="00F25E78">
        <w:rPr>
          <w:rFonts w:ascii="Open Sans" w:hAnsi="Open Sans" w:cs="Open Sans"/>
          <w:b/>
        </w:rPr>
        <w:t>„</w:t>
      </w:r>
      <w:bookmarkStart w:id="9" w:name="_Hlk356393"/>
      <w:r w:rsidR="00CA089A" w:rsidRPr="00BE2BC7">
        <w:rPr>
          <w:rFonts w:ascii="Open Sans" w:hAnsi="Open Sans" w:cs="Open Sans"/>
          <w:b/>
          <w:lang w:val="pl-PL"/>
        </w:rPr>
        <w:t>Wybór operatora świadczącego usługi telekomunikacyjne na obszarze objętym projektem PomInvest w gminie Pomiechówek</w:t>
      </w:r>
      <w:r w:rsidR="00717E6F" w:rsidRPr="00BE2BC7">
        <w:rPr>
          <w:rFonts w:ascii="Open Sans" w:eastAsia="Times New Roman" w:hAnsi="Open Sans" w:cs="Open Sans"/>
          <w:b/>
          <w:lang w:val="pl-PL"/>
        </w:rPr>
        <w:t>”</w:t>
      </w:r>
      <w:r w:rsidR="00717E6F" w:rsidRPr="00BE2BC7">
        <w:rPr>
          <w:rFonts w:ascii="Open Sans" w:eastAsia="Times New Roman" w:hAnsi="Open Sans" w:cs="Open Sans"/>
          <w:b/>
          <w:bCs/>
          <w:lang w:val="pl-PL"/>
        </w:rPr>
        <w:t xml:space="preserve"> – numer sprawy:</w:t>
      </w:r>
      <w:r w:rsidR="00717E6F" w:rsidRPr="00BE2BC7">
        <w:rPr>
          <w:rFonts w:ascii="Open Sans" w:hAnsi="Open Sans" w:cs="Open Sans"/>
          <w:b/>
        </w:rPr>
        <w:t xml:space="preserve"> </w:t>
      </w:r>
      <w:r w:rsidR="00717E6F" w:rsidRPr="00B000A4">
        <w:rPr>
          <w:rFonts w:ascii="Open Sans" w:hAnsi="Open Sans" w:cs="Open Sans"/>
          <w:b/>
          <w:lang w:val="pl-PL"/>
        </w:rPr>
        <w:t>WIZP.271.</w:t>
      </w:r>
      <w:r w:rsidR="00DA25D6">
        <w:rPr>
          <w:rFonts w:ascii="Open Sans" w:hAnsi="Open Sans" w:cs="Open Sans"/>
          <w:b/>
          <w:lang w:val="pl-PL"/>
        </w:rPr>
        <w:t>3.2020</w:t>
      </w:r>
      <w:r w:rsidR="00717E6F" w:rsidRPr="00B75233">
        <w:rPr>
          <w:rFonts w:ascii="Open Sans" w:hAnsi="Open Sans" w:cs="Open Sans"/>
          <w:lang w:val="pl-PL"/>
        </w:rPr>
        <w:t xml:space="preserve"> </w:t>
      </w:r>
      <w:bookmarkEnd w:id="9"/>
      <w:r w:rsidR="006030D7" w:rsidRPr="00B75233">
        <w:rPr>
          <w:rFonts w:ascii="Open Sans" w:hAnsi="Open Sans" w:cs="Open Sans"/>
          <w:lang w:val="pl-PL"/>
        </w:rPr>
        <w:t>oświadczam,</w:t>
      </w:r>
      <w:r w:rsidR="006030D7" w:rsidRPr="00BE2BC7">
        <w:rPr>
          <w:rFonts w:ascii="Open Sans" w:hAnsi="Open Sans" w:cs="Open Sans"/>
          <w:lang w:val="pl-PL"/>
        </w:rPr>
        <w:t xml:space="preserve"> co następuje:</w:t>
      </w:r>
    </w:p>
    <w:p w14:paraId="7C6D33A3" w14:textId="77777777" w:rsidR="006030D7" w:rsidRPr="00F25E78" w:rsidRDefault="006030D7" w:rsidP="00207C2A">
      <w:pPr>
        <w:pStyle w:val="Zwykytekst"/>
        <w:ind w:firstLine="709"/>
        <w:jc w:val="both"/>
        <w:rPr>
          <w:rFonts w:ascii="Open Sans" w:hAnsi="Open Sans" w:cs="Open Sans"/>
          <w:lang w:val="pl-PL"/>
        </w:rPr>
      </w:pPr>
    </w:p>
    <w:p w14:paraId="0462E9DB" w14:textId="77777777" w:rsidR="004F2695" w:rsidRPr="00F25E78" w:rsidRDefault="006030D7" w:rsidP="00207C2A">
      <w:pPr>
        <w:shd w:val="clear" w:color="auto" w:fill="D9D9D9" w:themeFill="background1" w:themeFillShade="D9"/>
        <w:tabs>
          <w:tab w:val="left" w:pos="9639"/>
        </w:tabs>
        <w:spacing w:after="120"/>
        <w:ind w:right="2"/>
        <w:rPr>
          <w:rFonts w:ascii="Open Sans" w:hAnsi="Open Sans" w:cs="Open Sans"/>
          <w:b/>
          <w:sz w:val="20"/>
          <w:szCs w:val="20"/>
        </w:rPr>
      </w:pPr>
      <w:r w:rsidRPr="00F25E78">
        <w:rPr>
          <w:rFonts w:ascii="Open Sans" w:hAnsi="Open Sans" w:cs="Open Sans"/>
          <w:b/>
          <w:sz w:val="20"/>
          <w:szCs w:val="20"/>
        </w:rPr>
        <w:t>OŚWIADCZENIE DOTYCZĄCE WYKONAWCY:</w:t>
      </w:r>
    </w:p>
    <w:p w14:paraId="0C0BE10C" w14:textId="56C7F722" w:rsidR="0019406B" w:rsidRDefault="00DF6D64" w:rsidP="006D6C57">
      <w:pPr>
        <w:pStyle w:val="Zwykytekst"/>
        <w:numPr>
          <w:ilvl w:val="0"/>
          <w:numId w:val="17"/>
        </w:numPr>
        <w:ind w:left="426" w:hanging="426"/>
        <w:jc w:val="both"/>
        <w:rPr>
          <w:rFonts w:ascii="Open Sans" w:hAnsi="Open Sans" w:cs="Open Sans"/>
        </w:rPr>
      </w:pPr>
      <w:r w:rsidRPr="00F25E78">
        <w:rPr>
          <w:rFonts w:ascii="Open Sans" w:hAnsi="Open Sans" w:cs="Open Sans"/>
        </w:rPr>
        <w:t xml:space="preserve">Oświadczam, że </w:t>
      </w:r>
      <w:r w:rsidRPr="00B531BF">
        <w:rPr>
          <w:rFonts w:ascii="Open Sans" w:hAnsi="Open Sans" w:cs="Open Sans"/>
          <w:u w:val="single"/>
        </w:rPr>
        <w:t>nie podlegam</w:t>
      </w:r>
      <w:r w:rsidRPr="00F25E78">
        <w:rPr>
          <w:rFonts w:ascii="Open Sans" w:hAnsi="Open Sans" w:cs="Open Sans"/>
        </w:rPr>
        <w:t xml:space="preserve"> wykluczeniu z postępowania na podstawie art. 24 ust</w:t>
      </w:r>
      <w:r w:rsidR="006E2872" w:rsidRPr="00F25E78">
        <w:rPr>
          <w:rFonts w:ascii="Open Sans" w:hAnsi="Open Sans" w:cs="Open Sans"/>
          <w:lang w:val="pl-PL"/>
        </w:rPr>
        <w:t>.</w:t>
      </w:r>
      <w:r w:rsidRPr="00F25E78">
        <w:rPr>
          <w:rFonts w:ascii="Open Sans" w:hAnsi="Open Sans" w:cs="Open Sans"/>
        </w:rPr>
        <w:t xml:space="preserve"> 1 pkt 12-</w:t>
      </w:r>
      <w:r w:rsidR="00AF1796" w:rsidRPr="00F25E78">
        <w:rPr>
          <w:rFonts w:ascii="Open Sans" w:hAnsi="Open Sans" w:cs="Open Sans"/>
        </w:rPr>
        <w:t>23</w:t>
      </w:r>
      <w:r w:rsidR="00D5530A" w:rsidRPr="00F25E78">
        <w:rPr>
          <w:rFonts w:ascii="Open Sans" w:hAnsi="Open Sans" w:cs="Open Sans"/>
          <w:lang w:val="pl-PL"/>
        </w:rPr>
        <w:t xml:space="preserve"> </w:t>
      </w:r>
      <w:r w:rsidR="006D6C57">
        <w:rPr>
          <w:rFonts w:ascii="Open Sans" w:hAnsi="Open Sans" w:cs="Open Sans"/>
          <w:lang w:val="pl-PL"/>
        </w:rPr>
        <w:t xml:space="preserve">oraz </w:t>
      </w:r>
      <w:r w:rsidR="00FB1553" w:rsidRPr="006D6C57">
        <w:rPr>
          <w:rFonts w:ascii="Open Sans" w:hAnsi="Open Sans" w:cs="Open Sans"/>
        </w:rPr>
        <w:t>art. 24 ust</w:t>
      </w:r>
      <w:r w:rsidR="006E2872" w:rsidRPr="006D6C57">
        <w:rPr>
          <w:rFonts w:ascii="Open Sans" w:hAnsi="Open Sans" w:cs="Open Sans"/>
          <w:lang w:val="pl-PL"/>
        </w:rPr>
        <w:t>.</w:t>
      </w:r>
      <w:r w:rsidR="00FB1553" w:rsidRPr="006D6C57">
        <w:rPr>
          <w:rFonts w:ascii="Open Sans" w:hAnsi="Open Sans" w:cs="Open Sans"/>
        </w:rPr>
        <w:t xml:space="preserve"> </w:t>
      </w:r>
      <w:r w:rsidR="00FB1553" w:rsidRPr="006D6C57">
        <w:rPr>
          <w:rFonts w:ascii="Open Sans" w:hAnsi="Open Sans" w:cs="Open Sans"/>
          <w:lang w:val="pl-PL"/>
        </w:rPr>
        <w:t>5</w:t>
      </w:r>
      <w:r w:rsidR="00FB1553" w:rsidRPr="006D6C57">
        <w:rPr>
          <w:rFonts w:ascii="Open Sans" w:hAnsi="Open Sans" w:cs="Open Sans"/>
        </w:rPr>
        <w:t xml:space="preserve"> pkt </w:t>
      </w:r>
      <w:r w:rsidR="00FB1553" w:rsidRPr="006D6C57">
        <w:rPr>
          <w:rFonts w:ascii="Open Sans" w:hAnsi="Open Sans" w:cs="Open Sans"/>
          <w:lang w:val="pl-PL"/>
        </w:rPr>
        <w:t>1</w:t>
      </w:r>
      <w:r w:rsidR="00253793">
        <w:rPr>
          <w:rFonts w:ascii="Open Sans" w:hAnsi="Open Sans" w:cs="Open Sans"/>
          <w:lang w:val="pl-PL"/>
        </w:rPr>
        <w:t xml:space="preserve"> </w:t>
      </w:r>
      <w:r w:rsidR="00FB1553" w:rsidRPr="006D6C57">
        <w:rPr>
          <w:rFonts w:ascii="Open Sans" w:hAnsi="Open Sans" w:cs="Open Sans"/>
        </w:rPr>
        <w:t>ustawy Pzp.</w:t>
      </w:r>
    </w:p>
    <w:p w14:paraId="3EC540E2" w14:textId="20D96D54" w:rsidR="0063160D" w:rsidRPr="00F25E78" w:rsidRDefault="00DF6D64" w:rsidP="006D6C57">
      <w:pPr>
        <w:pStyle w:val="Zwykytekst"/>
        <w:numPr>
          <w:ilvl w:val="0"/>
          <w:numId w:val="17"/>
        </w:numPr>
        <w:ind w:left="426" w:hanging="426"/>
        <w:jc w:val="both"/>
        <w:rPr>
          <w:rFonts w:ascii="Open Sans" w:hAnsi="Open Sans" w:cs="Open Sans"/>
        </w:rPr>
      </w:pPr>
      <w:r w:rsidRPr="00F25E78">
        <w:rPr>
          <w:rFonts w:ascii="Open Sans" w:hAnsi="Open Sans" w:cs="Open Sans"/>
        </w:rPr>
        <w:t xml:space="preserve">Oświadczam, że zachodzą w stosunku do mnie podstawy wykluczenia z postępowania na podstawie art. ………… ustawy Pzp </w:t>
      </w:r>
      <w:r w:rsidRPr="00F25E78">
        <w:rPr>
          <w:rFonts w:ascii="Open Sans" w:hAnsi="Open Sans" w:cs="Open Sans"/>
          <w:i/>
          <w:sz w:val="18"/>
          <w:szCs w:val="18"/>
        </w:rPr>
        <w:t>(podać mającą zastosowanie podstawę wykluczenia spośród wymienionych w art. 24 ust. 1 pkt 13-14, 16-20</w:t>
      </w:r>
      <w:r w:rsidR="00D5530A" w:rsidRPr="00F25E78">
        <w:rPr>
          <w:rFonts w:ascii="Open Sans" w:hAnsi="Open Sans" w:cs="Open Sans"/>
          <w:i/>
          <w:sz w:val="18"/>
          <w:szCs w:val="18"/>
          <w:lang w:val="pl-PL"/>
        </w:rPr>
        <w:t xml:space="preserve"> lub ust. 5 pkt 1</w:t>
      </w:r>
      <w:r w:rsidR="00046618">
        <w:rPr>
          <w:rFonts w:ascii="Open Sans" w:hAnsi="Open Sans" w:cs="Open Sans"/>
          <w:i/>
          <w:sz w:val="18"/>
          <w:szCs w:val="18"/>
          <w:lang w:val="pl-PL"/>
        </w:rPr>
        <w:t xml:space="preserve"> </w:t>
      </w:r>
      <w:r w:rsidR="00AE4E9F">
        <w:rPr>
          <w:rFonts w:ascii="Open Sans" w:hAnsi="Open Sans" w:cs="Open Sans"/>
          <w:i/>
          <w:sz w:val="18"/>
          <w:szCs w:val="18"/>
          <w:lang w:val="pl-PL"/>
        </w:rPr>
        <w:t xml:space="preserve">i 8 </w:t>
      </w:r>
      <w:r w:rsidR="0076226D" w:rsidRPr="00F25E78">
        <w:rPr>
          <w:rFonts w:ascii="Open Sans" w:hAnsi="Open Sans" w:cs="Open Sans"/>
          <w:i/>
          <w:sz w:val="18"/>
          <w:szCs w:val="18"/>
          <w:lang w:val="pl-PL"/>
        </w:rPr>
        <w:t>ustawy Pzp</w:t>
      </w:r>
      <w:r w:rsidRPr="00F25E78">
        <w:rPr>
          <w:rFonts w:ascii="Open Sans" w:hAnsi="Open Sans" w:cs="Open Sans"/>
          <w:i/>
          <w:sz w:val="18"/>
          <w:szCs w:val="18"/>
        </w:rPr>
        <w:t>)</w:t>
      </w:r>
      <w:r w:rsidR="005661AD" w:rsidRPr="00F25E78">
        <w:rPr>
          <w:rFonts w:ascii="Open Sans" w:hAnsi="Open Sans" w:cs="Open Sans"/>
        </w:rPr>
        <w:t>.</w:t>
      </w:r>
      <w:r w:rsidR="00FB1553" w:rsidRPr="00F25E78">
        <w:rPr>
          <w:rFonts w:ascii="Open Sans" w:hAnsi="Open Sans" w:cs="Open Sans"/>
          <w:lang w:val="pl-PL"/>
        </w:rPr>
        <w:t xml:space="preserve"> </w:t>
      </w:r>
      <w:r w:rsidRPr="00F25E78">
        <w:rPr>
          <w:rFonts w:ascii="Open Sans" w:hAnsi="Open Sans" w:cs="Open Sans"/>
        </w:rPr>
        <w:t>Jednocześnie oświadczam, że w związku z ww. okolicznością, na podstawie art. 24 ust. 8 ustawy Pzp podjąłem następujące środki</w:t>
      </w:r>
      <w:r w:rsidR="00A933CE" w:rsidRPr="00F25E78">
        <w:rPr>
          <w:rFonts w:ascii="Open Sans" w:hAnsi="Open Sans" w:cs="Open Sans"/>
        </w:rPr>
        <w:t xml:space="preserve"> naprawcze:</w:t>
      </w:r>
    </w:p>
    <w:p w14:paraId="3056E86F" w14:textId="77777777" w:rsidR="006030D7" w:rsidRPr="00F25E78" w:rsidRDefault="006030D7" w:rsidP="00207C2A">
      <w:pPr>
        <w:pStyle w:val="Zwykytekst"/>
        <w:ind w:left="426"/>
        <w:jc w:val="both"/>
        <w:rPr>
          <w:rFonts w:ascii="Open Sans" w:hAnsi="Open Sans" w:cs="Open Sans"/>
          <w:lang w:val="pl-PL"/>
        </w:rPr>
      </w:pPr>
    </w:p>
    <w:p w14:paraId="111FA4FF" w14:textId="77777777" w:rsidR="006030D7" w:rsidRPr="00F25E78" w:rsidRDefault="006030D7" w:rsidP="00207C2A">
      <w:pPr>
        <w:shd w:val="clear" w:color="auto" w:fill="D9D9D9" w:themeFill="background1" w:themeFillShade="D9"/>
        <w:tabs>
          <w:tab w:val="left" w:pos="9639"/>
        </w:tabs>
        <w:spacing w:after="120"/>
        <w:ind w:right="2"/>
        <w:jc w:val="both"/>
        <w:rPr>
          <w:rFonts w:ascii="Open Sans" w:hAnsi="Open Sans" w:cs="Open Sans"/>
          <w:b/>
          <w:sz w:val="20"/>
          <w:szCs w:val="20"/>
        </w:rPr>
      </w:pPr>
      <w:r w:rsidRPr="00F25E78">
        <w:rPr>
          <w:rFonts w:ascii="Open Sans" w:hAnsi="Open Sans" w:cs="Open Sans"/>
          <w:b/>
          <w:sz w:val="20"/>
          <w:szCs w:val="20"/>
        </w:rPr>
        <w:t>OŚWIADCZENIE DOTYCZĄCE PODMIOTU, NA KTÓREGO ZASOBY POWOŁUJE SIĘ WYKONAWCA:</w:t>
      </w:r>
    </w:p>
    <w:p w14:paraId="060986BC" w14:textId="2FDD7F12" w:rsidR="00FB1553" w:rsidRPr="00F25E78" w:rsidRDefault="00DF6D64" w:rsidP="00207C2A">
      <w:pPr>
        <w:pStyle w:val="Zwykytekst"/>
        <w:jc w:val="both"/>
        <w:rPr>
          <w:rFonts w:ascii="Open Sans" w:hAnsi="Open Sans" w:cs="Open Sans"/>
        </w:rPr>
      </w:pPr>
      <w:r w:rsidRPr="00F25E78">
        <w:rPr>
          <w:rFonts w:ascii="Open Sans" w:hAnsi="Open Sans" w:cs="Open Sans"/>
        </w:rPr>
        <w:t xml:space="preserve">Oświadczam, że następujący/e podmiot/y, na którego/ych zasoby powołuję się </w:t>
      </w:r>
      <w:r w:rsidR="005661AD" w:rsidRPr="00F25E78">
        <w:rPr>
          <w:rFonts w:ascii="Open Sans" w:hAnsi="Open Sans" w:cs="Open Sans"/>
        </w:rPr>
        <w:t>w niniejszym postępowaniu, tj.:</w:t>
      </w:r>
      <w:r w:rsidR="00FB1553" w:rsidRPr="00F25E78">
        <w:rPr>
          <w:rFonts w:ascii="Open Sans" w:hAnsi="Open Sans" w:cs="Open Sans"/>
          <w:lang w:val="pl-PL"/>
        </w:rPr>
        <w:t xml:space="preserve"> </w:t>
      </w:r>
      <w:r w:rsidR="006030D7" w:rsidRPr="00F25E78">
        <w:rPr>
          <w:rFonts w:ascii="Open Sans" w:hAnsi="Open Sans" w:cs="Open Sans"/>
          <w:lang w:val="pl-PL"/>
        </w:rPr>
        <w:t>……………………………………</w:t>
      </w:r>
      <w:r w:rsidR="00FB1553" w:rsidRPr="00F25E78">
        <w:rPr>
          <w:rFonts w:ascii="Open Sans" w:hAnsi="Open Sans" w:cs="Open Sans"/>
          <w:lang w:val="pl-PL"/>
        </w:rPr>
        <w:t xml:space="preserve"> </w:t>
      </w:r>
      <w:r w:rsidRPr="00F25E78">
        <w:rPr>
          <w:rFonts w:ascii="Open Sans" w:hAnsi="Open Sans" w:cs="Open Sans"/>
          <w:i/>
          <w:sz w:val="18"/>
          <w:szCs w:val="18"/>
        </w:rPr>
        <w:t xml:space="preserve">(podać pełną nazwę/firmę, adres, a także w zależności od </w:t>
      </w:r>
      <w:r w:rsidR="00FB1553" w:rsidRPr="00F25E78">
        <w:rPr>
          <w:rFonts w:ascii="Open Sans" w:hAnsi="Open Sans" w:cs="Open Sans"/>
          <w:i/>
          <w:sz w:val="18"/>
          <w:szCs w:val="18"/>
        </w:rPr>
        <w:t>podmiotu: NIP/PESEL, KRS/CEiDG)</w:t>
      </w:r>
      <w:r w:rsidR="00FB1553" w:rsidRPr="00F25E78">
        <w:rPr>
          <w:rFonts w:ascii="Open Sans" w:hAnsi="Open Sans" w:cs="Open Sans"/>
        </w:rPr>
        <w:t xml:space="preserve"> </w:t>
      </w:r>
      <w:r w:rsidRPr="00F25E78">
        <w:rPr>
          <w:rFonts w:ascii="Open Sans" w:hAnsi="Open Sans" w:cs="Open Sans"/>
        </w:rPr>
        <w:t>nie podlega/ją wykluczeniu z postępowa</w:t>
      </w:r>
      <w:r w:rsidR="00FB1553" w:rsidRPr="00F25E78">
        <w:rPr>
          <w:rFonts w:ascii="Open Sans" w:hAnsi="Open Sans" w:cs="Open Sans"/>
        </w:rPr>
        <w:t>nia o udzielenie zamówienia</w:t>
      </w:r>
      <w:r w:rsidR="00FB1553" w:rsidRPr="00F25E78">
        <w:rPr>
          <w:rFonts w:ascii="Open Sans" w:hAnsi="Open Sans" w:cs="Open Sans"/>
          <w:lang w:val="pl-PL"/>
        </w:rPr>
        <w:t xml:space="preserve"> </w:t>
      </w:r>
      <w:r w:rsidR="00FB1553" w:rsidRPr="00F25E78">
        <w:rPr>
          <w:rFonts w:ascii="Open Sans" w:hAnsi="Open Sans" w:cs="Open Sans"/>
          <w:i/>
          <w:sz w:val="18"/>
          <w:szCs w:val="18"/>
          <w:lang w:val="pl-PL"/>
        </w:rPr>
        <w:t>(wypełnić jeśli dotyczy, jeśli nie dotyczy - skreślić)</w:t>
      </w:r>
      <w:r w:rsidR="00FB1553" w:rsidRPr="00F25E78">
        <w:rPr>
          <w:rFonts w:ascii="Open Sans" w:hAnsi="Open Sans" w:cs="Open Sans"/>
          <w:lang w:val="pl-PL"/>
        </w:rPr>
        <w:t>.</w:t>
      </w:r>
    </w:p>
    <w:p w14:paraId="36828156" w14:textId="77777777" w:rsidR="009C65D3" w:rsidRPr="00F25E78" w:rsidRDefault="009C65D3" w:rsidP="00207C2A">
      <w:pPr>
        <w:pStyle w:val="Zwykytekst"/>
        <w:jc w:val="both"/>
        <w:rPr>
          <w:rFonts w:ascii="Open Sans" w:hAnsi="Open Sans" w:cs="Open Sans"/>
          <w:b/>
          <w:lang w:val="pl-PL"/>
        </w:rPr>
      </w:pPr>
    </w:p>
    <w:p w14:paraId="47A88C12" w14:textId="77777777" w:rsidR="006030D7" w:rsidRPr="00F25E78" w:rsidRDefault="006030D7" w:rsidP="00207C2A">
      <w:pPr>
        <w:pStyle w:val="Zwykytekst"/>
        <w:shd w:val="clear" w:color="auto" w:fill="D9D9D9" w:themeFill="background1" w:themeFillShade="D9"/>
        <w:jc w:val="both"/>
        <w:rPr>
          <w:rFonts w:ascii="Open Sans" w:hAnsi="Open Sans" w:cs="Open Sans"/>
          <w:b/>
        </w:rPr>
      </w:pPr>
      <w:r w:rsidRPr="00F25E78">
        <w:rPr>
          <w:rFonts w:ascii="Open Sans" w:hAnsi="Open Sans" w:cs="Open Sans"/>
          <w:b/>
          <w:lang w:val="pl-PL"/>
        </w:rPr>
        <w:t>OŚWIADCZENIE DOTYCZĄCE PODWYKONAWCY NIEBĘDĄCEGO PODMIOTEM, NA KTÓREGO ZASOBY POWOŁUJE SIĘ WYKONAWCA:</w:t>
      </w:r>
    </w:p>
    <w:p w14:paraId="2812617D" w14:textId="00DB8739" w:rsidR="00FB1553" w:rsidRPr="00F25E78" w:rsidRDefault="00DF6D64" w:rsidP="00207C2A">
      <w:pPr>
        <w:pStyle w:val="Zwykytekst"/>
        <w:spacing w:before="120"/>
        <w:jc w:val="both"/>
        <w:rPr>
          <w:rFonts w:ascii="Open Sans" w:hAnsi="Open Sans" w:cs="Open Sans"/>
        </w:rPr>
      </w:pPr>
      <w:r w:rsidRPr="00F25E78">
        <w:rPr>
          <w:rFonts w:ascii="Open Sans" w:hAnsi="Open Sans" w:cs="Open Sans"/>
        </w:rPr>
        <w:t>Oświadczam, że następujący/e podmiot/y, będący/e podwykonawcą/ami: ……………………</w:t>
      </w:r>
      <w:r w:rsidR="00C146FD" w:rsidRPr="00F25E78">
        <w:rPr>
          <w:rFonts w:ascii="Open Sans" w:hAnsi="Open Sans" w:cs="Open Sans"/>
        </w:rPr>
        <w:t>……………………………</w:t>
      </w:r>
      <w:r w:rsidR="004241B3" w:rsidRPr="00F25E78">
        <w:rPr>
          <w:rFonts w:ascii="Open Sans" w:hAnsi="Open Sans" w:cs="Open Sans"/>
          <w:lang w:val="pl-PL"/>
        </w:rPr>
        <w:t>…………</w:t>
      </w:r>
      <w:r w:rsidRPr="00F25E78">
        <w:rPr>
          <w:rFonts w:ascii="Open Sans" w:hAnsi="Open Sans" w:cs="Open Sans"/>
        </w:rPr>
        <w:t xml:space="preserve"> </w:t>
      </w:r>
      <w:r w:rsidRPr="00F25E78">
        <w:rPr>
          <w:rFonts w:ascii="Open Sans" w:hAnsi="Open Sans" w:cs="Open Sans"/>
          <w:i/>
          <w:sz w:val="18"/>
          <w:szCs w:val="18"/>
        </w:rPr>
        <w:t>(podać pełną nazwę/firmę, adres, a także w zależności od podmiotu: NIP/PESEL, KRS/CEiDG)</w:t>
      </w:r>
      <w:r w:rsidRPr="00F25E78">
        <w:rPr>
          <w:rFonts w:ascii="Open Sans" w:hAnsi="Open Sans" w:cs="Open Sans"/>
        </w:rPr>
        <w:t>,</w:t>
      </w:r>
      <w:r w:rsidR="00FB1553" w:rsidRPr="00F25E78">
        <w:rPr>
          <w:rFonts w:ascii="Open Sans" w:hAnsi="Open Sans" w:cs="Open Sans"/>
          <w:lang w:val="pl-PL"/>
        </w:rPr>
        <w:t xml:space="preserve"> </w:t>
      </w:r>
      <w:r w:rsidRPr="00F25E78">
        <w:rPr>
          <w:rFonts w:ascii="Open Sans" w:hAnsi="Open Sans" w:cs="Open Sans"/>
        </w:rPr>
        <w:t>nie podlega/ą wykluczeniu z postęp</w:t>
      </w:r>
      <w:r w:rsidR="00B75322" w:rsidRPr="00F25E78">
        <w:rPr>
          <w:rFonts w:ascii="Open Sans" w:hAnsi="Open Sans" w:cs="Open Sans"/>
        </w:rPr>
        <w:t>owania o udzielenie zamówienia</w:t>
      </w:r>
      <w:r w:rsidR="00FB1553" w:rsidRPr="00F25E78">
        <w:rPr>
          <w:rFonts w:ascii="Open Sans" w:hAnsi="Open Sans" w:cs="Open Sans"/>
          <w:lang w:val="pl-PL"/>
        </w:rPr>
        <w:t xml:space="preserve"> </w:t>
      </w:r>
      <w:r w:rsidR="00FB1553" w:rsidRPr="00D97329">
        <w:rPr>
          <w:rFonts w:ascii="Open Sans" w:hAnsi="Open Sans" w:cs="Open Sans"/>
          <w:i/>
          <w:sz w:val="18"/>
          <w:szCs w:val="18"/>
          <w:lang w:val="pl-PL"/>
        </w:rPr>
        <w:t>(wypełnić jeśli dotyczy, jeśli nie dotyczy - skreślić)</w:t>
      </w:r>
      <w:r w:rsidR="00FB1553" w:rsidRPr="00F25E78">
        <w:rPr>
          <w:rFonts w:ascii="Open Sans" w:hAnsi="Open Sans" w:cs="Open Sans"/>
          <w:i/>
          <w:lang w:val="pl-PL"/>
        </w:rPr>
        <w:t>.</w:t>
      </w:r>
    </w:p>
    <w:p w14:paraId="6432AECE" w14:textId="77777777" w:rsidR="009C65D3" w:rsidRPr="00F25E78" w:rsidRDefault="009C65D3" w:rsidP="00207C2A">
      <w:pPr>
        <w:pStyle w:val="Zwykytekst"/>
        <w:jc w:val="both"/>
        <w:rPr>
          <w:rFonts w:ascii="Open Sans" w:hAnsi="Open Sans" w:cs="Open Sans"/>
          <w:b/>
          <w:lang w:val="pl-PL"/>
        </w:rPr>
      </w:pPr>
    </w:p>
    <w:p w14:paraId="07691019" w14:textId="77777777" w:rsidR="00FB5105" w:rsidRPr="00F25E78" w:rsidRDefault="00FB5105" w:rsidP="00207C2A">
      <w:pPr>
        <w:pStyle w:val="Zwykytekst"/>
        <w:shd w:val="clear" w:color="auto" w:fill="D9D9D9" w:themeFill="background1" w:themeFillShade="D9"/>
        <w:jc w:val="both"/>
        <w:rPr>
          <w:rFonts w:ascii="Open Sans" w:hAnsi="Open Sans" w:cs="Open Sans"/>
          <w:b/>
        </w:rPr>
      </w:pPr>
      <w:r w:rsidRPr="00F25E78">
        <w:rPr>
          <w:rFonts w:ascii="Open Sans" w:hAnsi="Open Sans" w:cs="Open Sans"/>
          <w:b/>
          <w:lang w:val="pl-PL"/>
        </w:rPr>
        <w:t>OŚWIADCZENIE DOTYCZĄCE PODANYCH INFORMACJI:</w:t>
      </w:r>
    </w:p>
    <w:p w14:paraId="322D26F1" w14:textId="368EBBA1" w:rsidR="00DF6D64" w:rsidRPr="00F25E78" w:rsidRDefault="00DF6D64" w:rsidP="00207C2A">
      <w:pPr>
        <w:pStyle w:val="Zwykytekst"/>
        <w:spacing w:before="120"/>
        <w:jc w:val="both"/>
        <w:rPr>
          <w:rFonts w:ascii="Open Sans" w:hAnsi="Open Sans" w:cs="Open Sans"/>
        </w:rPr>
      </w:pPr>
      <w:r w:rsidRPr="00F25E78">
        <w:rPr>
          <w:rFonts w:ascii="Open Sans" w:hAnsi="Open Sans" w:cs="Open Sans"/>
        </w:rPr>
        <w:t>Oświadczam, że wszystkie informacje podane w powyższ</w:t>
      </w:r>
      <w:r w:rsidR="00B75322" w:rsidRPr="00F25E78">
        <w:rPr>
          <w:rFonts w:ascii="Open Sans" w:hAnsi="Open Sans" w:cs="Open Sans"/>
        </w:rPr>
        <w:t xml:space="preserve">ych oświadczeniach są aktualne </w:t>
      </w:r>
      <w:r w:rsidRPr="00F25E78">
        <w:rPr>
          <w:rFonts w:ascii="Open Sans" w:hAnsi="Open Sans" w:cs="Open Sans"/>
        </w:rPr>
        <w:t xml:space="preserve">i zgodne </w:t>
      </w:r>
      <w:r w:rsidR="00166EDF">
        <w:rPr>
          <w:rFonts w:ascii="Open Sans" w:hAnsi="Open Sans" w:cs="Open Sans"/>
        </w:rPr>
        <w:br/>
      </w:r>
      <w:r w:rsidRPr="00F25E78">
        <w:rPr>
          <w:rFonts w:ascii="Open Sans" w:hAnsi="Open Sans" w:cs="Open Sans"/>
        </w:rPr>
        <w:t>z prawdą oraz zostały przedstawione z pełną świadomością konsekwencji wprowadzenia zamawiającego w błąd przy</w:t>
      </w:r>
      <w:r w:rsidR="00B75322" w:rsidRPr="00F25E78">
        <w:rPr>
          <w:rFonts w:ascii="Open Sans" w:hAnsi="Open Sans" w:cs="Open Sans"/>
        </w:rPr>
        <w:t xml:space="preserve"> przedstawianiu informacji.</w:t>
      </w:r>
    </w:p>
    <w:p w14:paraId="59663E5B" w14:textId="5F0A22AF" w:rsidR="00A933CE" w:rsidRDefault="00A933CE" w:rsidP="0084064D">
      <w:pPr>
        <w:pStyle w:val="Zwykytekst"/>
        <w:jc w:val="both"/>
        <w:rPr>
          <w:rFonts w:ascii="Open Sans" w:hAnsi="Open Sans" w:cs="Open Sans"/>
        </w:rPr>
      </w:pPr>
    </w:p>
    <w:p w14:paraId="22E17E80" w14:textId="77777777" w:rsidR="00DB02B1" w:rsidRPr="00B40109" w:rsidRDefault="00DB02B1" w:rsidP="0084064D">
      <w:pPr>
        <w:pStyle w:val="Zwykytekst"/>
        <w:jc w:val="both"/>
        <w:rPr>
          <w:rFonts w:ascii="Open Sans" w:hAnsi="Open Sans" w:cs="Open Sans"/>
        </w:rPr>
      </w:pPr>
    </w:p>
    <w:p w14:paraId="11868771" w14:textId="40DE53F5" w:rsidR="00DF6D64" w:rsidRPr="00B40109" w:rsidRDefault="00DF6D64" w:rsidP="00FC6F0D">
      <w:pPr>
        <w:pStyle w:val="Zwykytekst"/>
        <w:ind w:left="705" w:hanging="705"/>
        <w:jc w:val="center"/>
        <w:rPr>
          <w:rFonts w:ascii="Open Sans" w:hAnsi="Open Sans" w:cs="Open Sans"/>
        </w:rPr>
      </w:pPr>
      <w:r w:rsidRPr="00B40109">
        <w:rPr>
          <w:rFonts w:ascii="Open Sans" w:hAnsi="Open Sans" w:cs="Open Sans"/>
        </w:rPr>
        <w:t>……………………………</w:t>
      </w:r>
      <w:r w:rsidR="00A84D2E" w:rsidRPr="00B40109">
        <w:rPr>
          <w:rFonts w:ascii="Open Sans" w:hAnsi="Open Sans" w:cs="Open Sans"/>
        </w:rPr>
        <w:t>…</w:t>
      </w:r>
      <w:r w:rsidR="00BA2F66">
        <w:rPr>
          <w:rFonts w:ascii="Open Sans" w:hAnsi="Open Sans" w:cs="Open Sans"/>
          <w:lang w:val="pl-PL"/>
        </w:rPr>
        <w:t>……………………….</w:t>
      </w:r>
      <w:r w:rsidR="001254AB">
        <w:rPr>
          <w:rFonts w:ascii="Open Sans" w:hAnsi="Open Sans" w:cs="Open Sans"/>
        </w:rPr>
        <w:tab/>
      </w:r>
      <w:r w:rsidR="001254AB">
        <w:rPr>
          <w:rFonts w:ascii="Open Sans" w:hAnsi="Open Sans" w:cs="Open Sans"/>
        </w:rPr>
        <w:tab/>
      </w:r>
      <w:r w:rsidRPr="00B40109">
        <w:rPr>
          <w:rFonts w:ascii="Open Sans" w:hAnsi="Open Sans" w:cs="Open Sans"/>
        </w:rPr>
        <w:t>…………………………………………………</w:t>
      </w:r>
    </w:p>
    <w:p w14:paraId="7106AC06" w14:textId="483B16DE" w:rsidR="00DF6D64" w:rsidRPr="001254AB" w:rsidRDefault="00DF6D64" w:rsidP="00FC6F0D">
      <w:pPr>
        <w:jc w:val="center"/>
        <w:rPr>
          <w:rFonts w:ascii="Open Sans" w:eastAsia="Calibri" w:hAnsi="Open Sans" w:cs="Open Sans"/>
          <w:sz w:val="16"/>
          <w:szCs w:val="16"/>
          <w:lang w:val="x-none"/>
        </w:rPr>
      </w:pPr>
      <w:r w:rsidRPr="001254AB">
        <w:rPr>
          <w:rFonts w:ascii="Open Sans" w:eastAsia="Calibri" w:hAnsi="Open Sans" w:cs="Open Sans"/>
          <w:sz w:val="16"/>
          <w:szCs w:val="16"/>
          <w:lang w:val="x-none"/>
        </w:rPr>
        <w:t>Miejscowość, data</w:t>
      </w:r>
      <w:r w:rsidRPr="001254AB">
        <w:rPr>
          <w:rFonts w:ascii="Open Sans" w:eastAsia="Calibri" w:hAnsi="Open Sans" w:cs="Open Sans"/>
          <w:sz w:val="16"/>
          <w:szCs w:val="16"/>
          <w:lang w:val="x-none"/>
        </w:rPr>
        <w:tab/>
      </w:r>
      <w:r w:rsidRPr="001254AB">
        <w:rPr>
          <w:rFonts w:ascii="Open Sans" w:eastAsia="Calibri" w:hAnsi="Open Sans" w:cs="Open Sans"/>
          <w:sz w:val="16"/>
          <w:szCs w:val="16"/>
          <w:lang w:val="x-none"/>
        </w:rPr>
        <w:tab/>
      </w:r>
      <w:r w:rsidRPr="001254AB">
        <w:rPr>
          <w:rFonts w:ascii="Open Sans" w:eastAsia="Calibri" w:hAnsi="Open Sans" w:cs="Open Sans"/>
          <w:sz w:val="16"/>
          <w:szCs w:val="16"/>
          <w:lang w:val="x-none"/>
        </w:rPr>
        <w:tab/>
      </w:r>
      <w:r w:rsidR="001254AB" w:rsidRPr="001254AB">
        <w:rPr>
          <w:rFonts w:ascii="Open Sans" w:eastAsia="Calibri" w:hAnsi="Open Sans" w:cs="Open Sans"/>
          <w:sz w:val="16"/>
          <w:szCs w:val="16"/>
          <w:lang w:val="x-none"/>
        </w:rPr>
        <w:tab/>
      </w:r>
      <w:r w:rsidR="001254AB">
        <w:rPr>
          <w:rFonts w:ascii="Open Sans" w:eastAsia="Calibri" w:hAnsi="Open Sans" w:cs="Open Sans"/>
          <w:sz w:val="16"/>
          <w:szCs w:val="16"/>
          <w:lang w:val="x-none"/>
        </w:rPr>
        <w:tab/>
      </w:r>
      <w:r w:rsidR="00A309CD" w:rsidRPr="001254AB">
        <w:rPr>
          <w:rFonts w:ascii="Open Sans" w:hAnsi="Open Sans" w:cs="Open Sans"/>
          <w:sz w:val="16"/>
          <w:szCs w:val="16"/>
        </w:rPr>
        <w:t>Podpis Wykonawcy/Pełnomocnika</w:t>
      </w:r>
    </w:p>
    <w:p w14:paraId="7FF74671" w14:textId="49478CF1" w:rsidR="00F654D1" w:rsidRDefault="00F654D1" w:rsidP="0084064D">
      <w:pPr>
        <w:pStyle w:val="Zwykytekst"/>
        <w:jc w:val="right"/>
        <w:rPr>
          <w:rFonts w:ascii="Open Sans" w:hAnsi="Open Sans" w:cs="Open Sans"/>
          <w:b/>
          <w:lang w:val="pl-PL"/>
        </w:rPr>
      </w:pPr>
    </w:p>
    <w:p w14:paraId="58F6CB4C" w14:textId="0EE202F8" w:rsidR="006410FE" w:rsidRDefault="006410FE" w:rsidP="0084064D">
      <w:pPr>
        <w:pStyle w:val="Zwykytekst"/>
        <w:jc w:val="right"/>
        <w:rPr>
          <w:rFonts w:ascii="Open Sans" w:hAnsi="Open Sans" w:cs="Open Sans"/>
          <w:b/>
          <w:lang w:val="pl-PL"/>
        </w:rPr>
      </w:pPr>
    </w:p>
    <w:p w14:paraId="0F98AE33" w14:textId="6F5FA6A7" w:rsidR="006410FE" w:rsidRDefault="006410FE" w:rsidP="0084064D">
      <w:pPr>
        <w:pStyle w:val="Zwykytekst"/>
        <w:jc w:val="right"/>
        <w:rPr>
          <w:rFonts w:ascii="Open Sans" w:hAnsi="Open Sans" w:cs="Open Sans"/>
          <w:b/>
          <w:lang w:val="pl-PL"/>
        </w:rPr>
      </w:pPr>
    </w:p>
    <w:p w14:paraId="4389437D" w14:textId="03EEDEC4" w:rsidR="006410FE" w:rsidRDefault="006410FE" w:rsidP="0084064D">
      <w:pPr>
        <w:pStyle w:val="Zwykytekst"/>
        <w:jc w:val="right"/>
        <w:rPr>
          <w:rFonts w:ascii="Open Sans" w:hAnsi="Open Sans" w:cs="Open Sans"/>
          <w:b/>
          <w:lang w:val="pl-PL"/>
        </w:rPr>
      </w:pPr>
    </w:p>
    <w:p w14:paraId="7DE4BC32" w14:textId="77777777" w:rsidR="006410FE" w:rsidRDefault="006410FE" w:rsidP="0084064D">
      <w:pPr>
        <w:pStyle w:val="Zwykytekst"/>
        <w:jc w:val="right"/>
        <w:rPr>
          <w:rFonts w:ascii="Open Sans" w:hAnsi="Open Sans" w:cs="Open Sans"/>
          <w:b/>
          <w:lang w:val="pl-PL"/>
        </w:rPr>
      </w:pPr>
    </w:p>
    <w:p w14:paraId="29A5E888" w14:textId="77777777" w:rsidR="00F654D1" w:rsidRDefault="00F654D1" w:rsidP="0084064D">
      <w:pPr>
        <w:pStyle w:val="Zwykytekst"/>
        <w:jc w:val="right"/>
        <w:rPr>
          <w:rFonts w:ascii="Open Sans" w:hAnsi="Open Sans" w:cs="Open Sans"/>
          <w:b/>
          <w:lang w:val="pl-PL"/>
        </w:rPr>
      </w:pPr>
    </w:p>
    <w:p w14:paraId="2802684E" w14:textId="4C566678" w:rsidR="00A555E4" w:rsidRPr="00A555E4" w:rsidRDefault="00A555E4" w:rsidP="0084064D">
      <w:pPr>
        <w:pStyle w:val="Zwykytekst"/>
        <w:jc w:val="right"/>
        <w:rPr>
          <w:rFonts w:ascii="Open Sans" w:hAnsi="Open Sans" w:cs="Open Sans"/>
          <w:b/>
          <w:lang w:val="pl-PL"/>
        </w:rPr>
      </w:pPr>
      <w:r>
        <w:rPr>
          <w:rFonts w:ascii="Open Sans" w:hAnsi="Open Sans" w:cs="Open Sans"/>
          <w:b/>
          <w:lang w:val="pl-PL"/>
        </w:rPr>
        <w:lastRenderedPageBreak/>
        <w:t>Formularz 3.2.</w:t>
      </w:r>
    </w:p>
    <w:tbl>
      <w:tblPr>
        <w:tblStyle w:val="Tabela-Siatka"/>
        <w:tblW w:w="0" w:type="auto"/>
        <w:shd w:val="clear" w:color="auto" w:fill="BFBFBF" w:themeFill="background1" w:themeFillShade="BF"/>
        <w:tblLook w:val="04A0" w:firstRow="1" w:lastRow="0" w:firstColumn="1" w:lastColumn="0" w:noHBand="0" w:noVBand="1"/>
      </w:tblPr>
      <w:tblGrid>
        <w:gridCol w:w="9063"/>
      </w:tblGrid>
      <w:tr w:rsidR="00A555E4" w:rsidRPr="00A555E4" w14:paraId="29CA29DC" w14:textId="77777777" w:rsidTr="00D04749">
        <w:tc>
          <w:tcPr>
            <w:tcW w:w="9063" w:type="dxa"/>
            <w:shd w:val="clear" w:color="auto" w:fill="BFBFBF" w:themeFill="background1" w:themeFillShade="BF"/>
          </w:tcPr>
          <w:p w14:paraId="7F683134" w14:textId="77777777" w:rsidR="00A555E4" w:rsidRPr="00A555E4" w:rsidRDefault="00A555E4" w:rsidP="00A555E4">
            <w:pPr>
              <w:spacing w:before="60" w:after="60"/>
              <w:jc w:val="center"/>
              <w:rPr>
                <w:rFonts w:ascii="Open Sans" w:hAnsi="Open Sans" w:cs="Open Sans"/>
                <w:b/>
                <w:sz w:val="20"/>
                <w:szCs w:val="20"/>
                <w:u w:val="single"/>
              </w:rPr>
            </w:pPr>
            <w:r w:rsidRPr="00A555E4">
              <w:rPr>
                <w:rFonts w:ascii="Open Sans" w:hAnsi="Open Sans" w:cs="Open Sans"/>
                <w:b/>
                <w:sz w:val="20"/>
                <w:szCs w:val="20"/>
                <w:u w:val="single"/>
              </w:rPr>
              <w:t>Oświadczenie wykonawcy</w:t>
            </w:r>
          </w:p>
          <w:p w14:paraId="5B3492EC" w14:textId="77777777" w:rsidR="00A555E4" w:rsidRPr="00A555E4" w:rsidRDefault="00A555E4" w:rsidP="00A555E4">
            <w:pPr>
              <w:jc w:val="center"/>
              <w:rPr>
                <w:rFonts w:ascii="Open Sans" w:hAnsi="Open Sans" w:cs="Open Sans"/>
                <w:b/>
                <w:sz w:val="20"/>
                <w:szCs w:val="20"/>
              </w:rPr>
            </w:pPr>
            <w:r w:rsidRPr="00A555E4">
              <w:rPr>
                <w:rFonts w:ascii="Open Sans" w:hAnsi="Open Sans" w:cs="Open Sans"/>
                <w:b/>
                <w:sz w:val="20"/>
                <w:szCs w:val="20"/>
              </w:rPr>
              <w:t xml:space="preserve">składane na podstawie art. 25a ust. 1 ustawy z dnia 29 stycznia 2004 r. </w:t>
            </w:r>
          </w:p>
          <w:p w14:paraId="0AF54B78" w14:textId="77777777" w:rsidR="00A555E4" w:rsidRPr="00A555E4" w:rsidRDefault="00A555E4" w:rsidP="00A555E4">
            <w:pPr>
              <w:spacing w:after="60"/>
              <w:jc w:val="center"/>
              <w:rPr>
                <w:rFonts w:ascii="Open Sans" w:hAnsi="Open Sans" w:cs="Open Sans"/>
                <w:b/>
                <w:sz w:val="20"/>
                <w:szCs w:val="20"/>
              </w:rPr>
            </w:pPr>
            <w:r w:rsidRPr="00A555E4">
              <w:rPr>
                <w:rFonts w:ascii="Open Sans" w:hAnsi="Open Sans" w:cs="Open Sans"/>
                <w:b/>
                <w:sz w:val="20"/>
                <w:szCs w:val="20"/>
              </w:rPr>
              <w:t xml:space="preserve"> Prawo zamówień publicznych (dalej jako: ustawa Pzp), </w:t>
            </w:r>
          </w:p>
          <w:p w14:paraId="7F5CE500" w14:textId="77777777" w:rsidR="00A555E4" w:rsidRPr="00A555E4" w:rsidRDefault="00A555E4" w:rsidP="00A555E4">
            <w:pPr>
              <w:pStyle w:val="Zwykytekst"/>
              <w:spacing w:after="60"/>
              <w:jc w:val="center"/>
              <w:rPr>
                <w:rFonts w:ascii="Open Sans" w:hAnsi="Open Sans" w:cs="Open Sans"/>
              </w:rPr>
            </w:pPr>
            <w:r w:rsidRPr="00A555E4">
              <w:rPr>
                <w:rFonts w:ascii="Open Sans" w:hAnsi="Open Sans" w:cs="Open Sans"/>
                <w:b/>
                <w:u w:val="single"/>
              </w:rPr>
              <w:t>DOTYCZĄCE SPEŁNIANIA WARUNKÓW UDZIAŁU W POSTĘPOWANIU</w:t>
            </w:r>
          </w:p>
        </w:tc>
      </w:tr>
    </w:tbl>
    <w:p w14:paraId="4BB4B650" w14:textId="77777777" w:rsidR="00A555E4" w:rsidRDefault="00A555E4" w:rsidP="00A555E4">
      <w:pPr>
        <w:pStyle w:val="Zwykytekst"/>
        <w:jc w:val="both"/>
        <w:rPr>
          <w:rFonts w:ascii="Open Sans" w:hAnsi="Open Sans" w:cs="Open Sans"/>
          <w:lang w:val="pl-PL"/>
        </w:rPr>
      </w:pPr>
    </w:p>
    <w:p w14:paraId="0DAEFA54" w14:textId="77777777" w:rsidR="00166EDF" w:rsidRPr="00F25E78" w:rsidRDefault="00166EDF" w:rsidP="00166EDF">
      <w:pPr>
        <w:pStyle w:val="Zwykytekst"/>
        <w:spacing w:line="276" w:lineRule="auto"/>
        <w:jc w:val="both"/>
        <w:rPr>
          <w:rFonts w:ascii="Open Sans" w:hAnsi="Open Sans" w:cs="Open Sans"/>
          <w:lang w:val="pl-PL"/>
        </w:rPr>
      </w:pPr>
      <w:r w:rsidRPr="00F25E78">
        <w:rPr>
          <w:rFonts w:ascii="Open Sans" w:hAnsi="Open Sans" w:cs="Open Sans"/>
        </w:rPr>
        <w:t>Nazwa Wykonawcy</w:t>
      </w:r>
      <w:r w:rsidRPr="00F25E78">
        <w:rPr>
          <w:rFonts w:ascii="Open Sans" w:hAnsi="Open Sans" w:cs="Open Sans"/>
          <w:lang w:val="pl-PL"/>
        </w:rPr>
        <w:t>:</w:t>
      </w:r>
    </w:p>
    <w:p w14:paraId="0CC62F07" w14:textId="1A5944AA" w:rsidR="00166EDF" w:rsidRPr="00F25E78" w:rsidRDefault="00166EDF" w:rsidP="00D20480">
      <w:pPr>
        <w:pStyle w:val="Zwykytekst"/>
        <w:spacing w:line="276" w:lineRule="auto"/>
        <w:jc w:val="both"/>
        <w:rPr>
          <w:rFonts w:ascii="Open Sans" w:hAnsi="Open Sans" w:cs="Open Sans"/>
          <w:lang w:val="pl-PL"/>
        </w:rPr>
      </w:pPr>
      <w:r w:rsidRPr="00F25E78">
        <w:rPr>
          <w:rFonts w:ascii="Open Sans" w:hAnsi="Open Sans" w:cs="Open Sans"/>
          <w:lang w:val="pl-PL"/>
        </w:rPr>
        <w:t>……………………………………………………………………………………………………………</w:t>
      </w:r>
      <w:r>
        <w:rPr>
          <w:rFonts w:ascii="Open Sans" w:hAnsi="Open Sans" w:cs="Open Sans"/>
          <w:lang w:val="pl-PL"/>
        </w:rPr>
        <w:t>……………………………………</w:t>
      </w:r>
    </w:p>
    <w:p w14:paraId="2A06D019" w14:textId="6DABF802" w:rsidR="00166EDF" w:rsidRPr="00F25E78" w:rsidRDefault="00166EDF" w:rsidP="00D20480">
      <w:pPr>
        <w:pStyle w:val="Zwykytekst"/>
        <w:spacing w:line="276" w:lineRule="auto"/>
        <w:jc w:val="both"/>
        <w:rPr>
          <w:rFonts w:ascii="Open Sans" w:hAnsi="Open Sans" w:cs="Open Sans"/>
          <w:lang w:val="pl-PL"/>
        </w:rPr>
      </w:pPr>
      <w:r w:rsidRPr="00F25E78">
        <w:rPr>
          <w:rFonts w:ascii="Open Sans" w:hAnsi="Open Sans" w:cs="Open Sans"/>
          <w:lang w:val="pl-PL"/>
        </w:rPr>
        <w:t>……………………………………………………………………………………………………………</w:t>
      </w:r>
      <w:r>
        <w:rPr>
          <w:rFonts w:ascii="Open Sans" w:hAnsi="Open Sans" w:cs="Open Sans"/>
          <w:lang w:val="pl-PL"/>
        </w:rPr>
        <w:t>……………………………………</w:t>
      </w:r>
    </w:p>
    <w:p w14:paraId="626A1D88" w14:textId="77777777" w:rsidR="00166EDF" w:rsidRPr="00F25E78" w:rsidRDefault="00166EDF" w:rsidP="00166EDF">
      <w:pPr>
        <w:pStyle w:val="Zwykytekst"/>
        <w:spacing w:line="276" w:lineRule="auto"/>
        <w:jc w:val="both"/>
        <w:rPr>
          <w:rFonts w:ascii="Open Sans" w:hAnsi="Open Sans" w:cs="Open Sans"/>
          <w:lang w:val="pl-PL"/>
        </w:rPr>
      </w:pPr>
      <w:r w:rsidRPr="00F25E78">
        <w:rPr>
          <w:rFonts w:ascii="Open Sans" w:hAnsi="Open Sans" w:cs="Open Sans"/>
        </w:rPr>
        <w:t>Adres Wykonawcy</w:t>
      </w:r>
      <w:r w:rsidRPr="00F25E78">
        <w:rPr>
          <w:rFonts w:ascii="Open Sans" w:hAnsi="Open Sans" w:cs="Open Sans"/>
          <w:lang w:val="pl-PL"/>
        </w:rPr>
        <w:t>:</w:t>
      </w:r>
    </w:p>
    <w:p w14:paraId="1BFBCB11" w14:textId="79566527" w:rsidR="00166EDF" w:rsidRPr="00F25E78" w:rsidRDefault="00166EDF" w:rsidP="00D20480">
      <w:pPr>
        <w:pStyle w:val="Zwykytekst"/>
        <w:spacing w:line="276" w:lineRule="auto"/>
        <w:jc w:val="both"/>
        <w:rPr>
          <w:rFonts w:ascii="Open Sans" w:hAnsi="Open Sans" w:cs="Open Sans"/>
          <w:lang w:val="pl-PL"/>
        </w:rPr>
      </w:pPr>
      <w:r w:rsidRPr="00F25E78">
        <w:rPr>
          <w:rFonts w:ascii="Open Sans" w:hAnsi="Open Sans" w:cs="Open Sans"/>
          <w:lang w:val="pl-PL"/>
        </w:rPr>
        <w:t>……………………………………………………………………………………………………………</w:t>
      </w:r>
      <w:r>
        <w:rPr>
          <w:rFonts w:ascii="Open Sans" w:hAnsi="Open Sans" w:cs="Open Sans"/>
          <w:lang w:val="pl-PL"/>
        </w:rPr>
        <w:t>……………………………………</w:t>
      </w:r>
    </w:p>
    <w:p w14:paraId="25AA0ACB" w14:textId="02736FE6" w:rsidR="00166EDF" w:rsidRPr="00F25E78" w:rsidRDefault="00166EDF" w:rsidP="00D20480">
      <w:pPr>
        <w:pStyle w:val="Zwykytekst"/>
        <w:spacing w:line="276" w:lineRule="auto"/>
        <w:jc w:val="both"/>
        <w:rPr>
          <w:rFonts w:ascii="Open Sans" w:hAnsi="Open Sans" w:cs="Open Sans"/>
          <w:lang w:val="pl-PL"/>
        </w:rPr>
      </w:pPr>
      <w:r w:rsidRPr="00F25E78">
        <w:rPr>
          <w:rFonts w:ascii="Open Sans" w:hAnsi="Open Sans" w:cs="Open Sans"/>
          <w:lang w:val="pl-PL"/>
        </w:rPr>
        <w:t>……………………………………………………………………………………………………………</w:t>
      </w:r>
      <w:r>
        <w:rPr>
          <w:rFonts w:ascii="Open Sans" w:hAnsi="Open Sans" w:cs="Open Sans"/>
          <w:lang w:val="pl-PL"/>
        </w:rPr>
        <w:t>……………………………………</w:t>
      </w:r>
    </w:p>
    <w:p w14:paraId="5D1620A3" w14:textId="77777777" w:rsidR="00A555E4" w:rsidRPr="00B40109" w:rsidRDefault="00A555E4" w:rsidP="00F25E78">
      <w:pPr>
        <w:pStyle w:val="Zwykytekst"/>
        <w:spacing w:line="276" w:lineRule="auto"/>
        <w:ind w:firstLine="709"/>
        <w:jc w:val="both"/>
        <w:rPr>
          <w:rFonts w:ascii="Open Sans" w:hAnsi="Open Sans" w:cs="Open Sans"/>
        </w:rPr>
      </w:pPr>
    </w:p>
    <w:p w14:paraId="34EF021B" w14:textId="4551DB19" w:rsidR="00A555E4" w:rsidRPr="00A933CE" w:rsidRDefault="00A555E4" w:rsidP="00032E8F">
      <w:pPr>
        <w:pStyle w:val="Zwykytekst"/>
        <w:spacing w:line="276" w:lineRule="auto"/>
        <w:jc w:val="both"/>
        <w:rPr>
          <w:rFonts w:ascii="Open Sans" w:hAnsi="Open Sans" w:cs="Open Sans"/>
          <w:lang w:val="pl-PL"/>
        </w:rPr>
      </w:pPr>
      <w:r w:rsidRPr="00A933CE">
        <w:rPr>
          <w:rFonts w:ascii="Open Sans" w:hAnsi="Open Sans" w:cs="Open Sans"/>
        </w:rPr>
        <w:t xml:space="preserve">Składając ofertę w postępowaniu </w:t>
      </w:r>
      <w:r w:rsidRPr="00BE2BC7">
        <w:rPr>
          <w:rFonts w:ascii="Open Sans" w:hAnsi="Open Sans" w:cs="Open Sans"/>
        </w:rPr>
        <w:t>o udzielenie zamówienia publicznego prowadzon</w:t>
      </w:r>
      <w:r w:rsidRPr="00BE2BC7">
        <w:rPr>
          <w:rFonts w:ascii="Open Sans" w:hAnsi="Open Sans" w:cs="Open Sans"/>
          <w:lang w:val="pl-PL"/>
        </w:rPr>
        <w:t>ego</w:t>
      </w:r>
      <w:r w:rsidRPr="00BE2BC7">
        <w:rPr>
          <w:rFonts w:ascii="Open Sans" w:hAnsi="Open Sans" w:cs="Open Sans"/>
        </w:rPr>
        <w:t xml:space="preserve"> w trybie przetargu nieograniczonego </w:t>
      </w:r>
      <w:r w:rsidR="00A933CE" w:rsidRPr="00BE2BC7">
        <w:rPr>
          <w:rFonts w:ascii="Open Sans" w:hAnsi="Open Sans" w:cs="Open Sans"/>
          <w:lang w:val="pl-PL"/>
        </w:rPr>
        <w:t>pn.</w:t>
      </w:r>
      <w:r w:rsidR="00A933CE" w:rsidRPr="00BE2BC7">
        <w:rPr>
          <w:rFonts w:ascii="Open Sans" w:hAnsi="Open Sans" w:cs="Open Sans"/>
        </w:rPr>
        <w:t>:</w:t>
      </w:r>
      <w:r w:rsidR="00A933CE" w:rsidRPr="00BE2BC7">
        <w:rPr>
          <w:rFonts w:ascii="Open Sans" w:hAnsi="Open Sans" w:cs="Open Sans"/>
          <w:lang w:val="pl-PL"/>
        </w:rPr>
        <w:t xml:space="preserve"> </w:t>
      </w:r>
      <w:r w:rsidR="00A933CE" w:rsidRPr="00BE2BC7">
        <w:rPr>
          <w:rFonts w:ascii="Open Sans" w:hAnsi="Open Sans" w:cs="Open Sans"/>
          <w:b/>
        </w:rPr>
        <w:t>„</w:t>
      </w:r>
      <w:r w:rsidR="0064610E" w:rsidRPr="00BE2BC7">
        <w:rPr>
          <w:rFonts w:ascii="Open Sans" w:hAnsi="Open Sans" w:cs="Open Sans"/>
          <w:b/>
          <w:lang w:val="pl-PL"/>
        </w:rPr>
        <w:t xml:space="preserve">Wybór operatora świadczącego usługi telekomunikacyjne na </w:t>
      </w:r>
      <w:r w:rsidR="0064610E" w:rsidRPr="00B75233">
        <w:rPr>
          <w:rFonts w:ascii="Open Sans" w:hAnsi="Open Sans" w:cs="Open Sans"/>
          <w:b/>
          <w:lang w:val="pl-PL"/>
        </w:rPr>
        <w:t>obszarze objętym projektem PomInvest w gminie Pomiechówek</w:t>
      </w:r>
      <w:r w:rsidR="00166EDF" w:rsidRPr="00B75233">
        <w:rPr>
          <w:rFonts w:ascii="Open Sans" w:eastAsia="Times New Roman" w:hAnsi="Open Sans" w:cs="Open Sans"/>
          <w:b/>
          <w:lang w:val="pl-PL"/>
        </w:rPr>
        <w:t>”</w:t>
      </w:r>
      <w:r w:rsidR="00166EDF" w:rsidRPr="00B75233">
        <w:rPr>
          <w:rFonts w:ascii="Open Sans" w:eastAsia="Times New Roman" w:hAnsi="Open Sans" w:cs="Open Sans"/>
          <w:b/>
          <w:bCs/>
          <w:lang w:val="pl-PL"/>
        </w:rPr>
        <w:t xml:space="preserve"> – numer sprawy:</w:t>
      </w:r>
      <w:r w:rsidR="00166EDF" w:rsidRPr="00F654D1">
        <w:rPr>
          <w:rFonts w:ascii="Open Sans" w:hAnsi="Open Sans" w:cs="Open Sans"/>
          <w:b/>
        </w:rPr>
        <w:t xml:space="preserve"> </w:t>
      </w:r>
      <w:r w:rsidR="00166EDF" w:rsidRPr="00B000A4">
        <w:rPr>
          <w:rFonts w:ascii="Open Sans" w:hAnsi="Open Sans" w:cs="Open Sans"/>
          <w:b/>
          <w:lang w:val="pl-PL"/>
        </w:rPr>
        <w:t>WIZP.271.</w:t>
      </w:r>
      <w:r w:rsidR="00DA25D6">
        <w:rPr>
          <w:rFonts w:ascii="Open Sans" w:hAnsi="Open Sans" w:cs="Open Sans"/>
          <w:b/>
          <w:lang w:val="pl-PL"/>
        </w:rPr>
        <w:t>3.2020</w:t>
      </w:r>
      <w:r w:rsidR="00166EDF" w:rsidRPr="00B75233">
        <w:rPr>
          <w:rFonts w:ascii="Open Sans" w:hAnsi="Open Sans" w:cs="Open Sans"/>
          <w:lang w:val="pl-PL"/>
        </w:rPr>
        <w:t xml:space="preserve"> </w:t>
      </w:r>
      <w:r w:rsidRPr="00B75233">
        <w:rPr>
          <w:rFonts w:ascii="Open Sans" w:hAnsi="Open Sans" w:cs="Open Sans"/>
          <w:lang w:val="pl-PL"/>
        </w:rPr>
        <w:t>oświadczam, co następuje</w:t>
      </w:r>
      <w:r w:rsidRPr="00F654D1">
        <w:rPr>
          <w:rFonts w:ascii="Open Sans" w:hAnsi="Open Sans" w:cs="Open Sans"/>
          <w:lang w:val="pl-PL"/>
        </w:rPr>
        <w:t>:</w:t>
      </w:r>
    </w:p>
    <w:p w14:paraId="50308712" w14:textId="77777777" w:rsidR="00A555E4" w:rsidRPr="00B40109" w:rsidRDefault="00A555E4" w:rsidP="00207C2A">
      <w:pPr>
        <w:pStyle w:val="Zwykytekst"/>
        <w:spacing w:line="276" w:lineRule="auto"/>
        <w:jc w:val="right"/>
        <w:rPr>
          <w:rFonts w:ascii="Open Sans" w:hAnsi="Open Sans" w:cs="Open Sans"/>
          <w:b/>
          <w:lang w:val="pl-PL"/>
        </w:rPr>
      </w:pPr>
    </w:p>
    <w:p w14:paraId="70BA9F65" w14:textId="77777777" w:rsidR="00A555E4" w:rsidRPr="00B40109" w:rsidRDefault="00A555E4" w:rsidP="00207C2A">
      <w:pPr>
        <w:shd w:val="clear" w:color="auto" w:fill="D9D9D9" w:themeFill="background1" w:themeFillShade="D9"/>
        <w:tabs>
          <w:tab w:val="left" w:pos="9639"/>
        </w:tabs>
        <w:spacing w:line="276" w:lineRule="auto"/>
        <w:ind w:right="2"/>
        <w:rPr>
          <w:rFonts w:ascii="Open Sans" w:hAnsi="Open Sans" w:cs="Open Sans"/>
          <w:b/>
          <w:sz w:val="20"/>
          <w:szCs w:val="20"/>
        </w:rPr>
      </w:pPr>
      <w:r>
        <w:rPr>
          <w:rFonts w:ascii="Open Sans" w:hAnsi="Open Sans" w:cs="Open Sans"/>
          <w:b/>
          <w:sz w:val="20"/>
          <w:szCs w:val="20"/>
        </w:rPr>
        <w:t>INFORMACJA</w:t>
      </w:r>
      <w:r w:rsidRPr="00B40109">
        <w:rPr>
          <w:rFonts w:ascii="Open Sans" w:hAnsi="Open Sans" w:cs="Open Sans"/>
          <w:b/>
          <w:sz w:val="20"/>
          <w:szCs w:val="20"/>
        </w:rPr>
        <w:t xml:space="preserve"> DOTYCZĄC</w:t>
      </w:r>
      <w:r>
        <w:rPr>
          <w:rFonts w:ascii="Open Sans" w:hAnsi="Open Sans" w:cs="Open Sans"/>
          <w:b/>
          <w:sz w:val="20"/>
          <w:szCs w:val="20"/>
        </w:rPr>
        <w:t>A</w:t>
      </w:r>
      <w:r w:rsidRPr="00B40109">
        <w:rPr>
          <w:rFonts w:ascii="Open Sans" w:hAnsi="Open Sans" w:cs="Open Sans"/>
          <w:b/>
          <w:sz w:val="20"/>
          <w:szCs w:val="20"/>
        </w:rPr>
        <w:t xml:space="preserve"> WYKONAWCY:</w:t>
      </w:r>
    </w:p>
    <w:p w14:paraId="4281C813" w14:textId="7E2798F7" w:rsidR="00907C2D" w:rsidRDefault="00A555E4" w:rsidP="00207C2A">
      <w:pPr>
        <w:pStyle w:val="Zwykytekst"/>
        <w:spacing w:line="276" w:lineRule="auto"/>
        <w:jc w:val="both"/>
        <w:rPr>
          <w:rFonts w:ascii="Open Sans" w:hAnsi="Open Sans" w:cs="Open Sans"/>
          <w:lang w:val="pl-PL"/>
        </w:rPr>
      </w:pPr>
      <w:r w:rsidRPr="00A555E4">
        <w:rPr>
          <w:rFonts w:ascii="Open Sans" w:hAnsi="Open Sans" w:cs="Open Sans"/>
        </w:rPr>
        <w:t>Oświadczam, że spełniam warunki udziału w postępowaniu okre</w:t>
      </w:r>
      <w:r>
        <w:rPr>
          <w:rFonts w:ascii="Open Sans" w:hAnsi="Open Sans" w:cs="Open Sans"/>
        </w:rPr>
        <w:t>ślone przez z</w:t>
      </w:r>
      <w:r w:rsidRPr="00A555E4">
        <w:rPr>
          <w:rFonts w:ascii="Open Sans" w:hAnsi="Open Sans" w:cs="Open Sans"/>
        </w:rPr>
        <w:t xml:space="preserve">amawiającego </w:t>
      </w:r>
      <w:r w:rsidR="00F654D1">
        <w:rPr>
          <w:rFonts w:ascii="Open Sans" w:hAnsi="Open Sans" w:cs="Open Sans"/>
        </w:rPr>
        <w:br/>
      </w:r>
      <w:r w:rsidRPr="00A555E4">
        <w:rPr>
          <w:rFonts w:ascii="Open Sans" w:hAnsi="Open Sans" w:cs="Open Sans"/>
        </w:rPr>
        <w:t xml:space="preserve">w </w:t>
      </w:r>
      <w:r>
        <w:rPr>
          <w:rFonts w:ascii="Open Sans" w:hAnsi="Open Sans" w:cs="Open Sans"/>
          <w:lang w:val="pl-PL"/>
        </w:rPr>
        <w:t xml:space="preserve">Rozdziale V </w:t>
      </w:r>
      <w:r w:rsidR="00166EDF">
        <w:rPr>
          <w:rFonts w:ascii="Open Sans" w:hAnsi="Open Sans" w:cs="Open Sans"/>
          <w:lang w:val="pl-PL"/>
        </w:rPr>
        <w:t xml:space="preserve">ust. 1 pkt 2 </w:t>
      </w:r>
      <w:r>
        <w:rPr>
          <w:rFonts w:ascii="Open Sans" w:hAnsi="Open Sans" w:cs="Open Sans"/>
          <w:lang w:val="pl-PL"/>
        </w:rPr>
        <w:t>SIWZ.</w:t>
      </w:r>
    </w:p>
    <w:p w14:paraId="07E5476A" w14:textId="77777777" w:rsidR="0063160D" w:rsidRDefault="0063160D" w:rsidP="00207C2A">
      <w:pPr>
        <w:pStyle w:val="Zwykytekst"/>
        <w:spacing w:line="276" w:lineRule="auto"/>
        <w:jc w:val="both"/>
        <w:rPr>
          <w:rFonts w:ascii="Open Sans" w:hAnsi="Open Sans" w:cs="Open Sans"/>
          <w:lang w:val="pl-PL"/>
        </w:rPr>
      </w:pPr>
    </w:p>
    <w:p w14:paraId="01F15E11" w14:textId="77777777" w:rsidR="00B56BE9" w:rsidRPr="00B40109" w:rsidRDefault="00B56BE9" w:rsidP="00207C2A">
      <w:pPr>
        <w:shd w:val="clear" w:color="auto" w:fill="D9D9D9" w:themeFill="background1" w:themeFillShade="D9"/>
        <w:tabs>
          <w:tab w:val="left" w:pos="9639"/>
        </w:tabs>
        <w:spacing w:line="276" w:lineRule="auto"/>
        <w:ind w:right="2"/>
        <w:rPr>
          <w:rFonts w:ascii="Open Sans" w:hAnsi="Open Sans" w:cs="Open Sans"/>
          <w:b/>
          <w:sz w:val="20"/>
          <w:szCs w:val="20"/>
        </w:rPr>
      </w:pPr>
      <w:r>
        <w:rPr>
          <w:rFonts w:ascii="Open Sans" w:hAnsi="Open Sans" w:cs="Open Sans"/>
          <w:b/>
          <w:sz w:val="20"/>
          <w:szCs w:val="20"/>
        </w:rPr>
        <w:t>INFORMACJA</w:t>
      </w:r>
      <w:r w:rsidRPr="00B40109">
        <w:rPr>
          <w:rFonts w:ascii="Open Sans" w:hAnsi="Open Sans" w:cs="Open Sans"/>
          <w:b/>
          <w:sz w:val="20"/>
          <w:szCs w:val="20"/>
        </w:rPr>
        <w:t xml:space="preserve"> </w:t>
      </w:r>
      <w:r>
        <w:rPr>
          <w:rFonts w:ascii="Open Sans" w:hAnsi="Open Sans" w:cs="Open Sans"/>
          <w:b/>
          <w:sz w:val="20"/>
          <w:szCs w:val="20"/>
        </w:rPr>
        <w:t>W ZWIĄZKU Z POLEGANIEM NA ZASOBACH INNYCH PODMIOTÓW</w:t>
      </w:r>
      <w:r w:rsidRPr="00B40109">
        <w:rPr>
          <w:rFonts w:ascii="Open Sans" w:hAnsi="Open Sans" w:cs="Open Sans"/>
          <w:b/>
          <w:sz w:val="20"/>
          <w:szCs w:val="20"/>
        </w:rPr>
        <w:t>:</w:t>
      </w:r>
    </w:p>
    <w:p w14:paraId="23B25A44" w14:textId="4488F9C7" w:rsidR="000B0F60" w:rsidRPr="000B0F60" w:rsidRDefault="000B0F60" w:rsidP="00207C2A">
      <w:pPr>
        <w:spacing w:line="276" w:lineRule="auto"/>
        <w:jc w:val="both"/>
        <w:rPr>
          <w:rFonts w:ascii="Open Sans" w:eastAsia="Calibri" w:hAnsi="Open Sans" w:cs="Open Sans"/>
          <w:sz w:val="20"/>
          <w:szCs w:val="20"/>
          <w:lang w:eastAsia="en-US"/>
        </w:rPr>
      </w:pPr>
      <w:r w:rsidRPr="000B0F60">
        <w:rPr>
          <w:rFonts w:ascii="Open Sans" w:eastAsia="Calibri" w:hAnsi="Open Sans" w:cs="Open Sans"/>
          <w:sz w:val="20"/>
          <w:szCs w:val="20"/>
          <w:lang w:eastAsia="en-US"/>
        </w:rPr>
        <w:t xml:space="preserve">Oświadczam, że w celu wykazania spełniania warunków udziału w postępowaniu, określonych przez zamawiającego </w:t>
      </w:r>
      <w:r w:rsidR="00BA2F66" w:rsidRPr="00BA2F66">
        <w:rPr>
          <w:rFonts w:ascii="Open Sans" w:hAnsi="Open Sans" w:cs="Open Sans"/>
          <w:sz w:val="20"/>
          <w:szCs w:val="20"/>
        </w:rPr>
        <w:t xml:space="preserve">w Rozdziale V </w:t>
      </w:r>
      <w:r w:rsidR="00F44ECF" w:rsidRPr="00BA2F66">
        <w:rPr>
          <w:rFonts w:ascii="Open Sans" w:hAnsi="Open Sans" w:cs="Open Sans"/>
          <w:sz w:val="20"/>
          <w:szCs w:val="20"/>
        </w:rPr>
        <w:t>SIWZ</w:t>
      </w:r>
      <w:r w:rsidRPr="000B0F60">
        <w:rPr>
          <w:rFonts w:ascii="Open Sans" w:eastAsia="Calibri" w:hAnsi="Open Sans" w:cs="Open Sans"/>
          <w:i/>
          <w:sz w:val="20"/>
          <w:szCs w:val="20"/>
          <w:lang w:eastAsia="en-US"/>
        </w:rPr>
        <w:t>,</w:t>
      </w:r>
      <w:r w:rsidRPr="000B0F60">
        <w:rPr>
          <w:rFonts w:ascii="Open Sans" w:eastAsia="Calibri" w:hAnsi="Open Sans" w:cs="Open Sans"/>
          <w:sz w:val="20"/>
          <w:szCs w:val="20"/>
          <w:lang w:eastAsia="en-US"/>
        </w:rPr>
        <w:t xml:space="preserve"> polegam na zasobach następującego/ych podmiotu/ów: …………………………………………………., w następującym </w:t>
      </w:r>
      <w:r w:rsidR="00F4299F">
        <w:rPr>
          <w:rFonts w:ascii="Open Sans" w:eastAsia="Calibri" w:hAnsi="Open Sans" w:cs="Open Sans"/>
          <w:sz w:val="20"/>
          <w:szCs w:val="20"/>
          <w:lang w:eastAsia="en-US"/>
        </w:rPr>
        <w:t>zakresie: ……………………………………………</w:t>
      </w:r>
      <w:r w:rsidRPr="000B0F60">
        <w:rPr>
          <w:rFonts w:ascii="Open Sans" w:eastAsia="Calibri" w:hAnsi="Open Sans" w:cs="Open Sans"/>
          <w:sz w:val="20"/>
          <w:szCs w:val="20"/>
          <w:lang w:eastAsia="en-US"/>
        </w:rPr>
        <w:t xml:space="preserve">… </w:t>
      </w:r>
      <w:r w:rsidRPr="00F4299F">
        <w:rPr>
          <w:rFonts w:ascii="Open Sans" w:eastAsia="Calibri" w:hAnsi="Open Sans" w:cs="Open Sans"/>
          <w:i/>
          <w:sz w:val="18"/>
          <w:szCs w:val="18"/>
          <w:lang w:eastAsia="en-US"/>
        </w:rPr>
        <w:t>(wskazać podmiot i określić odpowiedni z</w:t>
      </w:r>
      <w:r w:rsidR="00BA2F66" w:rsidRPr="00F4299F">
        <w:rPr>
          <w:rFonts w:ascii="Open Sans" w:eastAsia="Calibri" w:hAnsi="Open Sans" w:cs="Open Sans"/>
          <w:i/>
          <w:sz w:val="18"/>
          <w:szCs w:val="18"/>
          <w:lang w:eastAsia="en-US"/>
        </w:rPr>
        <w:t>akres dla wskazanego podmiotu)</w:t>
      </w:r>
      <w:r w:rsidR="00BA2F66">
        <w:rPr>
          <w:rFonts w:ascii="Open Sans" w:eastAsia="Calibri" w:hAnsi="Open Sans" w:cs="Open Sans"/>
          <w:i/>
          <w:sz w:val="20"/>
          <w:szCs w:val="20"/>
          <w:lang w:eastAsia="en-US"/>
        </w:rPr>
        <w:t>.</w:t>
      </w:r>
    </w:p>
    <w:p w14:paraId="0C3D9D01" w14:textId="77777777" w:rsidR="000B0F60" w:rsidRDefault="000B0F60" w:rsidP="00207C2A">
      <w:pPr>
        <w:spacing w:line="276" w:lineRule="auto"/>
        <w:jc w:val="both"/>
        <w:rPr>
          <w:rFonts w:ascii="Open Sans" w:eastAsia="Calibri" w:hAnsi="Open Sans" w:cs="Open Sans"/>
          <w:sz w:val="20"/>
          <w:szCs w:val="20"/>
          <w:lang w:eastAsia="en-US"/>
        </w:rPr>
      </w:pPr>
    </w:p>
    <w:p w14:paraId="32BCDF9E" w14:textId="77777777" w:rsidR="00BA2F66" w:rsidRPr="00B40109" w:rsidRDefault="00BA2F66" w:rsidP="00207C2A">
      <w:pPr>
        <w:pStyle w:val="Zwykytekst"/>
        <w:shd w:val="clear" w:color="auto" w:fill="D9D9D9" w:themeFill="background1" w:themeFillShade="D9"/>
        <w:spacing w:line="276" w:lineRule="auto"/>
        <w:jc w:val="both"/>
        <w:rPr>
          <w:rFonts w:ascii="Open Sans" w:hAnsi="Open Sans" w:cs="Open Sans"/>
          <w:b/>
        </w:rPr>
      </w:pPr>
      <w:r w:rsidRPr="00B40109">
        <w:rPr>
          <w:rFonts w:ascii="Open Sans" w:hAnsi="Open Sans" w:cs="Open Sans"/>
          <w:b/>
          <w:lang w:val="pl-PL"/>
        </w:rPr>
        <w:t>OŚWIADCZENIE DOTYCZĄCE PODANYCH INFORMACJI:</w:t>
      </w:r>
    </w:p>
    <w:p w14:paraId="12DB8957" w14:textId="43ADB041" w:rsidR="000B0F60" w:rsidRPr="000B0F60" w:rsidRDefault="000B0F60" w:rsidP="00207C2A">
      <w:pPr>
        <w:spacing w:line="276" w:lineRule="auto"/>
        <w:jc w:val="both"/>
        <w:rPr>
          <w:rFonts w:ascii="Open Sans" w:eastAsia="Calibri" w:hAnsi="Open Sans" w:cs="Open Sans"/>
          <w:sz w:val="20"/>
          <w:szCs w:val="20"/>
          <w:lang w:eastAsia="en-US"/>
        </w:rPr>
      </w:pPr>
      <w:r w:rsidRPr="000B0F60">
        <w:rPr>
          <w:rFonts w:ascii="Open Sans" w:eastAsia="Calibri" w:hAnsi="Open Sans" w:cs="Open Sans"/>
          <w:sz w:val="20"/>
          <w:szCs w:val="20"/>
          <w:lang w:eastAsia="en-US"/>
        </w:rPr>
        <w:t xml:space="preserve">Oświadczam, że wszystkie informacje podane w powyższych oświadczeniach są aktualne i zgodne </w:t>
      </w:r>
      <w:r w:rsidR="00166EDF">
        <w:rPr>
          <w:rFonts w:ascii="Open Sans" w:eastAsia="Calibri" w:hAnsi="Open Sans" w:cs="Open Sans"/>
          <w:sz w:val="20"/>
          <w:szCs w:val="20"/>
          <w:lang w:eastAsia="en-US"/>
        </w:rPr>
        <w:br/>
      </w:r>
      <w:r w:rsidRPr="000B0F60">
        <w:rPr>
          <w:rFonts w:ascii="Open Sans" w:eastAsia="Calibri" w:hAnsi="Open Sans" w:cs="Open Sans"/>
          <w:sz w:val="20"/>
          <w:szCs w:val="20"/>
          <w:lang w:eastAsia="en-US"/>
        </w:rPr>
        <w:t>z prawdą oraz zostały przedstawione z pełną świadomością konsekwencji wprowadzenia zamawiającego w błąd przy przedstawianiu informacji.</w:t>
      </w:r>
    </w:p>
    <w:p w14:paraId="0B309963" w14:textId="77777777" w:rsidR="001F3E0E" w:rsidRDefault="001F3E0E" w:rsidP="00FF64A6">
      <w:pPr>
        <w:pStyle w:val="Zwykytekst"/>
        <w:ind w:left="705" w:hanging="705"/>
        <w:jc w:val="center"/>
        <w:rPr>
          <w:rFonts w:ascii="Open Sans" w:hAnsi="Open Sans" w:cs="Open Sans"/>
        </w:rPr>
      </w:pPr>
    </w:p>
    <w:p w14:paraId="62792914" w14:textId="77777777" w:rsidR="001F3E0E" w:rsidRDefault="001F3E0E" w:rsidP="00FF64A6">
      <w:pPr>
        <w:pStyle w:val="Zwykytekst"/>
        <w:ind w:left="705" w:hanging="705"/>
        <w:jc w:val="center"/>
        <w:rPr>
          <w:rFonts w:ascii="Open Sans" w:hAnsi="Open Sans" w:cs="Open Sans"/>
        </w:rPr>
      </w:pPr>
    </w:p>
    <w:p w14:paraId="5D29D45B" w14:textId="77777777" w:rsidR="001F3E0E" w:rsidRDefault="001F3E0E" w:rsidP="00FF64A6">
      <w:pPr>
        <w:pStyle w:val="Zwykytekst"/>
        <w:ind w:left="705" w:hanging="705"/>
        <w:jc w:val="center"/>
        <w:rPr>
          <w:rFonts w:ascii="Open Sans" w:hAnsi="Open Sans" w:cs="Open Sans"/>
        </w:rPr>
      </w:pPr>
    </w:p>
    <w:p w14:paraId="28C49D13" w14:textId="3EDA4C0A" w:rsidR="00BA2F66" w:rsidRPr="00B40109" w:rsidRDefault="00BA2F66" w:rsidP="00FF64A6">
      <w:pPr>
        <w:pStyle w:val="Zwykytekst"/>
        <w:ind w:left="705" w:hanging="705"/>
        <w:jc w:val="center"/>
        <w:rPr>
          <w:rFonts w:ascii="Open Sans" w:hAnsi="Open Sans" w:cs="Open Sans"/>
        </w:rPr>
      </w:pPr>
      <w:r w:rsidRPr="00B40109">
        <w:rPr>
          <w:rFonts w:ascii="Open Sans" w:hAnsi="Open Sans" w:cs="Open Sans"/>
        </w:rPr>
        <w:t>………………………………</w:t>
      </w:r>
      <w:r>
        <w:rPr>
          <w:rFonts w:ascii="Open Sans" w:hAnsi="Open Sans" w:cs="Open Sans"/>
          <w:lang w:val="pl-PL"/>
        </w:rPr>
        <w:t>……………………….</w:t>
      </w:r>
      <w:r>
        <w:rPr>
          <w:rFonts w:ascii="Open Sans" w:hAnsi="Open Sans" w:cs="Open Sans"/>
        </w:rPr>
        <w:tab/>
      </w:r>
      <w:r>
        <w:rPr>
          <w:rFonts w:ascii="Open Sans" w:hAnsi="Open Sans" w:cs="Open Sans"/>
        </w:rPr>
        <w:tab/>
      </w:r>
      <w:r w:rsidRPr="00B40109">
        <w:rPr>
          <w:rFonts w:ascii="Open Sans" w:hAnsi="Open Sans" w:cs="Open Sans"/>
        </w:rPr>
        <w:t>…………………………………………………</w:t>
      </w:r>
    </w:p>
    <w:p w14:paraId="19CA989A" w14:textId="4F053D18" w:rsidR="00BA2F66" w:rsidRPr="001254AB" w:rsidRDefault="00BA2F66" w:rsidP="00FF64A6">
      <w:pPr>
        <w:jc w:val="center"/>
        <w:rPr>
          <w:rFonts w:ascii="Open Sans" w:eastAsia="Calibri" w:hAnsi="Open Sans" w:cs="Open Sans"/>
          <w:sz w:val="16"/>
          <w:szCs w:val="16"/>
          <w:lang w:val="x-none"/>
        </w:rPr>
      </w:pPr>
      <w:r w:rsidRPr="001254AB">
        <w:rPr>
          <w:rFonts w:ascii="Open Sans" w:eastAsia="Calibri" w:hAnsi="Open Sans" w:cs="Open Sans"/>
          <w:sz w:val="16"/>
          <w:szCs w:val="16"/>
          <w:lang w:val="x-none"/>
        </w:rPr>
        <w:t>Miejscowość, data</w:t>
      </w:r>
      <w:r w:rsidRPr="001254AB">
        <w:rPr>
          <w:rFonts w:ascii="Open Sans" w:eastAsia="Calibri" w:hAnsi="Open Sans" w:cs="Open Sans"/>
          <w:sz w:val="16"/>
          <w:szCs w:val="16"/>
          <w:lang w:val="x-none"/>
        </w:rPr>
        <w:tab/>
      </w:r>
      <w:r w:rsidRPr="001254AB">
        <w:rPr>
          <w:rFonts w:ascii="Open Sans" w:eastAsia="Calibri" w:hAnsi="Open Sans" w:cs="Open Sans"/>
          <w:sz w:val="16"/>
          <w:szCs w:val="16"/>
          <w:lang w:val="x-none"/>
        </w:rPr>
        <w:tab/>
      </w:r>
      <w:r w:rsidRPr="001254AB">
        <w:rPr>
          <w:rFonts w:ascii="Open Sans" w:eastAsia="Calibri" w:hAnsi="Open Sans" w:cs="Open Sans"/>
          <w:sz w:val="16"/>
          <w:szCs w:val="16"/>
          <w:lang w:val="x-none"/>
        </w:rPr>
        <w:tab/>
      </w:r>
      <w:r w:rsidRPr="001254AB">
        <w:rPr>
          <w:rFonts w:ascii="Open Sans" w:eastAsia="Calibri" w:hAnsi="Open Sans" w:cs="Open Sans"/>
          <w:sz w:val="16"/>
          <w:szCs w:val="16"/>
          <w:lang w:val="x-none"/>
        </w:rPr>
        <w:tab/>
      </w:r>
      <w:r>
        <w:rPr>
          <w:rFonts w:ascii="Open Sans" w:eastAsia="Calibri" w:hAnsi="Open Sans" w:cs="Open Sans"/>
          <w:sz w:val="16"/>
          <w:szCs w:val="16"/>
          <w:lang w:val="x-none"/>
        </w:rPr>
        <w:tab/>
      </w:r>
      <w:r w:rsidRPr="001254AB">
        <w:rPr>
          <w:rFonts w:ascii="Open Sans" w:hAnsi="Open Sans" w:cs="Open Sans"/>
          <w:sz w:val="16"/>
          <w:szCs w:val="16"/>
        </w:rPr>
        <w:t>Podpis Wykonawcy/Pełnomocnika</w:t>
      </w:r>
    </w:p>
    <w:p w14:paraId="0C4D165A" w14:textId="77777777" w:rsidR="00A80AB3" w:rsidRPr="00BA2F66" w:rsidRDefault="00A80AB3" w:rsidP="00FF64A6">
      <w:pPr>
        <w:jc w:val="center"/>
        <w:rPr>
          <w:rFonts w:ascii="Open Sans" w:hAnsi="Open Sans" w:cs="Open Sans"/>
          <w:b/>
          <w:bCs/>
          <w:sz w:val="20"/>
          <w:szCs w:val="20"/>
        </w:rPr>
      </w:pPr>
    </w:p>
    <w:p w14:paraId="045F3C56" w14:textId="77777777" w:rsidR="002F2011" w:rsidRDefault="002F2011" w:rsidP="004F032C">
      <w:pPr>
        <w:suppressAutoHyphens/>
        <w:ind w:right="1"/>
        <w:jc w:val="right"/>
        <w:rPr>
          <w:rFonts w:ascii="Open Sans" w:eastAsia="Calibri" w:hAnsi="Open Sans" w:cs="Open Sans"/>
          <w:b/>
          <w:sz w:val="20"/>
          <w:szCs w:val="20"/>
        </w:rPr>
      </w:pPr>
    </w:p>
    <w:p w14:paraId="549A6736" w14:textId="77777777" w:rsidR="002F2011" w:rsidRDefault="002F2011" w:rsidP="004F032C">
      <w:pPr>
        <w:suppressAutoHyphens/>
        <w:ind w:right="1"/>
        <w:jc w:val="right"/>
        <w:rPr>
          <w:rFonts w:ascii="Open Sans" w:eastAsia="Calibri" w:hAnsi="Open Sans" w:cs="Open Sans"/>
          <w:b/>
          <w:sz w:val="20"/>
          <w:szCs w:val="20"/>
        </w:rPr>
      </w:pPr>
    </w:p>
    <w:p w14:paraId="427676C2" w14:textId="5DCDE520" w:rsidR="002F2011" w:rsidRDefault="002F2011" w:rsidP="004F032C">
      <w:pPr>
        <w:suppressAutoHyphens/>
        <w:ind w:right="1"/>
        <w:jc w:val="right"/>
        <w:rPr>
          <w:rFonts w:ascii="Open Sans" w:eastAsia="Calibri" w:hAnsi="Open Sans" w:cs="Open Sans"/>
          <w:b/>
          <w:sz w:val="20"/>
          <w:szCs w:val="20"/>
        </w:rPr>
      </w:pPr>
    </w:p>
    <w:p w14:paraId="3EDBE7EC" w14:textId="4B14D6CE" w:rsidR="00FE5309" w:rsidRDefault="00FE5309" w:rsidP="004F032C">
      <w:pPr>
        <w:suppressAutoHyphens/>
        <w:ind w:right="1"/>
        <w:jc w:val="right"/>
        <w:rPr>
          <w:rFonts w:ascii="Open Sans" w:eastAsia="Calibri" w:hAnsi="Open Sans" w:cs="Open Sans"/>
          <w:b/>
          <w:sz w:val="20"/>
          <w:szCs w:val="20"/>
        </w:rPr>
      </w:pPr>
    </w:p>
    <w:p w14:paraId="7981746D" w14:textId="765C6065" w:rsidR="006410FE" w:rsidRDefault="006410FE" w:rsidP="004F032C">
      <w:pPr>
        <w:suppressAutoHyphens/>
        <w:ind w:right="1"/>
        <w:jc w:val="right"/>
        <w:rPr>
          <w:rFonts w:ascii="Open Sans" w:eastAsia="Calibri" w:hAnsi="Open Sans" w:cs="Open Sans"/>
          <w:b/>
          <w:sz w:val="20"/>
          <w:szCs w:val="20"/>
        </w:rPr>
      </w:pPr>
    </w:p>
    <w:p w14:paraId="50EB0AFC" w14:textId="64114EF8" w:rsidR="006410FE" w:rsidRDefault="006410FE" w:rsidP="004F032C">
      <w:pPr>
        <w:suppressAutoHyphens/>
        <w:ind w:right="1"/>
        <w:jc w:val="right"/>
        <w:rPr>
          <w:rFonts w:ascii="Open Sans" w:eastAsia="Calibri" w:hAnsi="Open Sans" w:cs="Open Sans"/>
          <w:b/>
          <w:sz w:val="20"/>
          <w:szCs w:val="20"/>
        </w:rPr>
      </w:pPr>
    </w:p>
    <w:p w14:paraId="070F6FBE" w14:textId="763E71DC" w:rsidR="006410FE" w:rsidRDefault="006410FE" w:rsidP="004F032C">
      <w:pPr>
        <w:suppressAutoHyphens/>
        <w:ind w:right="1"/>
        <w:jc w:val="right"/>
        <w:rPr>
          <w:rFonts w:ascii="Open Sans" w:eastAsia="Calibri" w:hAnsi="Open Sans" w:cs="Open Sans"/>
          <w:b/>
          <w:sz w:val="20"/>
          <w:szCs w:val="20"/>
        </w:rPr>
      </w:pPr>
    </w:p>
    <w:p w14:paraId="54A2FAB5" w14:textId="0B78E047" w:rsidR="006410FE" w:rsidRDefault="006410FE" w:rsidP="004F032C">
      <w:pPr>
        <w:suppressAutoHyphens/>
        <w:ind w:right="1"/>
        <w:jc w:val="right"/>
        <w:rPr>
          <w:rFonts w:ascii="Open Sans" w:eastAsia="Calibri" w:hAnsi="Open Sans" w:cs="Open Sans"/>
          <w:b/>
          <w:sz w:val="20"/>
          <w:szCs w:val="20"/>
        </w:rPr>
      </w:pPr>
    </w:p>
    <w:p w14:paraId="3740B433" w14:textId="484DC90A" w:rsidR="006410FE" w:rsidRDefault="006410FE" w:rsidP="004F032C">
      <w:pPr>
        <w:suppressAutoHyphens/>
        <w:ind w:right="1"/>
        <w:jc w:val="right"/>
        <w:rPr>
          <w:rFonts w:ascii="Open Sans" w:eastAsia="Calibri" w:hAnsi="Open Sans" w:cs="Open Sans"/>
          <w:b/>
          <w:sz w:val="20"/>
          <w:szCs w:val="20"/>
        </w:rPr>
      </w:pPr>
    </w:p>
    <w:p w14:paraId="6B266D88" w14:textId="77777777" w:rsidR="006410FE" w:rsidRDefault="006410FE" w:rsidP="004F032C">
      <w:pPr>
        <w:suppressAutoHyphens/>
        <w:ind w:right="1"/>
        <w:jc w:val="right"/>
        <w:rPr>
          <w:rFonts w:ascii="Open Sans" w:eastAsia="Calibri" w:hAnsi="Open Sans" w:cs="Open Sans"/>
          <w:b/>
          <w:sz w:val="20"/>
          <w:szCs w:val="20"/>
        </w:rPr>
      </w:pPr>
    </w:p>
    <w:p w14:paraId="04B1B015" w14:textId="5024338A" w:rsidR="008C00D8" w:rsidRDefault="008C00D8" w:rsidP="004F032C">
      <w:pPr>
        <w:suppressAutoHyphens/>
        <w:ind w:right="1"/>
        <w:jc w:val="right"/>
        <w:rPr>
          <w:rFonts w:ascii="Open Sans" w:eastAsia="Calibri" w:hAnsi="Open Sans" w:cs="Open Sans"/>
          <w:b/>
          <w:sz w:val="20"/>
          <w:szCs w:val="20"/>
        </w:rPr>
      </w:pPr>
    </w:p>
    <w:p w14:paraId="17DA200F" w14:textId="260C9AA5" w:rsidR="00F654D1" w:rsidRDefault="00F654D1" w:rsidP="004F032C">
      <w:pPr>
        <w:suppressAutoHyphens/>
        <w:ind w:right="1"/>
        <w:jc w:val="right"/>
        <w:rPr>
          <w:rFonts w:ascii="Open Sans" w:eastAsia="Calibri" w:hAnsi="Open Sans" w:cs="Open Sans"/>
          <w:b/>
          <w:sz w:val="20"/>
          <w:szCs w:val="20"/>
        </w:rPr>
      </w:pPr>
    </w:p>
    <w:p w14:paraId="4C957273" w14:textId="77777777" w:rsidR="00F654D1" w:rsidRDefault="00F654D1" w:rsidP="004F032C">
      <w:pPr>
        <w:suppressAutoHyphens/>
        <w:ind w:right="1"/>
        <w:jc w:val="right"/>
        <w:rPr>
          <w:rFonts w:ascii="Open Sans" w:eastAsia="Calibri" w:hAnsi="Open Sans" w:cs="Open Sans"/>
          <w:b/>
          <w:sz w:val="20"/>
          <w:szCs w:val="20"/>
        </w:rPr>
      </w:pPr>
    </w:p>
    <w:p w14:paraId="75A78311" w14:textId="365C25A0" w:rsidR="008C00D8" w:rsidRDefault="008C00D8" w:rsidP="004F032C">
      <w:pPr>
        <w:suppressAutoHyphens/>
        <w:ind w:right="1"/>
        <w:jc w:val="right"/>
        <w:rPr>
          <w:rFonts w:ascii="Open Sans" w:eastAsia="Calibri" w:hAnsi="Open Sans" w:cs="Open Sans"/>
          <w:b/>
          <w:sz w:val="20"/>
          <w:szCs w:val="20"/>
        </w:rPr>
      </w:pPr>
    </w:p>
    <w:p w14:paraId="081C4E1C" w14:textId="794F7ED5" w:rsidR="008C00D8" w:rsidRDefault="008C00D8" w:rsidP="004F032C">
      <w:pPr>
        <w:suppressAutoHyphens/>
        <w:ind w:right="1"/>
        <w:jc w:val="right"/>
        <w:rPr>
          <w:rFonts w:ascii="Open Sans" w:eastAsia="Calibri" w:hAnsi="Open Sans" w:cs="Open Sans"/>
          <w:b/>
          <w:sz w:val="20"/>
          <w:szCs w:val="20"/>
        </w:rPr>
      </w:pPr>
    </w:p>
    <w:p w14:paraId="1845679E" w14:textId="77777777" w:rsidR="006D4ECF" w:rsidRPr="006D4ECF" w:rsidRDefault="006D4ECF" w:rsidP="006D4ECF">
      <w:pPr>
        <w:suppressAutoHyphens/>
        <w:ind w:right="1"/>
        <w:jc w:val="right"/>
        <w:rPr>
          <w:rFonts w:ascii="Open Sans" w:eastAsia="Calibri" w:hAnsi="Open Sans" w:cs="Open Sans"/>
          <w:b/>
          <w:sz w:val="20"/>
          <w:szCs w:val="20"/>
          <w:lang w:val="x-none"/>
        </w:rPr>
      </w:pPr>
      <w:r w:rsidRPr="006D4ECF">
        <w:rPr>
          <w:rFonts w:ascii="Open Sans" w:eastAsia="Calibri" w:hAnsi="Open Sans" w:cs="Open Sans"/>
          <w:b/>
          <w:sz w:val="20"/>
          <w:szCs w:val="20"/>
        </w:rPr>
        <w:lastRenderedPageBreak/>
        <w:t xml:space="preserve">Formularz 3.3. </w:t>
      </w:r>
      <w:r w:rsidRPr="006D4ECF">
        <w:rPr>
          <w:rFonts w:ascii="Open Sans" w:eastAsia="Calibri" w:hAnsi="Open Sans" w:cs="Open Sans"/>
          <w:b/>
          <w:sz w:val="20"/>
          <w:szCs w:val="20"/>
          <w:lang w:val="x-none"/>
        </w:rPr>
        <w:t xml:space="preserve">Wzór przykładowy </w:t>
      </w: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EAAAA"/>
        <w:tblCellMar>
          <w:left w:w="70" w:type="dxa"/>
          <w:right w:w="70" w:type="dxa"/>
        </w:tblCellMar>
        <w:tblLook w:val="0000" w:firstRow="0" w:lastRow="0" w:firstColumn="0" w:lastColumn="0" w:noHBand="0" w:noVBand="0"/>
      </w:tblPr>
      <w:tblGrid>
        <w:gridCol w:w="9139"/>
      </w:tblGrid>
      <w:tr w:rsidR="006D4ECF" w:rsidRPr="006D4ECF" w14:paraId="678863BB" w14:textId="77777777" w:rsidTr="004649E6">
        <w:trPr>
          <w:trHeight w:val="1064"/>
        </w:trPr>
        <w:tc>
          <w:tcPr>
            <w:tcW w:w="9139" w:type="dxa"/>
            <w:shd w:val="clear" w:color="auto" w:fill="AEAAAA"/>
          </w:tcPr>
          <w:p w14:paraId="39A4E74C" w14:textId="77777777" w:rsidR="006D4ECF" w:rsidRPr="006D4ECF" w:rsidRDefault="006D4ECF" w:rsidP="006D4ECF">
            <w:pPr>
              <w:suppressAutoHyphens/>
              <w:spacing w:before="60" w:after="60"/>
              <w:ind w:left="195" w:right="60"/>
              <w:jc w:val="center"/>
              <w:rPr>
                <w:rFonts w:ascii="Open Sans" w:eastAsia="Calibri" w:hAnsi="Open Sans" w:cs="Open Sans"/>
                <w:sz w:val="20"/>
                <w:szCs w:val="20"/>
                <w:lang w:val="x-none"/>
              </w:rPr>
            </w:pPr>
            <w:r w:rsidRPr="006D4ECF">
              <w:rPr>
                <w:rFonts w:ascii="Open Sans" w:eastAsia="Calibri" w:hAnsi="Open Sans" w:cs="Open Sans"/>
                <w:b/>
                <w:sz w:val="20"/>
                <w:szCs w:val="20"/>
                <w:lang w:val="x-none"/>
              </w:rPr>
              <w:t>PISEMNE ZOBOWIĄZANIE</w:t>
            </w:r>
            <w:r w:rsidRPr="006D4ECF">
              <w:rPr>
                <w:rFonts w:ascii="Open Sans" w:eastAsia="Calibri" w:hAnsi="Open Sans" w:cs="Open Sans"/>
                <w:sz w:val="20"/>
                <w:szCs w:val="20"/>
                <w:lang w:val="x-none"/>
              </w:rPr>
              <w:t xml:space="preserve"> </w:t>
            </w:r>
          </w:p>
          <w:p w14:paraId="064A32B8" w14:textId="77777777" w:rsidR="006D4ECF" w:rsidRPr="006D4ECF" w:rsidRDefault="006D4ECF" w:rsidP="006D4ECF">
            <w:pPr>
              <w:suppressAutoHyphens/>
              <w:spacing w:after="60"/>
              <w:ind w:left="195" w:right="60"/>
              <w:jc w:val="center"/>
              <w:rPr>
                <w:rFonts w:ascii="Open Sans" w:eastAsia="Calibri" w:hAnsi="Open Sans" w:cs="Open Sans"/>
                <w:sz w:val="20"/>
                <w:szCs w:val="20"/>
                <w:lang w:val="x-none"/>
              </w:rPr>
            </w:pPr>
            <w:r w:rsidRPr="006D4ECF">
              <w:rPr>
                <w:rFonts w:ascii="Open Sans" w:eastAsia="Calibri" w:hAnsi="Open Sans" w:cs="Open Sans"/>
                <w:sz w:val="20"/>
                <w:szCs w:val="20"/>
                <w:lang w:val="x-none"/>
              </w:rPr>
              <w:t xml:space="preserve">PODMIOTU DO ODDANIA DO DYSPOZYCJI WYKONAWCY </w:t>
            </w:r>
            <w:r w:rsidRPr="006D4ECF">
              <w:rPr>
                <w:rFonts w:ascii="Open Sans" w:eastAsia="Calibri" w:hAnsi="Open Sans" w:cs="Open Sans"/>
                <w:sz w:val="20"/>
                <w:szCs w:val="20"/>
                <w:lang w:val="x-none"/>
              </w:rPr>
              <w:br/>
              <w:t>NIEZBĘDNYCH ZASOBÓW NA OKRES KORZYSTANIA Z NICH PRZY WYKONYWANIU ZAMÓWIENIA ZGODNIE Z ART. 22a USTAWY PZP</w:t>
            </w:r>
          </w:p>
        </w:tc>
      </w:tr>
    </w:tbl>
    <w:p w14:paraId="7666E12F" w14:textId="77777777" w:rsidR="006D4ECF" w:rsidRPr="006D4ECF" w:rsidRDefault="006D4ECF" w:rsidP="006D4ECF">
      <w:pPr>
        <w:suppressAutoHyphens/>
        <w:jc w:val="both"/>
        <w:rPr>
          <w:rFonts w:ascii="Open Sans" w:eastAsia="Calibri" w:hAnsi="Open Sans" w:cs="Open Sans"/>
          <w:kern w:val="2"/>
          <w:sz w:val="20"/>
          <w:szCs w:val="20"/>
          <w:lang w:eastAsia="ar-SA"/>
        </w:rPr>
      </w:pPr>
    </w:p>
    <w:p w14:paraId="63D9C9A0" w14:textId="77777777" w:rsidR="006D4ECF" w:rsidRPr="006D4ECF" w:rsidRDefault="006D4ECF" w:rsidP="006D4ECF">
      <w:pPr>
        <w:jc w:val="both"/>
        <w:rPr>
          <w:rFonts w:ascii="Open Sans" w:eastAsia="Calibri" w:hAnsi="Open Sans" w:cs="Open Sans"/>
          <w:sz w:val="20"/>
          <w:szCs w:val="20"/>
        </w:rPr>
      </w:pPr>
      <w:r w:rsidRPr="006D4ECF">
        <w:rPr>
          <w:rFonts w:ascii="Open Sans" w:eastAsia="Calibri" w:hAnsi="Open Sans" w:cs="Open Sans"/>
          <w:sz w:val="20"/>
          <w:szCs w:val="20"/>
          <w:lang w:val="x-none"/>
        </w:rPr>
        <w:t>Nazwa</w:t>
      </w:r>
      <w:r w:rsidRPr="006D4ECF">
        <w:rPr>
          <w:rFonts w:ascii="Open Sans" w:eastAsia="Calibri" w:hAnsi="Open Sans" w:cs="Open Sans"/>
          <w:sz w:val="20"/>
          <w:szCs w:val="20"/>
        </w:rPr>
        <w:t>:</w:t>
      </w:r>
    </w:p>
    <w:p w14:paraId="3518DB36" w14:textId="22046CBE" w:rsidR="006D4ECF" w:rsidRPr="006D4ECF" w:rsidRDefault="006D4ECF" w:rsidP="006D4ECF">
      <w:pPr>
        <w:jc w:val="both"/>
        <w:rPr>
          <w:rFonts w:ascii="Open Sans" w:eastAsia="Calibri" w:hAnsi="Open Sans" w:cs="Open Sans"/>
          <w:sz w:val="20"/>
          <w:szCs w:val="20"/>
        </w:rPr>
      </w:pPr>
      <w:r w:rsidRPr="006D4ECF">
        <w:rPr>
          <w:rFonts w:ascii="Open Sans" w:eastAsia="Calibri" w:hAnsi="Open Sans" w:cs="Open Sans"/>
          <w:sz w:val="20"/>
          <w:szCs w:val="20"/>
        </w:rPr>
        <w:t>…………………………………………………………………………………………………………………………………………………</w:t>
      </w:r>
    </w:p>
    <w:p w14:paraId="159E8987" w14:textId="1ECC8CB1" w:rsidR="006D4ECF" w:rsidRPr="006D4ECF" w:rsidRDefault="006D4ECF" w:rsidP="006D4ECF">
      <w:pPr>
        <w:jc w:val="both"/>
        <w:rPr>
          <w:rFonts w:ascii="Open Sans" w:eastAsia="Calibri" w:hAnsi="Open Sans" w:cs="Open Sans"/>
          <w:sz w:val="20"/>
          <w:szCs w:val="20"/>
        </w:rPr>
      </w:pPr>
      <w:r w:rsidRPr="006D4ECF">
        <w:rPr>
          <w:rFonts w:ascii="Open Sans" w:eastAsia="Calibri" w:hAnsi="Open Sans" w:cs="Open Sans"/>
          <w:sz w:val="20"/>
          <w:szCs w:val="20"/>
        </w:rPr>
        <w:t>…………………………………………………………………………………………………………………………………………………</w:t>
      </w:r>
    </w:p>
    <w:p w14:paraId="7E0EAA86" w14:textId="77777777" w:rsidR="006D4ECF" w:rsidRPr="006D4ECF" w:rsidRDefault="006D4ECF" w:rsidP="006D4ECF">
      <w:pPr>
        <w:jc w:val="both"/>
        <w:rPr>
          <w:rFonts w:ascii="Open Sans" w:eastAsia="Calibri" w:hAnsi="Open Sans" w:cs="Open Sans"/>
          <w:sz w:val="20"/>
          <w:szCs w:val="20"/>
        </w:rPr>
      </w:pPr>
      <w:r w:rsidRPr="006D4ECF">
        <w:rPr>
          <w:rFonts w:ascii="Open Sans" w:eastAsia="Calibri" w:hAnsi="Open Sans" w:cs="Open Sans"/>
          <w:sz w:val="20"/>
          <w:szCs w:val="20"/>
          <w:lang w:val="x-none"/>
        </w:rPr>
        <w:t>Adres</w:t>
      </w:r>
      <w:r w:rsidRPr="006D4ECF">
        <w:rPr>
          <w:rFonts w:ascii="Open Sans" w:eastAsia="Calibri" w:hAnsi="Open Sans" w:cs="Open Sans"/>
          <w:sz w:val="20"/>
          <w:szCs w:val="20"/>
        </w:rPr>
        <w:t>:</w:t>
      </w:r>
    </w:p>
    <w:p w14:paraId="13B0D683" w14:textId="283E29B6" w:rsidR="006D4ECF" w:rsidRPr="006D4ECF" w:rsidRDefault="006D4ECF" w:rsidP="006D4ECF">
      <w:pPr>
        <w:jc w:val="both"/>
        <w:rPr>
          <w:rFonts w:ascii="Open Sans" w:eastAsia="Calibri" w:hAnsi="Open Sans" w:cs="Open Sans"/>
          <w:sz w:val="20"/>
          <w:szCs w:val="20"/>
        </w:rPr>
      </w:pPr>
      <w:r w:rsidRPr="006D4ECF">
        <w:rPr>
          <w:rFonts w:ascii="Open Sans" w:eastAsia="Calibri" w:hAnsi="Open Sans" w:cs="Open Sans"/>
          <w:sz w:val="20"/>
          <w:szCs w:val="20"/>
        </w:rPr>
        <w:t>…………………………………………………………………………………………………………………………………………………</w:t>
      </w:r>
    </w:p>
    <w:p w14:paraId="02220E93" w14:textId="73D2E290" w:rsidR="006D4ECF" w:rsidRPr="006D4ECF" w:rsidRDefault="006D4ECF" w:rsidP="006D4ECF">
      <w:pPr>
        <w:jc w:val="both"/>
        <w:rPr>
          <w:rFonts w:ascii="Open Sans" w:eastAsia="Calibri" w:hAnsi="Open Sans" w:cs="Open Sans"/>
          <w:sz w:val="20"/>
          <w:szCs w:val="20"/>
        </w:rPr>
      </w:pPr>
      <w:r w:rsidRPr="006D4ECF">
        <w:rPr>
          <w:rFonts w:ascii="Open Sans" w:eastAsia="Calibri" w:hAnsi="Open Sans" w:cs="Open Sans"/>
          <w:sz w:val="20"/>
          <w:szCs w:val="20"/>
        </w:rPr>
        <w:t>…………………………………………………………………………………………………………………………………………………</w:t>
      </w:r>
    </w:p>
    <w:p w14:paraId="6F95CC9B" w14:textId="77777777" w:rsidR="006D4ECF" w:rsidRPr="006D4ECF" w:rsidRDefault="006D4ECF" w:rsidP="006D4ECF">
      <w:pPr>
        <w:suppressAutoHyphens/>
        <w:spacing w:before="120"/>
        <w:ind w:right="-341"/>
        <w:jc w:val="both"/>
        <w:rPr>
          <w:rFonts w:ascii="Open Sans" w:eastAsia="Calibri" w:hAnsi="Open Sans" w:cs="Open Sans"/>
          <w:sz w:val="20"/>
          <w:szCs w:val="20"/>
        </w:rPr>
      </w:pPr>
    </w:p>
    <w:p w14:paraId="60D740C8" w14:textId="77777777" w:rsidR="006D4ECF" w:rsidRPr="006D4ECF" w:rsidRDefault="006D4ECF" w:rsidP="006D4ECF">
      <w:pPr>
        <w:suppressAutoHyphens/>
        <w:spacing w:before="120"/>
        <w:ind w:right="-341"/>
        <w:jc w:val="both"/>
        <w:rPr>
          <w:rFonts w:ascii="Open Sans" w:eastAsia="Calibri" w:hAnsi="Open Sans" w:cs="Open Sans"/>
          <w:sz w:val="20"/>
          <w:szCs w:val="20"/>
        </w:rPr>
      </w:pPr>
      <w:r w:rsidRPr="006D4ECF">
        <w:rPr>
          <w:rFonts w:ascii="Open Sans" w:eastAsia="Calibri" w:hAnsi="Open Sans" w:cs="Open Sans"/>
          <w:sz w:val="20"/>
          <w:szCs w:val="20"/>
        </w:rPr>
        <w:t>Ja (My) niżej podpisany(ni)</w:t>
      </w:r>
    </w:p>
    <w:p w14:paraId="3CDD2DC5" w14:textId="7C4A9808" w:rsidR="006D4ECF" w:rsidRPr="006D4ECF" w:rsidRDefault="006D4ECF" w:rsidP="006D4ECF">
      <w:pPr>
        <w:jc w:val="both"/>
        <w:rPr>
          <w:rFonts w:ascii="Open Sans" w:eastAsia="Calibri" w:hAnsi="Open Sans" w:cs="Open Sans"/>
          <w:sz w:val="20"/>
          <w:szCs w:val="20"/>
        </w:rPr>
      </w:pPr>
      <w:r w:rsidRPr="006D4ECF">
        <w:rPr>
          <w:rFonts w:ascii="Open Sans" w:eastAsia="Calibri" w:hAnsi="Open Sans" w:cs="Open Sans"/>
          <w:sz w:val="20"/>
          <w:szCs w:val="20"/>
        </w:rPr>
        <w:t>…………………………………………………………………………………………………………………………………………………</w:t>
      </w:r>
    </w:p>
    <w:p w14:paraId="0C31B4BD" w14:textId="77777777" w:rsidR="006D4ECF" w:rsidRPr="006D4ECF" w:rsidRDefault="006D4ECF" w:rsidP="006D4ECF">
      <w:pPr>
        <w:suppressAutoHyphens/>
        <w:spacing w:before="120"/>
        <w:ind w:right="-341"/>
        <w:rPr>
          <w:rFonts w:ascii="Open Sans" w:eastAsia="Calibri" w:hAnsi="Open Sans" w:cs="Open Sans"/>
          <w:sz w:val="20"/>
          <w:szCs w:val="20"/>
        </w:rPr>
      </w:pPr>
      <w:r w:rsidRPr="006D4ECF">
        <w:rPr>
          <w:rFonts w:ascii="Open Sans" w:eastAsia="Calibri" w:hAnsi="Open Sans" w:cs="Open Sans"/>
          <w:sz w:val="20"/>
          <w:szCs w:val="20"/>
        </w:rPr>
        <w:t>działając w imieniu i na rzecz:</w:t>
      </w:r>
    </w:p>
    <w:p w14:paraId="69EF65CA" w14:textId="54B7767F" w:rsidR="006D4ECF" w:rsidRPr="006D4ECF" w:rsidRDefault="006D4ECF" w:rsidP="006D4ECF">
      <w:pPr>
        <w:jc w:val="both"/>
        <w:rPr>
          <w:rFonts w:ascii="Open Sans" w:eastAsia="Calibri" w:hAnsi="Open Sans" w:cs="Open Sans"/>
          <w:sz w:val="20"/>
          <w:szCs w:val="20"/>
        </w:rPr>
      </w:pPr>
      <w:r w:rsidRPr="006D4ECF">
        <w:rPr>
          <w:rFonts w:ascii="Open Sans" w:eastAsia="Calibri" w:hAnsi="Open Sans" w:cs="Open Sans"/>
          <w:sz w:val="20"/>
          <w:szCs w:val="20"/>
        </w:rPr>
        <w:t>…………………………………………………………………………………………………………………………………………………</w:t>
      </w:r>
    </w:p>
    <w:p w14:paraId="2020D9E4" w14:textId="77777777" w:rsidR="006D4ECF" w:rsidRPr="006D4ECF" w:rsidRDefault="006D4ECF" w:rsidP="006D4ECF">
      <w:pPr>
        <w:suppressAutoHyphens/>
        <w:spacing w:before="120" w:after="120"/>
        <w:ind w:right="-341"/>
        <w:rPr>
          <w:rFonts w:ascii="Open Sans" w:eastAsia="Calibri" w:hAnsi="Open Sans" w:cs="Open Sans"/>
          <w:sz w:val="20"/>
          <w:szCs w:val="20"/>
        </w:rPr>
      </w:pPr>
      <w:r w:rsidRPr="006D4ECF">
        <w:rPr>
          <w:rFonts w:ascii="Open Sans" w:eastAsia="Calibri" w:hAnsi="Open Sans" w:cs="Open Sans"/>
          <w:sz w:val="20"/>
          <w:szCs w:val="20"/>
        </w:rPr>
        <w:t>oświadczam(y), że w przetargu nieograniczonym na:</w:t>
      </w:r>
    </w:p>
    <w:p w14:paraId="2753BBB3" w14:textId="27CFDF35" w:rsidR="006D4ECF" w:rsidRPr="006D4ECF" w:rsidRDefault="006D4ECF" w:rsidP="006D4ECF">
      <w:pPr>
        <w:tabs>
          <w:tab w:val="left" w:pos="9639"/>
        </w:tabs>
        <w:ind w:right="2"/>
        <w:jc w:val="center"/>
        <w:rPr>
          <w:rFonts w:ascii="Open Sans" w:hAnsi="Open Sans" w:cs="Open Sans"/>
          <w:b/>
          <w:sz w:val="20"/>
          <w:szCs w:val="20"/>
        </w:rPr>
      </w:pPr>
      <w:r w:rsidRPr="00BE2BC7">
        <w:rPr>
          <w:rFonts w:ascii="Open Sans" w:hAnsi="Open Sans" w:cs="Open Sans"/>
          <w:b/>
          <w:sz w:val="20"/>
          <w:szCs w:val="20"/>
        </w:rPr>
        <w:t>„</w:t>
      </w:r>
      <w:r w:rsidR="0064610E" w:rsidRPr="00BE2BC7">
        <w:rPr>
          <w:rFonts w:ascii="Open Sans" w:hAnsi="Open Sans" w:cs="Open Sans"/>
          <w:b/>
          <w:sz w:val="20"/>
          <w:szCs w:val="20"/>
        </w:rPr>
        <w:t>Wybór operatora świadczącego usługi telekomunikacyjne na obszarze objętym projektem PomInvest w gminie Pomiechówek</w:t>
      </w:r>
      <w:r w:rsidRPr="00BE2BC7">
        <w:rPr>
          <w:rFonts w:ascii="Open Sans" w:hAnsi="Open Sans" w:cs="Open Sans"/>
          <w:b/>
          <w:sz w:val="20"/>
          <w:szCs w:val="20"/>
        </w:rPr>
        <w:t>”</w:t>
      </w:r>
      <w:r w:rsidRPr="006D4ECF">
        <w:rPr>
          <w:rFonts w:ascii="Open Sans" w:hAnsi="Open Sans" w:cs="Open Sans"/>
          <w:b/>
          <w:bCs/>
          <w:sz w:val="20"/>
          <w:szCs w:val="20"/>
        </w:rPr>
        <w:t xml:space="preserve"> – numer sprawy:</w:t>
      </w:r>
      <w:r w:rsidRPr="006D4ECF">
        <w:rPr>
          <w:rFonts w:ascii="Open Sans" w:hAnsi="Open Sans" w:cs="Open Sans"/>
          <w:b/>
          <w:sz w:val="20"/>
          <w:szCs w:val="20"/>
        </w:rPr>
        <w:t xml:space="preserve"> </w:t>
      </w:r>
      <w:r w:rsidRPr="00B000A4">
        <w:rPr>
          <w:rFonts w:ascii="Open Sans" w:hAnsi="Open Sans" w:cs="Open Sans"/>
          <w:b/>
          <w:sz w:val="20"/>
          <w:szCs w:val="20"/>
        </w:rPr>
        <w:t>WIZP.271.</w:t>
      </w:r>
      <w:r w:rsidR="00DA25D6">
        <w:rPr>
          <w:rFonts w:ascii="Open Sans" w:hAnsi="Open Sans" w:cs="Open Sans"/>
          <w:b/>
          <w:sz w:val="20"/>
          <w:szCs w:val="20"/>
        </w:rPr>
        <w:t>3.2020</w:t>
      </w:r>
    </w:p>
    <w:p w14:paraId="52547A86" w14:textId="77777777" w:rsidR="006D4ECF" w:rsidRPr="006D4ECF" w:rsidRDefault="006D4ECF" w:rsidP="006D4ECF">
      <w:pPr>
        <w:suppressAutoHyphens/>
        <w:spacing w:before="120"/>
        <w:ind w:right="-341"/>
        <w:jc w:val="both"/>
        <w:rPr>
          <w:rFonts w:ascii="Open Sans" w:eastAsia="Calibri" w:hAnsi="Open Sans" w:cs="Open Sans"/>
          <w:sz w:val="20"/>
          <w:szCs w:val="20"/>
        </w:rPr>
      </w:pPr>
      <w:r w:rsidRPr="006D4ECF">
        <w:rPr>
          <w:rFonts w:ascii="Open Sans" w:eastAsia="Calibri" w:hAnsi="Open Sans" w:cs="Open Sans"/>
          <w:sz w:val="20"/>
          <w:szCs w:val="20"/>
        </w:rPr>
        <w:t xml:space="preserve"> Zobowiązuję (zobowiązujemy) się udostępnić swoje zasoby Wykonawcy:</w:t>
      </w:r>
    </w:p>
    <w:p w14:paraId="0DED3EE0" w14:textId="1D49CF43" w:rsidR="006D4ECF" w:rsidRPr="006D4ECF" w:rsidRDefault="006D4ECF" w:rsidP="006D4ECF">
      <w:pPr>
        <w:jc w:val="both"/>
        <w:rPr>
          <w:rFonts w:ascii="Open Sans" w:eastAsia="Calibri" w:hAnsi="Open Sans" w:cs="Open Sans"/>
          <w:sz w:val="20"/>
          <w:szCs w:val="20"/>
        </w:rPr>
      </w:pPr>
      <w:r w:rsidRPr="006D4ECF">
        <w:rPr>
          <w:rFonts w:ascii="Open Sans" w:eastAsia="Calibri" w:hAnsi="Open Sans" w:cs="Open Sans"/>
          <w:sz w:val="20"/>
          <w:szCs w:val="20"/>
        </w:rPr>
        <w:t>…………………………………………………………………………………………………………………………………………………</w:t>
      </w:r>
    </w:p>
    <w:p w14:paraId="6191C2D5" w14:textId="77777777" w:rsidR="006D4ECF" w:rsidRPr="006D4ECF" w:rsidRDefault="006D4ECF" w:rsidP="006D4ECF">
      <w:pPr>
        <w:suppressAutoHyphens/>
        <w:ind w:right="-341"/>
        <w:jc w:val="center"/>
        <w:rPr>
          <w:rFonts w:ascii="Open Sans" w:eastAsia="Calibri" w:hAnsi="Open Sans" w:cs="Open Sans"/>
          <w:sz w:val="18"/>
          <w:szCs w:val="18"/>
        </w:rPr>
      </w:pPr>
      <w:r w:rsidRPr="006D4ECF">
        <w:rPr>
          <w:rFonts w:ascii="Open Sans" w:eastAsia="Calibri" w:hAnsi="Open Sans" w:cs="Open Sans"/>
          <w:sz w:val="18"/>
          <w:szCs w:val="18"/>
        </w:rPr>
        <w:t xml:space="preserve"> (pełna nazwa Wykonawcy i adres/siedziba Wykonawcy)</w:t>
      </w:r>
    </w:p>
    <w:p w14:paraId="2FEC4CB5" w14:textId="77777777" w:rsidR="006D4ECF" w:rsidRPr="006D4ECF" w:rsidRDefault="006D4ECF" w:rsidP="006D4ECF">
      <w:pPr>
        <w:suppressAutoHyphens/>
        <w:spacing w:before="120"/>
        <w:ind w:right="-341"/>
        <w:jc w:val="both"/>
        <w:rPr>
          <w:rFonts w:ascii="Open Sans" w:eastAsia="Calibri" w:hAnsi="Open Sans" w:cs="Open Sans"/>
          <w:sz w:val="20"/>
          <w:szCs w:val="20"/>
        </w:rPr>
      </w:pPr>
      <w:r w:rsidRPr="006D4ECF">
        <w:rPr>
          <w:rFonts w:ascii="Open Sans" w:eastAsia="Calibri" w:hAnsi="Open Sans" w:cs="Open Sans"/>
          <w:sz w:val="20"/>
          <w:szCs w:val="20"/>
        </w:rPr>
        <w:t>W celu oceny, czy ww. Wykonawca będzie dysponował moimi zasobami w stopniu niezbędnym dla należytego wykonania zamówienia oraz oceny, czy stosunek nas łączący gwarantuje rzeczywisty dostęp do moich zasobów oświadczam, iż:</w:t>
      </w:r>
    </w:p>
    <w:p w14:paraId="174781BD" w14:textId="77777777" w:rsidR="006D4ECF" w:rsidRPr="006D4ECF" w:rsidRDefault="006D4ECF" w:rsidP="0053075D">
      <w:pPr>
        <w:numPr>
          <w:ilvl w:val="4"/>
          <w:numId w:val="39"/>
        </w:numPr>
        <w:tabs>
          <w:tab w:val="num" w:pos="0"/>
        </w:tabs>
        <w:suppressAutoHyphens/>
        <w:spacing w:before="120" w:after="200"/>
        <w:ind w:left="284" w:right="-341" w:hanging="284"/>
        <w:contextualSpacing/>
        <w:rPr>
          <w:rFonts w:ascii="Open Sans" w:eastAsia="Calibri" w:hAnsi="Open Sans" w:cs="Open Sans"/>
          <w:sz w:val="20"/>
          <w:szCs w:val="20"/>
          <w:lang w:eastAsia="en-US"/>
        </w:rPr>
      </w:pPr>
      <w:r w:rsidRPr="006D4ECF">
        <w:rPr>
          <w:rFonts w:ascii="Open Sans" w:eastAsia="Calibri" w:hAnsi="Open Sans" w:cs="Open Sans"/>
          <w:sz w:val="20"/>
          <w:szCs w:val="20"/>
          <w:lang w:eastAsia="en-US"/>
        </w:rPr>
        <w:t>udostępniam Wykonawcy ww. zasoby, w następującym zakresie:</w:t>
      </w:r>
    </w:p>
    <w:p w14:paraId="2D48FC2A" w14:textId="30C758AC" w:rsidR="006D4ECF" w:rsidRPr="006D4ECF" w:rsidRDefault="006D4ECF" w:rsidP="006D4ECF">
      <w:pPr>
        <w:suppressAutoHyphens/>
        <w:spacing w:before="120" w:after="200"/>
        <w:ind w:left="284" w:right="-341"/>
        <w:contextualSpacing/>
        <w:rPr>
          <w:rFonts w:ascii="Open Sans" w:eastAsia="Calibri" w:hAnsi="Open Sans" w:cs="Open Sans"/>
          <w:sz w:val="20"/>
          <w:szCs w:val="20"/>
          <w:lang w:eastAsia="en-US"/>
        </w:rPr>
      </w:pPr>
      <w:r w:rsidRPr="006D4ECF">
        <w:rPr>
          <w:rFonts w:ascii="Open Sans" w:eastAsia="Calibri" w:hAnsi="Open Sans" w:cs="Open Sans"/>
          <w:sz w:val="20"/>
          <w:szCs w:val="20"/>
          <w:lang w:eastAsia="en-US"/>
        </w:rPr>
        <w:t>……………………………………………………………………………………………………………………………………………………………………………………………………………………………………………………………………………………………………</w:t>
      </w:r>
    </w:p>
    <w:p w14:paraId="63FE9C31" w14:textId="77777777" w:rsidR="006D4ECF" w:rsidRPr="006D4ECF" w:rsidRDefault="006D4ECF" w:rsidP="0053075D">
      <w:pPr>
        <w:numPr>
          <w:ilvl w:val="4"/>
          <w:numId w:val="39"/>
        </w:numPr>
        <w:tabs>
          <w:tab w:val="num" w:pos="0"/>
        </w:tabs>
        <w:suppressAutoHyphens/>
        <w:spacing w:before="120" w:after="200"/>
        <w:ind w:left="284" w:right="-341" w:hanging="284"/>
        <w:contextualSpacing/>
        <w:rPr>
          <w:rFonts w:ascii="Open Sans" w:eastAsia="Calibri" w:hAnsi="Open Sans" w:cs="Open Sans"/>
          <w:sz w:val="20"/>
          <w:szCs w:val="20"/>
          <w:lang w:eastAsia="en-US"/>
        </w:rPr>
      </w:pPr>
      <w:r w:rsidRPr="006D4ECF">
        <w:rPr>
          <w:rFonts w:ascii="Open Sans" w:eastAsia="Calibri" w:hAnsi="Open Sans" w:cs="Open Sans"/>
          <w:sz w:val="20"/>
          <w:szCs w:val="20"/>
          <w:lang w:eastAsia="en-US"/>
        </w:rPr>
        <w:t>sposób wykorzystania przez Wykonawcę udostępnionych przeze mnie zasobów przy wykonywaniu w/w zamówienia będzie następujący:</w:t>
      </w:r>
    </w:p>
    <w:p w14:paraId="39BAE1D6" w14:textId="37D98C9A" w:rsidR="006D4ECF" w:rsidRPr="006D4ECF" w:rsidRDefault="006D4ECF" w:rsidP="006D4ECF">
      <w:pPr>
        <w:suppressAutoHyphens/>
        <w:spacing w:before="120" w:after="200"/>
        <w:ind w:left="284" w:right="-341"/>
        <w:contextualSpacing/>
        <w:rPr>
          <w:rFonts w:ascii="Open Sans" w:eastAsia="Calibri" w:hAnsi="Open Sans" w:cs="Open Sans"/>
          <w:sz w:val="20"/>
          <w:szCs w:val="20"/>
          <w:lang w:eastAsia="en-US"/>
        </w:rPr>
      </w:pPr>
      <w:r w:rsidRPr="006D4ECF">
        <w:rPr>
          <w:rFonts w:ascii="Open Sans" w:eastAsia="Calibri" w:hAnsi="Open Sans" w:cs="Open Sans"/>
          <w:sz w:val="20"/>
          <w:szCs w:val="20"/>
          <w:lang w:eastAsia="en-US"/>
        </w:rPr>
        <w:t>……………………………………………………………………………………………………………………………………………………………………………………………………………………………………………………………………………………………………</w:t>
      </w:r>
    </w:p>
    <w:p w14:paraId="5176A702" w14:textId="77777777" w:rsidR="006D4ECF" w:rsidRPr="006D4ECF" w:rsidRDefault="006D4ECF" w:rsidP="0053075D">
      <w:pPr>
        <w:numPr>
          <w:ilvl w:val="4"/>
          <w:numId w:val="39"/>
        </w:numPr>
        <w:tabs>
          <w:tab w:val="num" w:pos="0"/>
        </w:tabs>
        <w:suppressAutoHyphens/>
        <w:spacing w:before="120" w:after="200"/>
        <w:ind w:left="284" w:right="-341" w:hanging="284"/>
        <w:contextualSpacing/>
        <w:rPr>
          <w:rFonts w:ascii="Open Sans" w:eastAsia="Calibri" w:hAnsi="Open Sans" w:cs="Open Sans"/>
          <w:sz w:val="20"/>
          <w:szCs w:val="20"/>
          <w:lang w:eastAsia="en-US"/>
        </w:rPr>
      </w:pPr>
      <w:r w:rsidRPr="006D4ECF">
        <w:rPr>
          <w:rFonts w:ascii="Open Sans" w:eastAsia="Calibri" w:hAnsi="Open Sans" w:cs="Open Sans"/>
          <w:sz w:val="20"/>
          <w:szCs w:val="20"/>
          <w:lang w:eastAsia="en-US"/>
        </w:rPr>
        <w:t>zakres i okres mojego udziału przy wykonywaniu w/w zamówienia będzie następujący:</w:t>
      </w:r>
    </w:p>
    <w:p w14:paraId="4FF1D084" w14:textId="2FF3C896" w:rsidR="006D4ECF" w:rsidRPr="006D4ECF" w:rsidRDefault="006D4ECF" w:rsidP="006D4ECF">
      <w:pPr>
        <w:suppressAutoHyphens/>
        <w:spacing w:before="120" w:after="200"/>
        <w:ind w:left="284" w:right="-341"/>
        <w:contextualSpacing/>
        <w:rPr>
          <w:rFonts w:ascii="Open Sans" w:eastAsia="Calibri" w:hAnsi="Open Sans" w:cs="Open Sans"/>
          <w:sz w:val="20"/>
          <w:szCs w:val="20"/>
          <w:lang w:eastAsia="en-US"/>
        </w:rPr>
      </w:pPr>
      <w:r w:rsidRPr="006D4ECF">
        <w:rPr>
          <w:rFonts w:ascii="Open Sans" w:eastAsia="Calibri" w:hAnsi="Open Sans" w:cs="Open Sans"/>
          <w:sz w:val="20"/>
          <w:szCs w:val="20"/>
          <w:lang w:eastAsia="en-US"/>
        </w:rPr>
        <w:t>……………………………………………………………………………………………………………………………………………………………………………………………………………………………………………………………………………………………………</w:t>
      </w:r>
    </w:p>
    <w:p w14:paraId="0AD93B29" w14:textId="77777777" w:rsidR="006D4ECF" w:rsidRPr="006D4ECF" w:rsidRDefault="006D4ECF" w:rsidP="0053075D">
      <w:pPr>
        <w:numPr>
          <w:ilvl w:val="4"/>
          <w:numId w:val="39"/>
        </w:numPr>
        <w:tabs>
          <w:tab w:val="num" w:pos="0"/>
        </w:tabs>
        <w:suppressAutoHyphens/>
        <w:spacing w:before="120" w:after="200"/>
        <w:ind w:left="284" w:right="-341" w:hanging="284"/>
        <w:contextualSpacing/>
        <w:rPr>
          <w:rFonts w:ascii="Open Sans" w:eastAsia="Calibri" w:hAnsi="Open Sans" w:cs="Open Sans"/>
          <w:sz w:val="20"/>
          <w:szCs w:val="20"/>
          <w:lang w:eastAsia="en-US"/>
        </w:rPr>
      </w:pPr>
      <w:r w:rsidRPr="006D4ECF">
        <w:rPr>
          <w:rFonts w:ascii="Open Sans" w:eastAsia="Calibri" w:hAnsi="Open Sans" w:cs="Open Sans"/>
          <w:sz w:val="20"/>
          <w:szCs w:val="20"/>
          <w:lang w:eastAsia="en-US"/>
        </w:rPr>
        <w:t>będę realizował nw. roboty, których dotyczą udostępniane zasoby odnoszące się do warunków udziału dot. wykształcenia, kwalifikacji zawodowych lub doświadczenia, na których polega Wykonawca:</w:t>
      </w:r>
    </w:p>
    <w:p w14:paraId="4ABF5A40" w14:textId="3662F7C3" w:rsidR="006D4ECF" w:rsidRPr="006D4ECF" w:rsidRDefault="006D4ECF" w:rsidP="006D4ECF">
      <w:pPr>
        <w:suppressAutoHyphens/>
        <w:spacing w:before="120" w:after="200"/>
        <w:ind w:left="284" w:right="-341"/>
        <w:contextualSpacing/>
        <w:rPr>
          <w:rFonts w:ascii="Open Sans" w:eastAsia="Calibri" w:hAnsi="Open Sans" w:cs="Open Sans"/>
          <w:sz w:val="20"/>
          <w:szCs w:val="20"/>
          <w:lang w:eastAsia="en-US"/>
        </w:rPr>
      </w:pPr>
      <w:r w:rsidRPr="006D4ECF">
        <w:rPr>
          <w:rFonts w:ascii="Open Sans" w:eastAsia="Calibri" w:hAnsi="Open Sans" w:cs="Open Sans"/>
          <w:sz w:val="20"/>
          <w:szCs w:val="20"/>
          <w:lang w:eastAsia="en-US"/>
        </w:rPr>
        <w:t>……………………………………………………………………………………………………………………………………………………………………………………………………………………………………………………………………………………………………</w:t>
      </w:r>
    </w:p>
    <w:p w14:paraId="29F63898" w14:textId="0DC7C271" w:rsidR="006D4ECF" w:rsidRDefault="006D4ECF" w:rsidP="006D4ECF">
      <w:pPr>
        <w:suppressAutoHyphens/>
        <w:ind w:right="1"/>
        <w:jc w:val="both"/>
        <w:rPr>
          <w:rFonts w:ascii="Open Sans" w:eastAsia="Calibri" w:hAnsi="Open Sans" w:cs="Open Sans"/>
          <w:kern w:val="2"/>
          <w:sz w:val="20"/>
          <w:szCs w:val="20"/>
          <w:lang w:val="x-none" w:eastAsia="ar-SA"/>
        </w:rPr>
      </w:pPr>
    </w:p>
    <w:p w14:paraId="65E5F5E9" w14:textId="77777777" w:rsidR="006D4ECF" w:rsidRPr="006D4ECF" w:rsidRDefault="006D4ECF" w:rsidP="006D4ECF">
      <w:pPr>
        <w:suppressAutoHyphens/>
        <w:ind w:right="1"/>
        <w:jc w:val="both"/>
        <w:rPr>
          <w:rFonts w:ascii="Open Sans" w:eastAsia="Calibri" w:hAnsi="Open Sans" w:cs="Open Sans"/>
          <w:kern w:val="2"/>
          <w:sz w:val="20"/>
          <w:szCs w:val="20"/>
          <w:lang w:eastAsia="ar-SA"/>
        </w:rPr>
      </w:pPr>
      <w:r w:rsidRPr="006D4ECF">
        <w:rPr>
          <w:rFonts w:ascii="Open Sans" w:eastAsia="Calibri" w:hAnsi="Open Sans" w:cs="Open Sans"/>
          <w:kern w:val="2"/>
          <w:sz w:val="20"/>
          <w:szCs w:val="20"/>
          <w:lang w:eastAsia="ar-SA"/>
        </w:rPr>
        <w:t>…………………………………………………………..</w:t>
      </w:r>
    </w:p>
    <w:p w14:paraId="4217CB8E" w14:textId="77777777" w:rsidR="006D4ECF" w:rsidRPr="006D4ECF" w:rsidRDefault="006D4ECF" w:rsidP="006D4ECF">
      <w:pPr>
        <w:suppressAutoHyphens/>
        <w:ind w:right="1"/>
        <w:jc w:val="both"/>
        <w:rPr>
          <w:rFonts w:ascii="Open Sans" w:eastAsia="Calibri" w:hAnsi="Open Sans" w:cs="Open Sans"/>
          <w:kern w:val="2"/>
          <w:sz w:val="20"/>
          <w:szCs w:val="20"/>
          <w:lang w:eastAsia="ar-SA"/>
        </w:rPr>
      </w:pPr>
      <w:r w:rsidRPr="006D4ECF">
        <w:rPr>
          <w:rFonts w:ascii="Open Sans" w:eastAsia="Calibri" w:hAnsi="Open Sans" w:cs="Open Sans"/>
          <w:sz w:val="16"/>
          <w:szCs w:val="16"/>
          <w:lang w:val="x-none"/>
        </w:rPr>
        <w:t>Miejscowość, data</w:t>
      </w:r>
      <w:r w:rsidRPr="006D4ECF">
        <w:rPr>
          <w:rFonts w:ascii="Open Sans" w:eastAsia="Calibri" w:hAnsi="Open Sans" w:cs="Open Sans"/>
          <w:sz w:val="16"/>
          <w:szCs w:val="16"/>
          <w:lang w:val="x-none"/>
        </w:rPr>
        <w:tab/>
      </w:r>
    </w:p>
    <w:p w14:paraId="25E8CD3F" w14:textId="77777777" w:rsidR="006D4ECF" w:rsidRPr="006D4ECF" w:rsidRDefault="006D4ECF" w:rsidP="006D4ECF">
      <w:pPr>
        <w:suppressAutoHyphens/>
        <w:ind w:left="2836" w:right="1" w:firstLine="709"/>
        <w:jc w:val="center"/>
        <w:rPr>
          <w:rFonts w:ascii="Open Sans" w:hAnsi="Open Sans" w:cs="Open Sans"/>
          <w:b/>
          <w:kern w:val="2"/>
          <w:sz w:val="20"/>
          <w:szCs w:val="20"/>
          <w:lang w:eastAsia="ar-SA"/>
        </w:rPr>
      </w:pPr>
      <w:r w:rsidRPr="006D4ECF">
        <w:rPr>
          <w:rFonts w:ascii="Open Sans" w:hAnsi="Open Sans" w:cs="Open Sans"/>
          <w:i/>
          <w:kern w:val="2"/>
          <w:sz w:val="20"/>
          <w:szCs w:val="20"/>
          <w:lang w:eastAsia="ar-SA"/>
        </w:rPr>
        <w:t>…………………………………………………………………….</w:t>
      </w:r>
    </w:p>
    <w:p w14:paraId="6F16A860" w14:textId="77777777" w:rsidR="006D4ECF" w:rsidRPr="006D4ECF" w:rsidRDefault="006D4ECF" w:rsidP="006D4ECF">
      <w:pPr>
        <w:suppressAutoHyphens/>
        <w:ind w:left="2836" w:right="1" w:firstLine="709"/>
        <w:jc w:val="center"/>
        <w:rPr>
          <w:rFonts w:ascii="Open Sans" w:eastAsia="Calibri" w:hAnsi="Open Sans" w:cs="Open Sans"/>
          <w:kern w:val="2"/>
          <w:sz w:val="16"/>
          <w:szCs w:val="16"/>
          <w:lang w:val="x-none" w:eastAsia="ar-SA"/>
        </w:rPr>
      </w:pPr>
      <w:r w:rsidRPr="006D4ECF">
        <w:rPr>
          <w:rFonts w:ascii="Open Sans" w:eastAsia="Calibri" w:hAnsi="Open Sans" w:cs="Open Sans"/>
          <w:kern w:val="2"/>
          <w:sz w:val="16"/>
          <w:szCs w:val="16"/>
          <w:lang w:val="x-none" w:eastAsia="ar-SA"/>
        </w:rPr>
        <w:t>(podpis Podmiotu na zasobach którego polega Wykonawca/</w:t>
      </w:r>
    </w:p>
    <w:p w14:paraId="53465772" w14:textId="77777777" w:rsidR="006D4ECF" w:rsidRPr="006D4ECF" w:rsidRDefault="006D4ECF" w:rsidP="006D4ECF">
      <w:pPr>
        <w:suppressAutoHyphens/>
        <w:ind w:left="2836" w:right="1" w:firstLine="709"/>
        <w:jc w:val="center"/>
        <w:rPr>
          <w:rFonts w:ascii="Open Sans" w:eastAsia="Calibri" w:hAnsi="Open Sans" w:cs="Open Sans"/>
          <w:kern w:val="2"/>
          <w:sz w:val="16"/>
          <w:szCs w:val="16"/>
          <w:lang w:val="x-none" w:eastAsia="ar-SA"/>
        </w:rPr>
      </w:pPr>
      <w:r w:rsidRPr="006D4ECF">
        <w:rPr>
          <w:rFonts w:ascii="Open Sans" w:eastAsia="Calibri" w:hAnsi="Open Sans" w:cs="Open Sans"/>
          <w:kern w:val="2"/>
          <w:sz w:val="16"/>
          <w:szCs w:val="16"/>
          <w:lang w:val="x-none" w:eastAsia="ar-SA"/>
        </w:rPr>
        <w:t>osoby upoważnionej do reprezentacji Podmiotu)</w:t>
      </w:r>
    </w:p>
    <w:p w14:paraId="49D125E5" w14:textId="77777777" w:rsidR="00D46291" w:rsidRDefault="00D46291" w:rsidP="003923E6">
      <w:pPr>
        <w:suppressAutoHyphens/>
        <w:ind w:right="2"/>
        <w:jc w:val="right"/>
        <w:rPr>
          <w:rFonts w:ascii="Open Sans" w:hAnsi="Open Sans" w:cs="Open Sans"/>
          <w:b/>
          <w:bCs/>
          <w:sz w:val="20"/>
          <w:szCs w:val="20"/>
        </w:rPr>
      </w:pPr>
    </w:p>
    <w:p w14:paraId="75FC9AD9" w14:textId="3C44DFA3" w:rsidR="00D46291" w:rsidRDefault="00D46291" w:rsidP="003923E6">
      <w:pPr>
        <w:suppressAutoHyphens/>
        <w:ind w:right="2"/>
        <w:jc w:val="right"/>
        <w:rPr>
          <w:rFonts w:ascii="Open Sans" w:hAnsi="Open Sans" w:cs="Open Sans"/>
          <w:b/>
          <w:bCs/>
          <w:sz w:val="20"/>
          <w:szCs w:val="20"/>
        </w:rPr>
      </w:pPr>
    </w:p>
    <w:p w14:paraId="394432FA" w14:textId="08647498" w:rsidR="006410FE" w:rsidRDefault="006410FE" w:rsidP="003923E6">
      <w:pPr>
        <w:suppressAutoHyphens/>
        <w:ind w:right="2"/>
        <w:jc w:val="right"/>
        <w:rPr>
          <w:rFonts w:ascii="Open Sans" w:hAnsi="Open Sans" w:cs="Open Sans"/>
          <w:b/>
          <w:bCs/>
          <w:sz w:val="20"/>
          <w:szCs w:val="20"/>
        </w:rPr>
      </w:pPr>
    </w:p>
    <w:p w14:paraId="10D9A18C" w14:textId="08171F6D" w:rsidR="006410FE" w:rsidRDefault="006410FE" w:rsidP="003923E6">
      <w:pPr>
        <w:suppressAutoHyphens/>
        <w:ind w:right="2"/>
        <w:jc w:val="right"/>
        <w:rPr>
          <w:rFonts w:ascii="Open Sans" w:hAnsi="Open Sans" w:cs="Open Sans"/>
          <w:b/>
          <w:bCs/>
          <w:sz w:val="20"/>
          <w:szCs w:val="20"/>
        </w:rPr>
      </w:pPr>
    </w:p>
    <w:p w14:paraId="7A1D4879" w14:textId="50724CC8" w:rsidR="006410FE" w:rsidRDefault="006410FE" w:rsidP="003923E6">
      <w:pPr>
        <w:suppressAutoHyphens/>
        <w:ind w:right="2"/>
        <w:jc w:val="right"/>
        <w:rPr>
          <w:rFonts w:ascii="Open Sans" w:hAnsi="Open Sans" w:cs="Open Sans"/>
          <w:b/>
          <w:bCs/>
          <w:sz w:val="20"/>
          <w:szCs w:val="20"/>
        </w:rPr>
      </w:pPr>
    </w:p>
    <w:p w14:paraId="4BF87430" w14:textId="158E45FC" w:rsidR="006410FE" w:rsidRDefault="006410FE" w:rsidP="003923E6">
      <w:pPr>
        <w:suppressAutoHyphens/>
        <w:ind w:right="2"/>
        <w:jc w:val="right"/>
        <w:rPr>
          <w:rFonts w:ascii="Open Sans" w:hAnsi="Open Sans" w:cs="Open Sans"/>
          <w:b/>
          <w:bCs/>
          <w:sz w:val="20"/>
          <w:szCs w:val="20"/>
        </w:rPr>
      </w:pPr>
    </w:p>
    <w:p w14:paraId="0E1F8148" w14:textId="69AF6B7D" w:rsidR="006410FE" w:rsidRDefault="006410FE" w:rsidP="003923E6">
      <w:pPr>
        <w:suppressAutoHyphens/>
        <w:ind w:right="2"/>
        <w:jc w:val="right"/>
        <w:rPr>
          <w:rFonts w:ascii="Open Sans" w:hAnsi="Open Sans" w:cs="Open Sans"/>
          <w:b/>
          <w:bCs/>
          <w:sz w:val="20"/>
          <w:szCs w:val="20"/>
        </w:rPr>
      </w:pPr>
    </w:p>
    <w:p w14:paraId="430BE9A3" w14:textId="77777777" w:rsidR="00D46291" w:rsidRDefault="00D46291" w:rsidP="003923E6">
      <w:pPr>
        <w:suppressAutoHyphens/>
        <w:ind w:right="2"/>
        <w:jc w:val="right"/>
        <w:rPr>
          <w:rFonts w:ascii="Open Sans" w:hAnsi="Open Sans" w:cs="Open Sans"/>
          <w:b/>
          <w:bCs/>
          <w:sz w:val="20"/>
          <w:szCs w:val="20"/>
        </w:rPr>
      </w:pPr>
    </w:p>
    <w:p w14:paraId="5A9033C5" w14:textId="76CD74EF" w:rsidR="00780159" w:rsidRPr="00B40109" w:rsidRDefault="003923E6" w:rsidP="003923E6">
      <w:pPr>
        <w:suppressAutoHyphens/>
        <w:ind w:right="2"/>
        <w:jc w:val="right"/>
        <w:rPr>
          <w:rFonts w:ascii="Open Sans" w:eastAsia="Calibri" w:hAnsi="Open Sans" w:cs="Open Sans"/>
          <w:sz w:val="20"/>
          <w:szCs w:val="20"/>
          <w:lang w:val="x-none"/>
        </w:rPr>
      </w:pPr>
      <w:r w:rsidRPr="00B40109">
        <w:rPr>
          <w:rFonts w:ascii="Open Sans" w:hAnsi="Open Sans" w:cs="Open Sans"/>
          <w:b/>
          <w:bCs/>
          <w:sz w:val="20"/>
          <w:szCs w:val="20"/>
        </w:rPr>
        <w:lastRenderedPageBreak/>
        <w:t>Formularz 3.</w:t>
      </w:r>
      <w:r w:rsidR="00412A73">
        <w:rPr>
          <w:rFonts w:ascii="Open Sans" w:hAnsi="Open Sans" w:cs="Open Sans"/>
          <w:b/>
          <w:bCs/>
          <w:sz w:val="20"/>
          <w:szCs w:val="20"/>
        </w:rPr>
        <w:t>4</w:t>
      </w:r>
      <w:r w:rsidRPr="00B40109">
        <w:rPr>
          <w:rFonts w:ascii="Open Sans" w:hAnsi="Open Sans" w:cs="Open Sans"/>
          <w:b/>
          <w:bCs/>
          <w:sz w:val="20"/>
          <w:szCs w:val="20"/>
        </w:rPr>
        <w:t>.</w:t>
      </w:r>
      <w:r w:rsidRPr="0052067D">
        <w:rPr>
          <w:rFonts w:ascii="Open Sans" w:hAnsi="Open Sans" w:cs="Open Sans"/>
          <w:b/>
          <w:bCs/>
          <w:sz w:val="20"/>
          <w:szCs w:val="20"/>
        </w:rPr>
        <w:t xml:space="preserve"> Wzór przykładowy</w:t>
      </w:r>
    </w:p>
    <w:tbl>
      <w:tblPr>
        <w:tblStyle w:val="Tabela-Siatka"/>
        <w:tblW w:w="0" w:type="auto"/>
        <w:shd w:val="clear" w:color="auto" w:fill="BFBFBF" w:themeFill="background1" w:themeFillShade="BF"/>
        <w:tblLook w:val="04A0" w:firstRow="1" w:lastRow="0" w:firstColumn="1" w:lastColumn="0" w:noHBand="0" w:noVBand="1"/>
      </w:tblPr>
      <w:tblGrid>
        <w:gridCol w:w="9063"/>
      </w:tblGrid>
      <w:tr w:rsidR="0052067D" w:rsidRPr="00A555E4" w14:paraId="69BC974F" w14:textId="77777777" w:rsidTr="007A6986">
        <w:tc>
          <w:tcPr>
            <w:tcW w:w="9063" w:type="dxa"/>
            <w:shd w:val="clear" w:color="auto" w:fill="BFBFBF" w:themeFill="background1" w:themeFillShade="BF"/>
          </w:tcPr>
          <w:p w14:paraId="691EE1C2" w14:textId="77777777" w:rsidR="00D738E0" w:rsidRPr="00D738E0" w:rsidRDefault="0052067D" w:rsidP="00D738E0">
            <w:pPr>
              <w:spacing w:before="60" w:after="60"/>
              <w:jc w:val="center"/>
              <w:rPr>
                <w:rFonts w:ascii="Open Sans" w:hAnsi="Open Sans" w:cs="Open Sans"/>
                <w:b/>
                <w:sz w:val="20"/>
                <w:szCs w:val="20"/>
                <w:u w:val="single"/>
              </w:rPr>
            </w:pPr>
            <w:r w:rsidRPr="00D738E0">
              <w:rPr>
                <w:rFonts w:ascii="Open Sans" w:hAnsi="Open Sans" w:cs="Open Sans"/>
                <w:b/>
                <w:sz w:val="20"/>
                <w:szCs w:val="20"/>
              </w:rPr>
              <w:t>Wzór –</w:t>
            </w:r>
            <w:r w:rsidR="004B7151" w:rsidRPr="00D738E0">
              <w:rPr>
                <w:rFonts w:ascii="Open Sans" w:hAnsi="Open Sans" w:cs="Open Sans"/>
                <w:b/>
                <w:sz w:val="20"/>
                <w:szCs w:val="20"/>
              </w:rPr>
              <w:t xml:space="preserve"> </w:t>
            </w:r>
            <w:r w:rsidR="00D738E0">
              <w:rPr>
                <w:rFonts w:ascii="Open Sans" w:hAnsi="Open Sans" w:cs="Open Sans"/>
                <w:b/>
                <w:sz w:val="20"/>
                <w:szCs w:val="20"/>
                <w:u w:val="single"/>
              </w:rPr>
              <w:t>Oświadczenie wykonawcy</w:t>
            </w:r>
          </w:p>
          <w:p w14:paraId="60C7BD78" w14:textId="77777777" w:rsidR="0052067D" w:rsidRPr="00D738E0" w:rsidRDefault="00D738E0" w:rsidP="00D738E0">
            <w:pPr>
              <w:spacing w:after="60"/>
              <w:jc w:val="center"/>
              <w:rPr>
                <w:rFonts w:ascii="Open Sans" w:hAnsi="Open Sans" w:cs="Open Sans"/>
                <w:b/>
                <w:sz w:val="20"/>
                <w:szCs w:val="20"/>
              </w:rPr>
            </w:pPr>
            <w:r w:rsidRPr="00D738E0">
              <w:rPr>
                <w:rFonts w:ascii="Open Sans" w:hAnsi="Open Sans" w:cs="Open Sans"/>
                <w:b/>
                <w:sz w:val="20"/>
                <w:szCs w:val="20"/>
              </w:rPr>
              <w:t>o przynależności lub braku przynależności do tej samej grupy kapitałowej,</w:t>
            </w:r>
            <w:r>
              <w:rPr>
                <w:rFonts w:ascii="Open Sans" w:hAnsi="Open Sans" w:cs="Open Sans"/>
                <w:b/>
                <w:sz w:val="20"/>
                <w:szCs w:val="20"/>
              </w:rPr>
              <w:t xml:space="preserve"> </w:t>
            </w:r>
            <w:r w:rsidRPr="00D738E0">
              <w:rPr>
                <w:rFonts w:ascii="Open Sans" w:hAnsi="Open Sans" w:cs="Open Sans"/>
                <w:b/>
                <w:sz w:val="20"/>
                <w:szCs w:val="20"/>
              </w:rPr>
              <w:t xml:space="preserve">o której </w:t>
            </w:r>
            <w:r>
              <w:rPr>
                <w:rFonts w:ascii="Open Sans" w:hAnsi="Open Sans" w:cs="Open Sans"/>
                <w:b/>
                <w:sz w:val="20"/>
                <w:szCs w:val="20"/>
              </w:rPr>
              <w:br/>
            </w:r>
            <w:r w:rsidRPr="00D738E0">
              <w:rPr>
                <w:rFonts w:ascii="Open Sans" w:hAnsi="Open Sans" w:cs="Open Sans"/>
                <w:b/>
                <w:sz w:val="20"/>
                <w:szCs w:val="20"/>
              </w:rPr>
              <w:t>mowa w art. 24 ust. 1 pkt 23 ustawy z dnia 29 stycznia 2004 r. Prawo zamówień publicznych (dalej jako: ustawa Pzp)</w:t>
            </w:r>
          </w:p>
        </w:tc>
      </w:tr>
    </w:tbl>
    <w:p w14:paraId="074E18BB" w14:textId="77777777" w:rsidR="0052067D" w:rsidRPr="008F7A20" w:rsidRDefault="0052067D" w:rsidP="0052067D">
      <w:pPr>
        <w:pStyle w:val="Zwykytekst"/>
        <w:jc w:val="both"/>
        <w:rPr>
          <w:rFonts w:ascii="Open Sans" w:hAnsi="Open Sans" w:cs="Open Sans"/>
          <w:lang w:val="pl-PL"/>
        </w:rPr>
      </w:pPr>
    </w:p>
    <w:p w14:paraId="7130275D" w14:textId="77777777" w:rsidR="00166EDF" w:rsidRPr="00F25E78" w:rsidRDefault="00166EDF" w:rsidP="00166EDF">
      <w:pPr>
        <w:pStyle w:val="Zwykytekst"/>
        <w:spacing w:line="276" w:lineRule="auto"/>
        <w:jc w:val="both"/>
        <w:rPr>
          <w:rFonts w:ascii="Open Sans" w:hAnsi="Open Sans" w:cs="Open Sans"/>
          <w:lang w:val="pl-PL"/>
        </w:rPr>
      </w:pPr>
      <w:r w:rsidRPr="00F25E78">
        <w:rPr>
          <w:rFonts w:ascii="Open Sans" w:hAnsi="Open Sans" w:cs="Open Sans"/>
        </w:rPr>
        <w:t>Nazwa Wykonawcy</w:t>
      </w:r>
      <w:r w:rsidRPr="00F25E78">
        <w:rPr>
          <w:rFonts w:ascii="Open Sans" w:hAnsi="Open Sans" w:cs="Open Sans"/>
          <w:lang w:val="pl-PL"/>
        </w:rPr>
        <w:t>:</w:t>
      </w:r>
    </w:p>
    <w:p w14:paraId="5F62FEE3" w14:textId="0DA5A5B0" w:rsidR="00166EDF" w:rsidRPr="00F25E78" w:rsidRDefault="00166EDF" w:rsidP="00387793">
      <w:pPr>
        <w:pStyle w:val="Zwykytekst"/>
        <w:spacing w:line="276" w:lineRule="auto"/>
        <w:jc w:val="both"/>
        <w:rPr>
          <w:rFonts w:ascii="Open Sans" w:hAnsi="Open Sans" w:cs="Open Sans"/>
          <w:lang w:val="pl-PL"/>
        </w:rPr>
      </w:pPr>
      <w:r w:rsidRPr="00F25E78">
        <w:rPr>
          <w:rFonts w:ascii="Open Sans" w:hAnsi="Open Sans" w:cs="Open Sans"/>
          <w:lang w:val="pl-PL"/>
        </w:rPr>
        <w:t>……………………………………………………………………………………………………………</w:t>
      </w:r>
      <w:r>
        <w:rPr>
          <w:rFonts w:ascii="Open Sans" w:hAnsi="Open Sans" w:cs="Open Sans"/>
          <w:lang w:val="pl-PL"/>
        </w:rPr>
        <w:t>……………………………………</w:t>
      </w:r>
    </w:p>
    <w:p w14:paraId="73D93E14" w14:textId="26D2046A" w:rsidR="00166EDF" w:rsidRPr="00F25E78" w:rsidRDefault="00166EDF" w:rsidP="00387793">
      <w:pPr>
        <w:pStyle w:val="Zwykytekst"/>
        <w:spacing w:line="276" w:lineRule="auto"/>
        <w:jc w:val="both"/>
        <w:rPr>
          <w:rFonts w:ascii="Open Sans" w:hAnsi="Open Sans" w:cs="Open Sans"/>
          <w:lang w:val="pl-PL"/>
        </w:rPr>
      </w:pPr>
      <w:r w:rsidRPr="00F25E78">
        <w:rPr>
          <w:rFonts w:ascii="Open Sans" w:hAnsi="Open Sans" w:cs="Open Sans"/>
          <w:lang w:val="pl-PL"/>
        </w:rPr>
        <w:t>……………………………………………………………………………………………………………</w:t>
      </w:r>
      <w:r>
        <w:rPr>
          <w:rFonts w:ascii="Open Sans" w:hAnsi="Open Sans" w:cs="Open Sans"/>
          <w:lang w:val="pl-PL"/>
        </w:rPr>
        <w:t>……………………………………</w:t>
      </w:r>
    </w:p>
    <w:p w14:paraId="702F6984" w14:textId="77777777" w:rsidR="00166EDF" w:rsidRPr="00F25E78" w:rsidRDefault="00166EDF" w:rsidP="00166EDF">
      <w:pPr>
        <w:pStyle w:val="Zwykytekst"/>
        <w:spacing w:line="276" w:lineRule="auto"/>
        <w:jc w:val="both"/>
        <w:rPr>
          <w:rFonts w:ascii="Open Sans" w:hAnsi="Open Sans" w:cs="Open Sans"/>
          <w:lang w:val="pl-PL"/>
        </w:rPr>
      </w:pPr>
      <w:r w:rsidRPr="00F25E78">
        <w:rPr>
          <w:rFonts w:ascii="Open Sans" w:hAnsi="Open Sans" w:cs="Open Sans"/>
        </w:rPr>
        <w:t>Adres Wykonawcy</w:t>
      </w:r>
      <w:r w:rsidRPr="00F25E78">
        <w:rPr>
          <w:rFonts w:ascii="Open Sans" w:hAnsi="Open Sans" w:cs="Open Sans"/>
          <w:lang w:val="pl-PL"/>
        </w:rPr>
        <w:t>:</w:t>
      </w:r>
    </w:p>
    <w:p w14:paraId="65EFEEA7" w14:textId="6200282E" w:rsidR="00166EDF" w:rsidRPr="00F25E78" w:rsidRDefault="00166EDF" w:rsidP="00387793">
      <w:pPr>
        <w:pStyle w:val="Zwykytekst"/>
        <w:spacing w:line="276" w:lineRule="auto"/>
        <w:jc w:val="both"/>
        <w:rPr>
          <w:rFonts w:ascii="Open Sans" w:hAnsi="Open Sans" w:cs="Open Sans"/>
          <w:lang w:val="pl-PL"/>
        </w:rPr>
      </w:pPr>
      <w:r w:rsidRPr="00F25E78">
        <w:rPr>
          <w:rFonts w:ascii="Open Sans" w:hAnsi="Open Sans" w:cs="Open Sans"/>
          <w:lang w:val="pl-PL"/>
        </w:rPr>
        <w:t>……………………………………………………………………………………………………………</w:t>
      </w:r>
      <w:r>
        <w:rPr>
          <w:rFonts w:ascii="Open Sans" w:hAnsi="Open Sans" w:cs="Open Sans"/>
          <w:lang w:val="pl-PL"/>
        </w:rPr>
        <w:t>……………………………………</w:t>
      </w:r>
    </w:p>
    <w:p w14:paraId="40A366B1" w14:textId="3B12461A" w:rsidR="00166EDF" w:rsidRPr="00F25E78" w:rsidRDefault="00166EDF" w:rsidP="00387793">
      <w:pPr>
        <w:pStyle w:val="Zwykytekst"/>
        <w:spacing w:line="276" w:lineRule="auto"/>
        <w:jc w:val="both"/>
        <w:rPr>
          <w:rFonts w:ascii="Open Sans" w:hAnsi="Open Sans" w:cs="Open Sans"/>
          <w:lang w:val="pl-PL"/>
        </w:rPr>
      </w:pPr>
      <w:r w:rsidRPr="00F25E78">
        <w:rPr>
          <w:rFonts w:ascii="Open Sans" w:hAnsi="Open Sans" w:cs="Open Sans"/>
          <w:lang w:val="pl-PL"/>
        </w:rPr>
        <w:t>……………………………………………………………………………………………………………</w:t>
      </w:r>
      <w:r>
        <w:rPr>
          <w:rFonts w:ascii="Open Sans" w:hAnsi="Open Sans" w:cs="Open Sans"/>
          <w:lang w:val="pl-PL"/>
        </w:rPr>
        <w:t>……………………………………</w:t>
      </w:r>
    </w:p>
    <w:p w14:paraId="02FF4C80" w14:textId="77777777" w:rsidR="007605F7" w:rsidRPr="00B40109" w:rsidRDefault="007605F7" w:rsidP="008C33ED">
      <w:pPr>
        <w:pStyle w:val="Zwykytekst"/>
        <w:spacing w:line="276" w:lineRule="auto"/>
        <w:ind w:left="705" w:hanging="705"/>
        <w:rPr>
          <w:rFonts w:ascii="Open Sans" w:hAnsi="Open Sans" w:cs="Open Sans"/>
        </w:rPr>
      </w:pPr>
    </w:p>
    <w:p w14:paraId="3B6549DD" w14:textId="2822062A" w:rsidR="00746A11" w:rsidRPr="003C1E40" w:rsidRDefault="00746A11" w:rsidP="008C33ED">
      <w:pPr>
        <w:pStyle w:val="Zwykytekst"/>
        <w:spacing w:line="276" w:lineRule="auto"/>
        <w:ind w:firstLine="709"/>
        <w:jc w:val="both"/>
        <w:rPr>
          <w:rFonts w:ascii="Open Sans" w:hAnsi="Open Sans" w:cs="Open Sans"/>
          <w:lang w:val="pl-PL"/>
        </w:rPr>
      </w:pPr>
      <w:r w:rsidRPr="003C1E40">
        <w:rPr>
          <w:rFonts w:ascii="Open Sans" w:hAnsi="Open Sans" w:cs="Open Sans"/>
        </w:rPr>
        <w:t xml:space="preserve">Biorąc udział w postępowaniu </w:t>
      </w:r>
      <w:r w:rsidR="00B72D52" w:rsidRPr="00A933CE">
        <w:rPr>
          <w:rFonts w:ascii="Open Sans" w:hAnsi="Open Sans" w:cs="Open Sans"/>
          <w:lang w:val="pl-PL"/>
        </w:rPr>
        <w:t>pn.</w:t>
      </w:r>
      <w:r w:rsidR="00B72D52" w:rsidRPr="00A933CE">
        <w:rPr>
          <w:rFonts w:ascii="Open Sans" w:hAnsi="Open Sans" w:cs="Open Sans"/>
        </w:rPr>
        <w:t>:</w:t>
      </w:r>
      <w:r w:rsidR="00B72D52" w:rsidRPr="00A933CE">
        <w:rPr>
          <w:rFonts w:ascii="Open Sans" w:hAnsi="Open Sans" w:cs="Open Sans"/>
          <w:lang w:val="pl-PL"/>
        </w:rPr>
        <w:t xml:space="preserve"> </w:t>
      </w:r>
      <w:r w:rsidR="00B72D52" w:rsidRPr="00BE2BC7">
        <w:rPr>
          <w:rFonts w:ascii="Open Sans" w:hAnsi="Open Sans" w:cs="Open Sans"/>
          <w:b/>
        </w:rPr>
        <w:t>„</w:t>
      </w:r>
      <w:r w:rsidR="00E4693C" w:rsidRPr="00BE2BC7">
        <w:rPr>
          <w:rFonts w:ascii="Open Sans" w:hAnsi="Open Sans" w:cs="Open Sans"/>
          <w:b/>
          <w:lang w:val="pl-PL"/>
        </w:rPr>
        <w:t>Wybór operatora świadczącego usługi telekomunikacyjne na obszarze objętym projektem PomInvest w gminie Pomiechówek</w:t>
      </w:r>
      <w:r w:rsidR="00166EDF" w:rsidRPr="00BE2BC7">
        <w:rPr>
          <w:rFonts w:ascii="Open Sans" w:eastAsia="Times New Roman" w:hAnsi="Open Sans" w:cs="Open Sans"/>
          <w:b/>
          <w:lang w:val="pl-PL"/>
        </w:rPr>
        <w:t>”</w:t>
      </w:r>
      <w:r w:rsidR="00166EDF" w:rsidRPr="00BE2BC7">
        <w:rPr>
          <w:rFonts w:ascii="Open Sans" w:eastAsia="Times New Roman" w:hAnsi="Open Sans" w:cs="Open Sans"/>
          <w:b/>
          <w:bCs/>
          <w:lang w:val="pl-PL"/>
        </w:rPr>
        <w:t xml:space="preserve"> –</w:t>
      </w:r>
      <w:r w:rsidR="00166EDF" w:rsidRPr="00717E6F">
        <w:rPr>
          <w:rFonts w:ascii="Open Sans" w:eastAsia="Times New Roman" w:hAnsi="Open Sans" w:cs="Open Sans"/>
          <w:b/>
          <w:bCs/>
          <w:lang w:val="pl-PL"/>
        </w:rPr>
        <w:t xml:space="preserve"> numer sprawy</w:t>
      </w:r>
      <w:r w:rsidR="00166EDF" w:rsidRPr="00B75233">
        <w:rPr>
          <w:rFonts w:ascii="Open Sans" w:eastAsia="Times New Roman" w:hAnsi="Open Sans" w:cs="Open Sans"/>
          <w:b/>
          <w:bCs/>
          <w:lang w:val="pl-PL"/>
        </w:rPr>
        <w:t>:</w:t>
      </w:r>
      <w:r w:rsidR="00166EDF" w:rsidRPr="00B75233">
        <w:rPr>
          <w:rFonts w:ascii="Open Sans" w:hAnsi="Open Sans" w:cs="Open Sans"/>
          <w:b/>
        </w:rPr>
        <w:t xml:space="preserve"> </w:t>
      </w:r>
      <w:r w:rsidR="00166EDF" w:rsidRPr="00B000A4">
        <w:rPr>
          <w:rFonts w:ascii="Open Sans" w:hAnsi="Open Sans" w:cs="Open Sans"/>
          <w:b/>
          <w:lang w:val="pl-PL"/>
        </w:rPr>
        <w:t>WIZP.271.</w:t>
      </w:r>
      <w:r w:rsidR="00DA25D6">
        <w:rPr>
          <w:rFonts w:ascii="Open Sans" w:hAnsi="Open Sans" w:cs="Open Sans"/>
          <w:b/>
          <w:lang w:val="pl-PL"/>
        </w:rPr>
        <w:t>3.2020</w:t>
      </w:r>
      <w:r w:rsidR="00166EDF" w:rsidRPr="00B75233">
        <w:rPr>
          <w:rFonts w:ascii="Open Sans" w:hAnsi="Open Sans" w:cs="Open Sans"/>
          <w:lang w:val="pl-PL"/>
        </w:rPr>
        <w:t xml:space="preserve"> </w:t>
      </w:r>
      <w:r w:rsidRPr="00B75233">
        <w:rPr>
          <w:rFonts w:ascii="Open Sans" w:hAnsi="Open Sans" w:cs="Open Sans"/>
        </w:rPr>
        <w:t>oświadczam</w:t>
      </w:r>
      <w:r w:rsidRPr="003C1E40">
        <w:rPr>
          <w:rFonts w:ascii="Open Sans" w:hAnsi="Open Sans" w:cs="Open Sans"/>
        </w:rPr>
        <w:t>, co następuje:</w:t>
      </w:r>
    </w:p>
    <w:p w14:paraId="37CF86B7" w14:textId="77777777" w:rsidR="007605F7" w:rsidRPr="002242F8" w:rsidRDefault="007605F7" w:rsidP="008C33ED">
      <w:pPr>
        <w:pStyle w:val="Zwykytekst"/>
        <w:spacing w:line="276" w:lineRule="auto"/>
        <w:ind w:left="705" w:hanging="705"/>
        <w:jc w:val="both"/>
        <w:rPr>
          <w:rFonts w:ascii="Open Sans" w:hAnsi="Open Sans" w:cs="Open Sans"/>
          <w:b/>
          <w:lang w:val="pl-PL"/>
        </w:rPr>
      </w:pPr>
    </w:p>
    <w:p w14:paraId="2F6FF5BF" w14:textId="62806620" w:rsidR="009025C8" w:rsidRPr="003C1E40" w:rsidRDefault="009025C8" w:rsidP="008C33ED">
      <w:pPr>
        <w:spacing w:line="276" w:lineRule="auto"/>
        <w:ind w:left="10"/>
        <w:jc w:val="both"/>
        <w:rPr>
          <w:rFonts w:ascii="Open Sans" w:hAnsi="Open Sans" w:cs="Open Sans"/>
          <w:sz w:val="20"/>
          <w:szCs w:val="20"/>
        </w:rPr>
      </w:pPr>
      <w:r w:rsidRPr="003C1E40">
        <w:rPr>
          <w:rFonts w:ascii="Open Sans" w:hAnsi="Open Sans" w:cs="Open Sans"/>
          <w:sz w:val="20"/>
          <w:szCs w:val="20"/>
        </w:rPr>
        <w:t xml:space="preserve">Oświadczam, że nie należymy do tej samej grupy kapitałowej, o której mowa w art. 24 ust. 1 pkt 23 ustawy z dnia 29 stycznia 2004 r. Prawo zamówień publicznych (dalej jako: ustawa Pzp) do której należą inni wykonawcy składający ofertę w postępowaniu </w:t>
      </w:r>
      <w:r w:rsidR="00B72D52">
        <w:rPr>
          <w:rFonts w:ascii="Open Sans" w:hAnsi="Open Sans" w:cs="Open Sans"/>
          <w:b/>
          <w:sz w:val="20"/>
          <w:szCs w:val="20"/>
        </w:rPr>
        <w:t>*</w:t>
      </w:r>
    </w:p>
    <w:p w14:paraId="75335D00" w14:textId="77777777" w:rsidR="009025C8" w:rsidRPr="003C1E40" w:rsidRDefault="009025C8" w:rsidP="008C33ED">
      <w:pPr>
        <w:spacing w:line="276" w:lineRule="auto"/>
        <w:ind w:left="10"/>
        <w:jc w:val="both"/>
        <w:rPr>
          <w:rFonts w:ascii="Open Sans" w:hAnsi="Open Sans" w:cs="Open Sans"/>
          <w:sz w:val="20"/>
          <w:szCs w:val="20"/>
        </w:rPr>
      </w:pPr>
    </w:p>
    <w:p w14:paraId="4E83C72E" w14:textId="1C1444E2" w:rsidR="009025C8" w:rsidRPr="003C1E40" w:rsidRDefault="009025C8" w:rsidP="008C33ED">
      <w:pPr>
        <w:spacing w:line="276" w:lineRule="auto"/>
        <w:ind w:left="10"/>
        <w:jc w:val="both"/>
        <w:rPr>
          <w:rFonts w:ascii="Open Sans" w:hAnsi="Open Sans" w:cs="Open Sans"/>
          <w:sz w:val="20"/>
          <w:szCs w:val="20"/>
        </w:rPr>
      </w:pPr>
      <w:r w:rsidRPr="003C1E40">
        <w:rPr>
          <w:rFonts w:ascii="Open Sans" w:hAnsi="Open Sans" w:cs="Open Sans"/>
          <w:sz w:val="20"/>
          <w:szCs w:val="20"/>
        </w:rPr>
        <w:t>Oświadczam, że należymy do tej samej grupy kapitałowej o której mowa w art. 24 ust. 1 pkt 23 ustawy z dnia 29 stycznia 2004 r. Prawo zamówień publicznych (dalej jako: ustawa Pzp) co wykonawca:</w:t>
      </w:r>
    </w:p>
    <w:p w14:paraId="307D050E" w14:textId="75345ADB" w:rsidR="009025C8" w:rsidRPr="003C1E40" w:rsidRDefault="00781E07" w:rsidP="008C33ED">
      <w:pPr>
        <w:spacing w:line="276" w:lineRule="auto"/>
        <w:ind w:left="10"/>
        <w:jc w:val="both"/>
        <w:rPr>
          <w:rFonts w:ascii="Open Sans" w:hAnsi="Open Sans" w:cs="Open Sans"/>
          <w:sz w:val="20"/>
          <w:szCs w:val="20"/>
        </w:rPr>
      </w:pPr>
      <w:r w:rsidRPr="003C1E40">
        <w:rPr>
          <w:rFonts w:ascii="Open Sans" w:hAnsi="Open Sans" w:cs="Open Sans"/>
          <w:sz w:val="20"/>
          <w:szCs w:val="20"/>
        </w:rPr>
        <w:t>…………………………………………………………………………………</w:t>
      </w:r>
      <w:r w:rsidR="00E44E36">
        <w:rPr>
          <w:rFonts w:ascii="Open Sans" w:hAnsi="Open Sans" w:cs="Open Sans"/>
          <w:sz w:val="20"/>
          <w:szCs w:val="20"/>
        </w:rPr>
        <w:t xml:space="preserve"> </w:t>
      </w:r>
      <w:r w:rsidR="009025C8" w:rsidRPr="003C1E40">
        <w:rPr>
          <w:rFonts w:ascii="Open Sans" w:hAnsi="Open Sans" w:cs="Open Sans"/>
          <w:sz w:val="20"/>
          <w:szCs w:val="20"/>
        </w:rPr>
        <w:t>(dane Wykonawcy)</w:t>
      </w:r>
    </w:p>
    <w:p w14:paraId="4737BFA7" w14:textId="77777777" w:rsidR="009025C8" w:rsidRPr="003C1E40" w:rsidRDefault="009025C8" w:rsidP="008C33ED">
      <w:pPr>
        <w:spacing w:line="276" w:lineRule="auto"/>
        <w:ind w:left="10"/>
        <w:jc w:val="both"/>
        <w:rPr>
          <w:rFonts w:ascii="Open Sans" w:hAnsi="Open Sans" w:cs="Open Sans"/>
          <w:sz w:val="20"/>
          <w:szCs w:val="20"/>
        </w:rPr>
      </w:pPr>
      <w:r w:rsidRPr="003C1E40">
        <w:rPr>
          <w:rFonts w:ascii="Open Sans" w:hAnsi="Open Sans" w:cs="Open Sans"/>
          <w:sz w:val="20"/>
          <w:szCs w:val="20"/>
        </w:rPr>
        <w:t>………………………………………………………………………………… (dane Wykonawcy)</w:t>
      </w:r>
    </w:p>
    <w:p w14:paraId="40C05424" w14:textId="77777777" w:rsidR="009025C8" w:rsidRPr="003C1E40" w:rsidRDefault="009025C8" w:rsidP="008C33ED">
      <w:pPr>
        <w:spacing w:line="276" w:lineRule="auto"/>
        <w:ind w:left="10"/>
        <w:jc w:val="both"/>
        <w:rPr>
          <w:rFonts w:ascii="Open Sans" w:hAnsi="Open Sans" w:cs="Open Sans"/>
          <w:sz w:val="20"/>
          <w:szCs w:val="20"/>
        </w:rPr>
      </w:pPr>
    </w:p>
    <w:p w14:paraId="2D68C731" w14:textId="77777777" w:rsidR="009025C8" w:rsidRPr="003C1E40" w:rsidRDefault="009025C8" w:rsidP="008C33ED">
      <w:pPr>
        <w:spacing w:line="276" w:lineRule="auto"/>
        <w:ind w:left="10"/>
        <w:jc w:val="both"/>
        <w:rPr>
          <w:rFonts w:ascii="Open Sans" w:hAnsi="Open Sans" w:cs="Open Sans"/>
          <w:sz w:val="20"/>
          <w:szCs w:val="20"/>
        </w:rPr>
      </w:pPr>
      <w:r w:rsidRPr="003C1E40">
        <w:rPr>
          <w:rFonts w:ascii="Open Sans" w:hAnsi="Open Sans" w:cs="Open Sans"/>
          <w:sz w:val="20"/>
          <w:szCs w:val="20"/>
        </w:rPr>
        <w:t>który złożył ofertę w niniejszym postępowaniu</w:t>
      </w:r>
      <w:r w:rsidRPr="003C1E40">
        <w:rPr>
          <w:rFonts w:ascii="Open Sans" w:hAnsi="Open Sans" w:cs="Open Sans"/>
          <w:b/>
          <w:sz w:val="20"/>
          <w:szCs w:val="20"/>
        </w:rPr>
        <w:t>*</w:t>
      </w:r>
      <w:r w:rsidRPr="003C1E40">
        <w:rPr>
          <w:rFonts w:ascii="Open Sans" w:hAnsi="Open Sans" w:cs="Open Sans"/>
          <w:sz w:val="20"/>
          <w:szCs w:val="20"/>
        </w:rPr>
        <w:t xml:space="preserve">; </w:t>
      </w:r>
    </w:p>
    <w:p w14:paraId="27AE5BAC" w14:textId="77777777" w:rsidR="009025C8" w:rsidRPr="003C1E40" w:rsidRDefault="009025C8" w:rsidP="008C33ED">
      <w:pPr>
        <w:spacing w:line="276" w:lineRule="auto"/>
        <w:ind w:left="10"/>
        <w:jc w:val="both"/>
        <w:rPr>
          <w:rFonts w:ascii="Open Sans" w:hAnsi="Open Sans" w:cs="Open Sans"/>
          <w:i/>
          <w:sz w:val="16"/>
          <w:szCs w:val="16"/>
        </w:rPr>
      </w:pPr>
    </w:p>
    <w:p w14:paraId="66FFAA27" w14:textId="77777777" w:rsidR="007605F7" w:rsidRPr="003C1E40" w:rsidRDefault="007605F7" w:rsidP="008C33ED">
      <w:pPr>
        <w:pStyle w:val="Zwykytekst"/>
        <w:spacing w:line="276" w:lineRule="auto"/>
        <w:rPr>
          <w:rFonts w:ascii="Open Sans" w:hAnsi="Open Sans" w:cs="Open Sans"/>
          <w:b/>
          <w:lang w:val="pl-PL"/>
        </w:rPr>
      </w:pPr>
    </w:p>
    <w:p w14:paraId="792F7DBF" w14:textId="77777777" w:rsidR="007605F7" w:rsidRPr="003C1E40" w:rsidRDefault="009025C8" w:rsidP="008C33ED">
      <w:pPr>
        <w:pStyle w:val="Zwykytekst"/>
        <w:spacing w:line="276" w:lineRule="auto"/>
        <w:ind w:left="705" w:hanging="705"/>
        <w:rPr>
          <w:rFonts w:ascii="Open Sans" w:hAnsi="Open Sans" w:cs="Open Sans"/>
          <w:b/>
        </w:rPr>
      </w:pPr>
      <w:r w:rsidRPr="003C1E40">
        <w:rPr>
          <w:rFonts w:ascii="Open Sans" w:hAnsi="Open Sans" w:cs="Open Sans"/>
          <w:b/>
        </w:rPr>
        <w:t>* NIEPOTRZEBNE SKREŚLIĆ</w:t>
      </w:r>
    </w:p>
    <w:p w14:paraId="2DF7F196" w14:textId="77777777" w:rsidR="007605F7" w:rsidRPr="003C1E40" w:rsidRDefault="007605F7" w:rsidP="0084064D">
      <w:pPr>
        <w:pStyle w:val="Zwykytekst"/>
        <w:ind w:left="705" w:hanging="705"/>
        <w:rPr>
          <w:rFonts w:ascii="Open Sans" w:hAnsi="Open Sans" w:cs="Open Sans"/>
          <w:lang w:val="pl-PL"/>
        </w:rPr>
      </w:pPr>
    </w:p>
    <w:p w14:paraId="1BFBE23C" w14:textId="77777777" w:rsidR="009025C8" w:rsidRPr="00B72D52" w:rsidRDefault="009025C8" w:rsidP="004954DE">
      <w:pPr>
        <w:autoSpaceDE w:val="0"/>
        <w:autoSpaceDN w:val="0"/>
        <w:adjustRightInd w:val="0"/>
        <w:ind w:left="10"/>
        <w:rPr>
          <w:rFonts w:ascii="Open Sans" w:eastAsia="Calibri" w:hAnsi="Open Sans" w:cs="Open Sans"/>
          <w:i/>
          <w:iCs/>
          <w:sz w:val="18"/>
          <w:szCs w:val="18"/>
        </w:rPr>
      </w:pPr>
      <w:r w:rsidRPr="00B72D52">
        <w:rPr>
          <w:rFonts w:ascii="Open Sans" w:eastAsia="Calibri" w:hAnsi="Open Sans" w:cs="Open Sans"/>
          <w:i/>
          <w:iCs/>
          <w:sz w:val="18"/>
          <w:szCs w:val="18"/>
        </w:rPr>
        <w:t>UWAGA:</w:t>
      </w:r>
    </w:p>
    <w:p w14:paraId="2922CA00" w14:textId="4C45721E" w:rsidR="009025C8" w:rsidRPr="00B72D52" w:rsidRDefault="009025C8" w:rsidP="00D4686B">
      <w:pPr>
        <w:numPr>
          <w:ilvl w:val="0"/>
          <w:numId w:val="32"/>
        </w:numPr>
        <w:autoSpaceDE w:val="0"/>
        <w:autoSpaceDN w:val="0"/>
        <w:adjustRightInd w:val="0"/>
        <w:jc w:val="both"/>
        <w:rPr>
          <w:rFonts w:ascii="Open Sans" w:eastAsia="Calibri" w:hAnsi="Open Sans" w:cs="Open Sans"/>
          <w:i/>
          <w:iCs/>
          <w:sz w:val="18"/>
          <w:szCs w:val="18"/>
        </w:rPr>
      </w:pPr>
      <w:r w:rsidRPr="00B72D52">
        <w:rPr>
          <w:rFonts w:ascii="Open Sans" w:eastAsia="Calibri" w:hAnsi="Open Sans" w:cs="Open Sans"/>
          <w:i/>
          <w:iCs/>
          <w:sz w:val="18"/>
          <w:szCs w:val="18"/>
        </w:rPr>
        <w:t xml:space="preserve">Wykonawca ubiegający się o udzielenie zamówienia przekazuje niniejszy „Formularz” Zamawiającemu </w:t>
      </w:r>
      <w:r w:rsidR="008E4251">
        <w:rPr>
          <w:rFonts w:ascii="Open Sans" w:eastAsia="Calibri" w:hAnsi="Open Sans" w:cs="Open Sans"/>
          <w:i/>
          <w:iCs/>
          <w:sz w:val="18"/>
          <w:szCs w:val="18"/>
        </w:rPr>
        <w:br/>
      </w:r>
      <w:r w:rsidRPr="00B72D52">
        <w:rPr>
          <w:rFonts w:ascii="Open Sans" w:eastAsia="Calibri" w:hAnsi="Open Sans" w:cs="Open Sans"/>
          <w:b/>
          <w:bCs/>
          <w:i/>
          <w:iCs/>
          <w:sz w:val="18"/>
          <w:szCs w:val="18"/>
          <w:u w:val="single"/>
        </w:rPr>
        <w:t xml:space="preserve">w terminie 3 dni </w:t>
      </w:r>
      <w:r w:rsidRPr="00B72D52">
        <w:rPr>
          <w:rFonts w:ascii="Open Sans" w:eastAsia="Calibri" w:hAnsi="Open Sans" w:cs="Open Sans"/>
          <w:b/>
          <w:bCs/>
          <w:i/>
          <w:iCs/>
          <w:sz w:val="18"/>
          <w:szCs w:val="18"/>
        </w:rPr>
        <w:t xml:space="preserve">od dnia zamieszczenia na stronie internetowej informacji, </w:t>
      </w:r>
      <w:r w:rsidRPr="00B72D52">
        <w:rPr>
          <w:rFonts w:ascii="Open Sans" w:eastAsia="Calibri" w:hAnsi="Open Sans" w:cs="Open Sans"/>
          <w:i/>
          <w:iCs/>
          <w:sz w:val="18"/>
          <w:szCs w:val="18"/>
        </w:rPr>
        <w:t>o której mo</w:t>
      </w:r>
      <w:r w:rsidR="00746A11" w:rsidRPr="00B72D52">
        <w:rPr>
          <w:rFonts w:ascii="Open Sans" w:eastAsia="Calibri" w:hAnsi="Open Sans" w:cs="Open Sans"/>
          <w:i/>
          <w:iCs/>
          <w:sz w:val="18"/>
          <w:szCs w:val="18"/>
        </w:rPr>
        <w:t>wa w art. 86 ust. 5 ustawy Pzp.</w:t>
      </w:r>
    </w:p>
    <w:p w14:paraId="36AC304D" w14:textId="0971D057" w:rsidR="009025C8" w:rsidRPr="00B72D52" w:rsidRDefault="009025C8" w:rsidP="00D4686B">
      <w:pPr>
        <w:numPr>
          <w:ilvl w:val="0"/>
          <w:numId w:val="32"/>
        </w:numPr>
        <w:ind w:hanging="369"/>
        <w:jc w:val="both"/>
        <w:rPr>
          <w:rFonts w:ascii="Open Sans" w:eastAsia="Calibri" w:hAnsi="Open Sans" w:cs="Open Sans"/>
          <w:i/>
          <w:iCs/>
          <w:sz w:val="18"/>
          <w:szCs w:val="18"/>
        </w:rPr>
      </w:pPr>
      <w:r w:rsidRPr="00B72D52">
        <w:rPr>
          <w:rFonts w:ascii="Open Sans" w:eastAsia="Calibri" w:hAnsi="Open Sans" w:cs="Open Sans"/>
          <w:i/>
          <w:iCs/>
          <w:sz w:val="18"/>
          <w:szCs w:val="18"/>
        </w:rPr>
        <w:t xml:space="preserve">W przypadku Wykonawców wspólnie ubiegających się o udzielenie zamówienia Oświadczenie </w:t>
      </w:r>
      <w:r w:rsidRPr="00B72D52">
        <w:rPr>
          <w:rFonts w:ascii="Open Sans" w:eastAsia="Calibri" w:hAnsi="Open Sans" w:cs="Open Sans"/>
          <w:b/>
          <w:bCs/>
          <w:i/>
          <w:iCs/>
          <w:sz w:val="18"/>
          <w:szCs w:val="18"/>
          <w:u w:val="single"/>
        </w:rPr>
        <w:t>składa każdy</w:t>
      </w:r>
      <w:r w:rsidRPr="00B72D52">
        <w:rPr>
          <w:rFonts w:ascii="Open Sans" w:eastAsia="Calibri" w:hAnsi="Open Sans" w:cs="Open Sans"/>
          <w:bCs/>
          <w:i/>
          <w:iCs/>
          <w:sz w:val="18"/>
          <w:szCs w:val="18"/>
        </w:rPr>
        <w:t xml:space="preserve"> </w:t>
      </w:r>
      <w:r w:rsidR="00D46291">
        <w:rPr>
          <w:rFonts w:ascii="Open Sans" w:eastAsia="Calibri" w:hAnsi="Open Sans" w:cs="Open Sans"/>
          <w:bCs/>
          <w:i/>
          <w:iCs/>
          <w:sz w:val="18"/>
          <w:szCs w:val="18"/>
        </w:rPr>
        <w:br/>
      </w:r>
      <w:r w:rsidRPr="00B72D52">
        <w:rPr>
          <w:rFonts w:ascii="Open Sans" w:eastAsia="Calibri" w:hAnsi="Open Sans" w:cs="Open Sans"/>
          <w:i/>
          <w:iCs/>
          <w:sz w:val="18"/>
          <w:szCs w:val="18"/>
        </w:rPr>
        <w:t>z Wykonawców lub wspólników spółki cywilnej.</w:t>
      </w:r>
    </w:p>
    <w:p w14:paraId="06C5CCB3" w14:textId="2C93D477" w:rsidR="009025C8" w:rsidRPr="00B72D52" w:rsidRDefault="009025C8" w:rsidP="00D4686B">
      <w:pPr>
        <w:numPr>
          <w:ilvl w:val="0"/>
          <w:numId w:val="32"/>
        </w:numPr>
        <w:jc w:val="both"/>
        <w:rPr>
          <w:rFonts w:ascii="Open Sans" w:hAnsi="Open Sans" w:cs="Open Sans"/>
          <w:i/>
          <w:sz w:val="18"/>
          <w:szCs w:val="18"/>
        </w:rPr>
      </w:pPr>
      <w:r w:rsidRPr="00B72D52">
        <w:rPr>
          <w:rFonts w:ascii="Open Sans" w:eastAsia="Calibri" w:hAnsi="Open Sans" w:cs="Open Sans"/>
          <w:b/>
          <w:bCs/>
          <w:i/>
          <w:color w:val="000000"/>
          <w:sz w:val="18"/>
          <w:szCs w:val="18"/>
        </w:rPr>
        <w:t>W przypadku</w:t>
      </w:r>
      <w:r w:rsidR="00D3113F" w:rsidRPr="00B72D52">
        <w:rPr>
          <w:rFonts w:ascii="Open Sans" w:eastAsia="Calibri" w:hAnsi="Open Sans" w:cs="Open Sans"/>
          <w:b/>
          <w:bCs/>
          <w:i/>
          <w:color w:val="000000"/>
          <w:sz w:val="18"/>
          <w:szCs w:val="18"/>
        </w:rPr>
        <w:t>,</w:t>
      </w:r>
      <w:r w:rsidRPr="00B72D52">
        <w:rPr>
          <w:rFonts w:ascii="Open Sans" w:eastAsia="Calibri" w:hAnsi="Open Sans" w:cs="Open Sans"/>
          <w:b/>
          <w:bCs/>
          <w:i/>
          <w:color w:val="000000"/>
          <w:sz w:val="18"/>
          <w:szCs w:val="18"/>
        </w:rPr>
        <w:t xml:space="preserve"> gdy Wykonawca przynależy do tej samej grupy kapitałowej, </w:t>
      </w:r>
      <w:r w:rsidRPr="00B72D52">
        <w:rPr>
          <w:rFonts w:ascii="Open Sans" w:hAnsi="Open Sans" w:cs="Open Sans"/>
          <w:b/>
          <w:sz w:val="18"/>
          <w:szCs w:val="18"/>
        </w:rPr>
        <w:t xml:space="preserve">o której mowa w art. 24 ust. 1 pkt 23 ustawy </w:t>
      </w:r>
      <w:r w:rsidR="00D3113F" w:rsidRPr="00B72D52">
        <w:rPr>
          <w:rFonts w:ascii="Open Sans" w:hAnsi="Open Sans" w:cs="Open Sans"/>
          <w:b/>
          <w:sz w:val="18"/>
          <w:szCs w:val="18"/>
        </w:rPr>
        <w:t>P</w:t>
      </w:r>
      <w:r w:rsidRPr="00B72D52">
        <w:rPr>
          <w:rFonts w:ascii="Open Sans" w:hAnsi="Open Sans" w:cs="Open Sans"/>
          <w:b/>
          <w:sz w:val="18"/>
          <w:szCs w:val="18"/>
        </w:rPr>
        <w:t xml:space="preserve">zp, </w:t>
      </w:r>
      <w:r w:rsidRPr="00B72D52">
        <w:rPr>
          <w:rFonts w:ascii="Open Sans" w:eastAsia="Calibri" w:hAnsi="Open Sans" w:cs="Open Sans"/>
          <w:b/>
          <w:bCs/>
          <w:i/>
          <w:color w:val="000000"/>
          <w:sz w:val="18"/>
          <w:szCs w:val="18"/>
        </w:rPr>
        <w:t>może przedstawić wraz z niniejszym oświadczeniem dowody, że powiązania z innym wykonawcą nie prowadzą do zakłócenia konkurencji w przedmiotowym postępowani</w:t>
      </w:r>
      <w:r w:rsidR="00D3113F" w:rsidRPr="00B72D52">
        <w:rPr>
          <w:rFonts w:ascii="Open Sans" w:eastAsia="Calibri" w:hAnsi="Open Sans" w:cs="Open Sans"/>
          <w:b/>
          <w:bCs/>
          <w:i/>
          <w:color w:val="000000"/>
          <w:sz w:val="18"/>
          <w:szCs w:val="18"/>
        </w:rPr>
        <w:t>u zgodnie z art. 24 ust 11 Pzp.</w:t>
      </w:r>
    </w:p>
    <w:p w14:paraId="6D4A9085" w14:textId="37D273E5" w:rsidR="007605F7" w:rsidRDefault="007605F7" w:rsidP="004954DE">
      <w:pPr>
        <w:pStyle w:val="Zwykytekst"/>
        <w:rPr>
          <w:rFonts w:ascii="Open Sans" w:hAnsi="Open Sans" w:cs="Open Sans"/>
          <w:lang w:val="pl-PL"/>
        </w:rPr>
      </w:pPr>
    </w:p>
    <w:p w14:paraId="20A31B8D" w14:textId="38A8CDAD" w:rsidR="00D3113F" w:rsidRDefault="00D3113F" w:rsidP="0084064D">
      <w:pPr>
        <w:pStyle w:val="Zwykytekst"/>
        <w:ind w:left="705" w:hanging="705"/>
        <w:rPr>
          <w:rFonts w:ascii="Open Sans" w:hAnsi="Open Sans" w:cs="Open Sans"/>
          <w:lang w:val="pl-PL"/>
        </w:rPr>
      </w:pPr>
    </w:p>
    <w:p w14:paraId="3EE74229" w14:textId="77777777" w:rsidR="008C33ED" w:rsidRPr="004954DE" w:rsidRDefault="008C33ED" w:rsidP="0084064D">
      <w:pPr>
        <w:pStyle w:val="Zwykytekst"/>
        <w:ind w:left="705" w:hanging="705"/>
        <w:rPr>
          <w:rFonts w:ascii="Open Sans" w:hAnsi="Open Sans" w:cs="Open Sans"/>
          <w:lang w:val="pl-PL"/>
        </w:rPr>
      </w:pPr>
    </w:p>
    <w:p w14:paraId="2C64BF33" w14:textId="3B5273DE" w:rsidR="009B7692" w:rsidRPr="00B40109" w:rsidRDefault="009B7692" w:rsidP="009B7692">
      <w:pPr>
        <w:pStyle w:val="Zwykytekst"/>
        <w:ind w:left="705" w:hanging="705"/>
        <w:jc w:val="center"/>
        <w:rPr>
          <w:rFonts w:ascii="Open Sans" w:hAnsi="Open Sans" w:cs="Open Sans"/>
        </w:rPr>
      </w:pPr>
      <w:r w:rsidRPr="00B40109">
        <w:rPr>
          <w:rFonts w:ascii="Open Sans" w:hAnsi="Open Sans" w:cs="Open Sans"/>
        </w:rPr>
        <w:t>………………………………</w:t>
      </w:r>
      <w:r>
        <w:rPr>
          <w:rFonts w:ascii="Open Sans" w:hAnsi="Open Sans" w:cs="Open Sans"/>
          <w:lang w:val="pl-PL"/>
        </w:rPr>
        <w:t>……………………….</w:t>
      </w:r>
      <w:r>
        <w:rPr>
          <w:rFonts w:ascii="Open Sans" w:hAnsi="Open Sans" w:cs="Open Sans"/>
        </w:rPr>
        <w:tab/>
      </w:r>
      <w:r>
        <w:rPr>
          <w:rFonts w:ascii="Open Sans" w:hAnsi="Open Sans" w:cs="Open Sans"/>
        </w:rPr>
        <w:tab/>
      </w:r>
      <w:r w:rsidRPr="00B40109">
        <w:rPr>
          <w:rFonts w:ascii="Open Sans" w:hAnsi="Open Sans" w:cs="Open Sans"/>
        </w:rPr>
        <w:t>…………………………………………………</w:t>
      </w:r>
    </w:p>
    <w:p w14:paraId="3007CC3D" w14:textId="761AB22B" w:rsidR="009B7692" w:rsidRPr="001254AB" w:rsidRDefault="009B7692" w:rsidP="009B7692">
      <w:pPr>
        <w:jc w:val="center"/>
        <w:rPr>
          <w:rFonts w:ascii="Open Sans" w:eastAsia="Calibri" w:hAnsi="Open Sans" w:cs="Open Sans"/>
          <w:sz w:val="16"/>
          <w:szCs w:val="16"/>
          <w:lang w:val="x-none"/>
        </w:rPr>
      </w:pPr>
      <w:r w:rsidRPr="001254AB">
        <w:rPr>
          <w:rFonts w:ascii="Open Sans" w:eastAsia="Calibri" w:hAnsi="Open Sans" w:cs="Open Sans"/>
          <w:sz w:val="16"/>
          <w:szCs w:val="16"/>
          <w:lang w:val="x-none"/>
        </w:rPr>
        <w:t>Miejscowość, data</w:t>
      </w:r>
      <w:r w:rsidRPr="001254AB">
        <w:rPr>
          <w:rFonts w:ascii="Open Sans" w:eastAsia="Calibri" w:hAnsi="Open Sans" w:cs="Open Sans"/>
          <w:sz w:val="16"/>
          <w:szCs w:val="16"/>
          <w:lang w:val="x-none"/>
        </w:rPr>
        <w:tab/>
      </w:r>
      <w:r w:rsidRPr="001254AB">
        <w:rPr>
          <w:rFonts w:ascii="Open Sans" w:eastAsia="Calibri" w:hAnsi="Open Sans" w:cs="Open Sans"/>
          <w:sz w:val="16"/>
          <w:szCs w:val="16"/>
          <w:lang w:val="x-none"/>
        </w:rPr>
        <w:tab/>
      </w:r>
      <w:r w:rsidRPr="001254AB">
        <w:rPr>
          <w:rFonts w:ascii="Open Sans" w:eastAsia="Calibri" w:hAnsi="Open Sans" w:cs="Open Sans"/>
          <w:sz w:val="16"/>
          <w:szCs w:val="16"/>
          <w:lang w:val="x-none"/>
        </w:rPr>
        <w:tab/>
      </w:r>
      <w:r>
        <w:rPr>
          <w:rFonts w:ascii="Open Sans" w:eastAsia="Calibri" w:hAnsi="Open Sans" w:cs="Open Sans"/>
          <w:sz w:val="16"/>
          <w:szCs w:val="16"/>
          <w:lang w:val="x-none"/>
        </w:rPr>
        <w:tab/>
      </w:r>
      <w:r w:rsidRPr="001254AB">
        <w:rPr>
          <w:rFonts w:ascii="Open Sans" w:hAnsi="Open Sans" w:cs="Open Sans"/>
          <w:sz w:val="16"/>
          <w:szCs w:val="16"/>
        </w:rPr>
        <w:t>Podpis Wykonawcy/Pełnomocnika</w:t>
      </w:r>
    </w:p>
    <w:p w14:paraId="451520ED" w14:textId="7FCBB1E2" w:rsidR="00427B24" w:rsidRDefault="00427B24" w:rsidP="0084064D">
      <w:pPr>
        <w:pStyle w:val="Lista"/>
        <w:ind w:left="0" w:right="-83" w:firstLine="0"/>
        <w:jc w:val="center"/>
        <w:rPr>
          <w:rFonts w:ascii="Open Sans" w:hAnsi="Open Sans" w:cs="Open Sans"/>
          <w:b/>
          <w:sz w:val="20"/>
        </w:rPr>
      </w:pPr>
    </w:p>
    <w:p w14:paraId="4AC35490" w14:textId="77777777" w:rsidR="00D46291" w:rsidRDefault="00D46291" w:rsidP="00BC5800">
      <w:pPr>
        <w:suppressAutoHyphens/>
        <w:ind w:right="2"/>
        <w:jc w:val="right"/>
        <w:rPr>
          <w:rFonts w:ascii="Open Sans" w:hAnsi="Open Sans" w:cs="Open Sans"/>
          <w:b/>
          <w:bCs/>
          <w:sz w:val="20"/>
          <w:szCs w:val="20"/>
        </w:rPr>
      </w:pPr>
    </w:p>
    <w:p w14:paraId="27BC9A22" w14:textId="77777777" w:rsidR="00D46291" w:rsidRDefault="00D46291" w:rsidP="00BC5800">
      <w:pPr>
        <w:suppressAutoHyphens/>
        <w:ind w:right="2"/>
        <w:jc w:val="right"/>
        <w:rPr>
          <w:rFonts w:ascii="Open Sans" w:hAnsi="Open Sans" w:cs="Open Sans"/>
          <w:b/>
          <w:bCs/>
          <w:sz w:val="20"/>
          <w:szCs w:val="20"/>
        </w:rPr>
      </w:pPr>
    </w:p>
    <w:p w14:paraId="186920EB" w14:textId="1420903F" w:rsidR="009363A3" w:rsidRDefault="009363A3" w:rsidP="0084064D">
      <w:pPr>
        <w:pStyle w:val="Lista"/>
        <w:ind w:left="0" w:right="-83" w:firstLine="0"/>
        <w:jc w:val="center"/>
        <w:rPr>
          <w:rFonts w:ascii="Open Sans" w:hAnsi="Open Sans" w:cs="Open Sans"/>
          <w:b/>
          <w:sz w:val="20"/>
        </w:rPr>
      </w:pPr>
    </w:p>
    <w:p w14:paraId="404A6F31" w14:textId="02988E62" w:rsidR="009363A3" w:rsidRDefault="009363A3" w:rsidP="0084064D">
      <w:pPr>
        <w:pStyle w:val="Lista"/>
        <w:ind w:left="0" w:right="-83" w:firstLine="0"/>
        <w:jc w:val="center"/>
        <w:rPr>
          <w:rFonts w:ascii="Open Sans" w:hAnsi="Open Sans" w:cs="Open Sans"/>
          <w:b/>
          <w:sz w:val="20"/>
        </w:rPr>
      </w:pPr>
    </w:p>
    <w:p w14:paraId="319B0870" w14:textId="239F8B6E" w:rsidR="009363A3" w:rsidRDefault="009363A3" w:rsidP="0084064D">
      <w:pPr>
        <w:pStyle w:val="Lista"/>
        <w:ind w:left="0" w:right="-83" w:firstLine="0"/>
        <w:jc w:val="center"/>
        <w:rPr>
          <w:rFonts w:ascii="Open Sans" w:hAnsi="Open Sans" w:cs="Open Sans"/>
          <w:b/>
          <w:sz w:val="20"/>
        </w:rPr>
      </w:pPr>
    </w:p>
    <w:p w14:paraId="3AB4C42B" w14:textId="43D66ADB" w:rsidR="009363A3" w:rsidRDefault="009363A3" w:rsidP="0084064D">
      <w:pPr>
        <w:pStyle w:val="Lista"/>
        <w:ind w:left="0" w:right="-83" w:firstLine="0"/>
        <w:jc w:val="center"/>
        <w:rPr>
          <w:rFonts w:ascii="Open Sans" w:hAnsi="Open Sans" w:cs="Open Sans"/>
          <w:b/>
          <w:sz w:val="20"/>
        </w:rPr>
      </w:pPr>
    </w:p>
    <w:p w14:paraId="13CE271B" w14:textId="66BEFE96" w:rsidR="009363A3" w:rsidRDefault="009363A3" w:rsidP="0084064D">
      <w:pPr>
        <w:pStyle w:val="Lista"/>
        <w:ind w:left="0" w:right="-83" w:firstLine="0"/>
        <w:jc w:val="center"/>
        <w:rPr>
          <w:rFonts w:ascii="Open Sans" w:hAnsi="Open Sans" w:cs="Open Sans"/>
          <w:b/>
          <w:sz w:val="20"/>
        </w:rPr>
      </w:pPr>
    </w:p>
    <w:p w14:paraId="4839C125" w14:textId="6AB37D8F" w:rsidR="009363A3" w:rsidRDefault="009363A3" w:rsidP="0084064D">
      <w:pPr>
        <w:pStyle w:val="Lista"/>
        <w:ind w:left="0" w:right="-83" w:firstLine="0"/>
        <w:jc w:val="center"/>
        <w:rPr>
          <w:rFonts w:ascii="Open Sans" w:hAnsi="Open Sans" w:cs="Open Sans"/>
          <w:b/>
          <w:sz w:val="20"/>
        </w:rPr>
      </w:pPr>
    </w:p>
    <w:p w14:paraId="02E4BDFB" w14:textId="1C58F04C" w:rsidR="009363A3" w:rsidRDefault="009363A3" w:rsidP="0084064D">
      <w:pPr>
        <w:pStyle w:val="Lista"/>
        <w:ind w:left="0" w:right="-83" w:firstLine="0"/>
        <w:jc w:val="center"/>
        <w:rPr>
          <w:rFonts w:ascii="Open Sans" w:hAnsi="Open Sans" w:cs="Open Sans"/>
          <w:b/>
          <w:sz w:val="20"/>
        </w:rPr>
      </w:pPr>
    </w:p>
    <w:p w14:paraId="1B074A3D" w14:textId="01B7BA3D" w:rsidR="009363A3" w:rsidRDefault="009363A3" w:rsidP="0084064D">
      <w:pPr>
        <w:pStyle w:val="Lista"/>
        <w:ind w:left="0" w:right="-83" w:firstLine="0"/>
        <w:jc w:val="center"/>
        <w:rPr>
          <w:rFonts w:ascii="Open Sans" w:hAnsi="Open Sans" w:cs="Open Sans"/>
          <w:b/>
          <w:sz w:val="20"/>
        </w:rPr>
      </w:pPr>
    </w:p>
    <w:p w14:paraId="007072DB" w14:textId="74F2F3FB" w:rsidR="009363A3" w:rsidRDefault="009363A3" w:rsidP="0084064D">
      <w:pPr>
        <w:pStyle w:val="Lista"/>
        <w:ind w:left="0" w:right="-83" w:firstLine="0"/>
        <w:jc w:val="center"/>
        <w:rPr>
          <w:rFonts w:ascii="Open Sans" w:hAnsi="Open Sans" w:cs="Open Sans"/>
          <w:b/>
          <w:sz w:val="20"/>
        </w:rPr>
      </w:pPr>
    </w:p>
    <w:p w14:paraId="2786CC68" w14:textId="795C6B8C" w:rsidR="009363A3" w:rsidRDefault="009363A3" w:rsidP="0084064D">
      <w:pPr>
        <w:pStyle w:val="Lista"/>
        <w:ind w:left="0" w:right="-83" w:firstLine="0"/>
        <w:jc w:val="center"/>
        <w:rPr>
          <w:rFonts w:ascii="Open Sans" w:hAnsi="Open Sans" w:cs="Open Sans"/>
          <w:b/>
          <w:sz w:val="20"/>
        </w:rPr>
      </w:pPr>
    </w:p>
    <w:p w14:paraId="6996DBC8" w14:textId="5B7A86A9" w:rsidR="009363A3" w:rsidRDefault="009363A3" w:rsidP="0084064D">
      <w:pPr>
        <w:pStyle w:val="Lista"/>
        <w:ind w:left="0" w:right="-83" w:firstLine="0"/>
        <w:jc w:val="center"/>
        <w:rPr>
          <w:rFonts w:ascii="Open Sans" w:hAnsi="Open Sans" w:cs="Open Sans"/>
          <w:b/>
          <w:sz w:val="20"/>
        </w:rPr>
      </w:pPr>
    </w:p>
    <w:p w14:paraId="068CD6AB" w14:textId="6414065B" w:rsidR="009363A3" w:rsidRDefault="009363A3" w:rsidP="0084064D">
      <w:pPr>
        <w:pStyle w:val="Lista"/>
        <w:ind w:left="0" w:right="-83" w:firstLine="0"/>
        <w:jc w:val="center"/>
        <w:rPr>
          <w:rFonts w:ascii="Open Sans" w:hAnsi="Open Sans" w:cs="Open Sans"/>
          <w:b/>
          <w:sz w:val="20"/>
        </w:rPr>
      </w:pPr>
    </w:p>
    <w:p w14:paraId="6F44BFA6" w14:textId="3B794767" w:rsidR="009363A3" w:rsidRDefault="009363A3" w:rsidP="0084064D">
      <w:pPr>
        <w:pStyle w:val="Lista"/>
        <w:ind w:left="0" w:right="-83" w:firstLine="0"/>
        <w:jc w:val="center"/>
        <w:rPr>
          <w:rFonts w:ascii="Open Sans" w:hAnsi="Open Sans" w:cs="Open Sans"/>
          <w:b/>
          <w:sz w:val="20"/>
        </w:rPr>
      </w:pPr>
    </w:p>
    <w:p w14:paraId="36B51D40" w14:textId="7B2D6177" w:rsidR="009363A3" w:rsidRDefault="009363A3" w:rsidP="0084064D">
      <w:pPr>
        <w:pStyle w:val="Lista"/>
        <w:ind w:left="0" w:right="-83" w:firstLine="0"/>
        <w:jc w:val="center"/>
        <w:rPr>
          <w:rFonts w:ascii="Open Sans" w:hAnsi="Open Sans" w:cs="Open Sans"/>
          <w:b/>
          <w:sz w:val="20"/>
        </w:rPr>
      </w:pPr>
    </w:p>
    <w:p w14:paraId="17010E64" w14:textId="1E91C50F" w:rsidR="006410FE" w:rsidRDefault="006410FE" w:rsidP="0084064D">
      <w:pPr>
        <w:pStyle w:val="Lista"/>
        <w:ind w:left="0" w:right="-83" w:firstLine="0"/>
        <w:jc w:val="center"/>
        <w:rPr>
          <w:rFonts w:ascii="Open Sans" w:hAnsi="Open Sans" w:cs="Open Sans"/>
          <w:b/>
          <w:sz w:val="20"/>
        </w:rPr>
      </w:pPr>
    </w:p>
    <w:p w14:paraId="594182CD" w14:textId="4143CEB6" w:rsidR="006410FE" w:rsidRDefault="006410FE" w:rsidP="0084064D">
      <w:pPr>
        <w:pStyle w:val="Lista"/>
        <w:ind w:left="0" w:right="-83" w:firstLine="0"/>
        <w:jc w:val="center"/>
        <w:rPr>
          <w:rFonts w:ascii="Open Sans" w:hAnsi="Open Sans" w:cs="Open Sans"/>
          <w:b/>
          <w:sz w:val="20"/>
        </w:rPr>
      </w:pPr>
    </w:p>
    <w:p w14:paraId="615DE698" w14:textId="77777777" w:rsidR="006410FE" w:rsidRDefault="006410FE" w:rsidP="0084064D">
      <w:pPr>
        <w:pStyle w:val="Lista"/>
        <w:ind w:left="0" w:right="-83" w:firstLine="0"/>
        <w:jc w:val="center"/>
        <w:rPr>
          <w:rFonts w:ascii="Open Sans" w:hAnsi="Open Sans" w:cs="Open Sans"/>
          <w:b/>
          <w:sz w:val="20"/>
        </w:rPr>
      </w:pPr>
    </w:p>
    <w:p w14:paraId="1235D194" w14:textId="35B5C939" w:rsidR="009363A3" w:rsidRDefault="009363A3" w:rsidP="0084064D">
      <w:pPr>
        <w:pStyle w:val="Lista"/>
        <w:ind w:left="0" w:right="-83" w:firstLine="0"/>
        <w:jc w:val="center"/>
        <w:rPr>
          <w:rFonts w:ascii="Open Sans" w:hAnsi="Open Sans" w:cs="Open Sans"/>
          <w:b/>
          <w:sz w:val="20"/>
        </w:rPr>
      </w:pPr>
    </w:p>
    <w:p w14:paraId="19F55ADD" w14:textId="74AB8AE0" w:rsidR="009363A3" w:rsidRDefault="009363A3" w:rsidP="0084064D">
      <w:pPr>
        <w:pStyle w:val="Lista"/>
        <w:ind w:left="0" w:right="-83" w:firstLine="0"/>
        <w:jc w:val="center"/>
        <w:rPr>
          <w:rFonts w:ascii="Open Sans" w:hAnsi="Open Sans" w:cs="Open Sans"/>
          <w:b/>
          <w:sz w:val="20"/>
        </w:rPr>
      </w:pPr>
    </w:p>
    <w:p w14:paraId="73FBB539" w14:textId="1A6443AB" w:rsidR="009363A3" w:rsidRDefault="009363A3" w:rsidP="0084064D">
      <w:pPr>
        <w:pStyle w:val="Lista"/>
        <w:ind w:left="0" w:right="-83" w:firstLine="0"/>
        <w:jc w:val="center"/>
        <w:rPr>
          <w:rFonts w:ascii="Open Sans" w:hAnsi="Open Sans" w:cs="Open Sans"/>
          <w:b/>
          <w:sz w:val="20"/>
        </w:rPr>
      </w:pPr>
    </w:p>
    <w:p w14:paraId="437C3064" w14:textId="2EB8440A" w:rsidR="009F336A" w:rsidRPr="00B40109" w:rsidRDefault="009F336A" w:rsidP="0084064D">
      <w:pPr>
        <w:pStyle w:val="Lista"/>
        <w:ind w:left="0" w:right="-83" w:firstLine="0"/>
        <w:jc w:val="center"/>
        <w:rPr>
          <w:rFonts w:ascii="Open Sans" w:hAnsi="Open Sans" w:cs="Open Sans"/>
          <w:b/>
          <w:sz w:val="20"/>
        </w:rPr>
      </w:pPr>
      <w:r w:rsidRPr="00B40109">
        <w:rPr>
          <w:rFonts w:ascii="Open Sans" w:hAnsi="Open Sans" w:cs="Open Sans"/>
          <w:b/>
          <w:sz w:val="20"/>
        </w:rPr>
        <w:t>Tom II</w:t>
      </w:r>
    </w:p>
    <w:p w14:paraId="0E5956F4" w14:textId="77777777" w:rsidR="009F336A" w:rsidRPr="00B40109" w:rsidRDefault="009F336A" w:rsidP="0084064D">
      <w:pPr>
        <w:pStyle w:val="Lista"/>
        <w:ind w:left="0" w:right="-83" w:firstLine="0"/>
        <w:jc w:val="center"/>
        <w:rPr>
          <w:rFonts w:ascii="Open Sans" w:hAnsi="Open Sans" w:cs="Open Sans"/>
          <w:b/>
          <w:sz w:val="20"/>
        </w:rPr>
      </w:pPr>
    </w:p>
    <w:p w14:paraId="14699454" w14:textId="77777777" w:rsidR="009F336A" w:rsidRPr="00B40109" w:rsidRDefault="00427B24" w:rsidP="0084064D">
      <w:pPr>
        <w:pStyle w:val="Lista"/>
        <w:ind w:left="0" w:right="-83" w:firstLine="0"/>
        <w:jc w:val="center"/>
        <w:rPr>
          <w:rFonts w:ascii="Open Sans" w:hAnsi="Open Sans" w:cs="Open Sans"/>
          <w:b/>
          <w:sz w:val="20"/>
        </w:rPr>
      </w:pPr>
      <w:r w:rsidRPr="00B40109">
        <w:rPr>
          <w:rFonts w:ascii="Open Sans" w:hAnsi="Open Sans" w:cs="Open Sans"/>
          <w:b/>
          <w:sz w:val="20"/>
        </w:rPr>
        <w:t xml:space="preserve">WARUNKI </w:t>
      </w:r>
      <w:r w:rsidR="009F336A" w:rsidRPr="00B40109">
        <w:rPr>
          <w:rFonts w:ascii="Open Sans" w:hAnsi="Open Sans" w:cs="Open Sans"/>
          <w:b/>
          <w:sz w:val="20"/>
        </w:rPr>
        <w:t>UMOWY</w:t>
      </w:r>
    </w:p>
    <w:p w14:paraId="316C0B25" w14:textId="77777777" w:rsidR="00572F9E" w:rsidRPr="00B40109" w:rsidRDefault="00572F9E" w:rsidP="0084064D">
      <w:pPr>
        <w:pStyle w:val="Lista"/>
        <w:ind w:left="0" w:right="-83" w:firstLine="0"/>
        <w:jc w:val="center"/>
        <w:rPr>
          <w:rFonts w:ascii="Open Sans" w:hAnsi="Open Sans" w:cs="Open Sans"/>
          <w:b/>
          <w:sz w:val="20"/>
        </w:rPr>
      </w:pPr>
    </w:p>
    <w:p w14:paraId="18F45FDD" w14:textId="77777777" w:rsidR="00572F9E" w:rsidRPr="00B40109" w:rsidRDefault="00572F9E" w:rsidP="0084064D">
      <w:pPr>
        <w:pStyle w:val="Lista"/>
        <w:ind w:left="0" w:right="-83" w:firstLine="0"/>
        <w:jc w:val="center"/>
        <w:rPr>
          <w:rFonts w:ascii="Open Sans" w:hAnsi="Open Sans" w:cs="Open Sans"/>
          <w:b/>
          <w:sz w:val="20"/>
        </w:rPr>
      </w:pPr>
    </w:p>
    <w:p w14:paraId="720E5775" w14:textId="77777777" w:rsidR="00572F9E" w:rsidRPr="00B40109" w:rsidRDefault="00572F9E" w:rsidP="0084064D">
      <w:pPr>
        <w:pStyle w:val="Lista"/>
        <w:ind w:left="0" w:right="-83" w:firstLine="0"/>
        <w:jc w:val="center"/>
        <w:rPr>
          <w:rFonts w:ascii="Open Sans" w:hAnsi="Open Sans" w:cs="Open Sans"/>
          <w:b/>
          <w:sz w:val="20"/>
        </w:rPr>
      </w:pPr>
      <w:r w:rsidRPr="00B40109">
        <w:rPr>
          <w:rFonts w:ascii="Open Sans" w:hAnsi="Open Sans" w:cs="Open Sans"/>
          <w:b/>
          <w:sz w:val="20"/>
        </w:rPr>
        <w:t>Rozdział 1</w:t>
      </w:r>
    </w:p>
    <w:p w14:paraId="2B3E09DC" w14:textId="77777777" w:rsidR="009F336A" w:rsidRPr="00B40109" w:rsidRDefault="009F336A" w:rsidP="0084064D">
      <w:pPr>
        <w:pStyle w:val="Lista"/>
        <w:ind w:left="0" w:right="-83" w:firstLine="0"/>
        <w:jc w:val="center"/>
        <w:rPr>
          <w:rFonts w:ascii="Open Sans" w:hAnsi="Open Sans" w:cs="Open Sans"/>
          <w:b/>
          <w:sz w:val="20"/>
        </w:rPr>
      </w:pPr>
      <w:r w:rsidRPr="00B40109">
        <w:rPr>
          <w:rFonts w:ascii="Open Sans" w:hAnsi="Open Sans" w:cs="Open Sans"/>
          <w:b/>
          <w:sz w:val="20"/>
        </w:rPr>
        <w:t>Wzór „Umowy”</w:t>
      </w:r>
    </w:p>
    <w:p w14:paraId="060CF532" w14:textId="77777777" w:rsidR="009F336A" w:rsidRPr="00B40109" w:rsidRDefault="009F336A" w:rsidP="0084064D">
      <w:pPr>
        <w:pStyle w:val="Lista"/>
        <w:ind w:left="0" w:right="-83" w:firstLine="0"/>
        <w:jc w:val="center"/>
        <w:rPr>
          <w:rFonts w:ascii="Open Sans" w:hAnsi="Open Sans" w:cs="Open Sans"/>
          <w:b/>
          <w:sz w:val="20"/>
        </w:rPr>
      </w:pPr>
    </w:p>
    <w:p w14:paraId="3A274273" w14:textId="77777777" w:rsidR="002151BF" w:rsidRPr="00B40109" w:rsidRDefault="009F336A" w:rsidP="003C5E14">
      <w:pPr>
        <w:pStyle w:val="Teksttreci1"/>
        <w:shd w:val="clear" w:color="auto" w:fill="auto"/>
        <w:spacing w:line="240" w:lineRule="auto"/>
        <w:ind w:firstLine="0"/>
        <w:jc w:val="center"/>
        <w:rPr>
          <w:rFonts w:ascii="Open Sans" w:hAnsi="Open Sans" w:cs="Open Sans"/>
          <w:b/>
          <w:bCs/>
          <w:sz w:val="20"/>
          <w:szCs w:val="20"/>
          <w:lang w:val="pl-PL"/>
        </w:rPr>
      </w:pPr>
      <w:r w:rsidRPr="00B40109">
        <w:rPr>
          <w:rFonts w:ascii="Open Sans" w:hAnsi="Open Sans" w:cs="Open Sans"/>
          <w:b/>
          <w:sz w:val="20"/>
          <w:szCs w:val="20"/>
        </w:rPr>
        <w:br w:type="page"/>
      </w:r>
    </w:p>
    <w:p w14:paraId="0F2D13F7" w14:textId="76914F50" w:rsidR="00453EFE" w:rsidRPr="00881433" w:rsidRDefault="00E61453" w:rsidP="00881433">
      <w:pPr>
        <w:suppressAutoHyphens/>
        <w:autoSpaceDE w:val="0"/>
        <w:autoSpaceDN w:val="0"/>
        <w:adjustRightInd w:val="0"/>
        <w:jc w:val="center"/>
        <w:rPr>
          <w:rFonts w:ascii="Open Sans" w:hAnsi="Open Sans" w:cs="Open Sans"/>
          <w:b/>
          <w:bCs/>
          <w:sz w:val="20"/>
          <w:szCs w:val="20"/>
        </w:rPr>
      </w:pPr>
      <w:r w:rsidRPr="00881433">
        <w:rPr>
          <w:rFonts w:ascii="Open Sans" w:hAnsi="Open Sans" w:cs="Open Sans"/>
          <w:b/>
          <w:bCs/>
          <w:color w:val="000000"/>
          <w:sz w:val="20"/>
          <w:szCs w:val="20"/>
        </w:rPr>
        <w:lastRenderedPageBreak/>
        <w:t>UMOWA</w:t>
      </w:r>
      <w:r w:rsidR="00D45691" w:rsidRPr="00881433">
        <w:rPr>
          <w:rFonts w:ascii="Open Sans" w:hAnsi="Open Sans" w:cs="Open Sans"/>
          <w:b/>
          <w:bCs/>
          <w:sz w:val="20"/>
          <w:szCs w:val="20"/>
        </w:rPr>
        <w:t xml:space="preserve"> Nr </w:t>
      </w:r>
      <w:r w:rsidR="00DA25D6">
        <w:rPr>
          <w:rFonts w:ascii="Open Sans" w:hAnsi="Open Sans" w:cs="Open Sans"/>
          <w:b/>
          <w:bCs/>
          <w:sz w:val="20"/>
          <w:szCs w:val="20"/>
        </w:rPr>
        <w:t>___/WIZP/2020</w:t>
      </w:r>
    </w:p>
    <w:p w14:paraId="430CBFFE" w14:textId="77777777" w:rsidR="003951D5" w:rsidRPr="00881433" w:rsidRDefault="003951D5" w:rsidP="00881433">
      <w:pPr>
        <w:suppressAutoHyphens/>
        <w:autoSpaceDE w:val="0"/>
        <w:autoSpaceDN w:val="0"/>
        <w:adjustRightInd w:val="0"/>
        <w:jc w:val="center"/>
        <w:rPr>
          <w:rFonts w:ascii="Open Sans" w:hAnsi="Open Sans" w:cs="Open Sans"/>
          <w:b/>
          <w:bCs/>
          <w:sz w:val="20"/>
          <w:szCs w:val="20"/>
        </w:rPr>
      </w:pPr>
    </w:p>
    <w:p w14:paraId="3D937396" w14:textId="635D87B6" w:rsidR="00453EFE" w:rsidRPr="00881433" w:rsidRDefault="00453EFE" w:rsidP="00881433">
      <w:pPr>
        <w:suppressAutoHyphens/>
        <w:jc w:val="both"/>
        <w:rPr>
          <w:rFonts w:ascii="Open Sans" w:hAnsi="Open Sans" w:cs="Open Sans"/>
          <w:sz w:val="20"/>
          <w:szCs w:val="20"/>
        </w:rPr>
      </w:pPr>
      <w:r w:rsidRPr="00881433">
        <w:rPr>
          <w:rFonts w:ascii="Open Sans" w:hAnsi="Open Sans" w:cs="Open Sans"/>
          <w:sz w:val="20"/>
          <w:szCs w:val="20"/>
        </w:rPr>
        <w:t xml:space="preserve">zawarta w </w:t>
      </w:r>
      <w:r w:rsidR="00E61453" w:rsidRPr="00881433">
        <w:rPr>
          <w:rFonts w:ascii="Open Sans" w:hAnsi="Open Sans" w:cs="Open Sans"/>
          <w:sz w:val="20"/>
          <w:szCs w:val="20"/>
        </w:rPr>
        <w:t>Pomiechówku</w:t>
      </w:r>
      <w:r w:rsidRPr="00881433">
        <w:rPr>
          <w:rFonts w:ascii="Open Sans" w:hAnsi="Open Sans" w:cs="Open Sans"/>
          <w:sz w:val="20"/>
          <w:szCs w:val="20"/>
        </w:rPr>
        <w:t xml:space="preserve"> w dniu </w:t>
      </w:r>
      <w:r w:rsidR="00A84D2E" w:rsidRPr="00881433">
        <w:rPr>
          <w:rFonts w:ascii="Open Sans" w:hAnsi="Open Sans" w:cs="Open Sans"/>
          <w:sz w:val="20"/>
          <w:szCs w:val="20"/>
        </w:rPr>
        <w:t>_____</w:t>
      </w:r>
      <w:r w:rsidR="000224E6" w:rsidRPr="00881433">
        <w:rPr>
          <w:rFonts w:ascii="Open Sans" w:hAnsi="Open Sans" w:cs="Open Sans"/>
          <w:sz w:val="20"/>
          <w:szCs w:val="20"/>
        </w:rPr>
        <w:t>____</w:t>
      </w:r>
      <w:r w:rsidR="00DA25D6">
        <w:rPr>
          <w:rFonts w:ascii="Open Sans" w:hAnsi="Open Sans" w:cs="Open Sans"/>
          <w:sz w:val="20"/>
          <w:szCs w:val="20"/>
        </w:rPr>
        <w:t>2020</w:t>
      </w:r>
      <w:r w:rsidRPr="00881433">
        <w:rPr>
          <w:rFonts w:ascii="Open Sans" w:hAnsi="Open Sans" w:cs="Open Sans"/>
          <w:sz w:val="20"/>
          <w:szCs w:val="20"/>
        </w:rPr>
        <w:t xml:space="preserve"> r. pomiędzy:</w:t>
      </w:r>
    </w:p>
    <w:p w14:paraId="5CC62572" w14:textId="490D98BC" w:rsidR="003E1557" w:rsidRPr="00881433" w:rsidRDefault="00453EFE" w:rsidP="00881433">
      <w:pPr>
        <w:ind w:right="1"/>
        <w:jc w:val="both"/>
        <w:rPr>
          <w:rFonts w:ascii="Open Sans" w:hAnsi="Open Sans" w:cs="Open Sans"/>
          <w:sz w:val="20"/>
          <w:szCs w:val="20"/>
        </w:rPr>
      </w:pPr>
      <w:r w:rsidRPr="00881433">
        <w:rPr>
          <w:rFonts w:ascii="Open Sans" w:hAnsi="Open Sans" w:cs="Open Sans"/>
          <w:b/>
          <w:bCs/>
          <w:sz w:val="20"/>
          <w:szCs w:val="20"/>
        </w:rPr>
        <w:t xml:space="preserve">Gminą </w:t>
      </w:r>
      <w:r w:rsidR="00917227" w:rsidRPr="00881433">
        <w:rPr>
          <w:rFonts w:ascii="Open Sans" w:hAnsi="Open Sans" w:cs="Open Sans"/>
          <w:b/>
          <w:bCs/>
          <w:sz w:val="20"/>
          <w:szCs w:val="20"/>
        </w:rPr>
        <w:t>Pomiechówek</w:t>
      </w:r>
      <w:r w:rsidRPr="00881433">
        <w:rPr>
          <w:rFonts w:ascii="Open Sans" w:hAnsi="Open Sans" w:cs="Open Sans"/>
          <w:sz w:val="20"/>
          <w:szCs w:val="20"/>
        </w:rPr>
        <w:t xml:space="preserve"> z siedzibą w </w:t>
      </w:r>
      <w:r w:rsidR="00917227" w:rsidRPr="00881433">
        <w:rPr>
          <w:rFonts w:ascii="Open Sans" w:hAnsi="Open Sans" w:cs="Open Sans"/>
          <w:sz w:val="20"/>
          <w:szCs w:val="20"/>
        </w:rPr>
        <w:t>Pomiechówku, ul. Szkolna 1a, 05-180 Pomiechówek</w:t>
      </w:r>
      <w:r w:rsidRPr="00881433">
        <w:rPr>
          <w:rFonts w:ascii="Open Sans" w:hAnsi="Open Sans" w:cs="Open Sans"/>
          <w:sz w:val="20"/>
          <w:szCs w:val="20"/>
        </w:rPr>
        <w:t xml:space="preserve">, </w:t>
      </w:r>
      <w:r w:rsidR="00917227" w:rsidRPr="00881433">
        <w:rPr>
          <w:rFonts w:ascii="Open Sans" w:hAnsi="Open Sans" w:cs="Open Sans"/>
          <w:sz w:val="20"/>
          <w:szCs w:val="20"/>
        </w:rPr>
        <w:t>REGON: 013270531, NIP:</w:t>
      </w:r>
      <w:r w:rsidR="00917227" w:rsidRPr="00881433">
        <w:rPr>
          <w:rFonts w:ascii="Open Sans" w:hAnsi="Open Sans" w:cs="Open Sans"/>
          <w:color w:val="1F1A17"/>
          <w:sz w:val="20"/>
          <w:szCs w:val="20"/>
        </w:rPr>
        <w:t xml:space="preserve"> 531-168-82-19</w:t>
      </w:r>
      <w:r w:rsidRPr="00881433">
        <w:rPr>
          <w:rFonts w:ascii="Open Sans" w:hAnsi="Open Sans" w:cs="Open Sans"/>
          <w:sz w:val="20"/>
          <w:szCs w:val="20"/>
        </w:rPr>
        <w:t>,</w:t>
      </w:r>
    </w:p>
    <w:p w14:paraId="38976C18" w14:textId="77777777" w:rsidR="00453EFE" w:rsidRPr="00881433" w:rsidRDefault="00453EFE" w:rsidP="00881433">
      <w:pPr>
        <w:suppressAutoHyphens/>
        <w:jc w:val="both"/>
        <w:rPr>
          <w:rFonts w:ascii="Open Sans" w:hAnsi="Open Sans" w:cs="Open Sans"/>
          <w:sz w:val="20"/>
          <w:szCs w:val="20"/>
        </w:rPr>
      </w:pPr>
      <w:r w:rsidRPr="00881433">
        <w:rPr>
          <w:rFonts w:ascii="Open Sans" w:hAnsi="Open Sans" w:cs="Open Sans"/>
          <w:sz w:val="20"/>
          <w:szCs w:val="20"/>
        </w:rPr>
        <w:t>reprezentowaną przez:</w:t>
      </w:r>
    </w:p>
    <w:p w14:paraId="241A9ADB" w14:textId="77777777" w:rsidR="00453EFE" w:rsidRPr="00881433" w:rsidRDefault="00917227" w:rsidP="00881433">
      <w:pPr>
        <w:suppressAutoHyphens/>
        <w:jc w:val="both"/>
        <w:rPr>
          <w:rFonts w:ascii="Open Sans" w:hAnsi="Open Sans" w:cs="Open Sans"/>
          <w:sz w:val="20"/>
          <w:szCs w:val="20"/>
        </w:rPr>
      </w:pPr>
      <w:r w:rsidRPr="00881433">
        <w:rPr>
          <w:rFonts w:ascii="Open Sans" w:hAnsi="Open Sans" w:cs="Open Sans"/>
          <w:b/>
          <w:bCs/>
          <w:sz w:val="20"/>
          <w:szCs w:val="20"/>
        </w:rPr>
        <w:t>Dariusza Bieleckiego</w:t>
      </w:r>
      <w:r w:rsidR="00453EFE" w:rsidRPr="00881433">
        <w:rPr>
          <w:rFonts w:ascii="Open Sans" w:hAnsi="Open Sans" w:cs="Open Sans"/>
          <w:sz w:val="20"/>
          <w:szCs w:val="20"/>
        </w:rPr>
        <w:t xml:space="preserve"> – Wójta Gminy </w:t>
      </w:r>
      <w:r w:rsidRPr="00881433">
        <w:rPr>
          <w:rFonts w:ascii="Open Sans" w:hAnsi="Open Sans" w:cs="Open Sans"/>
          <w:sz w:val="20"/>
          <w:szCs w:val="20"/>
        </w:rPr>
        <w:t>Pomiechówek,</w:t>
      </w:r>
    </w:p>
    <w:p w14:paraId="1F0164E9" w14:textId="325F83D9" w:rsidR="00453EFE" w:rsidRPr="00881433" w:rsidRDefault="00453EFE" w:rsidP="00881433">
      <w:pPr>
        <w:suppressAutoHyphens/>
        <w:jc w:val="both"/>
        <w:rPr>
          <w:rFonts w:ascii="Open Sans" w:hAnsi="Open Sans" w:cs="Open Sans"/>
          <w:sz w:val="20"/>
          <w:szCs w:val="20"/>
        </w:rPr>
      </w:pPr>
      <w:r w:rsidRPr="00881433">
        <w:rPr>
          <w:rFonts w:ascii="Open Sans" w:hAnsi="Open Sans" w:cs="Open Sans"/>
          <w:sz w:val="20"/>
          <w:szCs w:val="20"/>
        </w:rPr>
        <w:t>zwaną dalej „Zamawiającym”,</w:t>
      </w:r>
    </w:p>
    <w:p w14:paraId="1388F712" w14:textId="36AF8088" w:rsidR="00453EFE" w:rsidRPr="00881433" w:rsidRDefault="00453EFE" w:rsidP="00881433">
      <w:pPr>
        <w:suppressAutoHyphens/>
        <w:jc w:val="both"/>
        <w:rPr>
          <w:rFonts w:ascii="Open Sans" w:hAnsi="Open Sans" w:cs="Open Sans"/>
          <w:sz w:val="20"/>
          <w:szCs w:val="20"/>
          <w:lang w:eastAsia="ar-SA"/>
        </w:rPr>
      </w:pPr>
      <w:r w:rsidRPr="00881433">
        <w:rPr>
          <w:rFonts w:ascii="Open Sans" w:hAnsi="Open Sans" w:cs="Open Sans"/>
          <w:sz w:val="20"/>
          <w:szCs w:val="20"/>
          <w:lang w:eastAsia="ar-SA"/>
        </w:rPr>
        <w:t>a</w:t>
      </w:r>
    </w:p>
    <w:p w14:paraId="7ED7F98A" w14:textId="3638037F" w:rsidR="00977BEA" w:rsidRPr="00881433" w:rsidRDefault="00453EFE" w:rsidP="00881433">
      <w:pPr>
        <w:suppressAutoHyphens/>
        <w:jc w:val="both"/>
        <w:rPr>
          <w:rFonts w:ascii="Open Sans" w:hAnsi="Open Sans" w:cs="Open Sans"/>
          <w:sz w:val="20"/>
          <w:szCs w:val="20"/>
          <w:lang w:eastAsia="ar-SA"/>
        </w:rPr>
      </w:pPr>
      <w:r w:rsidRPr="00881433">
        <w:rPr>
          <w:rFonts w:ascii="Open Sans" w:hAnsi="Open Sans" w:cs="Open Sans"/>
          <w:sz w:val="20"/>
          <w:szCs w:val="20"/>
          <w:lang w:eastAsia="ar-SA"/>
        </w:rPr>
        <w:t>…………………………………………………………………………………………………</w:t>
      </w:r>
      <w:r w:rsidR="00917227" w:rsidRPr="00881433">
        <w:rPr>
          <w:rFonts w:ascii="Open Sans" w:hAnsi="Open Sans" w:cs="Open Sans"/>
          <w:sz w:val="20"/>
          <w:szCs w:val="20"/>
          <w:lang w:eastAsia="ar-SA"/>
        </w:rPr>
        <w:t>………………………………………………</w:t>
      </w:r>
    </w:p>
    <w:p w14:paraId="7563D6FF" w14:textId="71B1DAF9" w:rsidR="00453EFE" w:rsidRPr="00881433" w:rsidRDefault="00B76614" w:rsidP="00881433">
      <w:pPr>
        <w:suppressAutoHyphens/>
        <w:jc w:val="both"/>
        <w:rPr>
          <w:rFonts w:ascii="Open Sans" w:hAnsi="Open Sans" w:cs="Open Sans"/>
          <w:sz w:val="20"/>
          <w:szCs w:val="20"/>
          <w:lang w:eastAsia="ar-SA"/>
        </w:rPr>
      </w:pPr>
      <w:r w:rsidRPr="00881433">
        <w:rPr>
          <w:rFonts w:ascii="Open Sans" w:hAnsi="Open Sans" w:cs="Open Sans"/>
          <w:sz w:val="20"/>
          <w:szCs w:val="20"/>
          <w:lang w:eastAsia="ar-SA"/>
        </w:rPr>
        <w:t>reprezentowanym przez:</w:t>
      </w:r>
      <w:r w:rsidR="00F725D5" w:rsidRPr="00881433">
        <w:rPr>
          <w:rFonts w:ascii="Open Sans" w:hAnsi="Open Sans" w:cs="Open Sans"/>
          <w:sz w:val="20"/>
          <w:szCs w:val="20"/>
          <w:lang w:eastAsia="ar-SA"/>
        </w:rPr>
        <w:t xml:space="preserve"> </w:t>
      </w:r>
      <w:r w:rsidR="00453EFE" w:rsidRPr="00881433">
        <w:rPr>
          <w:rFonts w:ascii="Open Sans" w:hAnsi="Open Sans" w:cs="Open Sans"/>
          <w:sz w:val="20"/>
          <w:szCs w:val="20"/>
          <w:lang w:eastAsia="ar-SA"/>
        </w:rPr>
        <w:t>……………………………………</w:t>
      </w:r>
      <w:r w:rsidRPr="00881433">
        <w:rPr>
          <w:rFonts w:ascii="Open Sans" w:hAnsi="Open Sans" w:cs="Open Sans"/>
          <w:sz w:val="20"/>
          <w:szCs w:val="20"/>
          <w:lang w:eastAsia="ar-SA"/>
        </w:rPr>
        <w:t>…………………</w:t>
      </w:r>
      <w:r w:rsidR="00453EFE" w:rsidRPr="00881433">
        <w:rPr>
          <w:rFonts w:ascii="Open Sans" w:hAnsi="Open Sans" w:cs="Open Sans"/>
          <w:sz w:val="20"/>
          <w:szCs w:val="20"/>
          <w:lang w:eastAsia="ar-SA"/>
        </w:rPr>
        <w:t>…,</w:t>
      </w:r>
    </w:p>
    <w:p w14:paraId="123BDB97" w14:textId="6DCD1DB2" w:rsidR="00453EFE" w:rsidRPr="00881433" w:rsidRDefault="00453EFE" w:rsidP="00881433">
      <w:pPr>
        <w:suppressAutoHyphens/>
        <w:jc w:val="both"/>
        <w:rPr>
          <w:rFonts w:ascii="Open Sans" w:hAnsi="Open Sans" w:cs="Open Sans"/>
          <w:sz w:val="20"/>
          <w:szCs w:val="20"/>
          <w:lang w:eastAsia="ar-SA"/>
        </w:rPr>
      </w:pPr>
      <w:r w:rsidRPr="00881433">
        <w:rPr>
          <w:rFonts w:ascii="Open Sans" w:hAnsi="Open Sans" w:cs="Open Sans"/>
          <w:sz w:val="20"/>
          <w:szCs w:val="20"/>
          <w:lang w:eastAsia="ar-SA"/>
        </w:rPr>
        <w:t>zwanym dalej „</w:t>
      </w:r>
      <w:r w:rsidR="006A3FE3" w:rsidRPr="00881433">
        <w:rPr>
          <w:rFonts w:ascii="Open Sans" w:hAnsi="Open Sans" w:cs="Open Sans"/>
          <w:sz w:val="20"/>
          <w:szCs w:val="20"/>
          <w:lang w:eastAsia="ar-SA"/>
        </w:rPr>
        <w:t>Operatorem</w:t>
      </w:r>
      <w:r w:rsidR="00BA5333" w:rsidRPr="00881433">
        <w:rPr>
          <w:rFonts w:ascii="Open Sans" w:hAnsi="Open Sans" w:cs="Open Sans"/>
          <w:sz w:val="20"/>
          <w:szCs w:val="20"/>
          <w:lang w:eastAsia="ar-SA"/>
        </w:rPr>
        <w:t>”</w:t>
      </w:r>
      <w:r w:rsidR="00EE78DC" w:rsidRPr="00881433">
        <w:rPr>
          <w:rFonts w:ascii="Open Sans" w:hAnsi="Open Sans" w:cs="Open Sans"/>
          <w:sz w:val="20"/>
          <w:szCs w:val="20"/>
          <w:lang w:eastAsia="ar-SA"/>
        </w:rPr>
        <w:t xml:space="preserve"> lub „Wykonawcą”</w:t>
      </w:r>
      <w:r w:rsidRPr="00881433">
        <w:rPr>
          <w:rFonts w:ascii="Open Sans" w:hAnsi="Open Sans" w:cs="Open Sans"/>
          <w:sz w:val="20"/>
          <w:szCs w:val="20"/>
          <w:lang w:eastAsia="ar-SA"/>
        </w:rPr>
        <w:t>,</w:t>
      </w:r>
    </w:p>
    <w:p w14:paraId="1D63F983" w14:textId="77777777" w:rsidR="00453EFE" w:rsidRPr="00881433" w:rsidRDefault="00453EFE" w:rsidP="00881433">
      <w:pPr>
        <w:suppressAutoHyphens/>
        <w:jc w:val="both"/>
        <w:rPr>
          <w:rFonts w:ascii="Open Sans" w:hAnsi="Open Sans" w:cs="Open Sans"/>
          <w:sz w:val="20"/>
          <w:szCs w:val="20"/>
        </w:rPr>
      </w:pPr>
    </w:p>
    <w:p w14:paraId="1F67DF46" w14:textId="0D83BE37" w:rsidR="00453EFE" w:rsidRPr="00F535DD" w:rsidRDefault="00453EFE" w:rsidP="00881433">
      <w:pPr>
        <w:pStyle w:val="Tekstpodstawowywcity"/>
        <w:suppressAutoHyphens/>
        <w:ind w:left="0" w:firstLine="0"/>
        <w:rPr>
          <w:rFonts w:ascii="Open Sans" w:hAnsi="Open Sans" w:cs="Open Sans"/>
          <w:b w:val="0"/>
        </w:rPr>
      </w:pPr>
      <w:r w:rsidRPr="00881433">
        <w:rPr>
          <w:rFonts w:ascii="Open Sans" w:hAnsi="Open Sans" w:cs="Open Sans"/>
          <w:b w:val="0"/>
        </w:rPr>
        <w:t xml:space="preserve">W wyniku dokonania przez Zamawiającego wyboru oferty Wykonawcy w trakcie postępowania </w:t>
      </w:r>
      <w:r w:rsidR="006C0DCD" w:rsidRPr="00881433">
        <w:rPr>
          <w:rFonts w:ascii="Open Sans" w:hAnsi="Open Sans" w:cs="Open Sans"/>
          <w:b w:val="0"/>
        </w:rPr>
        <w:br/>
      </w:r>
      <w:r w:rsidRPr="00881433">
        <w:rPr>
          <w:rFonts w:ascii="Open Sans" w:hAnsi="Open Sans" w:cs="Open Sans"/>
          <w:b w:val="0"/>
        </w:rPr>
        <w:t xml:space="preserve">o udzielenie zamówienia publicznego </w:t>
      </w:r>
      <w:r w:rsidR="00B72D52" w:rsidRPr="00881433">
        <w:rPr>
          <w:rFonts w:ascii="Open Sans" w:hAnsi="Open Sans" w:cs="Open Sans"/>
          <w:b w:val="0"/>
          <w:lang w:val="pl-PL"/>
        </w:rPr>
        <w:t>pn.</w:t>
      </w:r>
      <w:r w:rsidR="00B72D52" w:rsidRPr="00881433">
        <w:rPr>
          <w:rFonts w:ascii="Open Sans" w:hAnsi="Open Sans" w:cs="Open Sans"/>
          <w:b w:val="0"/>
        </w:rPr>
        <w:t>:</w:t>
      </w:r>
      <w:r w:rsidR="00B72D52" w:rsidRPr="00881433">
        <w:rPr>
          <w:rFonts w:ascii="Open Sans" w:hAnsi="Open Sans" w:cs="Open Sans"/>
          <w:b w:val="0"/>
          <w:lang w:val="pl-PL"/>
        </w:rPr>
        <w:t xml:space="preserve"> </w:t>
      </w:r>
      <w:r w:rsidR="00B72D52" w:rsidRPr="00881433">
        <w:rPr>
          <w:rFonts w:ascii="Open Sans" w:hAnsi="Open Sans" w:cs="Open Sans"/>
        </w:rPr>
        <w:t>„</w:t>
      </w:r>
      <w:r w:rsidR="00656555" w:rsidRPr="00881433">
        <w:rPr>
          <w:rFonts w:ascii="Open Sans" w:hAnsi="Open Sans" w:cs="Open Sans"/>
          <w:lang w:val="pl-PL"/>
        </w:rPr>
        <w:t xml:space="preserve">Wybór operatora świadczącego usługi </w:t>
      </w:r>
      <w:r w:rsidR="002F285B" w:rsidRPr="00B000A4">
        <w:rPr>
          <w:rFonts w:ascii="Open Sans" w:hAnsi="Open Sans" w:cs="Open Sans"/>
          <w:lang w:val="pl-PL"/>
        </w:rPr>
        <w:t>telekomunikacyjne na obszarze objętym projektem PomInvest w gminie Pomiechówek</w:t>
      </w:r>
      <w:r w:rsidR="0053702D" w:rsidRPr="00881433">
        <w:rPr>
          <w:rFonts w:ascii="Open Sans" w:eastAsia="Times New Roman" w:hAnsi="Open Sans" w:cs="Open Sans"/>
          <w:lang w:val="pl-PL"/>
        </w:rPr>
        <w:t>”</w:t>
      </w:r>
      <w:r w:rsidR="0053702D" w:rsidRPr="00881433">
        <w:rPr>
          <w:rFonts w:ascii="Open Sans" w:eastAsia="Times New Roman" w:hAnsi="Open Sans" w:cs="Open Sans"/>
          <w:bCs/>
          <w:lang w:val="pl-PL"/>
        </w:rPr>
        <w:t xml:space="preserve"> – numer sprawy:</w:t>
      </w:r>
      <w:r w:rsidR="0053702D" w:rsidRPr="00881433">
        <w:rPr>
          <w:rFonts w:ascii="Open Sans" w:hAnsi="Open Sans" w:cs="Open Sans"/>
        </w:rPr>
        <w:t xml:space="preserve"> </w:t>
      </w:r>
      <w:r w:rsidR="0053702D" w:rsidRPr="00881433">
        <w:rPr>
          <w:rFonts w:ascii="Open Sans" w:hAnsi="Open Sans" w:cs="Open Sans"/>
          <w:lang w:val="pl-PL"/>
        </w:rPr>
        <w:t>WIZP.271.</w:t>
      </w:r>
      <w:r w:rsidR="00DA25D6">
        <w:rPr>
          <w:rFonts w:ascii="Open Sans" w:hAnsi="Open Sans" w:cs="Open Sans"/>
          <w:lang w:val="pl-PL"/>
        </w:rPr>
        <w:t>3.2020</w:t>
      </w:r>
      <w:r w:rsidR="0053702D" w:rsidRPr="00881433">
        <w:rPr>
          <w:rFonts w:ascii="Open Sans" w:hAnsi="Open Sans" w:cs="Open Sans"/>
          <w:b w:val="0"/>
          <w:lang w:val="pl-PL"/>
        </w:rPr>
        <w:t xml:space="preserve"> </w:t>
      </w:r>
      <w:r w:rsidRPr="00881433">
        <w:rPr>
          <w:rFonts w:ascii="Open Sans" w:hAnsi="Open Sans" w:cs="Open Sans"/>
          <w:b w:val="0"/>
        </w:rPr>
        <w:t xml:space="preserve">prowadzonego w trybie przetargu nieograniczonego na podstawie art. 39 ustawy z dnia 29 stycznia 2004 roku – Prawo zamówień publicznych </w:t>
      </w:r>
      <w:r w:rsidR="00F535DD" w:rsidRPr="00F535DD">
        <w:rPr>
          <w:rFonts w:ascii="Open Sans" w:hAnsi="Open Sans" w:cs="Open Sans"/>
          <w:b w:val="0"/>
        </w:rPr>
        <w:t xml:space="preserve">(t.j. Dz. U. </w:t>
      </w:r>
      <w:r w:rsidR="00DA25D6">
        <w:rPr>
          <w:rFonts w:ascii="Open Sans" w:hAnsi="Open Sans" w:cs="Open Sans"/>
          <w:b w:val="0"/>
        </w:rPr>
        <w:br/>
      </w:r>
      <w:r w:rsidR="00F535DD" w:rsidRPr="00F535DD">
        <w:rPr>
          <w:rFonts w:ascii="Open Sans" w:hAnsi="Open Sans" w:cs="Open Sans"/>
          <w:b w:val="0"/>
        </w:rPr>
        <w:t>z 2019 r. poz. 1843, z późn. zm.</w:t>
      </w:r>
      <w:r w:rsidR="00891FC1" w:rsidRPr="00881433">
        <w:rPr>
          <w:rFonts w:ascii="Open Sans" w:hAnsi="Open Sans" w:cs="Open Sans"/>
          <w:b w:val="0"/>
        </w:rPr>
        <w:t>)</w:t>
      </w:r>
      <w:r w:rsidRPr="00881433">
        <w:rPr>
          <w:rFonts w:ascii="Open Sans" w:hAnsi="Open Sans" w:cs="Open Sans"/>
          <w:b w:val="0"/>
        </w:rPr>
        <w:t>, została zawarta umowa o następującej treści:</w:t>
      </w:r>
    </w:p>
    <w:p w14:paraId="6EED3B3F" w14:textId="77777777" w:rsidR="00453EFE" w:rsidRPr="00881433" w:rsidRDefault="00453EFE" w:rsidP="00881433">
      <w:pPr>
        <w:pStyle w:val="Lista"/>
        <w:ind w:left="0" w:right="-83" w:firstLine="0"/>
        <w:jc w:val="center"/>
        <w:rPr>
          <w:rFonts w:ascii="Open Sans" w:hAnsi="Open Sans" w:cs="Open Sans"/>
          <w:b/>
          <w:sz w:val="20"/>
        </w:rPr>
      </w:pPr>
    </w:p>
    <w:p w14:paraId="41F5F057" w14:textId="77777777" w:rsidR="00881433" w:rsidRPr="00881433" w:rsidRDefault="00881433" w:rsidP="00881433">
      <w:pPr>
        <w:suppressAutoHyphens/>
        <w:jc w:val="center"/>
        <w:rPr>
          <w:rFonts w:ascii="Open Sans" w:eastAsia="Calibri" w:hAnsi="Open Sans" w:cs="Open Sans"/>
          <w:b/>
          <w:sz w:val="20"/>
          <w:szCs w:val="20"/>
          <w:lang w:eastAsia="zh-CN"/>
        </w:rPr>
      </w:pPr>
      <w:r w:rsidRPr="00881433">
        <w:rPr>
          <w:rFonts w:ascii="Open Sans" w:eastAsia="Calibri" w:hAnsi="Open Sans" w:cs="Open Sans"/>
          <w:b/>
          <w:sz w:val="20"/>
          <w:szCs w:val="20"/>
          <w:lang w:eastAsia="zh-CN"/>
        </w:rPr>
        <w:t>§ 1</w:t>
      </w:r>
    </w:p>
    <w:p w14:paraId="1311FFF7" w14:textId="77777777" w:rsidR="00881433" w:rsidRPr="00881433" w:rsidRDefault="00881433" w:rsidP="00881433">
      <w:pPr>
        <w:suppressAutoHyphens/>
        <w:jc w:val="center"/>
        <w:rPr>
          <w:rFonts w:ascii="Open Sans" w:eastAsia="Calibri" w:hAnsi="Open Sans" w:cs="Open Sans"/>
          <w:b/>
          <w:sz w:val="20"/>
          <w:szCs w:val="20"/>
          <w:lang w:eastAsia="zh-CN"/>
        </w:rPr>
      </w:pPr>
    </w:p>
    <w:p w14:paraId="6477D91A" w14:textId="10AC639D" w:rsidR="00047C85" w:rsidRPr="00023ED7" w:rsidRDefault="00881433" w:rsidP="00D239A5">
      <w:pPr>
        <w:numPr>
          <w:ilvl w:val="0"/>
          <w:numId w:val="48"/>
        </w:numPr>
        <w:suppressAutoHyphens/>
        <w:jc w:val="both"/>
        <w:rPr>
          <w:rFonts w:ascii="Open Sans" w:eastAsia="Calibri" w:hAnsi="Open Sans" w:cs="Open Sans"/>
          <w:sz w:val="20"/>
          <w:szCs w:val="20"/>
          <w:lang w:eastAsia="zh-CN"/>
        </w:rPr>
      </w:pPr>
      <w:r w:rsidRPr="00881433">
        <w:rPr>
          <w:rFonts w:ascii="Open Sans" w:eastAsia="Calibri" w:hAnsi="Open Sans" w:cs="Open Sans"/>
          <w:sz w:val="20"/>
          <w:szCs w:val="20"/>
          <w:lang w:eastAsia="zh-CN"/>
        </w:rPr>
        <w:t xml:space="preserve">Podstawą zawarcia </w:t>
      </w:r>
      <w:r w:rsidR="007602EB">
        <w:rPr>
          <w:rFonts w:ascii="Open Sans" w:eastAsia="Calibri" w:hAnsi="Open Sans" w:cs="Open Sans"/>
          <w:sz w:val="20"/>
          <w:szCs w:val="20"/>
          <w:lang w:eastAsia="zh-CN"/>
        </w:rPr>
        <w:t>U</w:t>
      </w:r>
      <w:r w:rsidR="007602EB" w:rsidRPr="00881433">
        <w:rPr>
          <w:rFonts w:ascii="Open Sans" w:eastAsia="Calibri" w:hAnsi="Open Sans" w:cs="Open Sans"/>
          <w:sz w:val="20"/>
          <w:szCs w:val="20"/>
          <w:lang w:eastAsia="zh-CN"/>
        </w:rPr>
        <w:t xml:space="preserve">mowy </w:t>
      </w:r>
      <w:r w:rsidRPr="00881433">
        <w:rPr>
          <w:rFonts w:ascii="Open Sans" w:eastAsia="Calibri" w:hAnsi="Open Sans" w:cs="Open Sans"/>
          <w:sz w:val="20"/>
          <w:szCs w:val="20"/>
          <w:lang w:eastAsia="zh-CN"/>
        </w:rPr>
        <w:t xml:space="preserve">na świadczenie usług </w:t>
      </w:r>
      <w:r w:rsidR="00293462" w:rsidRPr="00B000A4">
        <w:rPr>
          <w:rFonts w:ascii="Open Sans" w:eastAsia="Calibri" w:hAnsi="Open Sans" w:cs="Open Sans"/>
          <w:sz w:val="20"/>
          <w:szCs w:val="20"/>
          <w:lang w:eastAsia="zh-CN"/>
        </w:rPr>
        <w:t>telekomunikacyjn</w:t>
      </w:r>
      <w:r w:rsidR="00293462">
        <w:rPr>
          <w:rFonts w:ascii="Open Sans" w:eastAsia="Calibri" w:hAnsi="Open Sans" w:cs="Open Sans"/>
          <w:sz w:val="20"/>
          <w:szCs w:val="20"/>
          <w:lang w:eastAsia="zh-CN"/>
        </w:rPr>
        <w:t>ych</w:t>
      </w:r>
      <w:r w:rsidR="00293462" w:rsidRPr="00B000A4">
        <w:rPr>
          <w:rFonts w:ascii="Open Sans" w:eastAsia="Calibri" w:hAnsi="Open Sans" w:cs="Open Sans"/>
          <w:sz w:val="20"/>
          <w:szCs w:val="20"/>
          <w:lang w:eastAsia="zh-CN"/>
        </w:rPr>
        <w:t xml:space="preserve"> na obszarze objętym projektem PomInvest w gminie Pomiechówek</w:t>
      </w:r>
      <w:r w:rsidR="00047C85" w:rsidRPr="00023ED7">
        <w:rPr>
          <w:rFonts w:ascii="Open Sans" w:eastAsia="Calibri" w:hAnsi="Open Sans" w:cs="Open Sans"/>
          <w:sz w:val="20"/>
          <w:szCs w:val="20"/>
          <w:lang w:eastAsia="zh-CN"/>
        </w:rPr>
        <w:t xml:space="preserve"> </w:t>
      </w:r>
      <w:r w:rsidRPr="00023ED7">
        <w:rPr>
          <w:rFonts w:ascii="Open Sans" w:eastAsia="Calibri" w:hAnsi="Open Sans" w:cs="Open Sans"/>
          <w:sz w:val="20"/>
          <w:szCs w:val="20"/>
          <w:lang w:eastAsia="zh-CN"/>
        </w:rPr>
        <w:t xml:space="preserve">są przepisy ustawy </w:t>
      </w:r>
      <w:r w:rsidR="00B104B6" w:rsidRPr="00B000A4">
        <w:rPr>
          <w:rFonts w:ascii="Open Sans" w:eastAsia="Calibri" w:hAnsi="Open Sans" w:cs="Open Sans"/>
          <w:sz w:val="20"/>
          <w:szCs w:val="20"/>
          <w:lang w:eastAsia="zh-CN"/>
        </w:rPr>
        <w:t>z dnia 29 stycznia 2004 roku – Prawo zamówień publicznych (</w:t>
      </w:r>
      <w:r w:rsidR="006329CA" w:rsidRPr="006329CA">
        <w:rPr>
          <w:rFonts w:ascii="Open Sans" w:eastAsia="Calibri" w:hAnsi="Open Sans" w:cs="Open Sans"/>
          <w:sz w:val="20"/>
          <w:szCs w:val="20"/>
          <w:lang w:eastAsia="zh-CN"/>
        </w:rPr>
        <w:t>t.j. Dz. U. z 2019 r. poz. 1843, z późn. zm.</w:t>
      </w:r>
      <w:r w:rsidR="00B104B6" w:rsidRPr="006329CA">
        <w:rPr>
          <w:rFonts w:ascii="Open Sans" w:eastAsia="Calibri" w:hAnsi="Open Sans" w:cs="Open Sans"/>
          <w:sz w:val="20"/>
          <w:szCs w:val="20"/>
          <w:lang w:eastAsia="zh-CN"/>
        </w:rPr>
        <w:t>).</w:t>
      </w:r>
    </w:p>
    <w:p w14:paraId="63EB6FCF" w14:textId="39EA62B0" w:rsidR="00881433" w:rsidRPr="00DB02B1" w:rsidRDefault="000C07DF" w:rsidP="00D239A5">
      <w:pPr>
        <w:numPr>
          <w:ilvl w:val="0"/>
          <w:numId w:val="48"/>
        </w:numPr>
        <w:suppressAutoHyphens/>
        <w:contextualSpacing/>
        <w:jc w:val="both"/>
        <w:rPr>
          <w:rFonts w:ascii="Open Sans" w:eastAsia="Calibri" w:hAnsi="Open Sans" w:cs="Open Sans"/>
          <w:sz w:val="20"/>
          <w:szCs w:val="20"/>
          <w:lang w:eastAsia="zh-CN"/>
        </w:rPr>
      </w:pPr>
      <w:r w:rsidRPr="00DB02B1">
        <w:rPr>
          <w:rFonts w:ascii="Open Sans" w:eastAsia="Calibri" w:hAnsi="Open Sans" w:cs="Open Sans"/>
          <w:sz w:val="20"/>
          <w:szCs w:val="20"/>
          <w:lang w:eastAsia="zh-CN"/>
        </w:rPr>
        <w:t xml:space="preserve">Przedmiotem Umowy jest świadczenie usług telekomunikacyjnych na obszarze objętym projektem PomInvest w gminie Pomiechówek </w:t>
      </w:r>
      <w:r w:rsidRPr="00DB02B1">
        <w:rPr>
          <w:rFonts w:ascii="Open Sans" w:hAnsi="Open Sans" w:cs="Open Sans"/>
          <w:sz w:val="20"/>
          <w:szCs w:val="20"/>
        </w:rPr>
        <w:t xml:space="preserve">w terminie </w:t>
      </w:r>
      <w:r w:rsidRPr="00DB02B1">
        <w:rPr>
          <w:rFonts w:ascii="Open Sans" w:eastAsia="Calibri" w:hAnsi="Open Sans" w:cs="Open Sans"/>
          <w:sz w:val="20"/>
          <w:szCs w:val="20"/>
          <w:lang w:eastAsia="zh-CN"/>
        </w:rPr>
        <w:t xml:space="preserve">od dnia zawarcia umowy do dnia </w:t>
      </w:r>
      <w:r w:rsidR="00DA25D6">
        <w:rPr>
          <w:rFonts w:ascii="Open Sans" w:eastAsia="Calibri" w:hAnsi="Open Sans" w:cs="Open Sans"/>
          <w:sz w:val="20"/>
          <w:szCs w:val="20"/>
          <w:lang w:eastAsia="zh-CN"/>
        </w:rPr>
        <w:t>31.12</w:t>
      </w:r>
      <w:r w:rsidRPr="00DB02B1">
        <w:rPr>
          <w:rFonts w:ascii="Open Sans" w:eastAsia="Calibri" w:hAnsi="Open Sans" w:cs="Open Sans"/>
          <w:sz w:val="20"/>
          <w:szCs w:val="20"/>
          <w:lang w:eastAsia="zh-CN"/>
        </w:rPr>
        <w:t xml:space="preserve">.2020 r., </w:t>
      </w:r>
      <w:r w:rsidR="005A68F1" w:rsidRPr="00DB02B1">
        <w:rPr>
          <w:rFonts w:ascii="Open Sans" w:eastAsia="Calibri" w:hAnsi="Open Sans" w:cs="Open Sans"/>
          <w:sz w:val="20"/>
          <w:szCs w:val="20"/>
          <w:lang w:eastAsia="zh-CN"/>
        </w:rPr>
        <w:br/>
      </w:r>
      <w:r w:rsidRPr="00DB02B1">
        <w:rPr>
          <w:rFonts w:ascii="Open Sans" w:eastAsia="Calibri" w:hAnsi="Open Sans" w:cs="Open Sans"/>
          <w:sz w:val="20"/>
          <w:szCs w:val="20"/>
          <w:lang w:eastAsia="zh-CN"/>
        </w:rPr>
        <w:t>z czego czas na uruchomienie sieci światłowodowej wynosi 30 dni od dnia zawarcia umowy</w:t>
      </w:r>
      <w:r w:rsidR="002F05DC" w:rsidRPr="00DB02B1">
        <w:rPr>
          <w:rFonts w:ascii="Open Sans" w:eastAsia="Calibri" w:hAnsi="Open Sans" w:cs="Open Sans"/>
          <w:sz w:val="20"/>
          <w:szCs w:val="20"/>
          <w:lang w:eastAsia="zh-CN"/>
        </w:rPr>
        <w:t>.</w:t>
      </w:r>
      <w:r w:rsidR="00C03611" w:rsidRPr="00DB02B1">
        <w:rPr>
          <w:rFonts w:ascii="Open Sans" w:eastAsia="Calibri" w:hAnsi="Open Sans" w:cs="Open Sans"/>
          <w:sz w:val="20"/>
          <w:szCs w:val="20"/>
          <w:lang w:eastAsia="zh-CN"/>
        </w:rPr>
        <w:t xml:space="preserve"> Zakres przedmiotu Umowy obejmuje</w:t>
      </w:r>
      <w:r w:rsidR="00EE6B4E" w:rsidRPr="00DB02B1">
        <w:rPr>
          <w:rFonts w:ascii="Open Sans" w:eastAsia="Calibri" w:hAnsi="Open Sans" w:cs="Open Sans"/>
          <w:sz w:val="20"/>
          <w:szCs w:val="20"/>
          <w:lang w:eastAsia="zh-CN"/>
        </w:rPr>
        <w:t xml:space="preserve"> m.in.</w:t>
      </w:r>
      <w:r w:rsidR="00C03611" w:rsidRPr="00DB02B1">
        <w:rPr>
          <w:rFonts w:ascii="Open Sans" w:eastAsia="Calibri" w:hAnsi="Open Sans" w:cs="Open Sans"/>
          <w:sz w:val="20"/>
          <w:szCs w:val="20"/>
          <w:lang w:eastAsia="zh-CN"/>
        </w:rPr>
        <w:t>:</w:t>
      </w:r>
    </w:p>
    <w:p w14:paraId="024BF47D" w14:textId="7D06A32C" w:rsidR="00F852F6" w:rsidRPr="00B000A4" w:rsidRDefault="00F852F6" w:rsidP="00D239A5">
      <w:pPr>
        <w:pStyle w:val="Akapitzlist"/>
        <w:numPr>
          <w:ilvl w:val="1"/>
          <w:numId w:val="48"/>
        </w:numPr>
        <w:suppressAutoHyphens/>
        <w:spacing w:line="240" w:lineRule="auto"/>
        <w:jc w:val="both"/>
        <w:rPr>
          <w:rFonts w:ascii="Open Sans" w:hAnsi="Open Sans" w:cs="Open Sans"/>
          <w:sz w:val="20"/>
          <w:szCs w:val="20"/>
          <w:lang w:eastAsia="zh-CN"/>
        </w:rPr>
      </w:pPr>
      <w:r w:rsidRPr="00B000A4">
        <w:rPr>
          <w:rFonts w:ascii="Open Sans" w:hAnsi="Open Sans" w:cs="Open Sans"/>
          <w:sz w:val="20"/>
          <w:szCs w:val="20"/>
        </w:rPr>
        <w:t xml:space="preserve">Przyjęcie do eksploatacji środków trwałych obejmujących sieci i urządzenia telekomunikacyjne wymienione w </w:t>
      </w:r>
      <w:r>
        <w:rPr>
          <w:rFonts w:ascii="Open Sans" w:hAnsi="Open Sans" w:cs="Open Sans"/>
          <w:sz w:val="20"/>
          <w:szCs w:val="20"/>
        </w:rPr>
        <w:t>Załączniku Nr 1 do Umowy</w:t>
      </w:r>
      <w:r w:rsidRPr="00B000A4">
        <w:rPr>
          <w:rFonts w:ascii="Open Sans" w:hAnsi="Open Sans" w:cs="Open Sans"/>
          <w:sz w:val="20"/>
          <w:szCs w:val="20"/>
        </w:rPr>
        <w:t>.</w:t>
      </w:r>
    </w:p>
    <w:p w14:paraId="36EF0CF8" w14:textId="284AC9D2" w:rsidR="00F852F6" w:rsidRPr="00F852F6" w:rsidRDefault="00F852F6" w:rsidP="00D239A5">
      <w:pPr>
        <w:pStyle w:val="Akapitzlist"/>
        <w:numPr>
          <w:ilvl w:val="1"/>
          <w:numId w:val="48"/>
        </w:numPr>
        <w:suppressAutoHyphens/>
        <w:spacing w:line="240" w:lineRule="auto"/>
        <w:jc w:val="both"/>
        <w:rPr>
          <w:rFonts w:ascii="Open Sans" w:hAnsi="Open Sans" w:cs="Open Sans"/>
          <w:sz w:val="20"/>
          <w:szCs w:val="20"/>
        </w:rPr>
      </w:pPr>
      <w:r w:rsidRPr="00F852F6">
        <w:rPr>
          <w:rFonts w:ascii="Open Sans" w:hAnsi="Open Sans" w:cs="Open Sans"/>
          <w:sz w:val="20"/>
          <w:szCs w:val="20"/>
        </w:rPr>
        <w:t xml:space="preserve">Świadczenie usług telekomunikacyjnych na terenie Gminy Pomiechówek wraz z obsługą urządzeń telekomunikacyjnych zlokalizowanych na terenie Gminy Pomiechówek (teren objęty projektem PomInvest), zgodnie z ustawą z dnia 16 lipca 2004 r. Prawo telekomunikacyjne </w:t>
      </w:r>
      <w:r w:rsidR="007602EB">
        <w:rPr>
          <w:rFonts w:ascii="Open Sans" w:hAnsi="Open Sans" w:cs="Open Sans"/>
          <w:sz w:val="20"/>
          <w:szCs w:val="20"/>
        </w:rPr>
        <w:br/>
      </w:r>
      <w:r w:rsidRPr="00F852F6">
        <w:rPr>
          <w:rFonts w:ascii="Open Sans" w:hAnsi="Open Sans" w:cs="Open Sans"/>
          <w:sz w:val="20"/>
          <w:szCs w:val="20"/>
        </w:rPr>
        <w:t xml:space="preserve">(Dz. U. z 2018 r. poz. 1954, z późn. zm.) w oparciu o sieci telekomunikacyjne wraz </w:t>
      </w:r>
      <w:r w:rsidR="007602EB">
        <w:rPr>
          <w:rFonts w:ascii="Open Sans" w:hAnsi="Open Sans" w:cs="Open Sans"/>
          <w:sz w:val="20"/>
          <w:szCs w:val="20"/>
        </w:rPr>
        <w:br/>
      </w:r>
      <w:r w:rsidRPr="00F852F6">
        <w:rPr>
          <w:rFonts w:ascii="Open Sans" w:hAnsi="Open Sans" w:cs="Open Sans"/>
          <w:sz w:val="20"/>
          <w:szCs w:val="20"/>
        </w:rPr>
        <w:t>z urządzeniami, którymi są dostarczane usługi telekomunikacyjne, a będącymi własnością gminy Pomiechówek i przekazane do użytkowania Operatorowi.</w:t>
      </w:r>
    </w:p>
    <w:p w14:paraId="0BD14A5C" w14:textId="77777777" w:rsidR="00F852F6" w:rsidRPr="00F852F6" w:rsidRDefault="00F852F6" w:rsidP="00D239A5">
      <w:pPr>
        <w:pStyle w:val="Akapitzlist"/>
        <w:numPr>
          <w:ilvl w:val="1"/>
          <w:numId w:val="48"/>
        </w:numPr>
        <w:suppressAutoHyphens/>
        <w:spacing w:after="0" w:line="240" w:lineRule="auto"/>
        <w:jc w:val="both"/>
        <w:rPr>
          <w:rFonts w:ascii="Open Sans" w:hAnsi="Open Sans" w:cs="Open Sans"/>
          <w:b/>
          <w:sz w:val="20"/>
          <w:szCs w:val="20"/>
        </w:rPr>
      </w:pPr>
      <w:r w:rsidRPr="00F852F6">
        <w:rPr>
          <w:rFonts w:ascii="Open Sans" w:hAnsi="Open Sans" w:cs="Open Sans"/>
          <w:sz w:val="20"/>
          <w:szCs w:val="20"/>
        </w:rPr>
        <w:t>Zwrot powierzonego mienia, w stanie niepogorszonym, na zakończenie umowy - według zasad w niej określonych.</w:t>
      </w:r>
    </w:p>
    <w:p w14:paraId="7FA71A0F" w14:textId="331685A7" w:rsidR="007602EB" w:rsidRPr="00D71968" w:rsidRDefault="007602EB" w:rsidP="00D239A5">
      <w:pPr>
        <w:numPr>
          <w:ilvl w:val="0"/>
          <w:numId w:val="48"/>
        </w:numPr>
        <w:suppressAutoHyphens/>
        <w:contextualSpacing/>
        <w:jc w:val="both"/>
        <w:rPr>
          <w:rFonts w:ascii="Open Sans" w:eastAsia="Calibri" w:hAnsi="Open Sans" w:cs="Open Sans"/>
          <w:sz w:val="20"/>
          <w:szCs w:val="20"/>
          <w:lang w:eastAsia="en-US"/>
        </w:rPr>
      </w:pPr>
      <w:r w:rsidRPr="007602EB">
        <w:rPr>
          <w:rFonts w:ascii="Open Sans" w:eastAsia="Calibri" w:hAnsi="Open Sans" w:cs="Open Sans"/>
          <w:sz w:val="20"/>
          <w:szCs w:val="20"/>
          <w:lang w:eastAsia="en-US"/>
        </w:rPr>
        <w:t xml:space="preserve">Infrastruktura przedmiotu </w:t>
      </w:r>
      <w:r w:rsidR="00D71968">
        <w:rPr>
          <w:rFonts w:ascii="Open Sans" w:eastAsia="Calibri" w:hAnsi="Open Sans" w:cs="Open Sans"/>
          <w:sz w:val="20"/>
          <w:szCs w:val="20"/>
          <w:lang w:eastAsia="en-US"/>
        </w:rPr>
        <w:t>Umowy – w</w:t>
      </w:r>
      <w:r w:rsidRPr="00D71968">
        <w:rPr>
          <w:rFonts w:ascii="Open Sans" w:eastAsia="Calibri" w:hAnsi="Open Sans" w:cs="Open Sans"/>
          <w:sz w:val="20"/>
          <w:szCs w:val="20"/>
          <w:lang w:eastAsia="en-US"/>
        </w:rPr>
        <w:t>łasność Zamawiającego stanowią następujące urządzenia telekomunikacyjne:</w:t>
      </w:r>
    </w:p>
    <w:p w14:paraId="489FB792" w14:textId="77777777" w:rsidR="007602EB" w:rsidRPr="007602EB" w:rsidRDefault="007602EB" w:rsidP="00D239A5">
      <w:pPr>
        <w:pStyle w:val="Akapitzlist"/>
        <w:numPr>
          <w:ilvl w:val="1"/>
          <w:numId w:val="48"/>
        </w:numPr>
        <w:suppressAutoHyphens/>
        <w:spacing w:line="240" w:lineRule="auto"/>
        <w:jc w:val="both"/>
        <w:rPr>
          <w:rFonts w:ascii="Open Sans" w:hAnsi="Open Sans" w:cs="Open Sans"/>
          <w:sz w:val="20"/>
          <w:szCs w:val="20"/>
        </w:rPr>
      </w:pPr>
      <w:r w:rsidRPr="007602EB">
        <w:rPr>
          <w:rFonts w:ascii="Open Sans" w:hAnsi="Open Sans" w:cs="Open Sans"/>
          <w:sz w:val="20"/>
          <w:szCs w:val="20"/>
        </w:rPr>
        <w:t>Kanalizacja kablowa 2-otworowa o długości 12 907,3 m,</w:t>
      </w:r>
    </w:p>
    <w:p w14:paraId="32523B46" w14:textId="77777777" w:rsidR="007602EB" w:rsidRPr="007602EB" w:rsidRDefault="007602EB" w:rsidP="00D239A5">
      <w:pPr>
        <w:pStyle w:val="Akapitzlist"/>
        <w:numPr>
          <w:ilvl w:val="1"/>
          <w:numId w:val="48"/>
        </w:numPr>
        <w:suppressAutoHyphens/>
        <w:spacing w:line="240" w:lineRule="auto"/>
        <w:jc w:val="both"/>
        <w:rPr>
          <w:rFonts w:ascii="Open Sans" w:hAnsi="Open Sans" w:cs="Open Sans"/>
          <w:sz w:val="20"/>
          <w:szCs w:val="20"/>
        </w:rPr>
      </w:pPr>
      <w:r w:rsidRPr="007602EB">
        <w:rPr>
          <w:rFonts w:ascii="Open Sans" w:hAnsi="Open Sans" w:cs="Open Sans"/>
          <w:sz w:val="20"/>
          <w:szCs w:val="20"/>
        </w:rPr>
        <w:t>Studnia Kablowa SKR-2 - 105 szt.,</w:t>
      </w:r>
    </w:p>
    <w:p w14:paraId="17B8C11A" w14:textId="77777777" w:rsidR="007602EB" w:rsidRPr="007602EB" w:rsidRDefault="007602EB" w:rsidP="00D239A5">
      <w:pPr>
        <w:pStyle w:val="Akapitzlist"/>
        <w:numPr>
          <w:ilvl w:val="1"/>
          <w:numId w:val="48"/>
        </w:numPr>
        <w:suppressAutoHyphens/>
        <w:spacing w:line="240" w:lineRule="auto"/>
        <w:jc w:val="both"/>
        <w:rPr>
          <w:rFonts w:ascii="Open Sans" w:hAnsi="Open Sans" w:cs="Open Sans"/>
          <w:sz w:val="20"/>
          <w:szCs w:val="20"/>
        </w:rPr>
      </w:pPr>
      <w:r w:rsidRPr="007602EB">
        <w:rPr>
          <w:rFonts w:ascii="Open Sans" w:hAnsi="Open Sans" w:cs="Open Sans"/>
          <w:sz w:val="20"/>
          <w:szCs w:val="20"/>
        </w:rPr>
        <w:t>Studnia Kablowa SKR-1 - 118 szt.,</w:t>
      </w:r>
    </w:p>
    <w:p w14:paraId="25D4BFAA" w14:textId="77777777" w:rsidR="007602EB" w:rsidRPr="007602EB" w:rsidRDefault="007602EB" w:rsidP="00D239A5">
      <w:pPr>
        <w:pStyle w:val="Akapitzlist"/>
        <w:numPr>
          <w:ilvl w:val="1"/>
          <w:numId w:val="48"/>
        </w:numPr>
        <w:suppressAutoHyphens/>
        <w:spacing w:line="240" w:lineRule="auto"/>
        <w:jc w:val="both"/>
        <w:rPr>
          <w:rFonts w:ascii="Open Sans" w:hAnsi="Open Sans" w:cs="Open Sans"/>
          <w:sz w:val="20"/>
          <w:szCs w:val="20"/>
        </w:rPr>
      </w:pPr>
      <w:r w:rsidRPr="007602EB">
        <w:rPr>
          <w:rFonts w:ascii="Open Sans" w:hAnsi="Open Sans" w:cs="Open Sans"/>
          <w:sz w:val="20"/>
          <w:szCs w:val="20"/>
        </w:rPr>
        <w:t>Szafa Zewnętrzna - 2 szt.,</w:t>
      </w:r>
    </w:p>
    <w:p w14:paraId="6DC99F97" w14:textId="77777777" w:rsidR="007602EB" w:rsidRPr="007602EB" w:rsidRDefault="007602EB" w:rsidP="00D239A5">
      <w:pPr>
        <w:pStyle w:val="Akapitzlist"/>
        <w:numPr>
          <w:ilvl w:val="1"/>
          <w:numId w:val="48"/>
        </w:numPr>
        <w:suppressAutoHyphens/>
        <w:spacing w:line="240" w:lineRule="auto"/>
        <w:jc w:val="both"/>
        <w:rPr>
          <w:rFonts w:ascii="Open Sans" w:hAnsi="Open Sans" w:cs="Open Sans"/>
          <w:sz w:val="20"/>
          <w:szCs w:val="20"/>
        </w:rPr>
      </w:pPr>
      <w:r w:rsidRPr="007602EB">
        <w:rPr>
          <w:rFonts w:ascii="Open Sans" w:hAnsi="Open Sans" w:cs="Open Sans"/>
          <w:sz w:val="20"/>
          <w:szCs w:val="20"/>
        </w:rPr>
        <w:t>Rozdzielnica światłowodowa zewnętrzna - 19 szt.,</w:t>
      </w:r>
    </w:p>
    <w:p w14:paraId="6AFC64F4" w14:textId="77777777" w:rsidR="007602EB" w:rsidRPr="007602EB" w:rsidRDefault="007602EB" w:rsidP="00D239A5">
      <w:pPr>
        <w:pStyle w:val="Akapitzlist"/>
        <w:numPr>
          <w:ilvl w:val="1"/>
          <w:numId w:val="48"/>
        </w:numPr>
        <w:suppressAutoHyphens/>
        <w:spacing w:line="240" w:lineRule="auto"/>
        <w:jc w:val="both"/>
        <w:rPr>
          <w:rFonts w:ascii="Open Sans" w:hAnsi="Open Sans" w:cs="Open Sans"/>
          <w:sz w:val="20"/>
          <w:szCs w:val="20"/>
        </w:rPr>
      </w:pPr>
      <w:r w:rsidRPr="007602EB">
        <w:rPr>
          <w:rFonts w:ascii="Open Sans" w:hAnsi="Open Sans" w:cs="Open Sans"/>
          <w:sz w:val="20"/>
          <w:szCs w:val="20"/>
        </w:rPr>
        <w:t>Kabel światłowodowy A-DQ(Zn)B2Y 72J - 2 761,2 m,</w:t>
      </w:r>
    </w:p>
    <w:p w14:paraId="6FB9E3A4" w14:textId="5AE5F267" w:rsidR="007602EB" w:rsidRPr="007602EB" w:rsidRDefault="007602EB" w:rsidP="00D239A5">
      <w:pPr>
        <w:pStyle w:val="Akapitzlist"/>
        <w:numPr>
          <w:ilvl w:val="1"/>
          <w:numId w:val="48"/>
        </w:numPr>
        <w:suppressAutoHyphens/>
        <w:spacing w:after="0" w:line="240" w:lineRule="auto"/>
        <w:jc w:val="both"/>
        <w:rPr>
          <w:rFonts w:ascii="Open Sans" w:hAnsi="Open Sans" w:cs="Open Sans"/>
          <w:sz w:val="20"/>
          <w:szCs w:val="20"/>
        </w:rPr>
      </w:pPr>
      <w:r w:rsidRPr="007602EB">
        <w:rPr>
          <w:rFonts w:ascii="Open Sans" w:hAnsi="Open Sans" w:cs="Open Sans"/>
          <w:sz w:val="20"/>
          <w:szCs w:val="20"/>
        </w:rPr>
        <w:t>Kabel światłowodowy A-DQ(Zn)B2Y 24J - 20 189,8 m</w:t>
      </w:r>
      <w:r w:rsidR="00A0240F">
        <w:rPr>
          <w:rFonts w:ascii="Open Sans" w:hAnsi="Open Sans" w:cs="Open Sans"/>
          <w:sz w:val="20"/>
          <w:szCs w:val="20"/>
        </w:rPr>
        <w:t>.</w:t>
      </w:r>
    </w:p>
    <w:p w14:paraId="19363A01" w14:textId="0D553572" w:rsidR="00BC2EC4" w:rsidRPr="00B000A4" w:rsidRDefault="00A0240F" w:rsidP="00D239A5">
      <w:pPr>
        <w:numPr>
          <w:ilvl w:val="0"/>
          <w:numId w:val="48"/>
        </w:numPr>
        <w:suppressAutoHyphens/>
        <w:contextualSpacing/>
        <w:jc w:val="both"/>
        <w:rPr>
          <w:rFonts w:ascii="Open Sans" w:eastAsia="Calibri" w:hAnsi="Open Sans" w:cs="Open Sans"/>
          <w:sz w:val="20"/>
          <w:szCs w:val="20"/>
          <w:lang w:eastAsia="en-US"/>
        </w:rPr>
      </w:pPr>
      <w:r>
        <w:rPr>
          <w:rFonts w:ascii="Open Sans" w:hAnsi="Open Sans" w:cs="Open Sans"/>
          <w:sz w:val="20"/>
          <w:szCs w:val="20"/>
        </w:rPr>
        <w:t>Przewidywana ilość abonentów: 15.</w:t>
      </w:r>
    </w:p>
    <w:p w14:paraId="4C4DBAC6" w14:textId="77777777" w:rsidR="0042087B" w:rsidRDefault="0042087B" w:rsidP="00D239A5">
      <w:pPr>
        <w:pStyle w:val="Akapitzlist"/>
        <w:numPr>
          <w:ilvl w:val="0"/>
          <w:numId w:val="48"/>
        </w:numPr>
        <w:spacing w:after="0" w:line="240" w:lineRule="auto"/>
        <w:ind w:right="1"/>
        <w:jc w:val="both"/>
        <w:rPr>
          <w:rFonts w:ascii="Open Sans" w:hAnsi="Open Sans" w:cs="Open Sans"/>
          <w:sz w:val="20"/>
          <w:szCs w:val="20"/>
        </w:rPr>
      </w:pPr>
      <w:r>
        <w:rPr>
          <w:rFonts w:ascii="Open Sans" w:hAnsi="Open Sans" w:cs="Open Sans"/>
          <w:sz w:val="20"/>
          <w:szCs w:val="20"/>
        </w:rPr>
        <w:t>C</w:t>
      </w:r>
      <w:r w:rsidRPr="00594A58">
        <w:rPr>
          <w:rFonts w:ascii="Open Sans" w:hAnsi="Open Sans" w:cs="Open Sans"/>
          <w:sz w:val="20"/>
          <w:szCs w:val="20"/>
        </w:rPr>
        <w:t>zas na uruchomienie sieci światłowodowej wynosi 30 dni od dnia zawarcia umowy</w:t>
      </w:r>
      <w:r>
        <w:rPr>
          <w:rFonts w:ascii="Open Sans" w:hAnsi="Open Sans" w:cs="Open Sans"/>
          <w:sz w:val="20"/>
          <w:szCs w:val="20"/>
        </w:rPr>
        <w:t>.</w:t>
      </w:r>
    </w:p>
    <w:p w14:paraId="285B7AF8" w14:textId="687C6FA6" w:rsidR="00BC2EC4" w:rsidRPr="00B000A4" w:rsidRDefault="00BC2EC4" w:rsidP="00D239A5">
      <w:pPr>
        <w:numPr>
          <w:ilvl w:val="0"/>
          <w:numId w:val="48"/>
        </w:numPr>
        <w:suppressAutoHyphens/>
        <w:contextualSpacing/>
        <w:jc w:val="both"/>
        <w:rPr>
          <w:rFonts w:ascii="Open Sans" w:hAnsi="Open Sans" w:cs="Open Sans"/>
          <w:sz w:val="20"/>
          <w:szCs w:val="20"/>
        </w:rPr>
      </w:pPr>
      <w:r w:rsidRPr="0077111D">
        <w:rPr>
          <w:rFonts w:ascii="Open Sans" w:hAnsi="Open Sans" w:cs="Open Sans"/>
          <w:sz w:val="20"/>
          <w:szCs w:val="20"/>
        </w:rPr>
        <w:t>Wykonawca w ramach Umowy zapewni co najmniej dwa punkty wi-fi.</w:t>
      </w:r>
    </w:p>
    <w:p w14:paraId="06C33F45" w14:textId="0B40778A" w:rsidR="00881433" w:rsidRPr="00B000A4" w:rsidRDefault="00881433" w:rsidP="00D239A5">
      <w:pPr>
        <w:numPr>
          <w:ilvl w:val="0"/>
          <w:numId w:val="48"/>
        </w:numPr>
        <w:suppressAutoHyphens/>
        <w:contextualSpacing/>
        <w:jc w:val="both"/>
        <w:rPr>
          <w:rFonts w:ascii="Open Sans" w:hAnsi="Open Sans" w:cs="Open Sans"/>
          <w:sz w:val="20"/>
          <w:szCs w:val="20"/>
        </w:rPr>
      </w:pPr>
      <w:r w:rsidRPr="00B000A4">
        <w:rPr>
          <w:rFonts w:ascii="Open Sans" w:hAnsi="Open Sans" w:cs="Open Sans"/>
          <w:sz w:val="20"/>
          <w:szCs w:val="20"/>
        </w:rPr>
        <w:t>Szczegółowy opis przedmiot</w:t>
      </w:r>
      <w:r w:rsidR="00466A08" w:rsidRPr="00B000A4">
        <w:rPr>
          <w:rFonts w:ascii="Open Sans" w:hAnsi="Open Sans" w:cs="Open Sans"/>
          <w:sz w:val="20"/>
          <w:szCs w:val="20"/>
        </w:rPr>
        <w:t>u</w:t>
      </w:r>
      <w:r w:rsidRPr="00B000A4">
        <w:rPr>
          <w:rFonts w:ascii="Open Sans" w:hAnsi="Open Sans" w:cs="Open Sans"/>
          <w:sz w:val="20"/>
          <w:szCs w:val="20"/>
        </w:rPr>
        <w:t xml:space="preserve"> </w:t>
      </w:r>
      <w:r w:rsidR="00466A08" w:rsidRPr="00B000A4">
        <w:rPr>
          <w:rFonts w:ascii="Open Sans" w:hAnsi="Open Sans" w:cs="Open Sans"/>
          <w:sz w:val="20"/>
          <w:szCs w:val="20"/>
        </w:rPr>
        <w:t>U</w:t>
      </w:r>
      <w:r w:rsidRPr="00B000A4">
        <w:rPr>
          <w:rFonts w:ascii="Open Sans" w:hAnsi="Open Sans" w:cs="Open Sans"/>
          <w:sz w:val="20"/>
          <w:szCs w:val="20"/>
        </w:rPr>
        <w:t xml:space="preserve">mowy polegający na wykazie urządzeń objętych usługą stanowi </w:t>
      </w:r>
      <w:r w:rsidR="00E053A5" w:rsidRPr="00B000A4">
        <w:rPr>
          <w:rFonts w:ascii="Open Sans" w:hAnsi="Open Sans" w:cs="Open Sans"/>
          <w:sz w:val="20"/>
          <w:szCs w:val="20"/>
        </w:rPr>
        <w:t>Z</w:t>
      </w:r>
      <w:r w:rsidRPr="00B000A4">
        <w:rPr>
          <w:rFonts w:ascii="Open Sans" w:hAnsi="Open Sans" w:cs="Open Sans"/>
          <w:sz w:val="20"/>
          <w:szCs w:val="20"/>
        </w:rPr>
        <w:t xml:space="preserve">ałącznik </w:t>
      </w:r>
      <w:r w:rsidR="00E053A5" w:rsidRPr="00B000A4">
        <w:rPr>
          <w:rFonts w:ascii="Open Sans" w:hAnsi="Open Sans" w:cs="Open Sans"/>
          <w:sz w:val="20"/>
          <w:szCs w:val="20"/>
        </w:rPr>
        <w:t>N</w:t>
      </w:r>
      <w:r w:rsidRPr="00B000A4">
        <w:rPr>
          <w:rFonts w:ascii="Open Sans" w:hAnsi="Open Sans" w:cs="Open Sans"/>
          <w:sz w:val="20"/>
          <w:szCs w:val="20"/>
        </w:rPr>
        <w:t xml:space="preserve">r 1 do </w:t>
      </w:r>
      <w:r w:rsidR="008016C8" w:rsidRPr="00B000A4">
        <w:rPr>
          <w:rFonts w:ascii="Open Sans" w:hAnsi="Open Sans" w:cs="Open Sans"/>
          <w:sz w:val="20"/>
          <w:szCs w:val="20"/>
        </w:rPr>
        <w:t>U</w:t>
      </w:r>
      <w:r w:rsidRPr="00B000A4">
        <w:rPr>
          <w:rFonts w:ascii="Open Sans" w:hAnsi="Open Sans" w:cs="Open Sans"/>
          <w:sz w:val="20"/>
          <w:szCs w:val="20"/>
        </w:rPr>
        <w:t>mowy.</w:t>
      </w:r>
    </w:p>
    <w:p w14:paraId="0C0168B8" w14:textId="6D9BDF4A" w:rsidR="006F113E" w:rsidRPr="00B000A4" w:rsidRDefault="006F113E" w:rsidP="00D239A5">
      <w:pPr>
        <w:numPr>
          <w:ilvl w:val="0"/>
          <w:numId w:val="48"/>
        </w:numPr>
        <w:suppressAutoHyphens/>
        <w:contextualSpacing/>
        <w:jc w:val="both"/>
        <w:rPr>
          <w:rFonts w:ascii="Open Sans" w:hAnsi="Open Sans" w:cs="Open Sans"/>
          <w:sz w:val="20"/>
          <w:szCs w:val="20"/>
          <w:lang w:eastAsia="zh-CN"/>
        </w:rPr>
      </w:pPr>
      <w:r w:rsidRPr="00B000A4">
        <w:rPr>
          <w:rFonts w:ascii="Open Sans" w:hAnsi="Open Sans" w:cs="Open Sans"/>
          <w:sz w:val="20"/>
          <w:szCs w:val="20"/>
        </w:rPr>
        <w:t xml:space="preserve">Przedmiot </w:t>
      </w:r>
      <w:r w:rsidR="00ED60DA">
        <w:rPr>
          <w:rFonts w:ascii="Open Sans" w:hAnsi="Open Sans" w:cs="Open Sans"/>
          <w:sz w:val="20"/>
          <w:szCs w:val="20"/>
        </w:rPr>
        <w:t>Umowy</w:t>
      </w:r>
      <w:r w:rsidRPr="00B000A4">
        <w:rPr>
          <w:rFonts w:ascii="Open Sans" w:hAnsi="Open Sans" w:cs="Open Sans"/>
          <w:sz w:val="20"/>
          <w:szCs w:val="20"/>
        </w:rPr>
        <w:t xml:space="preserve"> nie obejmuje budowy, rozbudowy i modernizacji sieci i urządzeń telekomunikacyjnych oraz opracowywania wieloletnich planów rozwoju i modernizacji sieci telekomunikacyjnej. Zamawiający jest zobowiązany odtwarzać majątek trwały wchodzący </w:t>
      </w:r>
      <w:r w:rsidR="00DA25D6">
        <w:rPr>
          <w:rFonts w:ascii="Open Sans" w:hAnsi="Open Sans" w:cs="Open Sans"/>
          <w:sz w:val="20"/>
          <w:szCs w:val="20"/>
        </w:rPr>
        <w:br/>
      </w:r>
      <w:r w:rsidRPr="00B000A4">
        <w:rPr>
          <w:rFonts w:ascii="Open Sans" w:hAnsi="Open Sans" w:cs="Open Sans"/>
          <w:sz w:val="20"/>
          <w:szCs w:val="20"/>
        </w:rPr>
        <w:t xml:space="preserve">w zakres niniejszego zamówienia, to znaczy jego odnowę zapobiegającą dekapitalizacji, </w:t>
      </w:r>
      <w:r w:rsidRPr="00B000A4">
        <w:rPr>
          <w:rFonts w:ascii="Open Sans" w:hAnsi="Open Sans" w:cs="Open Sans"/>
          <w:sz w:val="20"/>
          <w:szCs w:val="20"/>
        </w:rPr>
        <w:lastRenderedPageBreak/>
        <w:t xml:space="preserve">przekraczającą standardową konserwację, w uzgodnieniu z właścicielem infrastruktury (Zamawiającym) i na jego koszt. Konserwacja i bieżące utrzymanie, a także bieżące naprawy </w:t>
      </w:r>
      <w:r w:rsidR="00DA25D6">
        <w:rPr>
          <w:rFonts w:ascii="Open Sans" w:hAnsi="Open Sans" w:cs="Open Sans"/>
          <w:sz w:val="20"/>
          <w:szCs w:val="20"/>
        </w:rPr>
        <w:br/>
      </w:r>
      <w:r w:rsidRPr="00B000A4">
        <w:rPr>
          <w:rFonts w:ascii="Open Sans" w:hAnsi="Open Sans" w:cs="Open Sans"/>
          <w:sz w:val="20"/>
          <w:szCs w:val="20"/>
        </w:rPr>
        <w:t>i remonty należą do obowiązków Operatora.</w:t>
      </w:r>
    </w:p>
    <w:p w14:paraId="2D1B1CB5" w14:textId="355C9448" w:rsidR="006F113E" w:rsidRPr="00DB02B1" w:rsidRDefault="005F3675" w:rsidP="00D239A5">
      <w:pPr>
        <w:pStyle w:val="Akapitzlist"/>
        <w:numPr>
          <w:ilvl w:val="0"/>
          <w:numId w:val="48"/>
        </w:numPr>
        <w:spacing w:after="0" w:line="240" w:lineRule="auto"/>
        <w:ind w:right="1"/>
        <w:jc w:val="both"/>
        <w:rPr>
          <w:rFonts w:ascii="Open Sans" w:hAnsi="Open Sans" w:cs="Open Sans"/>
          <w:iCs/>
          <w:sz w:val="20"/>
          <w:szCs w:val="20"/>
        </w:rPr>
      </w:pPr>
      <w:r w:rsidRPr="00DB02B1">
        <w:rPr>
          <w:rFonts w:ascii="Open Sans" w:hAnsi="Open Sans" w:cs="Open Sans"/>
          <w:iCs/>
          <w:sz w:val="20"/>
          <w:szCs w:val="20"/>
        </w:rPr>
        <w:t>Zamawiający informuje, że posiada pełną dokumentację techniczną i przeka</w:t>
      </w:r>
      <w:r w:rsidR="006A3443" w:rsidRPr="00DB02B1">
        <w:rPr>
          <w:rFonts w:ascii="Open Sans" w:hAnsi="Open Sans" w:cs="Open Sans"/>
          <w:iCs/>
          <w:sz w:val="20"/>
          <w:szCs w:val="20"/>
        </w:rPr>
        <w:t>że</w:t>
      </w:r>
      <w:r w:rsidRPr="00DB02B1">
        <w:rPr>
          <w:rFonts w:ascii="Open Sans" w:hAnsi="Open Sans" w:cs="Open Sans"/>
          <w:iCs/>
          <w:sz w:val="20"/>
          <w:szCs w:val="20"/>
        </w:rPr>
        <w:t xml:space="preserve"> ją Operatorowi najpóźniej w dniu zawarcia Umowy</w:t>
      </w:r>
      <w:r w:rsidR="006F113E" w:rsidRPr="00DB02B1">
        <w:rPr>
          <w:rFonts w:ascii="Open Sans" w:hAnsi="Open Sans" w:cs="Open Sans"/>
          <w:iCs/>
          <w:sz w:val="20"/>
          <w:szCs w:val="20"/>
        </w:rPr>
        <w:t>.</w:t>
      </w:r>
    </w:p>
    <w:p w14:paraId="52D3D252" w14:textId="7B900628" w:rsidR="00881433" w:rsidRPr="00881433" w:rsidRDefault="00881433" w:rsidP="00D239A5">
      <w:pPr>
        <w:numPr>
          <w:ilvl w:val="0"/>
          <w:numId w:val="48"/>
        </w:numPr>
        <w:suppressAutoHyphens/>
        <w:contextualSpacing/>
        <w:jc w:val="both"/>
        <w:rPr>
          <w:rFonts w:ascii="Open Sans" w:eastAsia="Calibri" w:hAnsi="Open Sans" w:cs="Open Sans"/>
          <w:sz w:val="20"/>
          <w:szCs w:val="20"/>
          <w:lang w:eastAsia="zh-CN"/>
        </w:rPr>
      </w:pPr>
      <w:r w:rsidRPr="00881433">
        <w:rPr>
          <w:rFonts w:ascii="Open Sans" w:eastAsia="Calibri" w:hAnsi="Open Sans" w:cs="Open Sans"/>
          <w:sz w:val="20"/>
          <w:szCs w:val="20"/>
          <w:lang w:eastAsia="zh-CN"/>
        </w:rPr>
        <w:t xml:space="preserve">Zamawiający jest zobowiązany odtwarzać majątek trwały wchodzący w zakres </w:t>
      </w:r>
      <w:r w:rsidR="00AC1B6F">
        <w:rPr>
          <w:rFonts w:ascii="Open Sans" w:eastAsia="Calibri" w:hAnsi="Open Sans" w:cs="Open Sans"/>
          <w:sz w:val="20"/>
          <w:szCs w:val="20"/>
          <w:lang w:eastAsia="zh-CN"/>
        </w:rPr>
        <w:t>przedmiotu Umowy</w:t>
      </w:r>
      <w:r w:rsidRPr="00881433">
        <w:rPr>
          <w:rFonts w:ascii="Open Sans" w:eastAsia="Calibri" w:hAnsi="Open Sans" w:cs="Open Sans"/>
          <w:sz w:val="20"/>
          <w:szCs w:val="20"/>
          <w:lang w:eastAsia="zh-CN"/>
        </w:rPr>
        <w:t xml:space="preserve">, to znaczy jego odnowę zapobiegającą dekapitalizacji, przekraczającą standardową konserwację, </w:t>
      </w:r>
      <w:r w:rsidR="00AC1B6F">
        <w:rPr>
          <w:rFonts w:ascii="Open Sans" w:eastAsia="Calibri" w:hAnsi="Open Sans" w:cs="Open Sans"/>
          <w:sz w:val="20"/>
          <w:szCs w:val="20"/>
          <w:lang w:eastAsia="zh-CN"/>
        </w:rPr>
        <w:br/>
      </w:r>
      <w:r w:rsidRPr="00881433">
        <w:rPr>
          <w:rFonts w:ascii="Open Sans" w:eastAsia="Calibri" w:hAnsi="Open Sans" w:cs="Open Sans"/>
          <w:sz w:val="20"/>
          <w:szCs w:val="20"/>
          <w:lang w:eastAsia="zh-CN"/>
        </w:rPr>
        <w:t>w uzgodnieniu z właścicielem infrastruktury (Zamawiającym) i na jego koszt.</w:t>
      </w:r>
    </w:p>
    <w:p w14:paraId="19AAABE3" w14:textId="77777777" w:rsidR="002E56BB" w:rsidRDefault="00881433" w:rsidP="00D239A5">
      <w:pPr>
        <w:numPr>
          <w:ilvl w:val="0"/>
          <w:numId w:val="48"/>
        </w:numPr>
        <w:suppressAutoHyphens/>
        <w:contextualSpacing/>
        <w:jc w:val="both"/>
        <w:rPr>
          <w:rFonts w:ascii="Open Sans" w:eastAsia="Calibri" w:hAnsi="Open Sans" w:cs="Open Sans"/>
          <w:sz w:val="20"/>
          <w:szCs w:val="20"/>
          <w:lang w:eastAsia="zh-CN"/>
        </w:rPr>
      </w:pPr>
      <w:r w:rsidRPr="00881433">
        <w:rPr>
          <w:rFonts w:ascii="Open Sans" w:eastAsia="Calibri" w:hAnsi="Open Sans" w:cs="Open Sans"/>
          <w:sz w:val="20"/>
          <w:szCs w:val="20"/>
          <w:lang w:eastAsia="zh-CN"/>
        </w:rPr>
        <w:t>Konserwacja i bieżące utrzymanie, a także bieżące naprawy i remonty należą do obowiązków Operatora.</w:t>
      </w:r>
    </w:p>
    <w:p w14:paraId="50108A8A" w14:textId="77777777" w:rsidR="009A6D8D" w:rsidRDefault="009A6D8D" w:rsidP="00881433">
      <w:pPr>
        <w:suppressAutoHyphens/>
        <w:jc w:val="center"/>
        <w:rPr>
          <w:rFonts w:ascii="Open Sans" w:eastAsia="Calibri" w:hAnsi="Open Sans" w:cs="Open Sans"/>
          <w:b/>
          <w:sz w:val="20"/>
          <w:szCs w:val="20"/>
          <w:lang w:eastAsia="zh-CN"/>
        </w:rPr>
      </w:pPr>
    </w:p>
    <w:p w14:paraId="1D975293" w14:textId="003A1A53" w:rsidR="00881433" w:rsidRPr="00881433" w:rsidRDefault="00881433" w:rsidP="00881433">
      <w:pPr>
        <w:suppressAutoHyphens/>
        <w:jc w:val="center"/>
        <w:rPr>
          <w:rFonts w:ascii="Open Sans" w:eastAsia="Calibri" w:hAnsi="Open Sans" w:cs="Open Sans"/>
          <w:b/>
          <w:sz w:val="20"/>
          <w:szCs w:val="20"/>
          <w:lang w:eastAsia="zh-CN"/>
        </w:rPr>
      </w:pPr>
      <w:r w:rsidRPr="00881433">
        <w:rPr>
          <w:rFonts w:ascii="Open Sans" w:eastAsia="Calibri" w:hAnsi="Open Sans" w:cs="Open Sans"/>
          <w:b/>
          <w:sz w:val="20"/>
          <w:szCs w:val="20"/>
          <w:lang w:eastAsia="zh-CN"/>
        </w:rPr>
        <w:t>§ 2</w:t>
      </w:r>
    </w:p>
    <w:p w14:paraId="5147827B" w14:textId="77777777" w:rsidR="00881433" w:rsidRPr="00881433" w:rsidRDefault="00881433" w:rsidP="00881433">
      <w:pPr>
        <w:suppressAutoHyphens/>
        <w:jc w:val="center"/>
        <w:rPr>
          <w:rFonts w:ascii="Open Sans" w:eastAsia="Calibri" w:hAnsi="Open Sans" w:cs="Open Sans"/>
          <w:b/>
          <w:sz w:val="20"/>
          <w:szCs w:val="20"/>
          <w:lang w:eastAsia="zh-CN"/>
        </w:rPr>
      </w:pPr>
    </w:p>
    <w:p w14:paraId="00B2D1D1" w14:textId="5E7B877D" w:rsidR="009A6D8D" w:rsidRDefault="00881433" w:rsidP="00D239A5">
      <w:pPr>
        <w:numPr>
          <w:ilvl w:val="0"/>
          <w:numId w:val="49"/>
        </w:numPr>
        <w:suppressAutoHyphens/>
        <w:jc w:val="both"/>
        <w:rPr>
          <w:rFonts w:ascii="Open Sans" w:eastAsia="Calibri" w:hAnsi="Open Sans" w:cs="Open Sans"/>
          <w:sz w:val="20"/>
          <w:szCs w:val="20"/>
          <w:lang w:eastAsia="zh-CN"/>
        </w:rPr>
      </w:pPr>
      <w:r w:rsidRPr="00881433">
        <w:rPr>
          <w:rFonts w:ascii="Open Sans" w:eastAsia="Calibri" w:hAnsi="Open Sans" w:cs="Open Sans"/>
          <w:sz w:val="20"/>
          <w:szCs w:val="20"/>
          <w:lang w:eastAsia="zh-CN"/>
        </w:rPr>
        <w:t>Operator zobowiązuje się do</w:t>
      </w:r>
      <w:r w:rsidRPr="00881433">
        <w:rPr>
          <w:rFonts w:ascii="Open Sans" w:eastAsia="Calibri" w:hAnsi="Open Sans" w:cs="Open Sans"/>
          <w:b/>
          <w:sz w:val="20"/>
          <w:szCs w:val="20"/>
          <w:lang w:eastAsia="zh-CN"/>
        </w:rPr>
        <w:t xml:space="preserve"> </w:t>
      </w:r>
      <w:r w:rsidR="009A6D8D" w:rsidRPr="00881433">
        <w:rPr>
          <w:rFonts w:ascii="Open Sans" w:eastAsia="Calibri" w:hAnsi="Open Sans" w:cs="Open Sans"/>
          <w:sz w:val="20"/>
          <w:szCs w:val="20"/>
          <w:lang w:eastAsia="zh-CN"/>
        </w:rPr>
        <w:t>świadczeni</w:t>
      </w:r>
      <w:r w:rsidR="009A6D8D">
        <w:rPr>
          <w:rFonts w:ascii="Open Sans" w:eastAsia="Calibri" w:hAnsi="Open Sans" w:cs="Open Sans"/>
          <w:sz w:val="20"/>
          <w:szCs w:val="20"/>
          <w:lang w:eastAsia="zh-CN"/>
        </w:rPr>
        <w:t>a</w:t>
      </w:r>
      <w:r w:rsidR="009A6D8D" w:rsidRPr="00881433">
        <w:rPr>
          <w:rFonts w:ascii="Open Sans" w:eastAsia="Calibri" w:hAnsi="Open Sans" w:cs="Open Sans"/>
          <w:sz w:val="20"/>
          <w:szCs w:val="20"/>
          <w:lang w:eastAsia="zh-CN"/>
        </w:rPr>
        <w:t xml:space="preserve"> </w:t>
      </w:r>
      <w:r w:rsidRPr="00881433">
        <w:rPr>
          <w:rFonts w:ascii="Open Sans" w:eastAsia="Calibri" w:hAnsi="Open Sans" w:cs="Open Sans"/>
          <w:sz w:val="20"/>
          <w:szCs w:val="20"/>
          <w:lang w:eastAsia="zh-CN"/>
        </w:rPr>
        <w:t xml:space="preserve">usług </w:t>
      </w:r>
      <w:r w:rsidR="009A6D8D" w:rsidRPr="00B000A4">
        <w:rPr>
          <w:rFonts w:ascii="Open Sans" w:eastAsia="Calibri" w:hAnsi="Open Sans" w:cs="Open Sans"/>
          <w:sz w:val="20"/>
          <w:szCs w:val="20"/>
          <w:lang w:eastAsia="zh-CN"/>
        </w:rPr>
        <w:t>telekomunikacyjn</w:t>
      </w:r>
      <w:r w:rsidR="009A6D8D">
        <w:rPr>
          <w:rFonts w:ascii="Open Sans" w:eastAsia="Calibri" w:hAnsi="Open Sans" w:cs="Open Sans"/>
          <w:sz w:val="20"/>
          <w:szCs w:val="20"/>
          <w:lang w:eastAsia="zh-CN"/>
        </w:rPr>
        <w:t>ych</w:t>
      </w:r>
      <w:r w:rsidR="009A6D8D" w:rsidRPr="00B000A4">
        <w:rPr>
          <w:rFonts w:ascii="Open Sans" w:eastAsia="Calibri" w:hAnsi="Open Sans" w:cs="Open Sans"/>
          <w:sz w:val="20"/>
          <w:szCs w:val="20"/>
          <w:lang w:eastAsia="zh-CN"/>
        </w:rPr>
        <w:t xml:space="preserve"> na obszarze objętym projektem PomInvest w gminie Pomiechówek</w:t>
      </w:r>
      <w:r w:rsidRPr="00881433">
        <w:rPr>
          <w:rFonts w:ascii="Open Sans" w:eastAsia="Calibri" w:hAnsi="Open Sans" w:cs="Open Sans"/>
          <w:sz w:val="20"/>
          <w:szCs w:val="20"/>
          <w:lang w:eastAsia="zh-CN"/>
        </w:rPr>
        <w:t xml:space="preserve"> wraz z obsługą urządzeń </w:t>
      </w:r>
      <w:r w:rsidR="009A6D8D">
        <w:rPr>
          <w:rFonts w:ascii="Open Sans" w:eastAsia="Calibri" w:hAnsi="Open Sans" w:cs="Open Sans"/>
          <w:sz w:val="20"/>
          <w:szCs w:val="20"/>
          <w:lang w:eastAsia="zh-CN"/>
        </w:rPr>
        <w:t>telekomunikacyjnych</w:t>
      </w:r>
      <w:r w:rsidRPr="00881433">
        <w:rPr>
          <w:rFonts w:ascii="Open Sans" w:eastAsia="Calibri" w:hAnsi="Open Sans" w:cs="Open Sans"/>
          <w:sz w:val="20"/>
          <w:szCs w:val="20"/>
          <w:lang w:eastAsia="zh-CN"/>
        </w:rPr>
        <w:t>, zgodnie z</w:t>
      </w:r>
      <w:r w:rsidR="009A6D8D">
        <w:rPr>
          <w:rFonts w:ascii="Open Sans" w:eastAsia="Calibri" w:hAnsi="Open Sans" w:cs="Open Sans"/>
          <w:sz w:val="20"/>
          <w:szCs w:val="20"/>
          <w:lang w:eastAsia="zh-CN"/>
        </w:rPr>
        <w:t>:</w:t>
      </w:r>
    </w:p>
    <w:p w14:paraId="58A64ACE" w14:textId="77777777" w:rsidR="009A6D8D" w:rsidRPr="002E56BB" w:rsidRDefault="009A6D8D" w:rsidP="00D239A5">
      <w:pPr>
        <w:pStyle w:val="Akapitzlist"/>
        <w:numPr>
          <w:ilvl w:val="1"/>
          <w:numId w:val="48"/>
        </w:numPr>
        <w:suppressAutoHyphens/>
        <w:spacing w:line="240" w:lineRule="auto"/>
        <w:jc w:val="both"/>
        <w:rPr>
          <w:rFonts w:ascii="Open Sans" w:hAnsi="Open Sans" w:cs="Open Sans"/>
          <w:sz w:val="20"/>
          <w:szCs w:val="20"/>
        </w:rPr>
      </w:pPr>
      <w:r w:rsidRPr="002E56BB">
        <w:rPr>
          <w:rFonts w:ascii="Open Sans" w:hAnsi="Open Sans" w:cs="Open Sans"/>
          <w:sz w:val="20"/>
          <w:szCs w:val="20"/>
        </w:rPr>
        <w:t>Ustawa z dnia 16 lipca 2004 r. Prawo telekomunikacyjne (Dz. U. z 2018 r. poz. 1954, z późn. zm.).</w:t>
      </w:r>
    </w:p>
    <w:p w14:paraId="7E90B14D" w14:textId="77777777" w:rsidR="009A6D8D" w:rsidRPr="002E56BB" w:rsidRDefault="009A6D8D" w:rsidP="00D239A5">
      <w:pPr>
        <w:pStyle w:val="Akapitzlist"/>
        <w:numPr>
          <w:ilvl w:val="1"/>
          <w:numId w:val="48"/>
        </w:numPr>
        <w:suppressAutoHyphens/>
        <w:spacing w:line="240" w:lineRule="auto"/>
        <w:jc w:val="both"/>
        <w:rPr>
          <w:rFonts w:ascii="Open Sans" w:hAnsi="Open Sans" w:cs="Open Sans"/>
          <w:sz w:val="20"/>
          <w:szCs w:val="20"/>
        </w:rPr>
      </w:pPr>
      <w:r w:rsidRPr="002E56BB">
        <w:rPr>
          <w:rFonts w:ascii="Open Sans" w:hAnsi="Open Sans" w:cs="Open Sans"/>
          <w:sz w:val="20"/>
          <w:szCs w:val="20"/>
        </w:rPr>
        <w:t>Rozporządzenie Ministra Cyfryzacji z dnia 11 grudnia 2018 r. w sprawie warunków korzystania z uprawnień w publicznych sieciach telekomunikacyjnych (Dz. U. z 2018 r., poz. 2324).</w:t>
      </w:r>
    </w:p>
    <w:p w14:paraId="0FEEC977" w14:textId="77777777" w:rsidR="009A6D8D" w:rsidRPr="00466DD8" w:rsidRDefault="009A6D8D" w:rsidP="00D239A5">
      <w:pPr>
        <w:pStyle w:val="Akapitzlist"/>
        <w:numPr>
          <w:ilvl w:val="1"/>
          <w:numId w:val="48"/>
        </w:numPr>
        <w:suppressAutoHyphens/>
        <w:spacing w:after="0" w:line="240" w:lineRule="auto"/>
        <w:jc w:val="both"/>
        <w:rPr>
          <w:rFonts w:ascii="Open Sans" w:hAnsi="Open Sans" w:cs="Open Sans"/>
          <w:sz w:val="20"/>
          <w:szCs w:val="20"/>
        </w:rPr>
      </w:pPr>
      <w:r w:rsidRPr="002E56BB">
        <w:rPr>
          <w:rFonts w:ascii="Open Sans" w:hAnsi="Open Sans" w:cs="Open Sans"/>
          <w:sz w:val="20"/>
          <w:szCs w:val="20"/>
        </w:rPr>
        <w:t>Rozporządzenie z dnia 12 kwietnia 2002 roku Ministra Infrastruktury w sprawie warunków technicznych jakim powinny odpowiadać budynki i ich usytuowanie (Dz. U. z 2015 r. poz. 1422, z późn. zm.).</w:t>
      </w:r>
    </w:p>
    <w:p w14:paraId="3427C209" w14:textId="137E3975" w:rsidR="00881433" w:rsidRPr="00881433" w:rsidRDefault="00881433" w:rsidP="00D239A5">
      <w:pPr>
        <w:numPr>
          <w:ilvl w:val="0"/>
          <w:numId w:val="49"/>
        </w:numPr>
        <w:suppressAutoHyphens/>
        <w:jc w:val="both"/>
        <w:rPr>
          <w:rFonts w:ascii="Open Sans" w:eastAsia="Calibri" w:hAnsi="Open Sans" w:cs="Open Sans"/>
          <w:sz w:val="20"/>
          <w:szCs w:val="20"/>
          <w:lang w:eastAsia="zh-CN"/>
        </w:rPr>
      </w:pPr>
      <w:r w:rsidRPr="00881433">
        <w:rPr>
          <w:rFonts w:ascii="Open Sans" w:eastAsia="Calibri" w:hAnsi="Open Sans" w:cs="Open Sans"/>
          <w:sz w:val="20"/>
          <w:szCs w:val="20"/>
          <w:lang w:eastAsia="zh-CN"/>
        </w:rPr>
        <w:t xml:space="preserve">Operator w ramach zawartej </w:t>
      </w:r>
      <w:r w:rsidR="00EC11A2">
        <w:rPr>
          <w:rFonts w:ascii="Open Sans" w:eastAsia="Calibri" w:hAnsi="Open Sans" w:cs="Open Sans"/>
          <w:sz w:val="20"/>
          <w:szCs w:val="20"/>
          <w:lang w:eastAsia="zh-CN"/>
        </w:rPr>
        <w:t>U</w:t>
      </w:r>
      <w:r w:rsidRPr="00881433">
        <w:rPr>
          <w:rFonts w:ascii="Open Sans" w:eastAsia="Calibri" w:hAnsi="Open Sans" w:cs="Open Sans"/>
          <w:sz w:val="20"/>
          <w:szCs w:val="20"/>
          <w:lang w:eastAsia="zh-CN"/>
        </w:rPr>
        <w:t xml:space="preserve">mowy nie realizuje zadań w zakresie </w:t>
      </w:r>
      <w:r w:rsidR="009A6D8D" w:rsidRPr="00966051">
        <w:rPr>
          <w:rFonts w:ascii="Open Sans" w:hAnsi="Open Sans" w:cs="Open Sans"/>
          <w:sz w:val="20"/>
          <w:szCs w:val="20"/>
        </w:rPr>
        <w:t xml:space="preserve">budowy, rozbudowy </w:t>
      </w:r>
      <w:r w:rsidR="009A6D8D">
        <w:rPr>
          <w:rFonts w:ascii="Open Sans" w:hAnsi="Open Sans" w:cs="Open Sans"/>
          <w:sz w:val="20"/>
          <w:szCs w:val="20"/>
        </w:rPr>
        <w:br/>
      </w:r>
      <w:r w:rsidR="009A6D8D" w:rsidRPr="00966051">
        <w:rPr>
          <w:rFonts w:ascii="Open Sans" w:hAnsi="Open Sans" w:cs="Open Sans"/>
          <w:sz w:val="20"/>
          <w:szCs w:val="20"/>
        </w:rPr>
        <w:t>i modernizacji sieci i urządzeń telekomunikacyjnych oraz opracowywania wieloletnich planów rozwoju i modernizacji sieci telekomunikacyjnej</w:t>
      </w:r>
      <w:r w:rsidR="009A6D8D" w:rsidRPr="00881433" w:rsidDel="009A6D8D">
        <w:rPr>
          <w:rFonts w:ascii="Open Sans" w:eastAsia="Calibri" w:hAnsi="Open Sans" w:cs="Open Sans"/>
          <w:sz w:val="20"/>
          <w:szCs w:val="20"/>
          <w:lang w:eastAsia="zh-CN"/>
        </w:rPr>
        <w:t xml:space="preserve"> </w:t>
      </w:r>
      <w:r w:rsidR="00EC11A2">
        <w:rPr>
          <w:rFonts w:ascii="Open Sans" w:eastAsia="Calibri" w:hAnsi="Open Sans" w:cs="Open Sans"/>
          <w:sz w:val="20"/>
          <w:szCs w:val="20"/>
          <w:lang w:eastAsia="zh-CN"/>
        </w:rPr>
        <w:t>.</w:t>
      </w:r>
    </w:p>
    <w:p w14:paraId="744B9581" w14:textId="7802B4A3" w:rsidR="00881433" w:rsidRPr="00881433" w:rsidRDefault="00881433" w:rsidP="00D239A5">
      <w:pPr>
        <w:numPr>
          <w:ilvl w:val="0"/>
          <w:numId w:val="49"/>
        </w:numPr>
        <w:suppressAutoHyphens/>
        <w:jc w:val="both"/>
        <w:rPr>
          <w:rFonts w:ascii="Open Sans" w:eastAsia="Calibri" w:hAnsi="Open Sans" w:cs="Open Sans"/>
          <w:sz w:val="20"/>
          <w:szCs w:val="20"/>
          <w:lang w:eastAsia="zh-CN"/>
        </w:rPr>
      </w:pPr>
      <w:r w:rsidRPr="00881433">
        <w:rPr>
          <w:rFonts w:ascii="Open Sans" w:eastAsia="Calibri" w:hAnsi="Open Sans" w:cs="Open Sans"/>
          <w:sz w:val="20"/>
          <w:szCs w:val="20"/>
          <w:lang w:eastAsia="zh-CN"/>
        </w:rPr>
        <w:t xml:space="preserve">Do zakresu usług, o których mowa w </w:t>
      </w:r>
      <w:r w:rsidR="00B77071">
        <w:rPr>
          <w:rFonts w:ascii="Segoe UI" w:eastAsia="Calibri" w:hAnsi="Segoe UI" w:cs="Segoe UI"/>
          <w:sz w:val="20"/>
          <w:szCs w:val="20"/>
          <w:lang w:eastAsia="zh-CN"/>
        </w:rPr>
        <w:t>§</w:t>
      </w:r>
      <w:r w:rsidRPr="00881433">
        <w:rPr>
          <w:rFonts w:ascii="Open Sans" w:eastAsia="Calibri" w:hAnsi="Open Sans" w:cs="Open Sans"/>
          <w:sz w:val="20"/>
          <w:szCs w:val="20"/>
          <w:lang w:eastAsia="zh-CN"/>
        </w:rPr>
        <w:t xml:space="preserve"> 1 </w:t>
      </w:r>
      <w:r w:rsidR="004F02F2">
        <w:rPr>
          <w:rFonts w:ascii="Open Sans" w:eastAsia="Calibri" w:hAnsi="Open Sans" w:cs="Open Sans"/>
          <w:sz w:val="20"/>
          <w:szCs w:val="20"/>
          <w:lang w:eastAsia="zh-CN"/>
        </w:rPr>
        <w:t>Umowy</w:t>
      </w:r>
      <w:r w:rsidRPr="00881433">
        <w:rPr>
          <w:rFonts w:ascii="Open Sans" w:eastAsia="Calibri" w:hAnsi="Open Sans" w:cs="Open Sans"/>
          <w:sz w:val="20"/>
          <w:szCs w:val="20"/>
          <w:lang w:eastAsia="zh-CN"/>
        </w:rPr>
        <w:t>, należy w szczególności:</w:t>
      </w:r>
    </w:p>
    <w:p w14:paraId="6A46806A" w14:textId="0E2C6276" w:rsidR="000837F4" w:rsidRDefault="00B2676A" w:rsidP="00D239A5">
      <w:pPr>
        <w:pStyle w:val="Akapitzlist"/>
        <w:numPr>
          <w:ilvl w:val="1"/>
          <w:numId w:val="65"/>
        </w:numPr>
        <w:suppressAutoHyphens/>
        <w:spacing w:after="0" w:line="240" w:lineRule="auto"/>
        <w:jc w:val="both"/>
        <w:rPr>
          <w:rFonts w:ascii="Open Sans" w:hAnsi="Open Sans" w:cs="Open Sans"/>
          <w:sz w:val="20"/>
          <w:szCs w:val="20"/>
        </w:rPr>
      </w:pPr>
      <w:r w:rsidRPr="00B2676A">
        <w:rPr>
          <w:rFonts w:ascii="Open Sans" w:hAnsi="Open Sans" w:cs="Open Sans"/>
          <w:sz w:val="20"/>
          <w:szCs w:val="20"/>
        </w:rPr>
        <w:t>Eksploatacj</w:t>
      </w:r>
      <w:r w:rsidR="00125E97">
        <w:rPr>
          <w:rFonts w:ascii="Open Sans" w:hAnsi="Open Sans" w:cs="Open Sans"/>
          <w:sz w:val="20"/>
          <w:szCs w:val="20"/>
        </w:rPr>
        <w:t>a</w:t>
      </w:r>
      <w:r w:rsidRPr="00B2676A">
        <w:rPr>
          <w:rFonts w:ascii="Open Sans" w:hAnsi="Open Sans" w:cs="Open Sans"/>
          <w:sz w:val="20"/>
          <w:szCs w:val="20"/>
        </w:rPr>
        <w:t xml:space="preserve"> (w tym bieżące utrzymanie i konserwację, bieżącą kontrola stanu technicznego) sieci telekomunikacyjnych w zakresie wynikającym z obowiązujących pozwoleń.</w:t>
      </w:r>
    </w:p>
    <w:p w14:paraId="359878FB" w14:textId="3BF61312" w:rsidR="00B2676A" w:rsidRPr="00B000A4" w:rsidRDefault="00B2676A" w:rsidP="00D239A5">
      <w:pPr>
        <w:pStyle w:val="Akapitzlist"/>
        <w:numPr>
          <w:ilvl w:val="1"/>
          <w:numId w:val="65"/>
        </w:numPr>
        <w:suppressAutoHyphens/>
        <w:spacing w:after="0" w:line="240" w:lineRule="auto"/>
        <w:jc w:val="both"/>
        <w:rPr>
          <w:rFonts w:ascii="Open Sans" w:hAnsi="Open Sans" w:cs="Open Sans"/>
          <w:sz w:val="20"/>
          <w:szCs w:val="20"/>
        </w:rPr>
      </w:pPr>
      <w:r w:rsidRPr="00B000A4">
        <w:rPr>
          <w:rFonts w:ascii="Open Sans" w:hAnsi="Open Sans" w:cs="Open Sans"/>
          <w:sz w:val="20"/>
          <w:szCs w:val="20"/>
        </w:rPr>
        <w:t>Bieżące monitorowanie infrastruktury.</w:t>
      </w:r>
    </w:p>
    <w:p w14:paraId="3565FE8A" w14:textId="77777777" w:rsidR="00B2676A" w:rsidRPr="00B2676A" w:rsidRDefault="00B2676A" w:rsidP="00D239A5">
      <w:pPr>
        <w:pStyle w:val="Akapitzlist"/>
        <w:numPr>
          <w:ilvl w:val="1"/>
          <w:numId w:val="65"/>
        </w:numPr>
        <w:suppressAutoHyphens/>
        <w:spacing w:after="0" w:line="240" w:lineRule="auto"/>
        <w:jc w:val="both"/>
        <w:rPr>
          <w:rFonts w:ascii="Open Sans" w:hAnsi="Open Sans" w:cs="Open Sans"/>
          <w:sz w:val="20"/>
          <w:szCs w:val="20"/>
        </w:rPr>
      </w:pPr>
      <w:r w:rsidRPr="00B2676A">
        <w:rPr>
          <w:rFonts w:ascii="Open Sans" w:hAnsi="Open Sans" w:cs="Open Sans"/>
          <w:sz w:val="20"/>
          <w:szCs w:val="20"/>
        </w:rPr>
        <w:t xml:space="preserve">Dostawa sygnału telekomunikacyjnego wszystkim odbiorcom usług telekomunikacyjnych </w:t>
      </w:r>
      <w:r w:rsidRPr="00B2676A">
        <w:rPr>
          <w:rFonts w:ascii="Open Sans" w:hAnsi="Open Sans" w:cs="Open Sans"/>
          <w:sz w:val="20"/>
          <w:szCs w:val="20"/>
        </w:rPr>
        <w:br/>
        <w:t>w sposób ciągły i niezawodny, o parametrach określonych w obowiązujących przepisach prawa oraz likwidacja przyczyn i skutków odchyleń jakości od obowiązujących norm.</w:t>
      </w:r>
    </w:p>
    <w:p w14:paraId="24E2C74E" w14:textId="77777777" w:rsidR="00B2676A" w:rsidRPr="00B2676A" w:rsidRDefault="00B2676A" w:rsidP="00D239A5">
      <w:pPr>
        <w:pStyle w:val="Akapitzlist"/>
        <w:numPr>
          <w:ilvl w:val="1"/>
          <w:numId w:val="65"/>
        </w:numPr>
        <w:suppressAutoHyphens/>
        <w:spacing w:after="0" w:line="240" w:lineRule="auto"/>
        <w:jc w:val="both"/>
        <w:rPr>
          <w:rFonts w:ascii="Open Sans" w:hAnsi="Open Sans" w:cs="Open Sans"/>
          <w:sz w:val="20"/>
          <w:szCs w:val="20"/>
        </w:rPr>
      </w:pPr>
      <w:r w:rsidRPr="00B2676A">
        <w:rPr>
          <w:rFonts w:ascii="Open Sans" w:hAnsi="Open Sans" w:cs="Open Sans"/>
          <w:sz w:val="20"/>
          <w:szCs w:val="20"/>
        </w:rPr>
        <w:t>Wykrywanie awarii oraz ich usuwanie w czasie nie dłuższym niż 24h od momentu ich wykrycia/zgłoszenia (w przypadku braku możliwości naprawy lub usunięcia usterki w ww. czasie, zapewnienie urządzeń zastępczych na czas naprawy w celu zachowania ciągłości pracy sieci).</w:t>
      </w:r>
    </w:p>
    <w:p w14:paraId="2B04C6A4" w14:textId="77777777" w:rsidR="00B2676A" w:rsidRPr="00B2676A" w:rsidRDefault="00B2676A" w:rsidP="00D239A5">
      <w:pPr>
        <w:pStyle w:val="Akapitzlist"/>
        <w:numPr>
          <w:ilvl w:val="1"/>
          <w:numId w:val="65"/>
        </w:numPr>
        <w:suppressAutoHyphens/>
        <w:spacing w:after="0" w:line="240" w:lineRule="auto"/>
        <w:jc w:val="both"/>
        <w:rPr>
          <w:rFonts w:ascii="Open Sans" w:hAnsi="Open Sans" w:cs="Open Sans"/>
          <w:sz w:val="20"/>
          <w:szCs w:val="20"/>
        </w:rPr>
      </w:pPr>
      <w:r w:rsidRPr="00B2676A">
        <w:rPr>
          <w:rFonts w:ascii="Open Sans" w:hAnsi="Open Sans" w:cs="Open Sans"/>
          <w:sz w:val="20"/>
          <w:szCs w:val="20"/>
        </w:rPr>
        <w:t>Okresowe przeglądy infrastruktury.</w:t>
      </w:r>
    </w:p>
    <w:p w14:paraId="71454A1B" w14:textId="77777777" w:rsidR="00B2676A" w:rsidRPr="00B2676A" w:rsidRDefault="00B2676A" w:rsidP="00D239A5">
      <w:pPr>
        <w:pStyle w:val="Akapitzlist"/>
        <w:numPr>
          <w:ilvl w:val="1"/>
          <w:numId w:val="65"/>
        </w:numPr>
        <w:suppressAutoHyphens/>
        <w:spacing w:after="0" w:line="240" w:lineRule="auto"/>
        <w:jc w:val="both"/>
        <w:rPr>
          <w:rFonts w:ascii="Open Sans" w:hAnsi="Open Sans" w:cs="Open Sans"/>
          <w:sz w:val="20"/>
          <w:szCs w:val="20"/>
        </w:rPr>
      </w:pPr>
      <w:r w:rsidRPr="00B2676A">
        <w:rPr>
          <w:rFonts w:ascii="Open Sans" w:hAnsi="Open Sans" w:cs="Open Sans"/>
          <w:sz w:val="20"/>
          <w:szCs w:val="20"/>
        </w:rPr>
        <w:t>Paszportyzacja oraz prowadzenie bieżącej aktualizacji dokumentacji technicznej.</w:t>
      </w:r>
    </w:p>
    <w:p w14:paraId="0A38E76C" w14:textId="77777777" w:rsidR="00B2676A" w:rsidRPr="00B2676A" w:rsidRDefault="00B2676A" w:rsidP="00D239A5">
      <w:pPr>
        <w:pStyle w:val="Akapitzlist"/>
        <w:numPr>
          <w:ilvl w:val="1"/>
          <w:numId w:val="65"/>
        </w:numPr>
        <w:suppressAutoHyphens/>
        <w:spacing w:after="0" w:line="240" w:lineRule="auto"/>
        <w:jc w:val="both"/>
        <w:rPr>
          <w:rFonts w:ascii="Open Sans" w:hAnsi="Open Sans" w:cs="Open Sans"/>
          <w:sz w:val="20"/>
          <w:szCs w:val="20"/>
        </w:rPr>
      </w:pPr>
      <w:r w:rsidRPr="00B2676A">
        <w:rPr>
          <w:rFonts w:ascii="Open Sans" w:hAnsi="Open Sans" w:cs="Open Sans"/>
          <w:sz w:val="20"/>
          <w:szCs w:val="20"/>
        </w:rPr>
        <w:t>Organizacja, utrzymanie i zarządzanie Biurem Obsługi Klientów dostosowanym dla potrzeb osób niepełnosprawnych (poniedziałek-piątek 09:00-17:00) oraz posiadanie telefonicznego centrum serwisowego działającego 24h/dobę - dla potrzeb zgłaszania awarii oraz wszelkich nieprawidłowości w funkcjonowaniu sieci.</w:t>
      </w:r>
      <w:r w:rsidRPr="00B000A4">
        <w:rPr>
          <w:rFonts w:ascii="Open Sans" w:hAnsi="Open Sans" w:cs="Open Sans"/>
          <w:sz w:val="20"/>
          <w:szCs w:val="20"/>
        </w:rPr>
        <w:t xml:space="preserve"> Utworzenie i utrzymanie przez cały okres trwania zamówienia przez Operatora strony internetowej, celem zamieszczania bieżących Informacji dotyczących funkcjonowania sieci telekomunikacyjnej na terenie Gminy Pomiechówek. </w:t>
      </w:r>
    </w:p>
    <w:p w14:paraId="4412C638" w14:textId="77777777" w:rsidR="00B2676A" w:rsidRPr="00B2676A" w:rsidRDefault="00B2676A" w:rsidP="00D239A5">
      <w:pPr>
        <w:pStyle w:val="Akapitzlist"/>
        <w:numPr>
          <w:ilvl w:val="1"/>
          <w:numId w:val="65"/>
        </w:numPr>
        <w:suppressAutoHyphens/>
        <w:spacing w:after="0" w:line="240" w:lineRule="auto"/>
        <w:jc w:val="both"/>
        <w:rPr>
          <w:rFonts w:ascii="Open Sans" w:hAnsi="Open Sans" w:cs="Open Sans"/>
          <w:sz w:val="20"/>
          <w:szCs w:val="20"/>
        </w:rPr>
      </w:pPr>
      <w:r w:rsidRPr="00B2676A">
        <w:rPr>
          <w:rFonts w:ascii="Open Sans" w:hAnsi="Open Sans" w:cs="Open Sans"/>
          <w:sz w:val="20"/>
          <w:szCs w:val="20"/>
        </w:rPr>
        <w:t>Utrzymywanie niezbędnego zapasu sprzętu/materiałów umożliwiającego natychmiastową wymianę uszkodzonych elementów.</w:t>
      </w:r>
    </w:p>
    <w:p w14:paraId="1F4B1DB9" w14:textId="77777777" w:rsidR="00B2676A" w:rsidRPr="00B2676A" w:rsidRDefault="00B2676A" w:rsidP="00D239A5">
      <w:pPr>
        <w:pStyle w:val="Akapitzlist"/>
        <w:numPr>
          <w:ilvl w:val="1"/>
          <w:numId w:val="65"/>
        </w:numPr>
        <w:suppressAutoHyphens/>
        <w:spacing w:after="0" w:line="240" w:lineRule="auto"/>
        <w:jc w:val="both"/>
        <w:rPr>
          <w:rFonts w:ascii="Open Sans" w:hAnsi="Open Sans" w:cs="Open Sans"/>
          <w:sz w:val="20"/>
          <w:szCs w:val="20"/>
        </w:rPr>
      </w:pPr>
      <w:r w:rsidRPr="00B2676A">
        <w:rPr>
          <w:rFonts w:ascii="Open Sans" w:hAnsi="Open Sans" w:cs="Open Sans"/>
          <w:sz w:val="20"/>
          <w:szCs w:val="20"/>
        </w:rPr>
        <w:t>Prowadzenie elektronicznej ewidencji zgłoszeń serwisowych.</w:t>
      </w:r>
    </w:p>
    <w:p w14:paraId="1FC011B5" w14:textId="77777777" w:rsidR="00B2676A" w:rsidRPr="00B2676A" w:rsidRDefault="00B2676A" w:rsidP="00D239A5">
      <w:pPr>
        <w:pStyle w:val="Akapitzlist"/>
        <w:numPr>
          <w:ilvl w:val="1"/>
          <w:numId w:val="65"/>
        </w:numPr>
        <w:suppressAutoHyphens/>
        <w:spacing w:after="0" w:line="240" w:lineRule="auto"/>
        <w:jc w:val="both"/>
        <w:rPr>
          <w:rFonts w:ascii="Open Sans" w:hAnsi="Open Sans" w:cs="Open Sans"/>
          <w:sz w:val="20"/>
          <w:szCs w:val="20"/>
        </w:rPr>
      </w:pPr>
      <w:r w:rsidRPr="00B2676A">
        <w:rPr>
          <w:rFonts w:ascii="Open Sans" w:hAnsi="Open Sans" w:cs="Open Sans"/>
          <w:sz w:val="20"/>
          <w:szCs w:val="20"/>
        </w:rPr>
        <w:t>Rejestracja i zarządzanie użytkownikami i usługami sieci.</w:t>
      </w:r>
    </w:p>
    <w:p w14:paraId="26741BE1" w14:textId="77777777" w:rsidR="00B2676A" w:rsidRPr="00B2676A" w:rsidRDefault="00B2676A" w:rsidP="00D239A5">
      <w:pPr>
        <w:pStyle w:val="Akapitzlist"/>
        <w:numPr>
          <w:ilvl w:val="1"/>
          <w:numId w:val="65"/>
        </w:numPr>
        <w:suppressAutoHyphens/>
        <w:spacing w:after="0" w:line="240" w:lineRule="auto"/>
        <w:jc w:val="both"/>
        <w:rPr>
          <w:rFonts w:ascii="Open Sans" w:hAnsi="Open Sans" w:cs="Open Sans"/>
          <w:sz w:val="20"/>
          <w:szCs w:val="20"/>
        </w:rPr>
      </w:pPr>
      <w:r w:rsidRPr="00B2676A">
        <w:rPr>
          <w:rFonts w:ascii="Open Sans" w:hAnsi="Open Sans" w:cs="Open Sans"/>
          <w:sz w:val="20"/>
          <w:szCs w:val="20"/>
        </w:rPr>
        <w:t>Nadzór i koordynacja prac związanych z rozbudową sieci.</w:t>
      </w:r>
    </w:p>
    <w:p w14:paraId="4F5E5962" w14:textId="77777777" w:rsidR="00B2676A" w:rsidRPr="00B2676A" w:rsidRDefault="00B2676A" w:rsidP="00D239A5">
      <w:pPr>
        <w:pStyle w:val="Akapitzlist"/>
        <w:numPr>
          <w:ilvl w:val="1"/>
          <w:numId w:val="65"/>
        </w:numPr>
        <w:suppressAutoHyphens/>
        <w:spacing w:after="0" w:line="240" w:lineRule="auto"/>
        <w:jc w:val="both"/>
        <w:rPr>
          <w:rFonts w:ascii="Open Sans" w:hAnsi="Open Sans" w:cs="Open Sans"/>
          <w:sz w:val="20"/>
          <w:szCs w:val="20"/>
        </w:rPr>
      </w:pPr>
      <w:r w:rsidRPr="00B2676A">
        <w:rPr>
          <w:rFonts w:ascii="Open Sans" w:hAnsi="Open Sans" w:cs="Open Sans"/>
          <w:sz w:val="20"/>
          <w:szCs w:val="20"/>
        </w:rPr>
        <w:t>Bieżące przekazywanie Zamawiającemu (nie rzadziej niż raz na miesiąc) informacji (ustnie lub pisemnie) o stanie funkcjonowania sieci telekomunikacyjnych.</w:t>
      </w:r>
    </w:p>
    <w:p w14:paraId="7197EBDA" w14:textId="47965BEB" w:rsidR="00B2676A" w:rsidRPr="00B2676A" w:rsidRDefault="00B2676A" w:rsidP="00D239A5">
      <w:pPr>
        <w:pStyle w:val="Akapitzlist"/>
        <w:numPr>
          <w:ilvl w:val="1"/>
          <w:numId w:val="65"/>
        </w:numPr>
        <w:suppressAutoHyphens/>
        <w:spacing w:after="0" w:line="240" w:lineRule="auto"/>
        <w:jc w:val="both"/>
        <w:rPr>
          <w:rFonts w:ascii="Open Sans" w:hAnsi="Open Sans" w:cs="Open Sans"/>
          <w:sz w:val="20"/>
          <w:szCs w:val="20"/>
        </w:rPr>
      </w:pPr>
      <w:r w:rsidRPr="00B2676A">
        <w:rPr>
          <w:rFonts w:ascii="Open Sans" w:hAnsi="Open Sans" w:cs="Open Sans"/>
          <w:sz w:val="20"/>
          <w:szCs w:val="20"/>
        </w:rPr>
        <w:t xml:space="preserve">Przeprowadzanie bieżących przeglądów technicznych części budowlanych, mechanicznych oraz instalacyjnych sieci i urządzeń telekomunikacyjnych wraz ze sporządzeniem informacji </w:t>
      </w:r>
      <w:r w:rsidR="00DB02B1">
        <w:rPr>
          <w:rFonts w:ascii="Open Sans" w:hAnsi="Open Sans" w:cs="Open Sans"/>
          <w:sz w:val="20"/>
          <w:szCs w:val="20"/>
        </w:rPr>
        <w:br/>
      </w:r>
      <w:r w:rsidRPr="00B2676A">
        <w:rPr>
          <w:rFonts w:ascii="Open Sans" w:hAnsi="Open Sans" w:cs="Open Sans"/>
          <w:sz w:val="20"/>
          <w:szCs w:val="20"/>
        </w:rPr>
        <w:t>o potrzebie remontów lub modernizacji.</w:t>
      </w:r>
    </w:p>
    <w:p w14:paraId="6C3FEF92" w14:textId="251BAAC7" w:rsidR="00B2676A" w:rsidRPr="00B2676A" w:rsidRDefault="00B2676A" w:rsidP="00D239A5">
      <w:pPr>
        <w:pStyle w:val="Akapitzlist"/>
        <w:numPr>
          <w:ilvl w:val="1"/>
          <w:numId w:val="65"/>
        </w:numPr>
        <w:suppressAutoHyphens/>
        <w:spacing w:after="0" w:line="240" w:lineRule="auto"/>
        <w:jc w:val="both"/>
        <w:rPr>
          <w:rFonts w:ascii="Open Sans" w:hAnsi="Open Sans" w:cs="Open Sans"/>
          <w:sz w:val="20"/>
          <w:szCs w:val="20"/>
        </w:rPr>
      </w:pPr>
      <w:r w:rsidRPr="00B2676A">
        <w:rPr>
          <w:rFonts w:ascii="Open Sans" w:hAnsi="Open Sans" w:cs="Open Sans"/>
          <w:sz w:val="20"/>
          <w:szCs w:val="20"/>
        </w:rPr>
        <w:lastRenderedPageBreak/>
        <w:t xml:space="preserve">Przekazywanie Zamawiającemu sprawozdania rzeczowo-finansowego z realizacji usługi stanowiącej przedmiot zamówienia – w terminie do dnia 31 </w:t>
      </w:r>
      <w:r w:rsidR="00DA25D6">
        <w:rPr>
          <w:rFonts w:ascii="Open Sans" w:hAnsi="Open Sans" w:cs="Open Sans"/>
          <w:sz w:val="20"/>
          <w:szCs w:val="20"/>
        </w:rPr>
        <w:t>stycznia</w:t>
      </w:r>
      <w:r w:rsidRPr="00B2676A">
        <w:rPr>
          <w:rFonts w:ascii="Open Sans" w:hAnsi="Open Sans" w:cs="Open Sans"/>
          <w:sz w:val="20"/>
          <w:szCs w:val="20"/>
        </w:rPr>
        <w:t xml:space="preserve"> każdego roku za rok poprzedni.</w:t>
      </w:r>
    </w:p>
    <w:p w14:paraId="6BD6AB19" w14:textId="77777777" w:rsidR="00B2676A" w:rsidRPr="00B2676A" w:rsidRDefault="00B2676A" w:rsidP="00D239A5">
      <w:pPr>
        <w:pStyle w:val="Akapitzlist"/>
        <w:numPr>
          <w:ilvl w:val="1"/>
          <w:numId w:val="65"/>
        </w:numPr>
        <w:suppressAutoHyphens/>
        <w:spacing w:after="0" w:line="240" w:lineRule="auto"/>
        <w:jc w:val="both"/>
        <w:rPr>
          <w:rFonts w:ascii="Open Sans" w:hAnsi="Open Sans" w:cs="Open Sans"/>
          <w:sz w:val="20"/>
          <w:szCs w:val="20"/>
        </w:rPr>
      </w:pPr>
      <w:r w:rsidRPr="00B2676A">
        <w:rPr>
          <w:rFonts w:ascii="Open Sans" w:hAnsi="Open Sans" w:cs="Open Sans"/>
          <w:sz w:val="20"/>
          <w:szCs w:val="20"/>
        </w:rPr>
        <w:t>Zawieranie pisemnych umów pomiędzy Operatorem, a odbiorcą usług telekomunikacyjnych.</w:t>
      </w:r>
    </w:p>
    <w:p w14:paraId="256ED00D" w14:textId="77777777" w:rsidR="00B2676A" w:rsidRPr="00B2676A" w:rsidRDefault="00B2676A" w:rsidP="00D239A5">
      <w:pPr>
        <w:pStyle w:val="Akapitzlist"/>
        <w:numPr>
          <w:ilvl w:val="1"/>
          <w:numId w:val="65"/>
        </w:numPr>
        <w:suppressAutoHyphens/>
        <w:spacing w:after="0" w:line="240" w:lineRule="auto"/>
        <w:jc w:val="both"/>
        <w:rPr>
          <w:rFonts w:ascii="Open Sans" w:hAnsi="Open Sans" w:cs="Open Sans"/>
          <w:sz w:val="20"/>
          <w:szCs w:val="20"/>
        </w:rPr>
      </w:pPr>
      <w:r w:rsidRPr="00B000A4">
        <w:rPr>
          <w:rFonts w:ascii="Open Sans" w:hAnsi="Open Sans" w:cs="Open Sans"/>
          <w:sz w:val="20"/>
          <w:szCs w:val="20"/>
        </w:rPr>
        <w:t>Opracowywanie i przekazywanie właściwym instytucjom wymaganych przepisami informacji, wykazów oraz sprawozdań statystycznych i przekazywanie kopii tych dokumentów Zamawiającemu.</w:t>
      </w:r>
    </w:p>
    <w:p w14:paraId="273040D7" w14:textId="77777777" w:rsidR="00B2676A" w:rsidRPr="00B2676A" w:rsidRDefault="00B2676A" w:rsidP="00D239A5">
      <w:pPr>
        <w:pStyle w:val="Akapitzlist"/>
        <w:numPr>
          <w:ilvl w:val="1"/>
          <w:numId w:val="65"/>
        </w:numPr>
        <w:suppressAutoHyphens/>
        <w:spacing w:after="0" w:line="240" w:lineRule="auto"/>
        <w:jc w:val="both"/>
        <w:rPr>
          <w:rFonts w:ascii="Open Sans" w:hAnsi="Open Sans" w:cs="Open Sans"/>
          <w:sz w:val="20"/>
          <w:szCs w:val="20"/>
        </w:rPr>
      </w:pPr>
      <w:r w:rsidRPr="00B000A4">
        <w:rPr>
          <w:rFonts w:ascii="Open Sans" w:hAnsi="Open Sans" w:cs="Open Sans"/>
          <w:sz w:val="20"/>
          <w:szCs w:val="20"/>
        </w:rPr>
        <w:t xml:space="preserve">Prowadzenie ewidencji przyłączy </w:t>
      </w:r>
      <w:r w:rsidRPr="00B2676A">
        <w:rPr>
          <w:rFonts w:ascii="Open Sans" w:hAnsi="Open Sans" w:cs="Open Sans"/>
          <w:sz w:val="20"/>
          <w:szCs w:val="20"/>
        </w:rPr>
        <w:t>telekomunikacyjnych oraz innych urządzeń</w:t>
      </w:r>
      <w:r w:rsidRPr="00B000A4">
        <w:rPr>
          <w:rFonts w:ascii="Open Sans" w:hAnsi="Open Sans" w:cs="Open Sans"/>
          <w:sz w:val="20"/>
          <w:szCs w:val="20"/>
        </w:rPr>
        <w:t>.</w:t>
      </w:r>
    </w:p>
    <w:p w14:paraId="013441D7" w14:textId="77777777" w:rsidR="00B2676A" w:rsidRPr="00B2676A" w:rsidRDefault="00B2676A" w:rsidP="00D239A5">
      <w:pPr>
        <w:pStyle w:val="Akapitzlist"/>
        <w:numPr>
          <w:ilvl w:val="1"/>
          <w:numId w:val="65"/>
        </w:numPr>
        <w:suppressAutoHyphens/>
        <w:spacing w:after="0" w:line="240" w:lineRule="auto"/>
        <w:jc w:val="both"/>
        <w:rPr>
          <w:rFonts w:ascii="Open Sans" w:hAnsi="Open Sans" w:cs="Open Sans"/>
          <w:sz w:val="20"/>
          <w:szCs w:val="20"/>
        </w:rPr>
      </w:pPr>
      <w:r w:rsidRPr="00B000A4">
        <w:rPr>
          <w:rFonts w:ascii="Open Sans" w:hAnsi="Open Sans" w:cs="Open Sans"/>
          <w:sz w:val="20"/>
          <w:szCs w:val="20"/>
        </w:rPr>
        <w:t>Prowadzenie ewidencji z</w:t>
      </w:r>
      <w:r w:rsidRPr="00B2676A">
        <w:rPr>
          <w:rFonts w:ascii="Open Sans" w:hAnsi="Open Sans" w:cs="Open Sans"/>
          <w:sz w:val="20"/>
          <w:szCs w:val="20"/>
        </w:rPr>
        <w:t>awieranych pisemnych umów pomiędzy Operatorem, a odbiorcą usług telekomunikacyjnych.</w:t>
      </w:r>
    </w:p>
    <w:p w14:paraId="4CCE7E64" w14:textId="2AC7936F" w:rsidR="00B2676A" w:rsidRPr="00B2676A" w:rsidRDefault="00B2676A" w:rsidP="00D239A5">
      <w:pPr>
        <w:pStyle w:val="Akapitzlist"/>
        <w:numPr>
          <w:ilvl w:val="1"/>
          <w:numId w:val="65"/>
        </w:numPr>
        <w:suppressAutoHyphens/>
        <w:spacing w:after="0" w:line="240" w:lineRule="auto"/>
        <w:jc w:val="both"/>
        <w:rPr>
          <w:rFonts w:ascii="Open Sans" w:hAnsi="Open Sans" w:cs="Open Sans"/>
          <w:sz w:val="20"/>
          <w:szCs w:val="20"/>
        </w:rPr>
      </w:pPr>
      <w:r w:rsidRPr="00B000A4">
        <w:rPr>
          <w:rFonts w:ascii="Open Sans" w:hAnsi="Open Sans" w:cs="Open Sans"/>
          <w:sz w:val="20"/>
          <w:szCs w:val="20"/>
        </w:rPr>
        <w:t xml:space="preserve">Systematyczny i cykliczny (co najmniej 1 raz </w:t>
      </w:r>
      <w:r w:rsidR="00DA25D6">
        <w:rPr>
          <w:rFonts w:ascii="Open Sans" w:hAnsi="Open Sans" w:cs="Open Sans"/>
          <w:sz w:val="20"/>
          <w:szCs w:val="20"/>
        </w:rPr>
        <w:t>na kwartał</w:t>
      </w:r>
      <w:r w:rsidRPr="00B000A4">
        <w:rPr>
          <w:rFonts w:ascii="Open Sans" w:hAnsi="Open Sans" w:cs="Open Sans"/>
          <w:sz w:val="20"/>
          <w:szCs w:val="20"/>
        </w:rPr>
        <w:t xml:space="preserve">) przegląd sieci </w:t>
      </w:r>
      <w:r w:rsidRPr="00B2676A">
        <w:rPr>
          <w:rFonts w:ascii="Open Sans" w:hAnsi="Open Sans" w:cs="Open Sans"/>
          <w:sz w:val="20"/>
          <w:szCs w:val="20"/>
        </w:rPr>
        <w:t>telekomunikacyjnych oraz urządzeń</w:t>
      </w:r>
      <w:r w:rsidRPr="00B000A4">
        <w:rPr>
          <w:rFonts w:ascii="Open Sans" w:hAnsi="Open Sans" w:cs="Open Sans"/>
          <w:sz w:val="20"/>
          <w:szCs w:val="20"/>
        </w:rPr>
        <w:t>.</w:t>
      </w:r>
    </w:p>
    <w:p w14:paraId="28D39F64" w14:textId="77777777" w:rsidR="00B2676A" w:rsidRPr="00B2676A" w:rsidRDefault="00B2676A" w:rsidP="00D239A5">
      <w:pPr>
        <w:pStyle w:val="Akapitzlist"/>
        <w:numPr>
          <w:ilvl w:val="1"/>
          <w:numId w:val="65"/>
        </w:numPr>
        <w:suppressAutoHyphens/>
        <w:spacing w:after="0" w:line="240" w:lineRule="auto"/>
        <w:jc w:val="both"/>
        <w:rPr>
          <w:rFonts w:ascii="Open Sans" w:hAnsi="Open Sans" w:cs="Open Sans"/>
          <w:sz w:val="20"/>
          <w:szCs w:val="20"/>
        </w:rPr>
      </w:pPr>
      <w:r w:rsidRPr="00B000A4">
        <w:rPr>
          <w:rFonts w:ascii="Open Sans" w:hAnsi="Open Sans" w:cs="Open Sans"/>
          <w:sz w:val="20"/>
          <w:szCs w:val="20"/>
        </w:rPr>
        <w:t xml:space="preserve">Rozliczanie i pobór należności od odbiorców usług </w:t>
      </w:r>
      <w:r w:rsidRPr="00B2676A">
        <w:rPr>
          <w:rFonts w:ascii="Open Sans" w:hAnsi="Open Sans" w:cs="Open Sans"/>
          <w:sz w:val="20"/>
          <w:szCs w:val="20"/>
        </w:rPr>
        <w:t>telekomunikacyjnych</w:t>
      </w:r>
      <w:r w:rsidRPr="00B000A4">
        <w:rPr>
          <w:rFonts w:ascii="Open Sans" w:hAnsi="Open Sans" w:cs="Open Sans"/>
          <w:sz w:val="20"/>
          <w:szCs w:val="20"/>
        </w:rPr>
        <w:t xml:space="preserve"> na podstawie przepisów Prawa telekomunikacyjnego.</w:t>
      </w:r>
    </w:p>
    <w:p w14:paraId="59969532" w14:textId="77777777" w:rsidR="00B2676A" w:rsidRPr="00B2676A" w:rsidRDefault="00B2676A" w:rsidP="00D239A5">
      <w:pPr>
        <w:pStyle w:val="Akapitzlist"/>
        <w:numPr>
          <w:ilvl w:val="1"/>
          <w:numId w:val="65"/>
        </w:numPr>
        <w:suppressAutoHyphens/>
        <w:spacing w:after="0" w:line="240" w:lineRule="auto"/>
        <w:jc w:val="both"/>
        <w:rPr>
          <w:rFonts w:ascii="Open Sans" w:hAnsi="Open Sans" w:cs="Open Sans"/>
          <w:sz w:val="20"/>
          <w:szCs w:val="20"/>
        </w:rPr>
      </w:pPr>
      <w:r w:rsidRPr="00B000A4">
        <w:rPr>
          <w:rFonts w:ascii="Open Sans" w:hAnsi="Open Sans" w:cs="Open Sans"/>
          <w:sz w:val="20"/>
          <w:szCs w:val="20"/>
        </w:rPr>
        <w:t xml:space="preserve">Kontrola legalności korzystania z sieci telekomunikacyjnej, informowanie Zamawiającego </w:t>
      </w:r>
      <w:r w:rsidRPr="00B000A4">
        <w:rPr>
          <w:rFonts w:ascii="Open Sans" w:hAnsi="Open Sans" w:cs="Open Sans"/>
          <w:sz w:val="20"/>
          <w:szCs w:val="20"/>
        </w:rPr>
        <w:br/>
        <w:t xml:space="preserve">o stwierdzonych nieprawidłowościach, postępowanie w takich przypadkach zgodnie </w:t>
      </w:r>
      <w:r w:rsidRPr="00B000A4">
        <w:rPr>
          <w:rFonts w:ascii="Open Sans" w:hAnsi="Open Sans" w:cs="Open Sans"/>
          <w:sz w:val="20"/>
          <w:szCs w:val="20"/>
        </w:rPr>
        <w:br/>
        <w:t>z obowiązującymi przepisami prawa oraz usuwanie nielegalnych przyłączy.</w:t>
      </w:r>
    </w:p>
    <w:p w14:paraId="00E67F27" w14:textId="77777777" w:rsidR="00B2676A" w:rsidRPr="00B2676A" w:rsidRDefault="00B2676A" w:rsidP="00D239A5">
      <w:pPr>
        <w:pStyle w:val="Akapitzlist"/>
        <w:numPr>
          <w:ilvl w:val="1"/>
          <w:numId w:val="65"/>
        </w:numPr>
        <w:suppressAutoHyphens/>
        <w:spacing w:after="0" w:line="240" w:lineRule="auto"/>
        <w:jc w:val="both"/>
        <w:rPr>
          <w:rFonts w:ascii="Open Sans" w:hAnsi="Open Sans" w:cs="Open Sans"/>
          <w:sz w:val="20"/>
          <w:szCs w:val="20"/>
        </w:rPr>
      </w:pPr>
      <w:r w:rsidRPr="00B000A4">
        <w:rPr>
          <w:rFonts w:ascii="Open Sans" w:hAnsi="Open Sans" w:cs="Open Sans"/>
          <w:sz w:val="20"/>
          <w:szCs w:val="20"/>
        </w:rPr>
        <w:t>Instalowanie nowych lub wymiana istniejących urządzeń telekomunikacyjnych wraz z ich zaplombowaniem na koszt Operatora.</w:t>
      </w:r>
    </w:p>
    <w:p w14:paraId="25A8A26F" w14:textId="77777777" w:rsidR="00B2676A" w:rsidRPr="00B2676A" w:rsidRDefault="00B2676A" w:rsidP="00D239A5">
      <w:pPr>
        <w:pStyle w:val="Akapitzlist"/>
        <w:numPr>
          <w:ilvl w:val="1"/>
          <w:numId w:val="65"/>
        </w:numPr>
        <w:suppressAutoHyphens/>
        <w:spacing w:after="0" w:line="240" w:lineRule="auto"/>
        <w:jc w:val="both"/>
        <w:rPr>
          <w:rFonts w:ascii="Open Sans" w:hAnsi="Open Sans" w:cs="Open Sans"/>
          <w:sz w:val="20"/>
          <w:szCs w:val="20"/>
        </w:rPr>
      </w:pPr>
      <w:r w:rsidRPr="00B000A4">
        <w:rPr>
          <w:rFonts w:ascii="Open Sans" w:hAnsi="Open Sans" w:cs="Open Sans"/>
          <w:sz w:val="20"/>
          <w:szCs w:val="20"/>
        </w:rPr>
        <w:t>Udziału w przeprowadzanych przez Zamawiającego rocznych inwentaryzacjach środków trwałych.</w:t>
      </w:r>
    </w:p>
    <w:p w14:paraId="516C36B2" w14:textId="77777777" w:rsidR="00B2676A" w:rsidRPr="00B2676A" w:rsidRDefault="00B2676A" w:rsidP="00D239A5">
      <w:pPr>
        <w:pStyle w:val="Akapitzlist"/>
        <w:numPr>
          <w:ilvl w:val="1"/>
          <w:numId w:val="65"/>
        </w:numPr>
        <w:suppressAutoHyphens/>
        <w:spacing w:after="0" w:line="240" w:lineRule="auto"/>
        <w:jc w:val="both"/>
        <w:rPr>
          <w:rFonts w:ascii="Open Sans" w:hAnsi="Open Sans" w:cs="Open Sans"/>
          <w:sz w:val="20"/>
          <w:szCs w:val="20"/>
        </w:rPr>
      </w:pPr>
      <w:r w:rsidRPr="00B000A4">
        <w:rPr>
          <w:rFonts w:ascii="Open Sans" w:hAnsi="Open Sans" w:cs="Open Sans"/>
          <w:sz w:val="20"/>
          <w:szCs w:val="20"/>
        </w:rPr>
        <w:t>Pokrywanie</w:t>
      </w:r>
      <w:r w:rsidRPr="00B2676A">
        <w:rPr>
          <w:rFonts w:ascii="Open Sans" w:hAnsi="Open Sans" w:cs="Open Sans"/>
          <w:color w:val="000000"/>
          <w:sz w:val="20"/>
          <w:szCs w:val="20"/>
        </w:rPr>
        <w:t xml:space="preserve"> wszelkich opłat i kosztów związanych ze</w:t>
      </w:r>
      <w:r w:rsidRPr="00B2676A">
        <w:rPr>
          <w:rFonts w:ascii="Open Sans" w:hAnsi="Open Sans" w:cs="Open Sans"/>
          <w:sz w:val="20"/>
          <w:szCs w:val="20"/>
        </w:rPr>
        <w:t xml:space="preserve"> </w:t>
      </w:r>
      <w:r w:rsidRPr="00B2676A">
        <w:rPr>
          <w:rFonts w:ascii="Open Sans" w:hAnsi="Open Sans" w:cs="Open Sans"/>
          <w:color w:val="000000"/>
          <w:sz w:val="20"/>
          <w:szCs w:val="20"/>
        </w:rPr>
        <w:t>świadczeniem usług telekomunikacyjnych, w tym za:</w:t>
      </w:r>
    </w:p>
    <w:p w14:paraId="3F7B1CC0" w14:textId="761A2603" w:rsidR="00B2676A" w:rsidRPr="00B000A4" w:rsidRDefault="00B2676A" w:rsidP="00B000A4">
      <w:pPr>
        <w:pStyle w:val="Akapitzlist"/>
        <w:numPr>
          <w:ilvl w:val="5"/>
          <w:numId w:val="39"/>
        </w:numPr>
        <w:tabs>
          <w:tab w:val="clear" w:pos="5400"/>
          <w:tab w:val="left" w:pos="916"/>
          <w:tab w:val="left" w:pos="1276"/>
          <w:tab w:val="left" w:pos="141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276" w:hanging="425"/>
        <w:jc w:val="both"/>
        <w:rPr>
          <w:rFonts w:ascii="Open Sans" w:hAnsi="Open Sans" w:cs="Open Sans"/>
          <w:color w:val="000000"/>
          <w:sz w:val="20"/>
          <w:szCs w:val="20"/>
        </w:rPr>
      </w:pPr>
      <w:r w:rsidRPr="00B000A4">
        <w:rPr>
          <w:rFonts w:ascii="Open Sans" w:hAnsi="Open Sans" w:cs="Open Sans"/>
          <w:color w:val="000000"/>
          <w:sz w:val="20"/>
          <w:szCs w:val="20"/>
        </w:rPr>
        <w:t>usuwanie awarii;</w:t>
      </w:r>
    </w:p>
    <w:p w14:paraId="710AB7E1" w14:textId="77777777" w:rsidR="00B2676A" w:rsidRPr="00B2676A" w:rsidRDefault="00B2676A" w:rsidP="00B000A4">
      <w:pPr>
        <w:pStyle w:val="Akapitzlist"/>
        <w:numPr>
          <w:ilvl w:val="5"/>
          <w:numId w:val="39"/>
        </w:numPr>
        <w:tabs>
          <w:tab w:val="clear" w:pos="5400"/>
          <w:tab w:val="left" w:pos="916"/>
          <w:tab w:val="left" w:pos="1276"/>
          <w:tab w:val="left" w:pos="141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276" w:hanging="425"/>
        <w:jc w:val="both"/>
        <w:rPr>
          <w:rFonts w:ascii="Open Sans" w:hAnsi="Open Sans" w:cs="Open Sans"/>
          <w:color w:val="000000"/>
          <w:sz w:val="20"/>
          <w:szCs w:val="20"/>
        </w:rPr>
      </w:pPr>
      <w:r w:rsidRPr="00B2676A">
        <w:rPr>
          <w:rFonts w:ascii="Open Sans" w:hAnsi="Open Sans" w:cs="Open Sans"/>
          <w:color w:val="000000"/>
          <w:sz w:val="20"/>
          <w:szCs w:val="20"/>
        </w:rPr>
        <w:t>przeglądy techniczne infrastruktury i dozór techniczny;</w:t>
      </w:r>
    </w:p>
    <w:p w14:paraId="433D338A" w14:textId="77777777" w:rsidR="00B2676A" w:rsidRPr="00B2676A" w:rsidRDefault="00B2676A" w:rsidP="00B000A4">
      <w:pPr>
        <w:pStyle w:val="Akapitzlist"/>
        <w:numPr>
          <w:ilvl w:val="5"/>
          <w:numId w:val="39"/>
        </w:numPr>
        <w:tabs>
          <w:tab w:val="clear" w:pos="5400"/>
          <w:tab w:val="left" w:pos="916"/>
          <w:tab w:val="left" w:pos="1276"/>
          <w:tab w:val="left" w:pos="141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276" w:hanging="425"/>
        <w:jc w:val="both"/>
        <w:rPr>
          <w:rFonts w:ascii="Open Sans" w:hAnsi="Open Sans" w:cs="Open Sans"/>
          <w:color w:val="000000"/>
          <w:sz w:val="20"/>
          <w:szCs w:val="20"/>
        </w:rPr>
      </w:pPr>
      <w:r w:rsidRPr="00B2676A">
        <w:rPr>
          <w:rFonts w:ascii="Open Sans" w:hAnsi="Open Sans" w:cs="Open Sans"/>
          <w:color w:val="000000"/>
          <w:sz w:val="20"/>
          <w:szCs w:val="20"/>
        </w:rPr>
        <w:t>utrzymywanie niezbędnego zapasu sprzętu/ materiałów umożliwiającego natychmiastową wymianę uszkodzonych elementów;</w:t>
      </w:r>
    </w:p>
    <w:p w14:paraId="1DEF1844" w14:textId="77777777" w:rsidR="00B2676A" w:rsidRPr="00B2676A" w:rsidRDefault="00B2676A" w:rsidP="00B000A4">
      <w:pPr>
        <w:pStyle w:val="Akapitzlist"/>
        <w:numPr>
          <w:ilvl w:val="5"/>
          <w:numId w:val="39"/>
        </w:numPr>
        <w:tabs>
          <w:tab w:val="clear" w:pos="5400"/>
          <w:tab w:val="left" w:pos="916"/>
          <w:tab w:val="left" w:pos="1276"/>
          <w:tab w:val="left" w:pos="141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276" w:hanging="425"/>
        <w:jc w:val="both"/>
        <w:rPr>
          <w:rFonts w:ascii="Open Sans" w:hAnsi="Open Sans" w:cs="Open Sans"/>
          <w:color w:val="000000"/>
          <w:sz w:val="20"/>
          <w:szCs w:val="20"/>
        </w:rPr>
      </w:pPr>
      <w:r w:rsidRPr="00B2676A">
        <w:rPr>
          <w:rFonts w:ascii="Open Sans" w:hAnsi="Open Sans" w:cs="Open Sans"/>
          <w:color w:val="000000"/>
          <w:sz w:val="20"/>
          <w:szCs w:val="20"/>
        </w:rPr>
        <w:t>szkody powstałe w trakcie realizacji zamówienia z winy Operatora również wobec osób trzecich.</w:t>
      </w:r>
    </w:p>
    <w:p w14:paraId="7882A817" w14:textId="77777777" w:rsidR="00B2676A" w:rsidRPr="00B2676A" w:rsidRDefault="00B2676A" w:rsidP="00D239A5">
      <w:pPr>
        <w:pStyle w:val="Akapitzlist"/>
        <w:numPr>
          <w:ilvl w:val="1"/>
          <w:numId w:val="65"/>
        </w:numPr>
        <w:suppressAutoHyphens/>
        <w:spacing w:after="0" w:line="240" w:lineRule="auto"/>
        <w:jc w:val="both"/>
        <w:rPr>
          <w:rFonts w:ascii="Open Sans" w:hAnsi="Open Sans" w:cs="Open Sans"/>
          <w:sz w:val="20"/>
          <w:szCs w:val="20"/>
        </w:rPr>
      </w:pPr>
      <w:r w:rsidRPr="00B000A4">
        <w:rPr>
          <w:rFonts w:ascii="Open Sans" w:hAnsi="Open Sans" w:cs="Open Sans"/>
          <w:sz w:val="20"/>
          <w:szCs w:val="20"/>
        </w:rPr>
        <w:t xml:space="preserve">Uzgadnianie projektów technicznych inwestorów w zakresie dotyczącym sieci, urządzeń </w:t>
      </w:r>
      <w:r w:rsidRPr="00B000A4">
        <w:rPr>
          <w:rFonts w:ascii="Open Sans" w:hAnsi="Open Sans" w:cs="Open Sans"/>
          <w:sz w:val="20"/>
          <w:szCs w:val="20"/>
        </w:rPr>
        <w:br/>
        <w:t>i przyłączy telekomunikacyjnych.</w:t>
      </w:r>
    </w:p>
    <w:p w14:paraId="47776DD2" w14:textId="77777777" w:rsidR="00B2676A" w:rsidRPr="00B2676A" w:rsidRDefault="00B2676A" w:rsidP="00D239A5">
      <w:pPr>
        <w:pStyle w:val="Akapitzlist"/>
        <w:numPr>
          <w:ilvl w:val="1"/>
          <w:numId w:val="65"/>
        </w:numPr>
        <w:suppressAutoHyphens/>
        <w:spacing w:after="0" w:line="240" w:lineRule="auto"/>
        <w:jc w:val="both"/>
        <w:rPr>
          <w:rFonts w:ascii="Open Sans" w:hAnsi="Open Sans" w:cs="Open Sans"/>
          <w:sz w:val="20"/>
          <w:szCs w:val="20"/>
        </w:rPr>
      </w:pPr>
      <w:r w:rsidRPr="00B000A4">
        <w:rPr>
          <w:rFonts w:ascii="Open Sans" w:hAnsi="Open Sans" w:cs="Open Sans"/>
          <w:sz w:val="20"/>
          <w:szCs w:val="20"/>
        </w:rPr>
        <w:t xml:space="preserve">Wykonywanie bieżących remontów i konserwacji sieci oraz urządzeń telekomunikacyjnych </w:t>
      </w:r>
      <w:r w:rsidRPr="00B000A4">
        <w:rPr>
          <w:rFonts w:ascii="Open Sans" w:hAnsi="Open Sans" w:cs="Open Sans"/>
          <w:sz w:val="20"/>
          <w:szCs w:val="20"/>
        </w:rPr>
        <w:br/>
        <w:t xml:space="preserve">i obiektów towarzyszących, z zastrzeżeniem ustaleń </w:t>
      </w:r>
      <w:r w:rsidRPr="00B2676A">
        <w:rPr>
          <w:rFonts w:ascii="Open Sans" w:hAnsi="Open Sans" w:cs="Open Sans"/>
          <w:sz w:val="20"/>
          <w:szCs w:val="20"/>
        </w:rPr>
        <w:t>zawartych w postanowieniach umowy.</w:t>
      </w:r>
    </w:p>
    <w:p w14:paraId="4BBCE7AE" w14:textId="66F80CA3" w:rsidR="00B2676A" w:rsidRPr="00B2676A" w:rsidRDefault="00B2676A" w:rsidP="00D239A5">
      <w:pPr>
        <w:pStyle w:val="Akapitzlist"/>
        <w:numPr>
          <w:ilvl w:val="1"/>
          <w:numId w:val="65"/>
        </w:numPr>
        <w:suppressAutoHyphens/>
        <w:spacing w:after="0" w:line="240" w:lineRule="auto"/>
        <w:jc w:val="both"/>
        <w:rPr>
          <w:rFonts w:ascii="Open Sans" w:hAnsi="Open Sans" w:cs="Open Sans"/>
          <w:sz w:val="20"/>
          <w:szCs w:val="20"/>
        </w:rPr>
      </w:pPr>
      <w:r w:rsidRPr="00B2676A">
        <w:rPr>
          <w:rFonts w:ascii="Open Sans" w:hAnsi="Open Sans" w:cs="Open Sans"/>
          <w:sz w:val="20"/>
          <w:szCs w:val="20"/>
        </w:rPr>
        <w:t xml:space="preserve">Odtwarzanie majątku trwałego wchodzącego w zakres niniejszego zamówienia, to znaczy jego odnowę zapobiegającą dekapitalizacji, przekraczającą standardową konserwację, </w:t>
      </w:r>
      <w:r w:rsidR="00474031">
        <w:rPr>
          <w:rFonts w:ascii="Open Sans" w:hAnsi="Open Sans" w:cs="Open Sans"/>
          <w:sz w:val="20"/>
          <w:szCs w:val="20"/>
        </w:rPr>
        <w:br/>
      </w:r>
      <w:r w:rsidRPr="00B2676A">
        <w:rPr>
          <w:rFonts w:ascii="Open Sans" w:hAnsi="Open Sans" w:cs="Open Sans"/>
          <w:sz w:val="20"/>
          <w:szCs w:val="20"/>
        </w:rPr>
        <w:t xml:space="preserve">w uzgodnieniu z właścicielem infrastruktury (Zamawiającym) i na jego koszt. </w:t>
      </w:r>
    </w:p>
    <w:p w14:paraId="2910E89C" w14:textId="5509AE24" w:rsidR="00B2676A" w:rsidRPr="00B2676A" w:rsidRDefault="00B2676A" w:rsidP="00D239A5">
      <w:pPr>
        <w:pStyle w:val="Akapitzlist"/>
        <w:numPr>
          <w:ilvl w:val="1"/>
          <w:numId w:val="65"/>
        </w:numPr>
        <w:suppressAutoHyphens/>
        <w:spacing w:after="0" w:line="240" w:lineRule="auto"/>
        <w:jc w:val="both"/>
        <w:rPr>
          <w:rFonts w:ascii="Open Sans" w:hAnsi="Open Sans" w:cs="Open Sans"/>
          <w:sz w:val="20"/>
          <w:szCs w:val="20"/>
        </w:rPr>
      </w:pPr>
      <w:r w:rsidRPr="00B2676A">
        <w:rPr>
          <w:rFonts w:ascii="Open Sans" w:hAnsi="Open Sans" w:cs="Open Sans"/>
          <w:sz w:val="20"/>
          <w:szCs w:val="20"/>
        </w:rPr>
        <w:t>Lokalizowanie i odkrywanie zakrytych (z wyłączeniem przypadków istniejących już trwałych zakryć np. poprzez zalanie asfaltem lub zabudowanych chodnikami lub kostką itp.) studzienek telekomunikacyjnych oraz w razie konieczności uzupełnienia brakujących elementów np. tabliczek informacyjnych, słupków oznaczeniowych, pokryw betonowych, z wyłączeniem przypadków wynikających z udowodnionych działań osób trzecich.</w:t>
      </w:r>
    </w:p>
    <w:p w14:paraId="08B87FD1" w14:textId="77777777" w:rsidR="00B2676A" w:rsidRPr="00B2676A" w:rsidRDefault="00B2676A" w:rsidP="00D239A5">
      <w:pPr>
        <w:pStyle w:val="Akapitzlist"/>
        <w:numPr>
          <w:ilvl w:val="1"/>
          <w:numId w:val="65"/>
        </w:numPr>
        <w:suppressAutoHyphens/>
        <w:spacing w:after="0" w:line="240" w:lineRule="auto"/>
        <w:jc w:val="both"/>
        <w:rPr>
          <w:rFonts w:ascii="Open Sans" w:hAnsi="Open Sans" w:cs="Open Sans"/>
          <w:sz w:val="20"/>
          <w:szCs w:val="20"/>
        </w:rPr>
      </w:pPr>
      <w:r w:rsidRPr="00B2676A">
        <w:rPr>
          <w:rFonts w:ascii="Open Sans" w:hAnsi="Open Sans" w:cs="Open Sans"/>
          <w:sz w:val="20"/>
          <w:szCs w:val="20"/>
        </w:rPr>
        <w:t>Każdorazowe powiadamianie Odbiorców sygnału telekomunikacyjnego o planowanych przerwach lub ograniczeniach w dostawie sygnału.</w:t>
      </w:r>
    </w:p>
    <w:p w14:paraId="5EC810A8" w14:textId="47A33FD7" w:rsidR="00881433" w:rsidRPr="00881433" w:rsidRDefault="00881433" w:rsidP="00D239A5">
      <w:pPr>
        <w:numPr>
          <w:ilvl w:val="0"/>
          <w:numId w:val="49"/>
        </w:numPr>
        <w:suppressAutoHyphens/>
        <w:jc w:val="both"/>
        <w:rPr>
          <w:rFonts w:ascii="Open Sans" w:eastAsia="Calibri" w:hAnsi="Open Sans" w:cs="Open Sans"/>
          <w:sz w:val="20"/>
          <w:szCs w:val="20"/>
          <w:lang w:eastAsia="zh-CN"/>
        </w:rPr>
      </w:pPr>
      <w:r w:rsidRPr="00881433">
        <w:rPr>
          <w:rFonts w:ascii="Open Sans" w:eastAsia="Calibri" w:hAnsi="Open Sans" w:cs="Open Sans"/>
          <w:sz w:val="20"/>
          <w:szCs w:val="20"/>
          <w:lang w:eastAsia="zh-CN"/>
        </w:rPr>
        <w:t xml:space="preserve">Operator obowiązki wynikające z ust. 3 niniejszego paragrafu zobowiązany jest realizować również w zakresie sieci i urządzeń </w:t>
      </w:r>
      <w:r w:rsidR="004F02F2">
        <w:rPr>
          <w:rFonts w:ascii="Open Sans" w:eastAsia="Calibri" w:hAnsi="Open Sans" w:cs="Open Sans"/>
          <w:sz w:val="20"/>
          <w:szCs w:val="20"/>
          <w:lang w:eastAsia="zh-CN"/>
        </w:rPr>
        <w:t>telekomunikacyjnych</w:t>
      </w:r>
      <w:r w:rsidR="004F02F2" w:rsidRPr="00881433">
        <w:rPr>
          <w:rFonts w:ascii="Open Sans" w:eastAsia="Calibri" w:hAnsi="Open Sans" w:cs="Open Sans"/>
          <w:sz w:val="20"/>
          <w:szCs w:val="20"/>
          <w:lang w:eastAsia="zh-CN"/>
        </w:rPr>
        <w:t xml:space="preserve"> </w:t>
      </w:r>
      <w:r w:rsidRPr="00881433">
        <w:rPr>
          <w:rFonts w:ascii="Open Sans" w:eastAsia="Calibri" w:hAnsi="Open Sans" w:cs="Open Sans"/>
          <w:sz w:val="20"/>
          <w:szCs w:val="20"/>
          <w:lang w:eastAsia="zh-CN"/>
        </w:rPr>
        <w:t xml:space="preserve">nowo wybudowanych i oddanych do użytkowania </w:t>
      </w:r>
      <w:r w:rsidR="00531B99">
        <w:rPr>
          <w:rFonts w:ascii="Open Sans" w:eastAsia="Calibri" w:hAnsi="Open Sans" w:cs="Open Sans"/>
          <w:sz w:val="20"/>
          <w:szCs w:val="20"/>
          <w:lang w:eastAsia="zh-CN"/>
        </w:rPr>
        <w:br/>
      </w:r>
      <w:r w:rsidRPr="00881433">
        <w:rPr>
          <w:rFonts w:ascii="Open Sans" w:eastAsia="Calibri" w:hAnsi="Open Sans" w:cs="Open Sans"/>
          <w:sz w:val="20"/>
          <w:szCs w:val="20"/>
          <w:lang w:eastAsia="zh-CN"/>
        </w:rPr>
        <w:t>w czas</w:t>
      </w:r>
      <w:r w:rsidR="009640F6">
        <w:rPr>
          <w:rFonts w:ascii="Open Sans" w:eastAsia="Calibri" w:hAnsi="Open Sans" w:cs="Open Sans"/>
          <w:sz w:val="20"/>
          <w:szCs w:val="20"/>
          <w:lang w:eastAsia="zh-CN"/>
        </w:rPr>
        <w:t>ie realizacji niniejszej umowy.</w:t>
      </w:r>
    </w:p>
    <w:p w14:paraId="3C33F55E" w14:textId="77777777" w:rsidR="00881433" w:rsidRPr="00881433" w:rsidRDefault="00881433" w:rsidP="00881433">
      <w:pPr>
        <w:suppressAutoHyphens/>
        <w:jc w:val="center"/>
        <w:rPr>
          <w:rFonts w:ascii="Open Sans" w:eastAsia="Calibri" w:hAnsi="Open Sans" w:cs="Open Sans"/>
          <w:b/>
          <w:sz w:val="20"/>
          <w:szCs w:val="20"/>
          <w:lang w:eastAsia="zh-CN"/>
        </w:rPr>
      </w:pPr>
    </w:p>
    <w:p w14:paraId="3058E60D" w14:textId="77777777" w:rsidR="00881433" w:rsidRPr="00881433" w:rsidRDefault="00881433" w:rsidP="00881433">
      <w:pPr>
        <w:suppressAutoHyphens/>
        <w:jc w:val="center"/>
        <w:rPr>
          <w:rFonts w:ascii="Open Sans" w:eastAsia="Calibri" w:hAnsi="Open Sans" w:cs="Open Sans"/>
          <w:b/>
          <w:sz w:val="20"/>
          <w:szCs w:val="20"/>
          <w:lang w:eastAsia="zh-CN"/>
        </w:rPr>
      </w:pPr>
      <w:r w:rsidRPr="00881433">
        <w:rPr>
          <w:rFonts w:ascii="Open Sans" w:eastAsia="Calibri" w:hAnsi="Open Sans" w:cs="Open Sans"/>
          <w:b/>
          <w:sz w:val="20"/>
          <w:szCs w:val="20"/>
          <w:lang w:eastAsia="zh-CN"/>
        </w:rPr>
        <w:t>§ 3</w:t>
      </w:r>
    </w:p>
    <w:p w14:paraId="5D7E3E76" w14:textId="77777777" w:rsidR="00881433" w:rsidRPr="00881433" w:rsidRDefault="00881433" w:rsidP="00881433">
      <w:pPr>
        <w:suppressAutoHyphens/>
        <w:jc w:val="center"/>
        <w:rPr>
          <w:rFonts w:ascii="Open Sans" w:eastAsia="Calibri" w:hAnsi="Open Sans" w:cs="Open Sans"/>
          <w:b/>
          <w:sz w:val="20"/>
          <w:szCs w:val="20"/>
          <w:lang w:eastAsia="zh-CN"/>
        </w:rPr>
      </w:pPr>
    </w:p>
    <w:p w14:paraId="4F2F287B" w14:textId="097E8F05" w:rsidR="00881433" w:rsidRPr="00881433" w:rsidRDefault="00881433" w:rsidP="00D239A5">
      <w:pPr>
        <w:numPr>
          <w:ilvl w:val="0"/>
          <w:numId w:val="51"/>
        </w:numPr>
        <w:suppressAutoHyphens/>
        <w:jc w:val="both"/>
        <w:rPr>
          <w:rFonts w:ascii="Open Sans" w:eastAsia="Calibri" w:hAnsi="Open Sans" w:cs="Open Sans"/>
          <w:sz w:val="20"/>
          <w:szCs w:val="20"/>
          <w:lang w:eastAsia="zh-CN"/>
        </w:rPr>
      </w:pPr>
      <w:r w:rsidRPr="00881433">
        <w:rPr>
          <w:rFonts w:ascii="Open Sans" w:eastAsia="Calibri" w:hAnsi="Open Sans" w:cs="Open Sans"/>
          <w:sz w:val="20"/>
          <w:szCs w:val="20"/>
          <w:lang w:eastAsia="zh-CN"/>
        </w:rPr>
        <w:t xml:space="preserve">Zamawiający zobowiązuje się, z zastrzeżeniem § 1 ust. </w:t>
      </w:r>
      <w:r w:rsidR="0052290B">
        <w:rPr>
          <w:rFonts w:ascii="Open Sans" w:eastAsia="Calibri" w:hAnsi="Open Sans" w:cs="Open Sans"/>
          <w:sz w:val="20"/>
          <w:szCs w:val="20"/>
          <w:lang w:eastAsia="zh-CN"/>
        </w:rPr>
        <w:t>10</w:t>
      </w:r>
      <w:r w:rsidR="004F1A87" w:rsidRPr="00881433">
        <w:rPr>
          <w:rFonts w:ascii="Open Sans" w:eastAsia="Calibri" w:hAnsi="Open Sans" w:cs="Open Sans"/>
          <w:sz w:val="20"/>
          <w:szCs w:val="20"/>
          <w:lang w:eastAsia="zh-CN"/>
        </w:rPr>
        <w:t xml:space="preserve"> </w:t>
      </w:r>
      <w:r w:rsidR="004F1A87">
        <w:rPr>
          <w:rFonts w:ascii="Open Sans" w:eastAsia="Calibri" w:hAnsi="Open Sans" w:cs="Open Sans"/>
          <w:sz w:val="20"/>
          <w:szCs w:val="20"/>
          <w:lang w:eastAsia="zh-CN"/>
        </w:rPr>
        <w:t>U</w:t>
      </w:r>
      <w:r w:rsidR="004F1A87" w:rsidRPr="00881433">
        <w:rPr>
          <w:rFonts w:ascii="Open Sans" w:eastAsia="Calibri" w:hAnsi="Open Sans" w:cs="Open Sans"/>
          <w:sz w:val="20"/>
          <w:szCs w:val="20"/>
          <w:lang w:eastAsia="zh-CN"/>
        </w:rPr>
        <w:t>mowy</w:t>
      </w:r>
      <w:r w:rsidRPr="00881433">
        <w:rPr>
          <w:rFonts w:ascii="Open Sans" w:eastAsia="Calibri" w:hAnsi="Open Sans" w:cs="Open Sans"/>
          <w:sz w:val="20"/>
          <w:szCs w:val="20"/>
          <w:lang w:eastAsia="zh-CN"/>
        </w:rPr>
        <w:t xml:space="preserve">, do pokrywania kosztów </w:t>
      </w:r>
      <w:r w:rsidR="004F1A87">
        <w:rPr>
          <w:rFonts w:ascii="Open Sans" w:eastAsia="Calibri" w:hAnsi="Open Sans" w:cs="Open Sans"/>
          <w:sz w:val="20"/>
          <w:szCs w:val="20"/>
          <w:lang w:eastAsia="zh-CN"/>
        </w:rPr>
        <w:br/>
      </w:r>
      <w:r w:rsidRPr="00881433">
        <w:rPr>
          <w:rFonts w:ascii="Open Sans" w:eastAsia="Calibri" w:hAnsi="Open Sans" w:cs="Open Sans"/>
          <w:sz w:val="20"/>
          <w:szCs w:val="20"/>
          <w:lang w:eastAsia="zh-CN"/>
        </w:rPr>
        <w:t xml:space="preserve">w zakresie budowy, rozbudowy, modernizacji oraz remontów kapitalnych sieci i urządzeń </w:t>
      </w:r>
      <w:r w:rsidR="007C2BEE">
        <w:rPr>
          <w:rFonts w:ascii="Open Sans" w:eastAsia="Calibri" w:hAnsi="Open Sans" w:cs="Open Sans"/>
          <w:sz w:val="20"/>
          <w:szCs w:val="20"/>
          <w:lang w:eastAsia="zh-CN"/>
        </w:rPr>
        <w:t>telekomunikacyjnych</w:t>
      </w:r>
      <w:r w:rsidR="007C2BEE" w:rsidRPr="00881433">
        <w:rPr>
          <w:rFonts w:ascii="Open Sans" w:eastAsia="Calibri" w:hAnsi="Open Sans" w:cs="Open Sans"/>
          <w:sz w:val="20"/>
          <w:szCs w:val="20"/>
          <w:lang w:eastAsia="zh-CN"/>
        </w:rPr>
        <w:t xml:space="preserve"> </w:t>
      </w:r>
      <w:r w:rsidRPr="00881433">
        <w:rPr>
          <w:rFonts w:ascii="Open Sans" w:eastAsia="Calibri" w:hAnsi="Open Sans" w:cs="Open Sans"/>
          <w:sz w:val="20"/>
          <w:szCs w:val="20"/>
          <w:lang w:eastAsia="zh-CN"/>
        </w:rPr>
        <w:t xml:space="preserve">wymienionych w § 1 ust. 3 i </w:t>
      </w:r>
      <w:r w:rsidR="0052290B">
        <w:rPr>
          <w:rFonts w:ascii="Open Sans" w:eastAsia="Calibri" w:hAnsi="Open Sans" w:cs="Open Sans"/>
          <w:sz w:val="20"/>
          <w:szCs w:val="20"/>
          <w:lang w:eastAsia="zh-CN"/>
        </w:rPr>
        <w:t>7</w:t>
      </w:r>
      <w:r w:rsidRPr="00881433">
        <w:rPr>
          <w:rFonts w:ascii="Open Sans" w:eastAsia="Calibri" w:hAnsi="Open Sans" w:cs="Open Sans"/>
          <w:sz w:val="20"/>
          <w:szCs w:val="20"/>
          <w:lang w:eastAsia="zh-CN"/>
        </w:rPr>
        <w:t xml:space="preserve"> </w:t>
      </w:r>
      <w:r w:rsidR="007C2BEE">
        <w:rPr>
          <w:rFonts w:ascii="Open Sans" w:eastAsia="Calibri" w:hAnsi="Open Sans" w:cs="Open Sans"/>
          <w:sz w:val="20"/>
          <w:szCs w:val="20"/>
          <w:lang w:eastAsia="zh-CN"/>
        </w:rPr>
        <w:t>U</w:t>
      </w:r>
      <w:r w:rsidRPr="00881433">
        <w:rPr>
          <w:rFonts w:ascii="Open Sans" w:eastAsia="Calibri" w:hAnsi="Open Sans" w:cs="Open Sans"/>
          <w:sz w:val="20"/>
          <w:szCs w:val="20"/>
          <w:lang w:eastAsia="zh-CN"/>
        </w:rPr>
        <w:t>mowy, polegających na:</w:t>
      </w:r>
    </w:p>
    <w:p w14:paraId="5F30DAF0" w14:textId="65870963" w:rsidR="00881433" w:rsidRPr="00881433" w:rsidRDefault="00881433" w:rsidP="00D239A5">
      <w:pPr>
        <w:numPr>
          <w:ilvl w:val="1"/>
          <w:numId w:val="51"/>
        </w:numPr>
        <w:suppressAutoHyphens/>
        <w:ind w:left="709"/>
        <w:jc w:val="both"/>
        <w:rPr>
          <w:rFonts w:ascii="Open Sans" w:eastAsia="Calibri" w:hAnsi="Open Sans" w:cs="Open Sans"/>
          <w:sz w:val="20"/>
          <w:szCs w:val="20"/>
          <w:lang w:eastAsia="zh-CN"/>
        </w:rPr>
      </w:pPr>
      <w:r w:rsidRPr="00881433">
        <w:rPr>
          <w:rFonts w:ascii="Open Sans" w:eastAsia="Calibri" w:hAnsi="Open Sans" w:cs="Open Sans"/>
          <w:sz w:val="20"/>
          <w:szCs w:val="20"/>
          <w:lang w:eastAsia="zh-CN"/>
        </w:rPr>
        <w:t xml:space="preserve">wymianie na nowe armatury sieci i urządzeń </w:t>
      </w:r>
      <w:r w:rsidR="00FC7350">
        <w:rPr>
          <w:rFonts w:ascii="Open Sans" w:eastAsia="Calibri" w:hAnsi="Open Sans" w:cs="Open Sans"/>
          <w:sz w:val="20"/>
          <w:szCs w:val="20"/>
          <w:lang w:eastAsia="zh-CN"/>
        </w:rPr>
        <w:t>telekomunikacyjnych</w:t>
      </w:r>
      <w:r w:rsidR="00FF6514">
        <w:rPr>
          <w:rFonts w:ascii="Open Sans" w:eastAsia="Calibri" w:hAnsi="Open Sans" w:cs="Open Sans"/>
          <w:sz w:val="20"/>
          <w:szCs w:val="20"/>
          <w:lang w:eastAsia="zh-CN"/>
        </w:rPr>
        <w:t>,</w:t>
      </w:r>
    </w:p>
    <w:p w14:paraId="704C045F" w14:textId="1B9BD2C4" w:rsidR="00881433" w:rsidRPr="00881433" w:rsidRDefault="00881433" w:rsidP="00D239A5">
      <w:pPr>
        <w:numPr>
          <w:ilvl w:val="1"/>
          <w:numId w:val="51"/>
        </w:numPr>
        <w:suppressAutoHyphens/>
        <w:ind w:left="709"/>
        <w:jc w:val="both"/>
        <w:rPr>
          <w:rFonts w:ascii="Open Sans" w:eastAsia="Calibri" w:hAnsi="Open Sans" w:cs="Open Sans"/>
          <w:sz w:val="20"/>
          <w:szCs w:val="20"/>
          <w:lang w:eastAsia="zh-CN"/>
        </w:rPr>
      </w:pPr>
      <w:r w:rsidRPr="00881433">
        <w:rPr>
          <w:rFonts w:ascii="Open Sans" w:eastAsia="Calibri" w:hAnsi="Open Sans" w:cs="Open Sans"/>
          <w:sz w:val="20"/>
          <w:szCs w:val="20"/>
          <w:lang w:eastAsia="zh-CN"/>
        </w:rPr>
        <w:t xml:space="preserve">wymianie na nowe - odcinków sieci </w:t>
      </w:r>
      <w:r w:rsidR="00815BAD">
        <w:rPr>
          <w:rFonts w:ascii="Open Sans" w:eastAsia="Calibri" w:hAnsi="Open Sans" w:cs="Open Sans"/>
          <w:sz w:val="20"/>
          <w:szCs w:val="20"/>
          <w:lang w:eastAsia="zh-CN"/>
        </w:rPr>
        <w:t>telekomunikacyjnej</w:t>
      </w:r>
      <w:r w:rsidR="00815BAD" w:rsidRPr="00881433">
        <w:rPr>
          <w:rFonts w:ascii="Open Sans" w:eastAsia="Calibri" w:hAnsi="Open Sans" w:cs="Open Sans"/>
          <w:sz w:val="20"/>
          <w:szCs w:val="20"/>
          <w:lang w:eastAsia="zh-CN"/>
        </w:rPr>
        <w:t xml:space="preserve"> </w:t>
      </w:r>
      <w:r w:rsidRPr="00881433">
        <w:rPr>
          <w:rFonts w:ascii="Open Sans" w:eastAsia="Calibri" w:hAnsi="Open Sans" w:cs="Open Sans"/>
          <w:sz w:val="20"/>
          <w:szCs w:val="20"/>
          <w:lang w:eastAsia="zh-CN"/>
        </w:rPr>
        <w:t xml:space="preserve">i urządzeń uzbrojenia sieci wymienionych w § 1 ust. 3 i </w:t>
      </w:r>
      <w:r w:rsidR="0052290B">
        <w:rPr>
          <w:rFonts w:ascii="Open Sans" w:eastAsia="Calibri" w:hAnsi="Open Sans" w:cs="Open Sans"/>
          <w:sz w:val="20"/>
          <w:szCs w:val="20"/>
          <w:lang w:eastAsia="zh-CN"/>
        </w:rPr>
        <w:t>7</w:t>
      </w:r>
      <w:r w:rsidR="00815BAD" w:rsidRPr="00881433">
        <w:rPr>
          <w:rFonts w:ascii="Open Sans" w:eastAsia="Calibri" w:hAnsi="Open Sans" w:cs="Open Sans"/>
          <w:sz w:val="20"/>
          <w:szCs w:val="20"/>
          <w:lang w:eastAsia="zh-CN"/>
        </w:rPr>
        <w:t xml:space="preserve"> </w:t>
      </w:r>
      <w:r w:rsidR="00204D20">
        <w:rPr>
          <w:rFonts w:ascii="Open Sans" w:eastAsia="Calibri" w:hAnsi="Open Sans" w:cs="Open Sans"/>
          <w:sz w:val="20"/>
          <w:szCs w:val="20"/>
          <w:lang w:eastAsia="zh-CN"/>
        </w:rPr>
        <w:t>U</w:t>
      </w:r>
      <w:r w:rsidRPr="00881433">
        <w:rPr>
          <w:rFonts w:ascii="Open Sans" w:eastAsia="Calibri" w:hAnsi="Open Sans" w:cs="Open Sans"/>
          <w:sz w:val="20"/>
          <w:szCs w:val="20"/>
          <w:lang w:eastAsia="zh-CN"/>
        </w:rPr>
        <w:t>mowy</w:t>
      </w:r>
      <w:r w:rsidR="00706A26">
        <w:rPr>
          <w:rFonts w:ascii="Open Sans" w:eastAsia="Calibri" w:hAnsi="Open Sans" w:cs="Open Sans"/>
          <w:sz w:val="20"/>
          <w:szCs w:val="20"/>
          <w:lang w:eastAsia="zh-CN"/>
        </w:rPr>
        <w:t>.</w:t>
      </w:r>
    </w:p>
    <w:p w14:paraId="7B7CBA54" w14:textId="3B8CF583" w:rsidR="001B2BE2" w:rsidRDefault="00881433" w:rsidP="00D239A5">
      <w:pPr>
        <w:numPr>
          <w:ilvl w:val="0"/>
          <w:numId w:val="51"/>
        </w:numPr>
        <w:suppressAutoHyphens/>
        <w:jc w:val="both"/>
        <w:rPr>
          <w:rFonts w:ascii="Open Sans" w:eastAsia="Calibri" w:hAnsi="Open Sans" w:cs="Open Sans"/>
          <w:sz w:val="20"/>
          <w:szCs w:val="20"/>
          <w:lang w:eastAsia="zh-CN"/>
        </w:rPr>
      </w:pPr>
      <w:r w:rsidRPr="00881433">
        <w:rPr>
          <w:rFonts w:ascii="Open Sans" w:eastAsia="Calibri" w:hAnsi="Open Sans" w:cs="Open Sans"/>
          <w:sz w:val="20"/>
          <w:szCs w:val="20"/>
          <w:lang w:eastAsia="zh-CN"/>
        </w:rPr>
        <w:t xml:space="preserve">Zamawiający może przynajmniej dwa razy w </w:t>
      </w:r>
      <w:r w:rsidR="00DA25D6">
        <w:rPr>
          <w:rFonts w:ascii="Open Sans" w:eastAsia="Calibri" w:hAnsi="Open Sans" w:cs="Open Sans"/>
          <w:sz w:val="20"/>
          <w:szCs w:val="20"/>
          <w:lang w:eastAsia="zh-CN"/>
        </w:rPr>
        <w:t>okresie realizacji przedmiotu umowy</w:t>
      </w:r>
      <w:r w:rsidRPr="00881433">
        <w:rPr>
          <w:rFonts w:ascii="Open Sans" w:eastAsia="Calibri" w:hAnsi="Open Sans" w:cs="Open Sans"/>
          <w:sz w:val="20"/>
          <w:szCs w:val="20"/>
          <w:lang w:eastAsia="zh-CN"/>
        </w:rPr>
        <w:t xml:space="preserve"> przeprowadzić kontrolę działalności gospodarczej Operatora, w zakresie zgodności wykonywanej działalności z</w:t>
      </w:r>
      <w:r w:rsidR="001B2BE2">
        <w:rPr>
          <w:rFonts w:ascii="Open Sans" w:eastAsia="Calibri" w:hAnsi="Open Sans" w:cs="Open Sans"/>
          <w:sz w:val="20"/>
          <w:szCs w:val="20"/>
          <w:lang w:eastAsia="zh-CN"/>
        </w:rPr>
        <w:t>:</w:t>
      </w:r>
    </w:p>
    <w:p w14:paraId="5DD56C93" w14:textId="0B770926" w:rsidR="001B2BE2" w:rsidRPr="002E56BB" w:rsidRDefault="001B2BE2" w:rsidP="00D239A5">
      <w:pPr>
        <w:pStyle w:val="Akapitzlist"/>
        <w:numPr>
          <w:ilvl w:val="1"/>
          <w:numId w:val="66"/>
        </w:numPr>
        <w:suppressAutoHyphens/>
        <w:spacing w:line="240" w:lineRule="auto"/>
        <w:jc w:val="both"/>
        <w:rPr>
          <w:rFonts w:ascii="Open Sans" w:hAnsi="Open Sans" w:cs="Open Sans"/>
          <w:sz w:val="20"/>
          <w:szCs w:val="20"/>
        </w:rPr>
      </w:pPr>
      <w:r w:rsidRPr="002E56BB">
        <w:rPr>
          <w:rFonts w:ascii="Open Sans" w:hAnsi="Open Sans" w:cs="Open Sans"/>
          <w:sz w:val="20"/>
          <w:szCs w:val="20"/>
        </w:rPr>
        <w:lastRenderedPageBreak/>
        <w:t>Ustaw</w:t>
      </w:r>
      <w:r>
        <w:rPr>
          <w:rFonts w:ascii="Open Sans" w:hAnsi="Open Sans" w:cs="Open Sans"/>
          <w:sz w:val="20"/>
          <w:szCs w:val="20"/>
        </w:rPr>
        <w:t>ą</w:t>
      </w:r>
      <w:r w:rsidRPr="002E56BB">
        <w:rPr>
          <w:rFonts w:ascii="Open Sans" w:hAnsi="Open Sans" w:cs="Open Sans"/>
          <w:sz w:val="20"/>
          <w:szCs w:val="20"/>
        </w:rPr>
        <w:t xml:space="preserve"> z dnia 16 lipca 2004 r. Prawo telekomunikacyjne (Dz. U. z 2018 r. poz. 1954, z późn. zm.).</w:t>
      </w:r>
    </w:p>
    <w:p w14:paraId="5FB335BE" w14:textId="70A6BA2A" w:rsidR="001B2BE2" w:rsidRPr="002E56BB" w:rsidRDefault="001B2BE2" w:rsidP="00D239A5">
      <w:pPr>
        <w:pStyle w:val="Akapitzlist"/>
        <w:numPr>
          <w:ilvl w:val="1"/>
          <w:numId w:val="66"/>
        </w:numPr>
        <w:suppressAutoHyphens/>
        <w:spacing w:line="240" w:lineRule="auto"/>
        <w:jc w:val="both"/>
        <w:rPr>
          <w:rFonts w:ascii="Open Sans" w:hAnsi="Open Sans" w:cs="Open Sans"/>
          <w:sz w:val="20"/>
          <w:szCs w:val="20"/>
        </w:rPr>
      </w:pPr>
      <w:r w:rsidRPr="002E56BB">
        <w:rPr>
          <w:rFonts w:ascii="Open Sans" w:hAnsi="Open Sans" w:cs="Open Sans"/>
          <w:sz w:val="20"/>
          <w:szCs w:val="20"/>
        </w:rPr>
        <w:t>Rozporządzenie</w:t>
      </w:r>
      <w:r>
        <w:rPr>
          <w:rFonts w:ascii="Open Sans" w:hAnsi="Open Sans" w:cs="Open Sans"/>
          <w:sz w:val="20"/>
          <w:szCs w:val="20"/>
        </w:rPr>
        <w:t>m</w:t>
      </w:r>
      <w:r w:rsidRPr="002E56BB">
        <w:rPr>
          <w:rFonts w:ascii="Open Sans" w:hAnsi="Open Sans" w:cs="Open Sans"/>
          <w:sz w:val="20"/>
          <w:szCs w:val="20"/>
        </w:rPr>
        <w:t xml:space="preserve"> Ministra Cyfryzacji z dnia 11 grudnia 2018 r. w sprawie warunków korzystania z uprawnień w publicznych sieciach telekomunikacyjnych (Dz. U. z 2018 r., poz. 2324).</w:t>
      </w:r>
    </w:p>
    <w:p w14:paraId="3020AADB" w14:textId="77777777" w:rsidR="00581414" w:rsidRDefault="001B2BE2" w:rsidP="00D239A5">
      <w:pPr>
        <w:pStyle w:val="Akapitzlist"/>
        <w:numPr>
          <w:ilvl w:val="1"/>
          <w:numId w:val="66"/>
        </w:numPr>
        <w:suppressAutoHyphens/>
        <w:spacing w:after="0" w:line="240" w:lineRule="auto"/>
        <w:jc w:val="both"/>
        <w:rPr>
          <w:rFonts w:ascii="Open Sans" w:hAnsi="Open Sans" w:cs="Open Sans"/>
          <w:sz w:val="20"/>
          <w:szCs w:val="20"/>
        </w:rPr>
      </w:pPr>
      <w:r w:rsidRPr="002E56BB">
        <w:rPr>
          <w:rFonts w:ascii="Open Sans" w:hAnsi="Open Sans" w:cs="Open Sans"/>
          <w:sz w:val="20"/>
          <w:szCs w:val="20"/>
        </w:rPr>
        <w:t>Rozporządzenie</w:t>
      </w:r>
      <w:r>
        <w:rPr>
          <w:rFonts w:ascii="Open Sans" w:hAnsi="Open Sans" w:cs="Open Sans"/>
          <w:sz w:val="20"/>
          <w:szCs w:val="20"/>
        </w:rPr>
        <w:t>m</w:t>
      </w:r>
      <w:r w:rsidRPr="002E56BB">
        <w:rPr>
          <w:rFonts w:ascii="Open Sans" w:hAnsi="Open Sans" w:cs="Open Sans"/>
          <w:sz w:val="20"/>
          <w:szCs w:val="20"/>
        </w:rPr>
        <w:t xml:space="preserve"> z dnia 12 kwietnia 2002 roku Ministra Infrastruktury w sprawie warunków technicznych jakim powinny odpowiadać budynki i ich usytuowanie (Dz. U. z 2015 r. poz. 1422, z późn. zm.)</w:t>
      </w:r>
      <w:r w:rsidR="00581414">
        <w:rPr>
          <w:rFonts w:ascii="Open Sans" w:hAnsi="Open Sans" w:cs="Open Sans"/>
          <w:sz w:val="20"/>
          <w:szCs w:val="20"/>
        </w:rPr>
        <w:t>.</w:t>
      </w:r>
    </w:p>
    <w:p w14:paraId="2F50B2E3" w14:textId="050026C3" w:rsidR="00881433" w:rsidRPr="00B000A4" w:rsidRDefault="00581414" w:rsidP="00D239A5">
      <w:pPr>
        <w:pStyle w:val="Akapitzlist"/>
        <w:numPr>
          <w:ilvl w:val="1"/>
          <w:numId w:val="66"/>
        </w:numPr>
        <w:suppressAutoHyphens/>
        <w:spacing w:after="0" w:line="240" w:lineRule="auto"/>
        <w:jc w:val="both"/>
        <w:rPr>
          <w:rFonts w:ascii="Open Sans" w:hAnsi="Open Sans" w:cs="Open Sans"/>
          <w:sz w:val="20"/>
          <w:szCs w:val="20"/>
        </w:rPr>
      </w:pPr>
      <w:r>
        <w:rPr>
          <w:rFonts w:ascii="Open Sans" w:hAnsi="Open Sans" w:cs="Open Sans"/>
          <w:sz w:val="20"/>
          <w:szCs w:val="20"/>
          <w:lang w:eastAsia="zh-CN"/>
        </w:rPr>
        <w:t>Z</w:t>
      </w:r>
      <w:r w:rsidR="00881433" w:rsidRPr="00B000A4">
        <w:rPr>
          <w:rFonts w:ascii="Open Sans" w:hAnsi="Open Sans" w:cs="Open Sans"/>
          <w:sz w:val="20"/>
          <w:szCs w:val="20"/>
          <w:lang w:eastAsia="zh-CN"/>
        </w:rPr>
        <w:t xml:space="preserve">łożoną ofertą o zawarcie umowy oraz postanowieniami zawartymi w opisie postępowania </w:t>
      </w:r>
      <w:r>
        <w:rPr>
          <w:rFonts w:ascii="Open Sans" w:hAnsi="Open Sans" w:cs="Open Sans"/>
          <w:sz w:val="20"/>
          <w:szCs w:val="20"/>
          <w:lang w:eastAsia="zh-CN"/>
        </w:rPr>
        <w:br/>
      </w:r>
      <w:r w:rsidR="00881433" w:rsidRPr="00B000A4">
        <w:rPr>
          <w:rFonts w:ascii="Open Sans" w:hAnsi="Open Sans" w:cs="Open Sans"/>
          <w:sz w:val="20"/>
          <w:szCs w:val="20"/>
          <w:lang w:eastAsia="zh-CN"/>
        </w:rPr>
        <w:t>o zawarcie umowy.</w:t>
      </w:r>
    </w:p>
    <w:p w14:paraId="3EB2470C" w14:textId="18C3CE14" w:rsidR="008B1954" w:rsidRDefault="00881433" w:rsidP="00D239A5">
      <w:pPr>
        <w:pStyle w:val="Akapitzlist"/>
        <w:numPr>
          <w:ilvl w:val="0"/>
          <w:numId w:val="51"/>
        </w:numPr>
        <w:spacing w:after="0" w:line="240" w:lineRule="auto"/>
        <w:jc w:val="both"/>
      </w:pPr>
      <w:r w:rsidRPr="00B000A4">
        <w:rPr>
          <w:rFonts w:ascii="Open Sans" w:hAnsi="Open Sans" w:cs="Open Sans"/>
          <w:sz w:val="20"/>
          <w:szCs w:val="20"/>
          <w:lang w:eastAsia="zh-CN"/>
        </w:rPr>
        <w:t xml:space="preserve">Wykonywanie czynności w związku z realizacją </w:t>
      </w:r>
      <w:r w:rsidR="007914FC" w:rsidRPr="00B000A4">
        <w:rPr>
          <w:rFonts w:ascii="Open Sans" w:hAnsi="Open Sans" w:cs="Open Sans"/>
          <w:sz w:val="20"/>
          <w:szCs w:val="20"/>
          <w:lang w:eastAsia="zh-CN"/>
        </w:rPr>
        <w:t>U</w:t>
      </w:r>
      <w:r w:rsidRPr="00B000A4">
        <w:rPr>
          <w:rFonts w:ascii="Open Sans" w:hAnsi="Open Sans" w:cs="Open Sans"/>
          <w:sz w:val="20"/>
          <w:szCs w:val="20"/>
          <w:lang w:eastAsia="zh-CN"/>
        </w:rPr>
        <w:t>mowy polega na wykonywaniu pracy w sposób określony w art. 22 § 1 ustawy Kodeks pracy (Dz. U. z 2018</w:t>
      </w:r>
      <w:r w:rsidR="00F75CE9" w:rsidRPr="00B000A4">
        <w:rPr>
          <w:rFonts w:ascii="Open Sans" w:hAnsi="Open Sans" w:cs="Open Sans"/>
          <w:sz w:val="20"/>
          <w:szCs w:val="20"/>
          <w:lang w:eastAsia="zh-CN"/>
        </w:rPr>
        <w:t xml:space="preserve"> </w:t>
      </w:r>
      <w:r w:rsidRPr="00B000A4">
        <w:rPr>
          <w:rFonts w:ascii="Open Sans" w:hAnsi="Open Sans" w:cs="Open Sans"/>
          <w:sz w:val="20"/>
          <w:szCs w:val="20"/>
          <w:lang w:eastAsia="zh-CN"/>
        </w:rPr>
        <w:t>r. poz. 108), tj. osoby wykonujące niżej wymienione czynności:</w:t>
      </w:r>
      <w:r w:rsidR="0086233B" w:rsidRPr="00B000A4">
        <w:rPr>
          <w:rFonts w:ascii="Open Sans" w:hAnsi="Open Sans" w:cs="Open Sans"/>
          <w:sz w:val="20"/>
          <w:szCs w:val="20"/>
          <w:lang w:eastAsia="zh-CN"/>
        </w:rPr>
        <w:t xml:space="preserve"> </w:t>
      </w:r>
      <w:r w:rsidR="0086233B" w:rsidRPr="00547FDF">
        <w:rPr>
          <w:rFonts w:ascii="Open Sans" w:hAnsi="Open Sans" w:cs="Open Sans"/>
          <w:sz w:val="20"/>
          <w:szCs w:val="20"/>
        </w:rPr>
        <w:t>zawieranie umów o świadczenie usług telekomuni</w:t>
      </w:r>
      <w:r w:rsidR="0086233B" w:rsidRPr="0077111D">
        <w:rPr>
          <w:rFonts w:ascii="Open Sans" w:hAnsi="Open Sans" w:cs="Open Sans"/>
          <w:sz w:val="20"/>
          <w:szCs w:val="20"/>
        </w:rPr>
        <w:t>kacyjnych, pobieranie opłat za świadczenie usług telekomunikacyjnych, bezpośredni nadzór nad pracą sieci telekomunikacyjnej, w zakresie eksploatacji i konserwacji raz usuwania awarii na sieciach telekomunikacyjnych</w:t>
      </w:r>
      <w:r w:rsidR="0086233B" w:rsidRPr="00B000A4">
        <w:rPr>
          <w:rFonts w:ascii="Open Sans" w:hAnsi="Open Sans" w:cs="Open Sans"/>
          <w:sz w:val="20"/>
          <w:szCs w:val="20"/>
        </w:rPr>
        <w:t xml:space="preserve">, </w:t>
      </w:r>
      <w:r w:rsidRPr="00B000A4">
        <w:rPr>
          <w:rFonts w:ascii="Open Sans" w:hAnsi="Open Sans" w:cs="Open Sans"/>
          <w:sz w:val="20"/>
          <w:szCs w:val="20"/>
        </w:rPr>
        <w:t>muszą</w:t>
      </w:r>
      <w:r w:rsidRPr="00881433">
        <w:t xml:space="preserve"> być zatrudnione przez Operatora na podstawie umowy o pracę.</w:t>
      </w:r>
    </w:p>
    <w:p w14:paraId="50AA0C64" w14:textId="4A9491E8" w:rsidR="00881433" w:rsidRPr="00881433" w:rsidRDefault="00881433" w:rsidP="00D239A5">
      <w:pPr>
        <w:numPr>
          <w:ilvl w:val="0"/>
          <w:numId w:val="51"/>
        </w:numPr>
        <w:suppressAutoHyphens/>
        <w:jc w:val="both"/>
        <w:rPr>
          <w:rFonts w:ascii="Open Sans" w:eastAsia="Calibri" w:hAnsi="Open Sans" w:cs="Open Sans"/>
          <w:sz w:val="20"/>
          <w:szCs w:val="20"/>
          <w:lang w:eastAsia="zh-CN"/>
        </w:rPr>
      </w:pPr>
      <w:r w:rsidRPr="00881433">
        <w:rPr>
          <w:rFonts w:ascii="Open Sans" w:eastAsia="Calibri" w:hAnsi="Open Sans" w:cs="Open Sans"/>
          <w:sz w:val="20"/>
          <w:szCs w:val="20"/>
          <w:lang w:eastAsia="zh-CN"/>
        </w:rPr>
        <w:t xml:space="preserve">Operator oświadcza, iż osoby wykonujący czynności określone przez Zamawiającego w ust. 3 niniejszego paragrafu, przez cały okres trwania </w:t>
      </w:r>
      <w:r w:rsidR="007914FC">
        <w:rPr>
          <w:rFonts w:ascii="Open Sans" w:eastAsia="Calibri" w:hAnsi="Open Sans" w:cs="Open Sans"/>
          <w:sz w:val="20"/>
          <w:szCs w:val="20"/>
          <w:lang w:eastAsia="zh-CN"/>
        </w:rPr>
        <w:t>U</w:t>
      </w:r>
      <w:r w:rsidRPr="00881433">
        <w:rPr>
          <w:rFonts w:ascii="Open Sans" w:eastAsia="Calibri" w:hAnsi="Open Sans" w:cs="Open Sans"/>
          <w:sz w:val="20"/>
          <w:szCs w:val="20"/>
          <w:lang w:eastAsia="zh-CN"/>
        </w:rPr>
        <w:t xml:space="preserve">mowy, będą zatrudnione na podstawie umowy </w:t>
      </w:r>
      <w:r w:rsidR="00F75CE9">
        <w:rPr>
          <w:rFonts w:ascii="Open Sans" w:eastAsia="Calibri" w:hAnsi="Open Sans" w:cs="Open Sans"/>
          <w:sz w:val="20"/>
          <w:szCs w:val="20"/>
          <w:lang w:eastAsia="zh-CN"/>
        </w:rPr>
        <w:br/>
      </w:r>
      <w:r w:rsidRPr="00881433">
        <w:rPr>
          <w:rFonts w:ascii="Open Sans" w:eastAsia="Calibri" w:hAnsi="Open Sans" w:cs="Open Sans"/>
          <w:sz w:val="20"/>
          <w:szCs w:val="20"/>
          <w:lang w:eastAsia="zh-CN"/>
        </w:rPr>
        <w:t xml:space="preserve">o pracę, nie później niż od dnia rozpoczęcia realizacji niniejszej </w:t>
      </w:r>
      <w:r w:rsidR="00F456C2">
        <w:rPr>
          <w:rFonts w:ascii="Open Sans" w:eastAsia="Calibri" w:hAnsi="Open Sans" w:cs="Open Sans"/>
          <w:sz w:val="20"/>
          <w:szCs w:val="20"/>
          <w:lang w:eastAsia="zh-CN"/>
        </w:rPr>
        <w:t>U</w:t>
      </w:r>
      <w:r w:rsidRPr="00881433">
        <w:rPr>
          <w:rFonts w:ascii="Open Sans" w:eastAsia="Calibri" w:hAnsi="Open Sans" w:cs="Open Sans"/>
          <w:sz w:val="20"/>
          <w:szCs w:val="20"/>
          <w:lang w:eastAsia="zh-CN"/>
        </w:rPr>
        <w:t>mowy.</w:t>
      </w:r>
    </w:p>
    <w:p w14:paraId="26AA2F06" w14:textId="2AC5A1D8" w:rsidR="00881433" w:rsidRPr="00881433" w:rsidRDefault="00881433" w:rsidP="00D239A5">
      <w:pPr>
        <w:numPr>
          <w:ilvl w:val="0"/>
          <w:numId w:val="51"/>
        </w:numPr>
        <w:suppressAutoHyphens/>
        <w:jc w:val="both"/>
        <w:rPr>
          <w:rFonts w:ascii="Open Sans" w:eastAsia="Calibri" w:hAnsi="Open Sans" w:cs="Open Sans"/>
          <w:sz w:val="20"/>
          <w:szCs w:val="20"/>
          <w:lang w:eastAsia="zh-CN"/>
        </w:rPr>
      </w:pPr>
      <w:r w:rsidRPr="00881433">
        <w:rPr>
          <w:rFonts w:ascii="Open Sans" w:eastAsia="Calibri" w:hAnsi="Open Sans" w:cs="Open Sans"/>
          <w:sz w:val="20"/>
          <w:szCs w:val="20"/>
          <w:lang w:eastAsia="zh-CN"/>
        </w:rPr>
        <w:t xml:space="preserve">Operator zobowiązuje się po zawarciu umowy, w ciągu 10 dni kalendarzowych po rozpoczęciu realizacji </w:t>
      </w:r>
      <w:r w:rsidR="00F456C2">
        <w:rPr>
          <w:rFonts w:ascii="Open Sans" w:eastAsia="Calibri" w:hAnsi="Open Sans" w:cs="Open Sans"/>
          <w:sz w:val="20"/>
          <w:szCs w:val="20"/>
          <w:lang w:eastAsia="zh-CN"/>
        </w:rPr>
        <w:t>U</w:t>
      </w:r>
      <w:r w:rsidRPr="00881433">
        <w:rPr>
          <w:rFonts w:ascii="Open Sans" w:eastAsia="Calibri" w:hAnsi="Open Sans" w:cs="Open Sans"/>
          <w:sz w:val="20"/>
          <w:szCs w:val="20"/>
          <w:lang w:eastAsia="zh-CN"/>
        </w:rPr>
        <w:t>mowy, do przedłożenia Zamawiającemu w sposób zapewniający ochronę danych pracowników, zgodnie z przepisami ustawy z dnia 29 sierpnia 1997 r. o ochronie danych osobowych (Dz.</w:t>
      </w:r>
      <w:r w:rsidR="00F75CE9">
        <w:rPr>
          <w:rFonts w:ascii="Open Sans" w:eastAsia="Calibri" w:hAnsi="Open Sans" w:cs="Open Sans"/>
          <w:sz w:val="20"/>
          <w:szCs w:val="20"/>
          <w:lang w:eastAsia="zh-CN"/>
        </w:rPr>
        <w:t xml:space="preserve"> </w:t>
      </w:r>
      <w:r w:rsidRPr="00881433">
        <w:rPr>
          <w:rFonts w:ascii="Open Sans" w:eastAsia="Calibri" w:hAnsi="Open Sans" w:cs="Open Sans"/>
          <w:sz w:val="20"/>
          <w:szCs w:val="20"/>
          <w:lang w:eastAsia="zh-CN"/>
        </w:rPr>
        <w:t xml:space="preserve">U. z 2016 r. poz. 922) oświadczenia o zatrudnieniu na podstawie </w:t>
      </w:r>
      <w:r w:rsidR="00F456C2">
        <w:rPr>
          <w:rFonts w:ascii="Open Sans" w:eastAsia="Calibri" w:hAnsi="Open Sans" w:cs="Open Sans"/>
          <w:sz w:val="20"/>
          <w:szCs w:val="20"/>
          <w:lang w:eastAsia="zh-CN"/>
        </w:rPr>
        <w:t>U</w:t>
      </w:r>
      <w:r w:rsidRPr="00881433">
        <w:rPr>
          <w:rFonts w:ascii="Open Sans" w:eastAsia="Calibri" w:hAnsi="Open Sans" w:cs="Open Sans"/>
          <w:sz w:val="20"/>
          <w:szCs w:val="20"/>
          <w:lang w:eastAsia="zh-CN"/>
        </w:rPr>
        <w:t xml:space="preserve">mowy o pracę osób, o których mowa w ust. 3 niniejszego paragrafu, wykonujących czynności, w sposób określony w art. 22 § 1 ustawy Kodeks pracy, w związku z realizacją </w:t>
      </w:r>
      <w:r w:rsidR="00F456C2">
        <w:rPr>
          <w:rFonts w:ascii="Open Sans" w:eastAsia="Calibri" w:hAnsi="Open Sans" w:cs="Open Sans"/>
          <w:sz w:val="20"/>
          <w:szCs w:val="20"/>
          <w:lang w:eastAsia="zh-CN"/>
        </w:rPr>
        <w:t>U</w:t>
      </w:r>
      <w:r w:rsidRPr="00881433">
        <w:rPr>
          <w:rFonts w:ascii="Open Sans" w:eastAsia="Calibri" w:hAnsi="Open Sans" w:cs="Open Sans"/>
          <w:sz w:val="20"/>
          <w:szCs w:val="20"/>
          <w:lang w:eastAsia="zh-CN"/>
        </w:rPr>
        <w:t>mowy, zawierającego następujące informacje dotyczące pracowników: imię i nazwisko, datę zawarcia umowy, rodzaj umowy o pracę, wymiar etatu, termin obowiązywania umowy oraz stanowisko lub czynności, które pracownik będzie wykonywał.</w:t>
      </w:r>
    </w:p>
    <w:p w14:paraId="69DAB2B9" w14:textId="7ADEA75E" w:rsidR="00881433" w:rsidRPr="00881433" w:rsidRDefault="00881433" w:rsidP="00D239A5">
      <w:pPr>
        <w:numPr>
          <w:ilvl w:val="0"/>
          <w:numId w:val="51"/>
        </w:numPr>
        <w:suppressAutoHyphens/>
        <w:jc w:val="both"/>
        <w:rPr>
          <w:rFonts w:ascii="Open Sans" w:eastAsia="Calibri" w:hAnsi="Open Sans" w:cs="Open Sans"/>
          <w:sz w:val="20"/>
          <w:szCs w:val="20"/>
          <w:lang w:eastAsia="zh-CN"/>
        </w:rPr>
      </w:pPr>
      <w:r w:rsidRPr="00881433">
        <w:rPr>
          <w:rFonts w:ascii="Open Sans" w:eastAsia="Calibri" w:hAnsi="Open Sans" w:cs="Open Sans"/>
          <w:sz w:val="20"/>
          <w:szCs w:val="20"/>
          <w:lang w:eastAsia="zh-CN"/>
        </w:rPr>
        <w:t xml:space="preserve">W przypadku zatrudnienia nowych osób, lub zmiany osób realizujących przedmiot </w:t>
      </w:r>
      <w:r w:rsidR="00975102">
        <w:rPr>
          <w:rFonts w:ascii="Open Sans" w:eastAsia="Calibri" w:hAnsi="Open Sans" w:cs="Open Sans"/>
          <w:sz w:val="20"/>
          <w:szCs w:val="20"/>
          <w:lang w:eastAsia="zh-CN"/>
        </w:rPr>
        <w:t>U</w:t>
      </w:r>
      <w:r w:rsidR="00975102" w:rsidRPr="00881433">
        <w:rPr>
          <w:rFonts w:ascii="Open Sans" w:eastAsia="Calibri" w:hAnsi="Open Sans" w:cs="Open Sans"/>
          <w:sz w:val="20"/>
          <w:szCs w:val="20"/>
          <w:lang w:eastAsia="zh-CN"/>
        </w:rPr>
        <w:t>mowy</w:t>
      </w:r>
      <w:r w:rsidRPr="00881433">
        <w:rPr>
          <w:rFonts w:ascii="Open Sans" w:eastAsia="Calibri" w:hAnsi="Open Sans" w:cs="Open Sans"/>
          <w:sz w:val="20"/>
          <w:szCs w:val="20"/>
          <w:lang w:eastAsia="zh-CN"/>
        </w:rPr>
        <w:t xml:space="preserve">, Operator zobowiązuje się uzupełnić oświadczenie, o którym mowa w ust. 5 niniejszego paragrafu </w:t>
      </w:r>
      <w:r w:rsidR="00975102">
        <w:rPr>
          <w:rFonts w:ascii="Open Sans" w:eastAsia="Calibri" w:hAnsi="Open Sans" w:cs="Open Sans"/>
          <w:sz w:val="20"/>
          <w:szCs w:val="20"/>
          <w:lang w:eastAsia="zh-CN"/>
        </w:rPr>
        <w:br/>
      </w:r>
      <w:r w:rsidRPr="00881433">
        <w:rPr>
          <w:rFonts w:ascii="Open Sans" w:eastAsia="Calibri" w:hAnsi="Open Sans" w:cs="Open Sans"/>
          <w:sz w:val="20"/>
          <w:szCs w:val="20"/>
          <w:lang w:eastAsia="zh-CN"/>
        </w:rPr>
        <w:t xml:space="preserve">i przekazać je Zamawiającemu, w terminie 10 dni, licząc od daty zatrudnienia nowych osób, lub zmiany osób realizujących przedmiot </w:t>
      </w:r>
      <w:r w:rsidR="00F456C2">
        <w:rPr>
          <w:rFonts w:ascii="Open Sans" w:eastAsia="Calibri" w:hAnsi="Open Sans" w:cs="Open Sans"/>
          <w:sz w:val="20"/>
          <w:szCs w:val="20"/>
          <w:lang w:eastAsia="zh-CN"/>
        </w:rPr>
        <w:t>U</w:t>
      </w:r>
      <w:r w:rsidRPr="00881433">
        <w:rPr>
          <w:rFonts w:ascii="Open Sans" w:eastAsia="Calibri" w:hAnsi="Open Sans" w:cs="Open Sans"/>
          <w:sz w:val="20"/>
          <w:szCs w:val="20"/>
          <w:lang w:eastAsia="zh-CN"/>
        </w:rPr>
        <w:t xml:space="preserve">mowy. </w:t>
      </w:r>
    </w:p>
    <w:p w14:paraId="0607503B" w14:textId="4AC7C16D" w:rsidR="00881433" w:rsidRPr="00881433" w:rsidRDefault="00881433" w:rsidP="00D239A5">
      <w:pPr>
        <w:numPr>
          <w:ilvl w:val="0"/>
          <w:numId w:val="51"/>
        </w:numPr>
        <w:suppressAutoHyphens/>
        <w:jc w:val="both"/>
        <w:rPr>
          <w:rFonts w:ascii="Open Sans" w:eastAsia="Calibri" w:hAnsi="Open Sans" w:cs="Open Sans"/>
          <w:sz w:val="20"/>
          <w:szCs w:val="20"/>
          <w:lang w:eastAsia="zh-CN"/>
        </w:rPr>
      </w:pPr>
      <w:r w:rsidRPr="00881433">
        <w:rPr>
          <w:rFonts w:ascii="Open Sans" w:eastAsia="Calibri" w:hAnsi="Open Sans" w:cs="Open Sans"/>
          <w:sz w:val="20"/>
          <w:szCs w:val="20"/>
          <w:lang w:eastAsia="zh-CN"/>
        </w:rPr>
        <w:t xml:space="preserve">Operator zobowiązuje się przedłożyć w terminie nie dłuższym niż 10 dni od daty dostarczenia Operatorowi pisemnego żądania Zamawiającego, kopii zanonimizowanych umów o pracę, osób </w:t>
      </w:r>
      <w:r w:rsidR="00F75CE9">
        <w:rPr>
          <w:rFonts w:ascii="Open Sans" w:eastAsia="Calibri" w:hAnsi="Open Sans" w:cs="Open Sans"/>
          <w:sz w:val="20"/>
          <w:szCs w:val="20"/>
          <w:lang w:eastAsia="zh-CN"/>
        </w:rPr>
        <w:br/>
      </w:r>
      <w:r w:rsidRPr="00881433">
        <w:rPr>
          <w:rFonts w:ascii="Open Sans" w:eastAsia="Calibri" w:hAnsi="Open Sans" w:cs="Open Sans"/>
          <w:sz w:val="20"/>
          <w:szCs w:val="20"/>
          <w:lang w:eastAsia="zh-CN"/>
        </w:rPr>
        <w:t>o których mowa w ust. 3 niniejszego paragrafu, które świadczyć będą czynności, w sposób określony w art. 22 § 1 ustawy Kodeks pracy, datę zawarcia umowy, rodzaj umowy o pracę, wymiar etatu, stanowisko oraz zakres wykonywanych czynności. Przekazane informacje będą zanonimizowane w sposób zapewniający ochronę danych pracowników, zgodnie z przepisami ustawy o ochronie danych osobowych.</w:t>
      </w:r>
    </w:p>
    <w:p w14:paraId="619DA5EC" w14:textId="66D161AB" w:rsidR="00881433" w:rsidRPr="00881433" w:rsidRDefault="00881433" w:rsidP="00D239A5">
      <w:pPr>
        <w:numPr>
          <w:ilvl w:val="0"/>
          <w:numId w:val="51"/>
        </w:numPr>
        <w:suppressAutoHyphens/>
        <w:jc w:val="both"/>
        <w:rPr>
          <w:rFonts w:ascii="Open Sans" w:eastAsia="Calibri" w:hAnsi="Open Sans" w:cs="Open Sans"/>
          <w:sz w:val="20"/>
          <w:szCs w:val="20"/>
          <w:lang w:eastAsia="zh-CN"/>
        </w:rPr>
      </w:pPr>
      <w:r w:rsidRPr="00881433">
        <w:rPr>
          <w:rFonts w:ascii="Open Sans" w:eastAsia="Calibri" w:hAnsi="Open Sans" w:cs="Open Sans"/>
          <w:sz w:val="20"/>
          <w:szCs w:val="20"/>
          <w:lang w:eastAsia="zh-CN"/>
        </w:rPr>
        <w:t xml:space="preserve">Zamawiający w okresie obowiązywania </w:t>
      </w:r>
      <w:r w:rsidR="00F4335A">
        <w:rPr>
          <w:rFonts w:ascii="Open Sans" w:eastAsia="Calibri" w:hAnsi="Open Sans" w:cs="Open Sans"/>
          <w:sz w:val="20"/>
          <w:szCs w:val="20"/>
          <w:lang w:eastAsia="zh-CN"/>
        </w:rPr>
        <w:t>U</w:t>
      </w:r>
      <w:r w:rsidRPr="00881433">
        <w:rPr>
          <w:rFonts w:ascii="Open Sans" w:eastAsia="Calibri" w:hAnsi="Open Sans" w:cs="Open Sans"/>
          <w:sz w:val="20"/>
          <w:szCs w:val="20"/>
          <w:lang w:eastAsia="zh-CN"/>
        </w:rPr>
        <w:t xml:space="preserve">mowy zastrzega możliwość przeprowadzenia, bez wcześniejszego uprzedzenia, kontroli na miejscu wykonywania świadczenia w zakresie realizacji umowy sposobu zatrudnienia osób wskazanych w ust. 3 tego paragrafu, jako pracowników zatrudnionych na umowę o pracę. W przypadku wątpliwości co do sposobu zatrudnienia tych osób, zamawiający może w zwrócić się o przeprowadzenie kontroli przez Państwową Inspekcję Pracy. </w:t>
      </w:r>
    </w:p>
    <w:p w14:paraId="77F33B4D" w14:textId="77777777" w:rsidR="00881433" w:rsidRPr="00881433" w:rsidRDefault="00881433" w:rsidP="00D239A5">
      <w:pPr>
        <w:numPr>
          <w:ilvl w:val="0"/>
          <w:numId w:val="51"/>
        </w:numPr>
        <w:suppressAutoHyphens/>
        <w:jc w:val="both"/>
        <w:rPr>
          <w:rFonts w:ascii="Open Sans" w:eastAsia="Calibri" w:hAnsi="Open Sans" w:cs="Open Sans"/>
          <w:sz w:val="20"/>
          <w:szCs w:val="20"/>
          <w:lang w:eastAsia="zh-CN"/>
        </w:rPr>
      </w:pPr>
      <w:r w:rsidRPr="00881433">
        <w:rPr>
          <w:rFonts w:ascii="Open Sans" w:eastAsia="Calibri" w:hAnsi="Open Sans" w:cs="Open Sans"/>
          <w:sz w:val="20"/>
          <w:szCs w:val="20"/>
          <w:lang w:eastAsia="zh-CN"/>
        </w:rPr>
        <w:t xml:space="preserve">W przypadku niespełnienia wymogu zatrudnienia na podstawie umowy o pracę osób wykonujących wskazane przez Zamawiającego w ust. 3 niniejszego paragrafu czynności, Operator będzie zobowiązany do zapłaty kary umownej w wysokości określonej w dalszej części umowy. </w:t>
      </w:r>
    </w:p>
    <w:p w14:paraId="0359C627" w14:textId="77777777" w:rsidR="00835A34" w:rsidRDefault="00835A34" w:rsidP="00881433">
      <w:pPr>
        <w:suppressAutoHyphens/>
        <w:ind w:left="720"/>
        <w:jc w:val="center"/>
        <w:rPr>
          <w:rFonts w:ascii="Open Sans" w:eastAsia="Calibri" w:hAnsi="Open Sans" w:cs="Open Sans"/>
          <w:b/>
          <w:sz w:val="20"/>
          <w:szCs w:val="20"/>
          <w:lang w:eastAsia="zh-CN"/>
        </w:rPr>
      </w:pPr>
    </w:p>
    <w:p w14:paraId="5E2457F5" w14:textId="51173BB1" w:rsidR="00881433" w:rsidRPr="00881433" w:rsidRDefault="00881433" w:rsidP="00881433">
      <w:pPr>
        <w:suppressAutoHyphens/>
        <w:ind w:left="720"/>
        <w:jc w:val="center"/>
        <w:rPr>
          <w:rFonts w:ascii="Open Sans" w:eastAsia="Calibri" w:hAnsi="Open Sans" w:cs="Open Sans"/>
          <w:b/>
          <w:sz w:val="20"/>
          <w:szCs w:val="20"/>
          <w:lang w:eastAsia="zh-CN"/>
        </w:rPr>
      </w:pPr>
      <w:r w:rsidRPr="00881433">
        <w:rPr>
          <w:rFonts w:ascii="Open Sans" w:eastAsia="Calibri" w:hAnsi="Open Sans" w:cs="Open Sans"/>
          <w:b/>
          <w:sz w:val="20"/>
          <w:szCs w:val="20"/>
          <w:lang w:eastAsia="zh-CN"/>
        </w:rPr>
        <w:t>§ 4</w:t>
      </w:r>
    </w:p>
    <w:p w14:paraId="334F312A" w14:textId="77777777" w:rsidR="00881433" w:rsidRPr="00881433" w:rsidRDefault="00881433" w:rsidP="00881433">
      <w:pPr>
        <w:suppressAutoHyphens/>
        <w:ind w:left="720"/>
        <w:jc w:val="center"/>
        <w:rPr>
          <w:rFonts w:ascii="Open Sans" w:eastAsia="Calibri" w:hAnsi="Open Sans" w:cs="Open Sans"/>
          <w:b/>
          <w:sz w:val="20"/>
          <w:szCs w:val="20"/>
          <w:lang w:eastAsia="zh-CN"/>
        </w:rPr>
      </w:pPr>
    </w:p>
    <w:p w14:paraId="001DE5F6" w14:textId="56878C56" w:rsidR="00881433" w:rsidRPr="00881433" w:rsidRDefault="00881433" w:rsidP="00791278">
      <w:pPr>
        <w:suppressAutoHyphens/>
        <w:rPr>
          <w:rFonts w:ascii="Open Sans" w:eastAsia="Calibri" w:hAnsi="Open Sans" w:cs="Open Sans"/>
          <w:sz w:val="20"/>
          <w:szCs w:val="20"/>
          <w:lang w:eastAsia="zh-CN"/>
        </w:rPr>
      </w:pPr>
      <w:r w:rsidRPr="00881433">
        <w:rPr>
          <w:rFonts w:ascii="Open Sans" w:eastAsia="Calibri" w:hAnsi="Open Sans" w:cs="Open Sans"/>
          <w:sz w:val="20"/>
          <w:szCs w:val="20"/>
          <w:lang w:eastAsia="zh-CN"/>
        </w:rPr>
        <w:t>Strony zgodnie ustalają następujące postanowienia:</w:t>
      </w:r>
    </w:p>
    <w:p w14:paraId="38EB8E69" w14:textId="739CA2B5" w:rsidR="006C678C" w:rsidRPr="006C678C" w:rsidRDefault="00881433" w:rsidP="00D239A5">
      <w:pPr>
        <w:numPr>
          <w:ilvl w:val="0"/>
          <w:numId w:val="50"/>
        </w:numPr>
        <w:suppressAutoHyphens/>
        <w:jc w:val="both"/>
        <w:rPr>
          <w:rFonts w:ascii="Open Sans" w:eastAsia="Calibri" w:hAnsi="Open Sans" w:cs="Open Sans"/>
          <w:sz w:val="20"/>
          <w:szCs w:val="20"/>
          <w:lang w:eastAsia="zh-CN"/>
        </w:rPr>
      </w:pPr>
      <w:r w:rsidRPr="006C678C">
        <w:rPr>
          <w:rFonts w:ascii="Open Sans" w:eastAsia="Calibri" w:hAnsi="Open Sans" w:cs="Open Sans"/>
          <w:sz w:val="20"/>
          <w:szCs w:val="20"/>
          <w:lang w:eastAsia="zh-CN"/>
        </w:rPr>
        <w:t xml:space="preserve">Zapłatą dla Operatora za czynności wynikające z § 2 niniejszej </w:t>
      </w:r>
      <w:r w:rsidR="00F4335A" w:rsidRPr="006C678C">
        <w:rPr>
          <w:rFonts w:ascii="Open Sans" w:eastAsia="Calibri" w:hAnsi="Open Sans" w:cs="Open Sans"/>
          <w:sz w:val="20"/>
          <w:szCs w:val="20"/>
          <w:lang w:eastAsia="zh-CN"/>
        </w:rPr>
        <w:t>U</w:t>
      </w:r>
      <w:r w:rsidRPr="006C678C">
        <w:rPr>
          <w:rFonts w:ascii="Open Sans" w:eastAsia="Calibri" w:hAnsi="Open Sans" w:cs="Open Sans"/>
          <w:sz w:val="20"/>
          <w:szCs w:val="20"/>
          <w:lang w:eastAsia="zh-CN"/>
        </w:rPr>
        <w:t xml:space="preserve">mowy jest </w:t>
      </w:r>
      <w:r w:rsidR="006C678C" w:rsidRPr="00B000A4">
        <w:rPr>
          <w:rFonts w:ascii="Open Sans" w:hAnsi="Open Sans" w:cs="Open Sans"/>
          <w:sz w:val="20"/>
          <w:szCs w:val="20"/>
        </w:rPr>
        <w:t xml:space="preserve">przychód uzyskany </w:t>
      </w:r>
      <w:r w:rsidR="006C678C" w:rsidRPr="006C678C">
        <w:rPr>
          <w:rFonts w:ascii="Open Sans" w:hAnsi="Open Sans" w:cs="Open Sans"/>
          <w:sz w:val="20"/>
          <w:szCs w:val="20"/>
        </w:rPr>
        <w:br/>
      </w:r>
      <w:r w:rsidR="006C678C" w:rsidRPr="00B000A4">
        <w:rPr>
          <w:rFonts w:ascii="Open Sans" w:hAnsi="Open Sans" w:cs="Open Sans"/>
          <w:sz w:val="20"/>
          <w:szCs w:val="20"/>
        </w:rPr>
        <w:t>z poboru należności za usługi telekomunikacyjne od wszystkich odbiorców usług telekomunikacyjnych, według obowiązującej taryfy zgodnie z przepisami Prawa telekomunikacyjnego</w:t>
      </w:r>
      <w:r w:rsidR="006C678C" w:rsidRPr="00B000A4">
        <w:rPr>
          <w:rFonts w:ascii="Open Sans" w:hAnsi="Open Sans" w:cs="Open Sans"/>
          <w:color w:val="000000"/>
          <w:sz w:val="20"/>
          <w:szCs w:val="20"/>
        </w:rPr>
        <w:t>.</w:t>
      </w:r>
    </w:p>
    <w:p w14:paraId="7A15D911" w14:textId="68FCB30F" w:rsidR="00FB3A29" w:rsidRPr="00DB02B1" w:rsidRDefault="00FB3A29" w:rsidP="00D239A5">
      <w:pPr>
        <w:numPr>
          <w:ilvl w:val="0"/>
          <w:numId w:val="50"/>
        </w:numPr>
        <w:suppressAutoHyphens/>
        <w:jc w:val="both"/>
        <w:rPr>
          <w:rFonts w:ascii="Open Sans" w:eastAsia="Calibri" w:hAnsi="Open Sans" w:cs="Open Sans"/>
          <w:sz w:val="20"/>
          <w:szCs w:val="20"/>
          <w:lang w:eastAsia="zh-CN"/>
        </w:rPr>
      </w:pPr>
      <w:r w:rsidRPr="00DB02B1">
        <w:rPr>
          <w:rFonts w:ascii="Open Sans" w:hAnsi="Open Sans" w:cs="Open Sans"/>
          <w:sz w:val="20"/>
          <w:szCs w:val="20"/>
        </w:rPr>
        <w:t xml:space="preserve">Z tytułu niniejszej Umowy Operator zobowiązuje się do zapłaty </w:t>
      </w:r>
      <w:r w:rsidR="00791278" w:rsidRPr="00DB02B1">
        <w:rPr>
          <w:rFonts w:ascii="Open Sans" w:hAnsi="Open Sans" w:cs="Open Sans"/>
          <w:sz w:val="20"/>
          <w:szCs w:val="20"/>
        </w:rPr>
        <w:t xml:space="preserve">Zamawiającemu </w:t>
      </w:r>
      <w:r w:rsidRPr="00DB02B1">
        <w:rPr>
          <w:rFonts w:ascii="Open Sans" w:hAnsi="Open Sans" w:cs="Open Sans"/>
          <w:sz w:val="20"/>
          <w:szCs w:val="20"/>
        </w:rPr>
        <w:t>kwotę</w:t>
      </w:r>
      <w:r w:rsidR="00242396" w:rsidRPr="00DB02B1">
        <w:rPr>
          <w:rFonts w:ascii="Open Sans" w:hAnsi="Open Sans" w:cs="Open Sans"/>
          <w:sz w:val="20"/>
          <w:szCs w:val="20"/>
        </w:rPr>
        <w:t>, tj.</w:t>
      </w:r>
      <w:r w:rsidRPr="00DB02B1">
        <w:rPr>
          <w:rFonts w:ascii="Open Sans" w:hAnsi="Open Sans" w:cs="Open Sans"/>
          <w:sz w:val="20"/>
          <w:szCs w:val="20"/>
        </w:rPr>
        <w:t>:</w:t>
      </w:r>
    </w:p>
    <w:p w14:paraId="379921E1" w14:textId="29E3037A" w:rsidR="00242396" w:rsidRPr="00DB02B1" w:rsidRDefault="00242396" w:rsidP="00C25542">
      <w:pPr>
        <w:suppressAutoHyphens/>
        <w:ind w:left="360"/>
        <w:jc w:val="both"/>
        <w:rPr>
          <w:rFonts w:ascii="Open Sans" w:hAnsi="Open Sans" w:cs="Open Sans"/>
          <w:sz w:val="20"/>
          <w:szCs w:val="20"/>
          <w:lang w:eastAsia="zh-CN"/>
        </w:rPr>
      </w:pPr>
      <w:r w:rsidRPr="00DB02B1">
        <w:rPr>
          <w:rFonts w:ascii="Open Sans" w:hAnsi="Open Sans" w:cs="Open Sans"/>
          <w:sz w:val="20"/>
          <w:szCs w:val="20"/>
          <w:lang w:eastAsia="zh-CN"/>
        </w:rPr>
        <w:lastRenderedPageBreak/>
        <w:t xml:space="preserve">opłatę miesięczną </w:t>
      </w:r>
      <w:r w:rsidR="005D4208" w:rsidRPr="00DB02B1">
        <w:rPr>
          <w:rFonts w:ascii="Open Sans" w:hAnsi="Open Sans" w:cs="Open Sans"/>
          <w:sz w:val="20"/>
          <w:szCs w:val="20"/>
          <w:lang w:eastAsia="zh-CN"/>
        </w:rPr>
        <w:t>z tytułu</w:t>
      </w:r>
      <w:r w:rsidR="00E7558B" w:rsidRPr="00DB02B1">
        <w:rPr>
          <w:rFonts w:ascii="Open Sans" w:hAnsi="Open Sans" w:cs="Open Sans"/>
          <w:sz w:val="20"/>
          <w:szCs w:val="20"/>
          <w:lang w:eastAsia="zh-CN"/>
        </w:rPr>
        <w:t xml:space="preserve"> </w:t>
      </w:r>
      <w:r w:rsidRPr="00DB02B1">
        <w:rPr>
          <w:rFonts w:ascii="Open Sans" w:hAnsi="Open Sans" w:cs="Open Sans"/>
          <w:sz w:val="20"/>
          <w:szCs w:val="20"/>
          <w:lang w:eastAsia="zh-CN"/>
        </w:rPr>
        <w:t>dzierżaw</w:t>
      </w:r>
      <w:r w:rsidR="005D4208" w:rsidRPr="00DB02B1">
        <w:rPr>
          <w:rFonts w:ascii="Open Sans" w:hAnsi="Open Sans" w:cs="Open Sans"/>
          <w:sz w:val="20"/>
          <w:szCs w:val="20"/>
          <w:lang w:eastAsia="zh-CN"/>
        </w:rPr>
        <w:t>y</w:t>
      </w:r>
      <w:r w:rsidRPr="00DB02B1">
        <w:rPr>
          <w:rFonts w:ascii="Open Sans" w:hAnsi="Open Sans" w:cs="Open Sans"/>
          <w:sz w:val="20"/>
          <w:szCs w:val="20"/>
          <w:lang w:eastAsia="zh-CN"/>
        </w:rPr>
        <w:t xml:space="preserve"> </w:t>
      </w:r>
      <w:r w:rsidR="00E7558B" w:rsidRPr="00DB02B1">
        <w:rPr>
          <w:rFonts w:ascii="Open Sans" w:hAnsi="Open Sans" w:cs="Open Sans"/>
          <w:sz w:val="20"/>
          <w:szCs w:val="20"/>
          <w:lang w:eastAsia="zh-CN"/>
        </w:rPr>
        <w:t xml:space="preserve">sieci i urządzeń </w:t>
      </w:r>
      <w:r w:rsidR="00610032" w:rsidRPr="00DB02B1">
        <w:rPr>
          <w:rFonts w:ascii="Open Sans" w:hAnsi="Open Sans" w:cs="Open Sans"/>
          <w:sz w:val="20"/>
          <w:szCs w:val="20"/>
          <w:lang w:eastAsia="zh-CN"/>
        </w:rPr>
        <w:t>telekomunikacyjnych</w:t>
      </w:r>
      <w:r w:rsidR="00E7558B" w:rsidRPr="00DB02B1">
        <w:rPr>
          <w:rFonts w:ascii="Open Sans" w:hAnsi="Open Sans" w:cs="Open Sans"/>
          <w:sz w:val="20"/>
          <w:szCs w:val="20"/>
          <w:lang w:eastAsia="zh-CN"/>
        </w:rPr>
        <w:t xml:space="preserve"> w wysokości netto …</w:t>
      </w:r>
      <w:r w:rsidR="005D4208" w:rsidRPr="00DB02B1">
        <w:rPr>
          <w:rFonts w:ascii="Open Sans" w:hAnsi="Open Sans" w:cs="Open Sans"/>
          <w:sz w:val="20"/>
          <w:szCs w:val="20"/>
          <w:lang w:eastAsia="zh-CN"/>
        </w:rPr>
        <w:t>…………</w:t>
      </w:r>
      <w:r w:rsidR="00342CED">
        <w:rPr>
          <w:rFonts w:ascii="Open Sans" w:hAnsi="Open Sans" w:cs="Open Sans"/>
          <w:sz w:val="20"/>
          <w:szCs w:val="20"/>
          <w:lang w:eastAsia="zh-CN"/>
        </w:rPr>
        <w:t>…</w:t>
      </w:r>
      <w:r w:rsidR="00E7558B" w:rsidRPr="00DB02B1">
        <w:rPr>
          <w:rFonts w:ascii="Open Sans" w:hAnsi="Open Sans" w:cs="Open Sans"/>
          <w:sz w:val="20"/>
          <w:szCs w:val="20"/>
          <w:lang w:eastAsia="zh-CN"/>
        </w:rPr>
        <w:t>……  zł plus stosowana stawka podatku VAT w wysokości 23%, tj. …………….. zł, co daje brutto ………</w:t>
      </w:r>
      <w:r w:rsidR="005D4208" w:rsidRPr="00DB02B1">
        <w:rPr>
          <w:rFonts w:ascii="Open Sans" w:hAnsi="Open Sans" w:cs="Open Sans"/>
          <w:sz w:val="20"/>
          <w:szCs w:val="20"/>
          <w:lang w:eastAsia="zh-CN"/>
        </w:rPr>
        <w:t>…</w:t>
      </w:r>
      <w:r w:rsidR="00E7558B" w:rsidRPr="00DB02B1">
        <w:rPr>
          <w:rFonts w:ascii="Open Sans" w:hAnsi="Open Sans" w:cs="Open Sans"/>
          <w:sz w:val="20"/>
          <w:szCs w:val="20"/>
          <w:lang w:eastAsia="zh-CN"/>
        </w:rPr>
        <w:t xml:space="preserve"> zł</w:t>
      </w:r>
      <w:r w:rsidR="00F63AAB" w:rsidRPr="00DB02B1">
        <w:rPr>
          <w:rFonts w:ascii="Open Sans" w:hAnsi="Open Sans" w:cs="Open Sans"/>
          <w:sz w:val="20"/>
          <w:szCs w:val="20"/>
          <w:lang w:eastAsia="zh-CN"/>
        </w:rPr>
        <w:t xml:space="preserve">, </w:t>
      </w:r>
      <w:r w:rsidRPr="00DB02B1">
        <w:rPr>
          <w:rFonts w:ascii="Open Sans" w:hAnsi="Open Sans" w:cs="Open Sans"/>
          <w:sz w:val="20"/>
          <w:szCs w:val="20"/>
          <w:lang w:eastAsia="zh-CN"/>
        </w:rPr>
        <w:t>którą Operator będzie wnosił na konto Zamawiającego, na podstawie faktury wystawionej przez Zamawiającego na koniec każdego miesiąca.</w:t>
      </w:r>
    </w:p>
    <w:p w14:paraId="0A71EEE0" w14:textId="0C782F89" w:rsidR="00F63AAB" w:rsidRPr="00DB02B1" w:rsidRDefault="00242396" w:rsidP="00C25542">
      <w:pPr>
        <w:suppressAutoHyphens/>
        <w:ind w:left="360"/>
        <w:jc w:val="both"/>
        <w:rPr>
          <w:rFonts w:ascii="Open Sans" w:hAnsi="Open Sans" w:cs="Open Sans"/>
          <w:sz w:val="20"/>
          <w:szCs w:val="20"/>
          <w:lang w:eastAsia="zh-CN"/>
        </w:rPr>
      </w:pPr>
      <w:r w:rsidRPr="00DB02B1">
        <w:rPr>
          <w:rFonts w:ascii="Open Sans" w:hAnsi="Open Sans" w:cs="Open Sans"/>
          <w:sz w:val="20"/>
          <w:szCs w:val="20"/>
          <w:lang w:eastAsia="zh-CN"/>
        </w:rPr>
        <w:t>Zapłata wynagrodzenia następować będzie na podstawie faktury, wystawionej na koniec każdego miesiąca, na rachunek bankowy Zamawiającego wskazany na fakturze, w terminie ___ dni od dnia wystawienia faktury przez Zamawiającego. Za dzień zapłaty strony uznają dzień wpływu środków na rachunek bankowy Zamawiającego</w:t>
      </w:r>
      <w:r w:rsidR="00F63AAB" w:rsidRPr="00DB02B1">
        <w:rPr>
          <w:rFonts w:ascii="Open Sans" w:hAnsi="Open Sans" w:cs="Open Sans"/>
          <w:sz w:val="20"/>
          <w:szCs w:val="20"/>
          <w:lang w:eastAsia="zh-CN"/>
        </w:rPr>
        <w:t>.</w:t>
      </w:r>
    </w:p>
    <w:p w14:paraId="3D2DE98D" w14:textId="4616DED2" w:rsidR="00881433" w:rsidRPr="00DB02B1" w:rsidRDefault="00881433" w:rsidP="00D239A5">
      <w:pPr>
        <w:numPr>
          <w:ilvl w:val="0"/>
          <w:numId w:val="50"/>
        </w:numPr>
        <w:suppressAutoHyphens/>
        <w:jc w:val="both"/>
        <w:rPr>
          <w:rFonts w:ascii="Open Sans" w:eastAsia="Calibri" w:hAnsi="Open Sans" w:cs="Open Sans"/>
          <w:sz w:val="20"/>
          <w:szCs w:val="20"/>
          <w:lang w:eastAsia="zh-CN"/>
        </w:rPr>
      </w:pPr>
      <w:r w:rsidRPr="00DB02B1">
        <w:rPr>
          <w:rFonts w:ascii="Open Sans" w:eastAsia="Calibri" w:hAnsi="Open Sans" w:cs="Open Sans"/>
          <w:sz w:val="20"/>
          <w:szCs w:val="20"/>
          <w:lang w:eastAsia="zh-CN"/>
        </w:rPr>
        <w:t xml:space="preserve">Operator w terminie </w:t>
      </w:r>
      <w:r w:rsidR="00060842" w:rsidRPr="00DB02B1">
        <w:rPr>
          <w:rFonts w:ascii="Open Sans" w:hAnsi="Open Sans" w:cs="Open Sans"/>
          <w:sz w:val="20"/>
          <w:szCs w:val="20"/>
          <w:lang w:eastAsia="zh-CN"/>
        </w:rPr>
        <w:t>do dnia 3</w:t>
      </w:r>
      <w:r w:rsidR="00F90839" w:rsidRPr="00DB02B1">
        <w:rPr>
          <w:rFonts w:ascii="Open Sans" w:hAnsi="Open Sans" w:cs="Open Sans"/>
          <w:sz w:val="20"/>
          <w:szCs w:val="20"/>
          <w:lang w:eastAsia="zh-CN"/>
        </w:rPr>
        <w:t xml:space="preserve">1 </w:t>
      </w:r>
      <w:r w:rsidR="00342CED">
        <w:rPr>
          <w:rFonts w:ascii="Open Sans" w:hAnsi="Open Sans" w:cs="Open Sans"/>
          <w:sz w:val="20"/>
          <w:szCs w:val="20"/>
          <w:lang w:eastAsia="zh-CN"/>
        </w:rPr>
        <w:t>stycznia</w:t>
      </w:r>
      <w:r w:rsidR="00060842" w:rsidRPr="00DB02B1">
        <w:rPr>
          <w:rFonts w:ascii="Open Sans" w:hAnsi="Open Sans" w:cs="Open Sans"/>
          <w:sz w:val="20"/>
          <w:szCs w:val="20"/>
          <w:lang w:eastAsia="zh-CN"/>
        </w:rPr>
        <w:t xml:space="preserve"> 202</w:t>
      </w:r>
      <w:r w:rsidR="00342CED">
        <w:rPr>
          <w:rFonts w:ascii="Open Sans" w:hAnsi="Open Sans" w:cs="Open Sans"/>
          <w:sz w:val="20"/>
          <w:szCs w:val="20"/>
          <w:lang w:eastAsia="zh-CN"/>
        </w:rPr>
        <w:t>1</w:t>
      </w:r>
      <w:r w:rsidR="00060842" w:rsidRPr="00DB02B1">
        <w:rPr>
          <w:rFonts w:ascii="Open Sans" w:hAnsi="Open Sans" w:cs="Open Sans"/>
          <w:sz w:val="20"/>
          <w:szCs w:val="20"/>
          <w:lang w:eastAsia="zh-CN"/>
        </w:rPr>
        <w:t xml:space="preserve"> r. </w:t>
      </w:r>
      <w:r w:rsidRPr="00DB02B1">
        <w:rPr>
          <w:rFonts w:ascii="Open Sans" w:eastAsia="Calibri" w:hAnsi="Open Sans" w:cs="Open Sans"/>
          <w:sz w:val="20"/>
          <w:szCs w:val="20"/>
          <w:lang w:eastAsia="zh-CN"/>
        </w:rPr>
        <w:t xml:space="preserve">przedstawi zestawienie poniesionych kosztów, </w:t>
      </w:r>
      <w:r w:rsidR="00F90839" w:rsidRPr="00DB02B1">
        <w:rPr>
          <w:rFonts w:ascii="Open Sans" w:eastAsia="Calibri" w:hAnsi="Open Sans" w:cs="Open Sans"/>
          <w:sz w:val="20"/>
          <w:szCs w:val="20"/>
          <w:lang w:eastAsia="zh-CN"/>
        </w:rPr>
        <w:br/>
      </w:r>
      <w:r w:rsidRPr="00DB02B1">
        <w:rPr>
          <w:rFonts w:ascii="Open Sans" w:eastAsia="Calibri" w:hAnsi="Open Sans" w:cs="Open Sans"/>
          <w:sz w:val="20"/>
          <w:szCs w:val="20"/>
          <w:lang w:eastAsia="zh-CN"/>
        </w:rPr>
        <w:t xml:space="preserve">o których mowa w § 1 ust. </w:t>
      </w:r>
      <w:r w:rsidR="00C93908" w:rsidRPr="00DB02B1">
        <w:rPr>
          <w:rFonts w:ascii="Open Sans" w:eastAsia="Calibri" w:hAnsi="Open Sans" w:cs="Open Sans"/>
          <w:sz w:val="20"/>
          <w:szCs w:val="20"/>
          <w:shd w:val="clear" w:color="auto" w:fill="FFFFFF" w:themeFill="background1"/>
          <w:lang w:eastAsia="zh-CN"/>
        </w:rPr>
        <w:t>8</w:t>
      </w:r>
      <w:r w:rsidR="00E365BC" w:rsidRPr="00DB02B1">
        <w:rPr>
          <w:rFonts w:ascii="Open Sans" w:eastAsia="Calibri" w:hAnsi="Open Sans" w:cs="Open Sans"/>
          <w:sz w:val="20"/>
          <w:szCs w:val="20"/>
          <w:shd w:val="clear" w:color="auto" w:fill="FFFFFF" w:themeFill="background1"/>
          <w:lang w:eastAsia="zh-CN"/>
        </w:rPr>
        <w:t xml:space="preserve"> </w:t>
      </w:r>
      <w:r w:rsidRPr="00DB02B1">
        <w:rPr>
          <w:rFonts w:ascii="Open Sans" w:eastAsia="Calibri" w:hAnsi="Open Sans" w:cs="Open Sans"/>
          <w:sz w:val="20"/>
          <w:szCs w:val="20"/>
          <w:shd w:val="clear" w:color="auto" w:fill="FFFFFF" w:themeFill="background1"/>
          <w:lang w:eastAsia="zh-CN"/>
        </w:rPr>
        <w:t xml:space="preserve">i </w:t>
      </w:r>
      <w:r w:rsidR="00C93908" w:rsidRPr="00DB02B1">
        <w:rPr>
          <w:rFonts w:ascii="Open Sans" w:eastAsia="Calibri" w:hAnsi="Open Sans" w:cs="Open Sans"/>
          <w:sz w:val="20"/>
          <w:szCs w:val="20"/>
          <w:shd w:val="clear" w:color="auto" w:fill="FFFFFF" w:themeFill="background1"/>
          <w:lang w:eastAsia="zh-CN"/>
        </w:rPr>
        <w:t>10</w:t>
      </w:r>
      <w:r w:rsidR="00E365BC" w:rsidRPr="00DB02B1">
        <w:rPr>
          <w:rFonts w:ascii="Open Sans" w:eastAsia="Calibri" w:hAnsi="Open Sans" w:cs="Open Sans"/>
          <w:sz w:val="20"/>
          <w:szCs w:val="20"/>
          <w:lang w:eastAsia="zh-CN"/>
        </w:rPr>
        <w:t xml:space="preserve"> U</w:t>
      </w:r>
      <w:r w:rsidRPr="00DB02B1">
        <w:rPr>
          <w:rFonts w:ascii="Open Sans" w:eastAsia="Calibri" w:hAnsi="Open Sans" w:cs="Open Sans"/>
          <w:sz w:val="20"/>
          <w:szCs w:val="20"/>
          <w:lang w:eastAsia="zh-CN"/>
        </w:rPr>
        <w:t>mowy. Zamawiający, po przeprowadzeniu analizy, dokona rozliczenia tych kosztów.</w:t>
      </w:r>
    </w:p>
    <w:p w14:paraId="474A1105" w14:textId="5196D98D" w:rsidR="00881433" w:rsidRPr="009C4FE5" w:rsidRDefault="00881433" w:rsidP="00D239A5">
      <w:pPr>
        <w:numPr>
          <w:ilvl w:val="0"/>
          <w:numId w:val="50"/>
        </w:numPr>
        <w:suppressAutoHyphens/>
        <w:jc w:val="both"/>
        <w:rPr>
          <w:rFonts w:ascii="Open Sans" w:eastAsia="Calibri" w:hAnsi="Open Sans" w:cs="Open Sans"/>
          <w:sz w:val="20"/>
          <w:szCs w:val="20"/>
          <w:lang w:eastAsia="zh-CN"/>
        </w:rPr>
      </w:pPr>
      <w:r w:rsidRPr="009C4FE5">
        <w:rPr>
          <w:rFonts w:ascii="Open Sans" w:eastAsia="Calibri" w:hAnsi="Open Sans" w:cs="Open Sans"/>
          <w:sz w:val="20"/>
          <w:szCs w:val="20"/>
          <w:lang w:eastAsia="zh-CN"/>
        </w:rPr>
        <w:t xml:space="preserve">Operator, nie ponosi odpowiedzialności za niezawinione przez niego uszkodzenia urządzeń </w:t>
      </w:r>
      <w:r w:rsidR="00B8139A">
        <w:rPr>
          <w:rFonts w:ascii="Open Sans" w:eastAsia="Calibri" w:hAnsi="Open Sans" w:cs="Open Sans"/>
          <w:sz w:val="20"/>
          <w:szCs w:val="20"/>
          <w:lang w:eastAsia="zh-CN"/>
        </w:rPr>
        <w:t>telekomunikacyjnych</w:t>
      </w:r>
      <w:r w:rsidR="00B8139A" w:rsidRPr="009C4FE5">
        <w:rPr>
          <w:rFonts w:ascii="Open Sans" w:eastAsia="Calibri" w:hAnsi="Open Sans" w:cs="Open Sans"/>
          <w:sz w:val="20"/>
          <w:szCs w:val="20"/>
          <w:lang w:eastAsia="zh-CN"/>
        </w:rPr>
        <w:t xml:space="preserve"> </w:t>
      </w:r>
      <w:r w:rsidRPr="009C4FE5">
        <w:rPr>
          <w:rFonts w:ascii="Open Sans" w:eastAsia="Calibri" w:hAnsi="Open Sans" w:cs="Open Sans"/>
          <w:sz w:val="20"/>
          <w:szCs w:val="20"/>
          <w:lang w:eastAsia="zh-CN"/>
        </w:rPr>
        <w:t xml:space="preserve">wymienionych w § 1 ust. 3 i </w:t>
      </w:r>
      <w:r w:rsidR="00C93908">
        <w:rPr>
          <w:rFonts w:ascii="Open Sans" w:eastAsia="Calibri" w:hAnsi="Open Sans" w:cs="Open Sans"/>
          <w:sz w:val="20"/>
          <w:szCs w:val="20"/>
          <w:lang w:eastAsia="zh-CN"/>
        </w:rPr>
        <w:t>8</w:t>
      </w:r>
      <w:r w:rsidR="00742DA7" w:rsidRPr="009C4FE5">
        <w:rPr>
          <w:rFonts w:ascii="Open Sans" w:eastAsia="Calibri" w:hAnsi="Open Sans" w:cs="Open Sans"/>
          <w:sz w:val="20"/>
          <w:szCs w:val="20"/>
          <w:lang w:eastAsia="zh-CN"/>
        </w:rPr>
        <w:t xml:space="preserve"> </w:t>
      </w:r>
      <w:r w:rsidR="00A84CD5">
        <w:rPr>
          <w:rFonts w:ascii="Open Sans" w:eastAsia="Calibri" w:hAnsi="Open Sans" w:cs="Open Sans"/>
          <w:sz w:val="20"/>
          <w:szCs w:val="20"/>
          <w:lang w:eastAsia="zh-CN"/>
        </w:rPr>
        <w:t>U</w:t>
      </w:r>
      <w:r w:rsidR="00A84CD5" w:rsidRPr="009C4FE5">
        <w:rPr>
          <w:rFonts w:ascii="Open Sans" w:eastAsia="Calibri" w:hAnsi="Open Sans" w:cs="Open Sans"/>
          <w:sz w:val="20"/>
          <w:szCs w:val="20"/>
          <w:lang w:eastAsia="zh-CN"/>
        </w:rPr>
        <w:t>mowy</w:t>
      </w:r>
      <w:r w:rsidRPr="009C4FE5">
        <w:rPr>
          <w:rFonts w:ascii="Open Sans" w:eastAsia="Calibri" w:hAnsi="Open Sans" w:cs="Open Sans"/>
          <w:sz w:val="20"/>
          <w:szCs w:val="20"/>
          <w:lang w:eastAsia="zh-CN"/>
        </w:rPr>
        <w:t xml:space="preserve">, będące skutkiem działania osób trzecich lub zdarzeń losowych (np. czynniki atmosferyczne) o ile nie są one wynikiem zaniedbań </w:t>
      </w:r>
      <w:r w:rsidR="00B8139A">
        <w:rPr>
          <w:rFonts w:ascii="Open Sans" w:eastAsia="Calibri" w:hAnsi="Open Sans" w:cs="Open Sans"/>
          <w:sz w:val="20"/>
          <w:szCs w:val="20"/>
          <w:lang w:eastAsia="zh-CN"/>
        </w:rPr>
        <w:br/>
      </w:r>
      <w:r w:rsidRPr="009C4FE5">
        <w:rPr>
          <w:rFonts w:ascii="Open Sans" w:eastAsia="Calibri" w:hAnsi="Open Sans" w:cs="Open Sans"/>
          <w:sz w:val="20"/>
          <w:szCs w:val="20"/>
          <w:lang w:eastAsia="zh-CN"/>
        </w:rPr>
        <w:t xml:space="preserve">w realizacji przedmiotu niniejszej </w:t>
      </w:r>
      <w:r w:rsidR="00C335B4">
        <w:rPr>
          <w:rFonts w:ascii="Open Sans" w:eastAsia="Calibri" w:hAnsi="Open Sans" w:cs="Open Sans"/>
          <w:sz w:val="20"/>
          <w:szCs w:val="20"/>
          <w:lang w:eastAsia="zh-CN"/>
        </w:rPr>
        <w:t>U</w:t>
      </w:r>
      <w:r w:rsidRPr="009C4FE5">
        <w:rPr>
          <w:rFonts w:ascii="Open Sans" w:eastAsia="Calibri" w:hAnsi="Open Sans" w:cs="Open Sans"/>
          <w:sz w:val="20"/>
          <w:szCs w:val="20"/>
          <w:lang w:eastAsia="zh-CN"/>
        </w:rPr>
        <w:t>mowy.</w:t>
      </w:r>
    </w:p>
    <w:p w14:paraId="7F7BB7F7" w14:textId="568E04A3" w:rsidR="00881433" w:rsidRPr="009C4FE5" w:rsidRDefault="00881433" w:rsidP="00D239A5">
      <w:pPr>
        <w:numPr>
          <w:ilvl w:val="0"/>
          <w:numId w:val="50"/>
        </w:numPr>
        <w:suppressAutoHyphens/>
        <w:jc w:val="both"/>
        <w:rPr>
          <w:rFonts w:ascii="Open Sans" w:eastAsia="Calibri" w:hAnsi="Open Sans" w:cs="Open Sans"/>
          <w:sz w:val="20"/>
          <w:szCs w:val="20"/>
          <w:lang w:eastAsia="zh-CN"/>
        </w:rPr>
      </w:pPr>
      <w:r w:rsidRPr="009C4FE5">
        <w:rPr>
          <w:rFonts w:ascii="Open Sans" w:eastAsia="Calibri" w:hAnsi="Open Sans" w:cs="Open Sans"/>
          <w:sz w:val="20"/>
          <w:szCs w:val="20"/>
          <w:lang w:eastAsia="zh-CN"/>
        </w:rPr>
        <w:t xml:space="preserve">Operator, nie ponosi odpowiedzialności za niezawinione przez niego uszkodzenia budynków, budowli, dróg i ich urządzeń, instalacji elektrycznych, ciepłowniczych, kanalizacyjnych, melioracyjnych, telekomunikacyjnych będące skutkiem awarii na sieciach i urządzeniach </w:t>
      </w:r>
      <w:r w:rsidR="00B8139A">
        <w:rPr>
          <w:rFonts w:ascii="Open Sans" w:eastAsia="Calibri" w:hAnsi="Open Sans" w:cs="Open Sans"/>
          <w:sz w:val="20"/>
          <w:szCs w:val="20"/>
          <w:lang w:eastAsia="zh-CN"/>
        </w:rPr>
        <w:t>telekomunikacyjnych</w:t>
      </w:r>
      <w:r w:rsidRPr="009C4FE5">
        <w:rPr>
          <w:rFonts w:ascii="Open Sans" w:eastAsia="Calibri" w:hAnsi="Open Sans" w:cs="Open Sans"/>
          <w:sz w:val="20"/>
          <w:szCs w:val="20"/>
          <w:lang w:eastAsia="zh-CN"/>
        </w:rPr>
        <w:t xml:space="preserve">, o ile nie powstały w wyniku zaniedbań w realizacji przedmiotu niniejszej </w:t>
      </w:r>
      <w:r w:rsidR="005E7575">
        <w:rPr>
          <w:rFonts w:ascii="Open Sans" w:eastAsia="Calibri" w:hAnsi="Open Sans" w:cs="Open Sans"/>
          <w:sz w:val="20"/>
          <w:szCs w:val="20"/>
          <w:lang w:eastAsia="zh-CN"/>
        </w:rPr>
        <w:t>U</w:t>
      </w:r>
      <w:r w:rsidR="005E7575" w:rsidRPr="009C4FE5">
        <w:rPr>
          <w:rFonts w:ascii="Open Sans" w:eastAsia="Calibri" w:hAnsi="Open Sans" w:cs="Open Sans"/>
          <w:sz w:val="20"/>
          <w:szCs w:val="20"/>
          <w:lang w:eastAsia="zh-CN"/>
        </w:rPr>
        <w:t>mowy</w:t>
      </w:r>
      <w:r w:rsidRPr="009C4FE5">
        <w:rPr>
          <w:rFonts w:ascii="Open Sans" w:eastAsia="Calibri" w:hAnsi="Open Sans" w:cs="Open Sans"/>
          <w:sz w:val="20"/>
          <w:szCs w:val="20"/>
          <w:lang w:eastAsia="zh-CN"/>
        </w:rPr>
        <w:t>. Koszty z tytułu napraw i doprowadzenia wyżej wymienionych urządzeń do stanu pierwotnej używalności ponosi Zamawiający.</w:t>
      </w:r>
    </w:p>
    <w:p w14:paraId="43ED752E" w14:textId="2154D308" w:rsidR="00D913C1" w:rsidRDefault="00881433" w:rsidP="00D239A5">
      <w:pPr>
        <w:numPr>
          <w:ilvl w:val="0"/>
          <w:numId w:val="50"/>
        </w:numPr>
        <w:suppressAutoHyphens/>
        <w:jc w:val="both"/>
        <w:rPr>
          <w:rFonts w:ascii="Open Sans" w:eastAsia="Calibri" w:hAnsi="Open Sans" w:cs="Open Sans"/>
          <w:sz w:val="20"/>
          <w:szCs w:val="20"/>
          <w:lang w:eastAsia="zh-CN"/>
        </w:rPr>
      </w:pPr>
      <w:r w:rsidRPr="009C4FE5">
        <w:rPr>
          <w:rFonts w:ascii="Open Sans" w:eastAsia="Calibri" w:hAnsi="Open Sans" w:cs="Open Sans"/>
          <w:sz w:val="20"/>
          <w:szCs w:val="20"/>
          <w:lang w:eastAsia="zh-CN"/>
        </w:rPr>
        <w:t xml:space="preserve">Operator nie może dekapitalizować sieci i urządzeń </w:t>
      </w:r>
      <w:r w:rsidR="005E7575">
        <w:rPr>
          <w:rFonts w:ascii="Open Sans" w:eastAsia="Calibri" w:hAnsi="Open Sans" w:cs="Open Sans"/>
          <w:sz w:val="20"/>
          <w:szCs w:val="20"/>
          <w:lang w:eastAsia="zh-CN"/>
        </w:rPr>
        <w:t>telekomunikacyjnych</w:t>
      </w:r>
      <w:r w:rsidR="005E7575" w:rsidRPr="009C4FE5">
        <w:rPr>
          <w:rFonts w:ascii="Open Sans" w:eastAsia="Calibri" w:hAnsi="Open Sans" w:cs="Open Sans"/>
          <w:sz w:val="20"/>
          <w:szCs w:val="20"/>
          <w:lang w:eastAsia="zh-CN"/>
        </w:rPr>
        <w:t xml:space="preserve"> </w:t>
      </w:r>
      <w:r w:rsidRPr="009C4FE5">
        <w:rPr>
          <w:rFonts w:ascii="Open Sans" w:eastAsia="Calibri" w:hAnsi="Open Sans" w:cs="Open Sans"/>
          <w:sz w:val="20"/>
          <w:szCs w:val="20"/>
          <w:lang w:eastAsia="zh-CN"/>
        </w:rPr>
        <w:t xml:space="preserve">objętych swoim zakresem </w:t>
      </w:r>
      <w:r w:rsidR="00C335B4">
        <w:rPr>
          <w:rFonts w:ascii="Open Sans" w:eastAsia="Calibri" w:hAnsi="Open Sans" w:cs="Open Sans"/>
          <w:sz w:val="20"/>
          <w:szCs w:val="20"/>
          <w:lang w:eastAsia="zh-CN"/>
        </w:rPr>
        <w:t>niniejszą Umową</w:t>
      </w:r>
      <w:r w:rsidRPr="009C4FE5">
        <w:rPr>
          <w:rFonts w:ascii="Open Sans" w:eastAsia="Calibri" w:hAnsi="Open Sans" w:cs="Open Sans"/>
          <w:sz w:val="20"/>
          <w:szCs w:val="20"/>
          <w:lang w:eastAsia="zh-CN"/>
        </w:rPr>
        <w:t>.</w:t>
      </w:r>
    </w:p>
    <w:p w14:paraId="5A7A2ED5" w14:textId="49A7C2EA" w:rsidR="00D913C1" w:rsidRPr="00F90839" w:rsidRDefault="00D913C1" w:rsidP="00D239A5">
      <w:pPr>
        <w:numPr>
          <w:ilvl w:val="0"/>
          <w:numId w:val="50"/>
        </w:numPr>
        <w:suppressAutoHyphens/>
        <w:jc w:val="both"/>
        <w:rPr>
          <w:rFonts w:ascii="Open Sans" w:eastAsia="Calibri" w:hAnsi="Open Sans" w:cs="Open Sans"/>
          <w:sz w:val="20"/>
          <w:szCs w:val="20"/>
          <w:lang w:eastAsia="zh-CN"/>
        </w:rPr>
      </w:pPr>
      <w:r w:rsidRPr="00F90839">
        <w:rPr>
          <w:rFonts w:ascii="Open Sans" w:hAnsi="Open Sans" w:cs="Open Sans"/>
          <w:sz w:val="20"/>
          <w:szCs w:val="20"/>
        </w:rPr>
        <w:t>Zasady płatności:</w:t>
      </w:r>
    </w:p>
    <w:p w14:paraId="054AD91A" w14:textId="5D2E722E" w:rsidR="00F81A38" w:rsidRPr="00F90839" w:rsidRDefault="00F81A38" w:rsidP="00F81A38">
      <w:pPr>
        <w:pStyle w:val="Akapitzlist"/>
        <w:spacing w:line="240" w:lineRule="auto"/>
        <w:ind w:left="360"/>
        <w:jc w:val="both"/>
        <w:rPr>
          <w:rFonts w:ascii="Open Sans" w:eastAsia="Times New Roman" w:hAnsi="Open Sans" w:cs="Open Sans"/>
          <w:sz w:val="20"/>
          <w:szCs w:val="20"/>
          <w:lang w:eastAsia="pl-PL"/>
        </w:rPr>
      </w:pPr>
      <w:r w:rsidRPr="00F90839">
        <w:rPr>
          <w:rFonts w:ascii="Open Sans" w:hAnsi="Open Sans" w:cs="Open Sans"/>
          <w:sz w:val="20"/>
          <w:szCs w:val="20"/>
        </w:rPr>
        <w:t xml:space="preserve">Z zastrzeżeniem innych postanowień niniejszej Umowy, wynagrodzenie z tytułu dzierżawy sieci </w:t>
      </w:r>
      <w:r w:rsidR="007C121D" w:rsidRPr="00F90839">
        <w:rPr>
          <w:rFonts w:ascii="Open Sans" w:hAnsi="Open Sans" w:cs="Open Sans"/>
          <w:sz w:val="20"/>
          <w:szCs w:val="20"/>
        </w:rPr>
        <w:br/>
      </w:r>
      <w:r w:rsidRPr="00F90839">
        <w:rPr>
          <w:rFonts w:ascii="Open Sans" w:hAnsi="Open Sans" w:cs="Open Sans"/>
          <w:sz w:val="20"/>
          <w:szCs w:val="20"/>
        </w:rPr>
        <w:t xml:space="preserve">i urządzeń </w:t>
      </w:r>
      <w:r w:rsidRPr="00F90839">
        <w:rPr>
          <w:rFonts w:ascii="Open Sans" w:hAnsi="Open Sans" w:cs="Open Sans"/>
          <w:sz w:val="20"/>
          <w:szCs w:val="20"/>
          <w:lang w:eastAsia="zh-CN"/>
        </w:rPr>
        <w:t>telekomunikacyjnych</w:t>
      </w:r>
      <w:r w:rsidRPr="00F90839">
        <w:rPr>
          <w:rFonts w:ascii="Open Sans" w:hAnsi="Open Sans" w:cs="Open Sans"/>
          <w:sz w:val="20"/>
          <w:szCs w:val="20"/>
        </w:rPr>
        <w:t xml:space="preserve"> będzie płatne na następujących zasadach:</w:t>
      </w:r>
    </w:p>
    <w:p w14:paraId="23777BB6" w14:textId="5F0933D5" w:rsidR="00F81A38" w:rsidRPr="00F90839" w:rsidRDefault="00F81A38" w:rsidP="00F81A38">
      <w:pPr>
        <w:pStyle w:val="Akapitzlist"/>
        <w:spacing w:line="240" w:lineRule="auto"/>
        <w:ind w:left="709" w:hanging="349"/>
        <w:jc w:val="both"/>
        <w:rPr>
          <w:rFonts w:ascii="Open Sans" w:hAnsi="Open Sans" w:cs="Open Sans"/>
          <w:sz w:val="20"/>
          <w:szCs w:val="20"/>
        </w:rPr>
      </w:pPr>
      <w:r w:rsidRPr="00F90839">
        <w:rPr>
          <w:rFonts w:ascii="Open Sans" w:hAnsi="Open Sans" w:cs="Open Sans"/>
          <w:sz w:val="20"/>
          <w:szCs w:val="20"/>
        </w:rPr>
        <w:t>1)</w:t>
      </w:r>
      <w:r w:rsidRPr="00F90839">
        <w:rPr>
          <w:rFonts w:ascii="Open Sans" w:hAnsi="Open Sans" w:cs="Open Sans"/>
          <w:sz w:val="20"/>
          <w:szCs w:val="20"/>
        </w:rPr>
        <w:tab/>
        <w:t xml:space="preserve">Wynagrodzenie z tytułu dzierżawy sieci i urządzeń </w:t>
      </w:r>
      <w:r w:rsidRPr="00F90839">
        <w:rPr>
          <w:rFonts w:ascii="Open Sans" w:hAnsi="Open Sans" w:cs="Open Sans"/>
          <w:sz w:val="20"/>
          <w:szCs w:val="20"/>
          <w:lang w:eastAsia="zh-CN"/>
        </w:rPr>
        <w:t>telekomunikacyjnych</w:t>
      </w:r>
      <w:r w:rsidRPr="00F90839">
        <w:rPr>
          <w:rFonts w:ascii="Open Sans" w:hAnsi="Open Sans" w:cs="Open Sans"/>
          <w:sz w:val="20"/>
          <w:szCs w:val="20"/>
        </w:rPr>
        <w:t xml:space="preserve">, o których mowa </w:t>
      </w:r>
      <w:r w:rsidR="007C121D" w:rsidRPr="00F90839">
        <w:rPr>
          <w:rFonts w:ascii="Open Sans" w:hAnsi="Open Sans" w:cs="Open Sans"/>
          <w:sz w:val="20"/>
          <w:szCs w:val="20"/>
        </w:rPr>
        <w:br/>
      </w:r>
      <w:r w:rsidRPr="00F90839">
        <w:rPr>
          <w:rFonts w:ascii="Open Sans" w:hAnsi="Open Sans" w:cs="Open Sans"/>
          <w:sz w:val="20"/>
          <w:szCs w:val="20"/>
        </w:rPr>
        <w:t xml:space="preserve">w ust. 2 będzie płatne w okresach miesięcznych w wysokości proporcjonalnej do wynagrodzenia za cały okres obowiązywania Umowy, na podstawie faktur VAT, wystawionych przez Zamawiającego, po zakończeniu każdego okresu rozliczeniowego z tytułu dzierżawy sieci i urządzeń telekomunikacyjnych. W przypadku świadczenia Usług przez niepełny miesiąc, wystawiona faktura VAT będzie obejmować kwotę należną proporcjonalnie do ilości dni </w:t>
      </w:r>
      <w:r w:rsidR="007C121D" w:rsidRPr="00F90839">
        <w:rPr>
          <w:rFonts w:ascii="Open Sans" w:hAnsi="Open Sans" w:cs="Open Sans"/>
          <w:sz w:val="20"/>
          <w:szCs w:val="20"/>
        </w:rPr>
        <w:br/>
      </w:r>
      <w:r w:rsidRPr="00F90839">
        <w:rPr>
          <w:rFonts w:ascii="Open Sans" w:hAnsi="Open Sans" w:cs="Open Sans"/>
          <w:sz w:val="20"/>
          <w:szCs w:val="20"/>
        </w:rPr>
        <w:t>z tytułu dzierżawy sieci i urządzeń telekomunikacyjnych.</w:t>
      </w:r>
    </w:p>
    <w:p w14:paraId="2DBB8DA7" w14:textId="189347B8" w:rsidR="00D913C1" w:rsidRPr="00F90839" w:rsidRDefault="00F81A38" w:rsidP="00F90839">
      <w:pPr>
        <w:pStyle w:val="Akapitzlist"/>
        <w:spacing w:after="0" w:line="240" w:lineRule="auto"/>
        <w:ind w:left="709" w:hanging="349"/>
        <w:jc w:val="both"/>
        <w:rPr>
          <w:rFonts w:ascii="Open Sans" w:hAnsi="Open Sans" w:cs="Open Sans"/>
          <w:sz w:val="20"/>
          <w:szCs w:val="20"/>
        </w:rPr>
      </w:pPr>
      <w:r w:rsidRPr="00F90839">
        <w:rPr>
          <w:rFonts w:ascii="Open Sans" w:hAnsi="Open Sans" w:cs="Open Sans"/>
          <w:sz w:val="20"/>
          <w:szCs w:val="20"/>
        </w:rPr>
        <w:t>2)</w:t>
      </w:r>
      <w:r w:rsidRPr="00F90839">
        <w:rPr>
          <w:rFonts w:ascii="Open Sans" w:hAnsi="Open Sans" w:cs="Open Sans"/>
          <w:sz w:val="20"/>
          <w:szCs w:val="20"/>
        </w:rPr>
        <w:tab/>
        <w:t xml:space="preserve">Zapłata należności wynikającej z faktury, o której mowa wyżej, nastąpi przelewem na rachunek bankowy wskazany przez Zamawiającego w terminie ___ dni </w:t>
      </w:r>
      <w:r w:rsidRPr="00F90839">
        <w:rPr>
          <w:rFonts w:ascii="Open Sans" w:hAnsi="Open Sans" w:cs="Open Sans"/>
          <w:iCs/>
          <w:sz w:val="20"/>
          <w:szCs w:val="20"/>
        </w:rPr>
        <w:t xml:space="preserve">od dnia </w:t>
      </w:r>
      <w:r w:rsidRPr="00F90839">
        <w:rPr>
          <w:rFonts w:ascii="Open Sans" w:hAnsi="Open Sans" w:cs="Open Sans"/>
          <w:sz w:val="20"/>
          <w:szCs w:val="20"/>
        </w:rPr>
        <w:t>wystawienia faktury przez Zamawiającego</w:t>
      </w:r>
      <w:r w:rsidRPr="00F90839">
        <w:rPr>
          <w:rFonts w:ascii="Open Sans" w:hAnsi="Open Sans" w:cs="Open Sans"/>
          <w:bCs/>
          <w:sz w:val="20"/>
          <w:szCs w:val="20"/>
        </w:rPr>
        <w:t>.</w:t>
      </w:r>
    </w:p>
    <w:p w14:paraId="611C7C5C" w14:textId="77777777" w:rsidR="00881433" w:rsidRPr="00881433" w:rsidRDefault="00881433" w:rsidP="00881433">
      <w:pPr>
        <w:suppressAutoHyphens/>
        <w:rPr>
          <w:rFonts w:ascii="Open Sans" w:eastAsia="Calibri" w:hAnsi="Open Sans" w:cs="Open Sans"/>
          <w:sz w:val="20"/>
          <w:szCs w:val="20"/>
          <w:lang w:eastAsia="zh-CN"/>
        </w:rPr>
      </w:pPr>
    </w:p>
    <w:p w14:paraId="1CDBB4E2" w14:textId="77777777" w:rsidR="00881433" w:rsidRPr="00881433" w:rsidRDefault="00881433" w:rsidP="00881433">
      <w:pPr>
        <w:suppressAutoHyphens/>
        <w:jc w:val="center"/>
        <w:rPr>
          <w:rFonts w:ascii="Open Sans" w:eastAsia="Calibri" w:hAnsi="Open Sans" w:cs="Open Sans"/>
          <w:b/>
          <w:sz w:val="20"/>
          <w:szCs w:val="20"/>
          <w:lang w:eastAsia="zh-CN"/>
        </w:rPr>
      </w:pPr>
      <w:r w:rsidRPr="00881433">
        <w:rPr>
          <w:rFonts w:ascii="Open Sans" w:eastAsia="Calibri" w:hAnsi="Open Sans" w:cs="Open Sans"/>
          <w:b/>
          <w:sz w:val="20"/>
          <w:szCs w:val="20"/>
          <w:lang w:eastAsia="zh-CN"/>
        </w:rPr>
        <w:t>§ 5</w:t>
      </w:r>
    </w:p>
    <w:p w14:paraId="33B70550" w14:textId="77777777" w:rsidR="00881433" w:rsidRPr="00881433" w:rsidRDefault="00881433" w:rsidP="00881433">
      <w:pPr>
        <w:suppressAutoHyphens/>
        <w:jc w:val="center"/>
        <w:rPr>
          <w:rFonts w:ascii="Open Sans" w:eastAsia="Calibri" w:hAnsi="Open Sans" w:cs="Open Sans"/>
          <w:b/>
          <w:sz w:val="20"/>
          <w:szCs w:val="20"/>
          <w:lang w:eastAsia="zh-CN"/>
        </w:rPr>
      </w:pPr>
    </w:p>
    <w:p w14:paraId="0F53A548" w14:textId="132751F8" w:rsidR="00881433" w:rsidRPr="00881433" w:rsidRDefault="00881433" w:rsidP="00D239A5">
      <w:pPr>
        <w:numPr>
          <w:ilvl w:val="0"/>
          <w:numId w:val="52"/>
        </w:numPr>
        <w:suppressAutoHyphens/>
        <w:jc w:val="both"/>
        <w:rPr>
          <w:rFonts w:ascii="Open Sans" w:eastAsia="Calibri" w:hAnsi="Open Sans" w:cs="Open Sans"/>
          <w:sz w:val="20"/>
          <w:szCs w:val="20"/>
          <w:lang w:eastAsia="zh-CN"/>
        </w:rPr>
      </w:pPr>
      <w:r w:rsidRPr="00881433">
        <w:rPr>
          <w:rFonts w:ascii="Open Sans" w:eastAsia="Calibri" w:hAnsi="Open Sans" w:cs="Open Sans"/>
          <w:sz w:val="20"/>
          <w:szCs w:val="20"/>
          <w:lang w:eastAsia="zh-CN"/>
        </w:rPr>
        <w:t xml:space="preserve">Operator zobowiązuje się do przestrzegania poufności co do informacji pozyskanych w związku </w:t>
      </w:r>
      <w:r w:rsidR="008F1A1F">
        <w:rPr>
          <w:rFonts w:ascii="Open Sans" w:eastAsia="Calibri" w:hAnsi="Open Sans" w:cs="Open Sans"/>
          <w:sz w:val="20"/>
          <w:szCs w:val="20"/>
          <w:lang w:eastAsia="zh-CN"/>
        </w:rPr>
        <w:br/>
      </w:r>
      <w:r w:rsidRPr="00881433">
        <w:rPr>
          <w:rFonts w:ascii="Open Sans" w:eastAsia="Calibri" w:hAnsi="Open Sans" w:cs="Open Sans"/>
          <w:sz w:val="20"/>
          <w:szCs w:val="20"/>
          <w:lang w:eastAsia="zh-CN"/>
        </w:rPr>
        <w:t xml:space="preserve">z realizacją przedmiotu </w:t>
      </w:r>
      <w:r w:rsidR="00AF588D">
        <w:rPr>
          <w:rFonts w:ascii="Open Sans" w:eastAsia="Calibri" w:hAnsi="Open Sans" w:cs="Open Sans"/>
          <w:sz w:val="20"/>
          <w:szCs w:val="20"/>
          <w:lang w:eastAsia="zh-CN"/>
        </w:rPr>
        <w:t>U</w:t>
      </w:r>
      <w:r w:rsidRPr="00881433">
        <w:rPr>
          <w:rFonts w:ascii="Open Sans" w:eastAsia="Calibri" w:hAnsi="Open Sans" w:cs="Open Sans"/>
          <w:sz w:val="20"/>
          <w:szCs w:val="20"/>
          <w:lang w:eastAsia="zh-CN"/>
        </w:rPr>
        <w:t>mowy, w szczególności do przestrzegania przepisów dotyczących ochrony danych osobowych.</w:t>
      </w:r>
    </w:p>
    <w:p w14:paraId="16F87F1E" w14:textId="151E2E74" w:rsidR="00881433" w:rsidRPr="00881433" w:rsidRDefault="00881433" w:rsidP="00D239A5">
      <w:pPr>
        <w:numPr>
          <w:ilvl w:val="0"/>
          <w:numId w:val="52"/>
        </w:numPr>
        <w:suppressAutoHyphens/>
        <w:jc w:val="both"/>
        <w:rPr>
          <w:rFonts w:ascii="Open Sans" w:eastAsia="Calibri" w:hAnsi="Open Sans" w:cs="Open Sans"/>
          <w:sz w:val="20"/>
          <w:szCs w:val="20"/>
          <w:lang w:eastAsia="zh-CN"/>
        </w:rPr>
      </w:pPr>
      <w:r w:rsidRPr="00881433">
        <w:rPr>
          <w:rFonts w:ascii="Open Sans" w:eastAsia="Calibri" w:hAnsi="Open Sans" w:cs="Open Sans"/>
          <w:sz w:val="20"/>
          <w:szCs w:val="20"/>
          <w:lang w:eastAsia="zh-CN"/>
        </w:rPr>
        <w:t xml:space="preserve">Operator zapewnia przestrzeganie zasad przetwarzania i ochrony danych osobowych zgodnie </w:t>
      </w:r>
      <w:r w:rsidR="008F1A1F">
        <w:rPr>
          <w:rFonts w:ascii="Open Sans" w:eastAsia="Calibri" w:hAnsi="Open Sans" w:cs="Open Sans"/>
          <w:sz w:val="20"/>
          <w:szCs w:val="20"/>
          <w:lang w:eastAsia="zh-CN"/>
        </w:rPr>
        <w:br/>
      </w:r>
      <w:r w:rsidRPr="00881433">
        <w:rPr>
          <w:rFonts w:ascii="Open Sans" w:eastAsia="Calibri" w:hAnsi="Open Sans" w:cs="Open Sans"/>
          <w:sz w:val="20"/>
          <w:szCs w:val="20"/>
          <w:lang w:eastAsia="zh-CN"/>
        </w:rPr>
        <w:t>z obowiązującymi w tym zakresie przepisami prawa, w tym w zgodzie z ustawą o ochronie danych osobowych.</w:t>
      </w:r>
    </w:p>
    <w:p w14:paraId="56317212" w14:textId="1D4DC1C0" w:rsidR="00881433" w:rsidRPr="00881433" w:rsidRDefault="00881433" w:rsidP="00D239A5">
      <w:pPr>
        <w:numPr>
          <w:ilvl w:val="0"/>
          <w:numId w:val="52"/>
        </w:numPr>
        <w:suppressAutoHyphens/>
        <w:jc w:val="both"/>
        <w:rPr>
          <w:rFonts w:ascii="Open Sans" w:eastAsia="Calibri" w:hAnsi="Open Sans" w:cs="Open Sans"/>
          <w:sz w:val="20"/>
          <w:szCs w:val="20"/>
          <w:lang w:eastAsia="zh-CN"/>
        </w:rPr>
      </w:pPr>
      <w:r w:rsidRPr="00881433">
        <w:rPr>
          <w:rFonts w:ascii="Open Sans" w:eastAsia="Calibri" w:hAnsi="Open Sans" w:cs="Open Sans"/>
          <w:sz w:val="20"/>
          <w:szCs w:val="20"/>
          <w:lang w:eastAsia="zh-CN"/>
        </w:rPr>
        <w:t>Operator ponosi pełną odpowiedzialność za skutki działania niezgodnego z przepisami, o których mowa w ust. 2 niniejszego paragrafu.</w:t>
      </w:r>
    </w:p>
    <w:p w14:paraId="41F20404" w14:textId="4B0EA7FC" w:rsidR="00881433" w:rsidRPr="00881433" w:rsidRDefault="00881433" w:rsidP="00D239A5">
      <w:pPr>
        <w:numPr>
          <w:ilvl w:val="0"/>
          <w:numId w:val="52"/>
        </w:numPr>
        <w:suppressAutoHyphens/>
        <w:jc w:val="both"/>
        <w:rPr>
          <w:rFonts w:ascii="Open Sans" w:eastAsia="Calibri" w:hAnsi="Open Sans" w:cs="Open Sans"/>
          <w:sz w:val="20"/>
          <w:szCs w:val="20"/>
          <w:lang w:eastAsia="zh-CN"/>
        </w:rPr>
      </w:pPr>
      <w:r w:rsidRPr="00881433">
        <w:rPr>
          <w:rFonts w:ascii="Open Sans" w:eastAsia="Calibri" w:hAnsi="Open Sans" w:cs="Open Sans"/>
          <w:sz w:val="20"/>
          <w:szCs w:val="20"/>
          <w:lang w:eastAsia="zh-CN"/>
        </w:rPr>
        <w:t>Operator oświadcza, że systemy wykorzystywane w procesie przetwarzania danych osobowych, spełniają wymogi określone w ustawie o ochronie danych osobowych oraz rozporządzeń wykonawczych do tej ustawy.</w:t>
      </w:r>
    </w:p>
    <w:p w14:paraId="7C90E15F" w14:textId="754ADE30" w:rsidR="00881433" w:rsidRPr="00881433" w:rsidRDefault="00881433" w:rsidP="00D239A5">
      <w:pPr>
        <w:numPr>
          <w:ilvl w:val="0"/>
          <w:numId w:val="52"/>
        </w:numPr>
        <w:suppressAutoHyphens/>
        <w:jc w:val="both"/>
        <w:rPr>
          <w:rFonts w:ascii="Open Sans" w:eastAsia="Calibri" w:hAnsi="Open Sans" w:cs="Open Sans"/>
          <w:sz w:val="20"/>
          <w:szCs w:val="20"/>
          <w:lang w:eastAsia="zh-CN"/>
        </w:rPr>
      </w:pPr>
      <w:r w:rsidRPr="00881433">
        <w:rPr>
          <w:rFonts w:ascii="Open Sans" w:eastAsia="Calibri" w:hAnsi="Open Sans" w:cs="Open Sans"/>
          <w:sz w:val="20"/>
          <w:szCs w:val="20"/>
          <w:lang w:eastAsia="zh-CN"/>
        </w:rPr>
        <w:t xml:space="preserve">Operator oświadcza, że przetwarzane dane osobowe będą wykorzystane tylko i wyłącznie, w celu realizacji przedmiotu niniejszej </w:t>
      </w:r>
      <w:r w:rsidR="00C22E39">
        <w:rPr>
          <w:rFonts w:ascii="Open Sans" w:eastAsia="Calibri" w:hAnsi="Open Sans" w:cs="Open Sans"/>
          <w:sz w:val="20"/>
          <w:szCs w:val="20"/>
          <w:lang w:eastAsia="zh-CN"/>
        </w:rPr>
        <w:t>U</w:t>
      </w:r>
      <w:r w:rsidRPr="00881433">
        <w:rPr>
          <w:rFonts w:ascii="Open Sans" w:eastAsia="Calibri" w:hAnsi="Open Sans" w:cs="Open Sans"/>
          <w:sz w:val="20"/>
          <w:szCs w:val="20"/>
          <w:lang w:eastAsia="zh-CN"/>
        </w:rPr>
        <w:t>mowy.</w:t>
      </w:r>
    </w:p>
    <w:p w14:paraId="5D22E422" w14:textId="543ABEB0" w:rsidR="00881433" w:rsidRPr="00881433" w:rsidRDefault="00881433" w:rsidP="00D239A5">
      <w:pPr>
        <w:numPr>
          <w:ilvl w:val="0"/>
          <w:numId w:val="52"/>
        </w:numPr>
        <w:suppressAutoHyphens/>
        <w:jc w:val="both"/>
        <w:rPr>
          <w:rFonts w:ascii="Open Sans" w:eastAsia="Calibri" w:hAnsi="Open Sans" w:cs="Open Sans"/>
          <w:sz w:val="20"/>
          <w:szCs w:val="20"/>
          <w:lang w:eastAsia="zh-CN"/>
        </w:rPr>
      </w:pPr>
      <w:r w:rsidRPr="00881433">
        <w:rPr>
          <w:rFonts w:ascii="Open Sans" w:eastAsia="Calibri" w:hAnsi="Open Sans" w:cs="Open Sans"/>
          <w:sz w:val="20"/>
          <w:szCs w:val="20"/>
          <w:lang w:eastAsia="zh-CN"/>
        </w:rPr>
        <w:t xml:space="preserve">Operator zobowiązany jest do natychmiastowego powiadomienia Zamawiającego o stwierdzeniu próby lub faktu naruszenia poufności danych osobowych przetwarzanych w związku z realizacją przedmiotu niniejszej </w:t>
      </w:r>
      <w:r w:rsidR="00C22E39">
        <w:rPr>
          <w:rFonts w:ascii="Open Sans" w:eastAsia="Calibri" w:hAnsi="Open Sans" w:cs="Open Sans"/>
          <w:sz w:val="20"/>
          <w:szCs w:val="20"/>
          <w:lang w:eastAsia="zh-CN"/>
        </w:rPr>
        <w:t>U</w:t>
      </w:r>
      <w:r w:rsidRPr="00881433">
        <w:rPr>
          <w:rFonts w:ascii="Open Sans" w:eastAsia="Calibri" w:hAnsi="Open Sans" w:cs="Open Sans"/>
          <w:sz w:val="20"/>
          <w:szCs w:val="20"/>
          <w:lang w:eastAsia="zh-CN"/>
        </w:rPr>
        <w:t>mowy.</w:t>
      </w:r>
    </w:p>
    <w:p w14:paraId="7BC412C9" w14:textId="77777777" w:rsidR="00313126" w:rsidRDefault="00313126" w:rsidP="00881433">
      <w:pPr>
        <w:suppressAutoHyphens/>
        <w:jc w:val="center"/>
        <w:rPr>
          <w:rFonts w:ascii="Open Sans" w:eastAsia="Calibri" w:hAnsi="Open Sans" w:cs="Open Sans"/>
          <w:b/>
          <w:sz w:val="20"/>
          <w:szCs w:val="20"/>
          <w:lang w:eastAsia="zh-CN"/>
        </w:rPr>
      </w:pPr>
    </w:p>
    <w:p w14:paraId="53598B57" w14:textId="77777777" w:rsidR="00342CED" w:rsidRDefault="00342CED" w:rsidP="00881433">
      <w:pPr>
        <w:suppressAutoHyphens/>
        <w:jc w:val="center"/>
        <w:rPr>
          <w:rFonts w:ascii="Open Sans" w:eastAsia="Calibri" w:hAnsi="Open Sans" w:cs="Open Sans"/>
          <w:b/>
          <w:sz w:val="20"/>
          <w:szCs w:val="20"/>
          <w:lang w:eastAsia="zh-CN"/>
        </w:rPr>
      </w:pPr>
    </w:p>
    <w:p w14:paraId="1BFB77EB" w14:textId="10B6E41B" w:rsidR="00881433" w:rsidRPr="00881433" w:rsidRDefault="00881433" w:rsidP="00881433">
      <w:pPr>
        <w:suppressAutoHyphens/>
        <w:jc w:val="center"/>
        <w:rPr>
          <w:rFonts w:ascii="Open Sans" w:eastAsia="Calibri" w:hAnsi="Open Sans" w:cs="Open Sans"/>
          <w:b/>
          <w:sz w:val="20"/>
          <w:szCs w:val="20"/>
          <w:lang w:eastAsia="zh-CN"/>
        </w:rPr>
      </w:pPr>
      <w:r w:rsidRPr="00881433">
        <w:rPr>
          <w:rFonts w:ascii="Open Sans" w:eastAsia="Calibri" w:hAnsi="Open Sans" w:cs="Open Sans"/>
          <w:b/>
          <w:sz w:val="20"/>
          <w:szCs w:val="20"/>
          <w:lang w:eastAsia="zh-CN"/>
        </w:rPr>
        <w:lastRenderedPageBreak/>
        <w:t>§ 6</w:t>
      </w:r>
    </w:p>
    <w:p w14:paraId="193443AC" w14:textId="77777777" w:rsidR="00881433" w:rsidRPr="00881433" w:rsidRDefault="00881433" w:rsidP="00881433">
      <w:pPr>
        <w:suppressAutoHyphens/>
        <w:jc w:val="center"/>
        <w:rPr>
          <w:rFonts w:ascii="Open Sans" w:eastAsia="Calibri" w:hAnsi="Open Sans" w:cs="Open Sans"/>
          <w:sz w:val="20"/>
          <w:szCs w:val="20"/>
          <w:lang w:eastAsia="zh-CN"/>
        </w:rPr>
      </w:pPr>
    </w:p>
    <w:p w14:paraId="0514D409" w14:textId="51B19CB5" w:rsidR="00881433" w:rsidRPr="00E53C7F" w:rsidRDefault="00881433" w:rsidP="00D239A5">
      <w:pPr>
        <w:numPr>
          <w:ilvl w:val="0"/>
          <w:numId w:val="53"/>
        </w:numPr>
        <w:suppressAutoHyphens/>
        <w:jc w:val="both"/>
        <w:rPr>
          <w:rFonts w:ascii="Open Sans" w:eastAsia="Calibri" w:hAnsi="Open Sans" w:cs="Open Sans"/>
          <w:sz w:val="20"/>
          <w:szCs w:val="20"/>
          <w:lang w:eastAsia="zh-CN"/>
        </w:rPr>
      </w:pPr>
      <w:r w:rsidRPr="00E53C7F">
        <w:rPr>
          <w:rFonts w:ascii="Open Sans" w:eastAsia="Calibri" w:hAnsi="Open Sans" w:cs="Open Sans"/>
          <w:sz w:val="20"/>
          <w:szCs w:val="20"/>
          <w:lang w:eastAsia="zh-CN"/>
        </w:rPr>
        <w:t>Operator jest zobowiązany zapłacić Zamawiającemu kary umowne w następujących przypadkach:</w:t>
      </w:r>
    </w:p>
    <w:p w14:paraId="0B1719BD" w14:textId="1E481DF8" w:rsidR="00881433" w:rsidRPr="00E53C7F" w:rsidRDefault="00881433" w:rsidP="00D239A5">
      <w:pPr>
        <w:numPr>
          <w:ilvl w:val="2"/>
          <w:numId w:val="63"/>
        </w:numPr>
        <w:suppressAutoHyphens/>
        <w:ind w:left="709"/>
        <w:jc w:val="both"/>
        <w:rPr>
          <w:rFonts w:ascii="Open Sans" w:eastAsia="Calibri" w:hAnsi="Open Sans" w:cs="Open Sans"/>
          <w:sz w:val="20"/>
          <w:szCs w:val="20"/>
          <w:lang w:eastAsia="zh-CN"/>
        </w:rPr>
      </w:pPr>
      <w:r w:rsidRPr="00E53C7F">
        <w:rPr>
          <w:rFonts w:ascii="Open Sans" w:eastAsia="Calibri" w:hAnsi="Open Sans" w:cs="Open Sans"/>
          <w:sz w:val="20"/>
          <w:szCs w:val="20"/>
          <w:lang w:eastAsia="zh-CN"/>
        </w:rPr>
        <w:t>za nieterminowe przystąpienie do usunięcia awarii - w wysokości 50,00 zł za każde 30 minut opóźnienia w przystąpieniu do usunięcia awarii, licząc od czasu</w:t>
      </w:r>
      <w:r w:rsidR="00D654F8" w:rsidRPr="00E53C7F">
        <w:rPr>
          <w:rFonts w:ascii="Open Sans" w:eastAsia="Calibri" w:hAnsi="Open Sans" w:cs="Open Sans"/>
          <w:sz w:val="20"/>
          <w:szCs w:val="20"/>
          <w:lang w:eastAsia="zh-CN"/>
        </w:rPr>
        <w:t xml:space="preserve"> wskazanego przez Zmawiającego</w:t>
      </w:r>
      <w:r w:rsidR="00956DF4" w:rsidRPr="00E53C7F">
        <w:rPr>
          <w:rFonts w:ascii="Open Sans" w:eastAsia="Calibri" w:hAnsi="Open Sans" w:cs="Open Sans"/>
          <w:sz w:val="20"/>
          <w:szCs w:val="20"/>
          <w:lang w:eastAsia="zh-CN"/>
        </w:rPr>
        <w:t xml:space="preserve"> w zleceniu</w:t>
      </w:r>
      <w:r w:rsidR="00884182" w:rsidRPr="00E53C7F">
        <w:rPr>
          <w:rFonts w:ascii="Open Sans" w:eastAsia="Calibri" w:hAnsi="Open Sans" w:cs="Open Sans"/>
          <w:sz w:val="20"/>
          <w:szCs w:val="20"/>
          <w:lang w:eastAsia="zh-CN"/>
        </w:rPr>
        <w:t>;</w:t>
      </w:r>
    </w:p>
    <w:p w14:paraId="1AEE3A5D" w14:textId="77777777" w:rsidR="00823891" w:rsidRDefault="00881433" w:rsidP="00D239A5">
      <w:pPr>
        <w:numPr>
          <w:ilvl w:val="2"/>
          <w:numId w:val="63"/>
        </w:numPr>
        <w:suppressAutoHyphens/>
        <w:ind w:left="709"/>
        <w:jc w:val="both"/>
        <w:rPr>
          <w:rFonts w:ascii="Open Sans" w:eastAsia="Calibri" w:hAnsi="Open Sans" w:cs="Open Sans"/>
          <w:sz w:val="20"/>
          <w:szCs w:val="20"/>
          <w:lang w:eastAsia="zh-CN"/>
        </w:rPr>
      </w:pPr>
      <w:r w:rsidRPr="00E53C7F">
        <w:rPr>
          <w:rFonts w:ascii="Open Sans" w:eastAsia="Calibri" w:hAnsi="Open Sans" w:cs="Open Sans"/>
          <w:sz w:val="20"/>
          <w:szCs w:val="20"/>
          <w:lang w:eastAsia="zh-CN"/>
        </w:rPr>
        <w:t>za nieterminowe przystąpienie do usunięcia pozostałych awarii - w wysokości 50,00 zł za każdą godzinę opóźnienia w przystąpieniu do usunięcia awarii, licząc</w:t>
      </w:r>
      <w:r w:rsidR="002515EC" w:rsidRPr="00E53C7F">
        <w:rPr>
          <w:rFonts w:ascii="Open Sans" w:eastAsia="Calibri" w:hAnsi="Open Sans" w:cs="Open Sans"/>
          <w:sz w:val="20"/>
          <w:szCs w:val="20"/>
          <w:lang w:eastAsia="zh-CN"/>
        </w:rPr>
        <w:t xml:space="preserve"> </w:t>
      </w:r>
      <w:r w:rsidR="00D93269" w:rsidRPr="00E53C7F">
        <w:rPr>
          <w:rFonts w:ascii="Open Sans" w:eastAsia="Calibri" w:hAnsi="Open Sans" w:cs="Open Sans"/>
          <w:sz w:val="20"/>
          <w:szCs w:val="20"/>
          <w:lang w:eastAsia="zh-CN"/>
        </w:rPr>
        <w:t>od czasu wskazanego przez Zmawiającego</w:t>
      </w:r>
      <w:r w:rsidR="00956DF4" w:rsidRPr="00E53C7F">
        <w:rPr>
          <w:rFonts w:ascii="Open Sans" w:eastAsia="Calibri" w:hAnsi="Open Sans" w:cs="Open Sans"/>
          <w:sz w:val="20"/>
          <w:szCs w:val="20"/>
          <w:lang w:eastAsia="zh-CN"/>
        </w:rPr>
        <w:t xml:space="preserve"> w zleceniu</w:t>
      </w:r>
      <w:r w:rsidR="00884182" w:rsidRPr="00E53C7F">
        <w:rPr>
          <w:rFonts w:ascii="Open Sans" w:eastAsia="Calibri" w:hAnsi="Open Sans" w:cs="Open Sans"/>
          <w:sz w:val="20"/>
          <w:szCs w:val="20"/>
          <w:lang w:eastAsia="zh-CN"/>
        </w:rPr>
        <w:t>;</w:t>
      </w:r>
    </w:p>
    <w:p w14:paraId="7C5215C0" w14:textId="0F8F8914" w:rsidR="00823891" w:rsidRDefault="00823891" w:rsidP="00D239A5">
      <w:pPr>
        <w:numPr>
          <w:ilvl w:val="2"/>
          <w:numId w:val="63"/>
        </w:numPr>
        <w:suppressAutoHyphens/>
        <w:ind w:left="709"/>
        <w:jc w:val="both"/>
        <w:rPr>
          <w:rFonts w:ascii="Open Sans" w:eastAsia="Calibri" w:hAnsi="Open Sans" w:cs="Open Sans"/>
          <w:sz w:val="20"/>
          <w:szCs w:val="20"/>
          <w:lang w:eastAsia="zh-CN"/>
        </w:rPr>
      </w:pPr>
      <w:r w:rsidRPr="003801F9">
        <w:rPr>
          <w:rFonts w:ascii="Open Sans" w:eastAsia="Calibri" w:hAnsi="Open Sans" w:cs="Open Sans"/>
          <w:color w:val="000000"/>
          <w:sz w:val="20"/>
          <w:szCs w:val="20"/>
          <w:lang w:eastAsia="en-US"/>
        </w:rPr>
        <w:t xml:space="preserve">każdorazowo za niezatrudnienie przez </w:t>
      </w:r>
      <w:r>
        <w:rPr>
          <w:rFonts w:ascii="Open Sans" w:eastAsia="Calibri" w:hAnsi="Open Sans" w:cs="Open Sans"/>
          <w:color w:val="000000"/>
          <w:sz w:val="20"/>
          <w:szCs w:val="20"/>
          <w:lang w:eastAsia="en-US"/>
        </w:rPr>
        <w:t>Operatora</w:t>
      </w:r>
      <w:r w:rsidRPr="003801F9">
        <w:rPr>
          <w:rFonts w:ascii="Open Sans" w:eastAsia="Calibri" w:hAnsi="Open Sans" w:cs="Open Sans"/>
          <w:color w:val="000000"/>
          <w:sz w:val="20"/>
          <w:szCs w:val="20"/>
          <w:lang w:eastAsia="en-US"/>
        </w:rPr>
        <w:t xml:space="preserve"> osoby wykonującej na umowę o pracę co najmniej z jednej z czynności wskazanych w </w:t>
      </w:r>
      <w:r w:rsidRPr="00881433">
        <w:rPr>
          <w:rFonts w:ascii="Open Sans" w:eastAsia="Calibri" w:hAnsi="Open Sans" w:cs="Open Sans"/>
          <w:sz w:val="20"/>
          <w:szCs w:val="20"/>
          <w:lang w:eastAsia="zh-CN"/>
        </w:rPr>
        <w:t xml:space="preserve">§ 3 ust. 3 </w:t>
      </w:r>
      <w:r>
        <w:rPr>
          <w:rFonts w:ascii="Open Sans" w:eastAsia="Calibri" w:hAnsi="Open Sans" w:cs="Open Sans"/>
          <w:sz w:val="20"/>
          <w:szCs w:val="20"/>
          <w:lang w:eastAsia="zh-CN"/>
        </w:rPr>
        <w:t>U</w:t>
      </w:r>
      <w:r w:rsidRPr="00881433">
        <w:rPr>
          <w:rFonts w:ascii="Open Sans" w:eastAsia="Calibri" w:hAnsi="Open Sans" w:cs="Open Sans"/>
          <w:sz w:val="20"/>
          <w:szCs w:val="20"/>
          <w:lang w:eastAsia="zh-CN"/>
        </w:rPr>
        <w:t>mowy</w:t>
      </w:r>
      <w:r w:rsidRPr="003801F9">
        <w:rPr>
          <w:rFonts w:ascii="Open Sans" w:eastAsia="Calibri" w:hAnsi="Open Sans" w:cs="Open Sans"/>
          <w:color w:val="000000"/>
          <w:sz w:val="20"/>
          <w:szCs w:val="20"/>
          <w:lang w:eastAsia="en-US"/>
        </w:rPr>
        <w:t xml:space="preserve">, a polegających na wykonywaniu pracy w sposób określony w Kodeksie Pracy – w wysokości stanowiącej iloczyn kwoty minimalnego wynagrodzenia za pracę ustalonego na podstawie przepisów </w:t>
      </w:r>
      <w:r w:rsidR="00342CED">
        <w:rPr>
          <w:rFonts w:ascii="Open Sans" w:eastAsia="Calibri" w:hAnsi="Open Sans" w:cs="Open Sans"/>
          <w:color w:val="000000"/>
          <w:sz w:val="20"/>
          <w:szCs w:val="20"/>
          <w:lang w:eastAsia="en-US"/>
        </w:rPr>
        <w:br/>
      </w:r>
      <w:r w:rsidRPr="003801F9">
        <w:rPr>
          <w:rFonts w:ascii="Open Sans" w:eastAsia="Calibri" w:hAnsi="Open Sans" w:cs="Open Sans"/>
          <w:color w:val="000000"/>
          <w:sz w:val="20"/>
          <w:szCs w:val="20"/>
          <w:lang w:eastAsia="en-US"/>
        </w:rPr>
        <w:t xml:space="preserve">o minimalnym wynagrodzeniu za pracę, obowiązujących w chwili stwierdzenia przez Zamawiającego niedopełnienia przez Wykonawcę wymogu zatrudnienia oraz liczby miesięcy </w:t>
      </w:r>
      <w:r w:rsidR="00342CED">
        <w:rPr>
          <w:rFonts w:ascii="Open Sans" w:eastAsia="Calibri" w:hAnsi="Open Sans" w:cs="Open Sans"/>
          <w:color w:val="000000"/>
          <w:sz w:val="20"/>
          <w:szCs w:val="20"/>
          <w:lang w:eastAsia="en-US"/>
        </w:rPr>
        <w:br/>
      </w:r>
      <w:r w:rsidRPr="003801F9">
        <w:rPr>
          <w:rFonts w:ascii="Open Sans" w:eastAsia="Calibri" w:hAnsi="Open Sans" w:cs="Open Sans"/>
          <w:color w:val="000000"/>
          <w:sz w:val="20"/>
          <w:szCs w:val="20"/>
          <w:lang w:eastAsia="en-US"/>
        </w:rPr>
        <w:t>w okresie realizacji Umowy, w których nie dopełniono przedmiotowego wymogu;</w:t>
      </w:r>
    </w:p>
    <w:p w14:paraId="21DC5ABF" w14:textId="27E8F2D4" w:rsidR="00823891" w:rsidRPr="003801F9" w:rsidRDefault="00823891" w:rsidP="00D239A5">
      <w:pPr>
        <w:numPr>
          <w:ilvl w:val="2"/>
          <w:numId w:val="63"/>
        </w:numPr>
        <w:suppressAutoHyphens/>
        <w:ind w:left="709"/>
        <w:jc w:val="both"/>
        <w:rPr>
          <w:rFonts w:ascii="Open Sans" w:eastAsia="Calibri" w:hAnsi="Open Sans" w:cs="Open Sans"/>
          <w:sz w:val="20"/>
          <w:szCs w:val="20"/>
          <w:lang w:eastAsia="zh-CN"/>
        </w:rPr>
      </w:pPr>
      <w:r w:rsidRPr="003801F9">
        <w:rPr>
          <w:rFonts w:ascii="Open Sans" w:eastAsia="Calibri" w:hAnsi="Open Sans" w:cs="Open Sans"/>
          <w:color w:val="000000"/>
          <w:sz w:val="20"/>
          <w:szCs w:val="20"/>
          <w:lang w:eastAsia="en-US"/>
        </w:rPr>
        <w:t xml:space="preserve">każdorazowo za nie zapewnienie przez </w:t>
      </w:r>
      <w:r w:rsidR="00B438BA">
        <w:rPr>
          <w:rFonts w:ascii="Open Sans" w:eastAsia="Calibri" w:hAnsi="Open Sans" w:cs="Open Sans"/>
          <w:color w:val="000000"/>
          <w:sz w:val="20"/>
          <w:szCs w:val="20"/>
          <w:lang w:eastAsia="en-US"/>
        </w:rPr>
        <w:t>Operatora</w:t>
      </w:r>
      <w:r w:rsidRPr="003801F9">
        <w:rPr>
          <w:rFonts w:ascii="Open Sans" w:eastAsia="Calibri" w:hAnsi="Open Sans" w:cs="Open Sans"/>
          <w:color w:val="000000"/>
          <w:sz w:val="20"/>
          <w:szCs w:val="20"/>
          <w:lang w:eastAsia="en-US"/>
        </w:rPr>
        <w:t xml:space="preserve"> obowiązku zatrudnienia przez podwykonawcę osoby wykonującej na umowę o pracę co najmniej z jednej z czynności wskazanych w </w:t>
      </w:r>
      <w:r w:rsidRPr="00881433">
        <w:rPr>
          <w:rFonts w:ascii="Open Sans" w:eastAsia="Calibri" w:hAnsi="Open Sans" w:cs="Open Sans"/>
          <w:sz w:val="20"/>
          <w:szCs w:val="20"/>
          <w:lang w:eastAsia="zh-CN"/>
        </w:rPr>
        <w:t xml:space="preserve">§ 3 ust. 3 </w:t>
      </w:r>
      <w:r>
        <w:rPr>
          <w:rFonts w:ascii="Open Sans" w:eastAsia="Calibri" w:hAnsi="Open Sans" w:cs="Open Sans"/>
          <w:sz w:val="20"/>
          <w:szCs w:val="20"/>
          <w:lang w:eastAsia="zh-CN"/>
        </w:rPr>
        <w:t>U</w:t>
      </w:r>
      <w:r w:rsidRPr="00881433">
        <w:rPr>
          <w:rFonts w:ascii="Open Sans" w:eastAsia="Calibri" w:hAnsi="Open Sans" w:cs="Open Sans"/>
          <w:sz w:val="20"/>
          <w:szCs w:val="20"/>
          <w:lang w:eastAsia="zh-CN"/>
        </w:rPr>
        <w:t>mowy</w:t>
      </w:r>
      <w:r w:rsidRPr="003801F9">
        <w:rPr>
          <w:rFonts w:ascii="Open Sans" w:eastAsia="Calibri" w:hAnsi="Open Sans" w:cs="Open Sans"/>
          <w:color w:val="000000"/>
          <w:sz w:val="20"/>
          <w:szCs w:val="20"/>
          <w:lang w:eastAsia="en-US"/>
        </w:rPr>
        <w:t xml:space="preserve">, a polegających na wykonywaniu pracy w sposób określony </w:t>
      </w:r>
      <w:r w:rsidR="00346F02">
        <w:rPr>
          <w:rFonts w:ascii="Open Sans" w:eastAsia="Calibri" w:hAnsi="Open Sans" w:cs="Open Sans"/>
          <w:color w:val="000000"/>
          <w:sz w:val="20"/>
          <w:szCs w:val="20"/>
          <w:lang w:eastAsia="en-US"/>
        </w:rPr>
        <w:br/>
      </w:r>
      <w:r w:rsidRPr="003801F9">
        <w:rPr>
          <w:rFonts w:ascii="Open Sans" w:eastAsia="Calibri" w:hAnsi="Open Sans" w:cs="Open Sans"/>
          <w:color w:val="000000"/>
          <w:sz w:val="20"/>
          <w:szCs w:val="20"/>
          <w:lang w:eastAsia="en-US"/>
        </w:rPr>
        <w:t xml:space="preserve">w Kodeksie Pracy – w wysokości stanowiącej iloczyn kwoty minimalnego wynagrodzenia za pracę ustalonego na podstawie przepisów o minimalnym wynagrodzeniu za pracę, obowiązujących w chwili stwierdzenia przez Zamawiającego nie zapewnienia przez Wykonawcę niedopełnienia przez podwykonawcę wymogu zatrudnienia oraz liczby miesięcy </w:t>
      </w:r>
      <w:r w:rsidR="00342CED">
        <w:rPr>
          <w:rFonts w:ascii="Open Sans" w:eastAsia="Calibri" w:hAnsi="Open Sans" w:cs="Open Sans"/>
          <w:color w:val="000000"/>
          <w:sz w:val="20"/>
          <w:szCs w:val="20"/>
          <w:lang w:eastAsia="en-US"/>
        </w:rPr>
        <w:br/>
      </w:r>
      <w:r w:rsidRPr="003801F9">
        <w:rPr>
          <w:rFonts w:ascii="Open Sans" w:eastAsia="Calibri" w:hAnsi="Open Sans" w:cs="Open Sans"/>
          <w:color w:val="000000"/>
          <w:sz w:val="20"/>
          <w:szCs w:val="20"/>
          <w:lang w:eastAsia="en-US"/>
        </w:rPr>
        <w:t>w okresie realizacji Umowy, w których nie do</w:t>
      </w:r>
      <w:r w:rsidR="00B438BA">
        <w:rPr>
          <w:rFonts w:ascii="Open Sans" w:eastAsia="Calibri" w:hAnsi="Open Sans" w:cs="Open Sans"/>
          <w:color w:val="000000"/>
          <w:sz w:val="20"/>
          <w:szCs w:val="20"/>
          <w:lang w:eastAsia="en-US"/>
        </w:rPr>
        <w:t>pełniono przedmiotowego wymogu;</w:t>
      </w:r>
    </w:p>
    <w:p w14:paraId="5FE85FA9" w14:textId="37B13EB8" w:rsidR="00881433" w:rsidRPr="00881433" w:rsidRDefault="00881433" w:rsidP="00D239A5">
      <w:pPr>
        <w:numPr>
          <w:ilvl w:val="2"/>
          <w:numId w:val="63"/>
        </w:numPr>
        <w:suppressAutoHyphens/>
        <w:ind w:left="709"/>
        <w:jc w:val="both"/>
        <w:rPr>
          <w:rFonts w:ascii="Open Sans" w:eastAsia="Calibri" w:hAnsi="Open Sans" w:cs="Open Sans"/>
          <w:sz w:val="20"/>
          <w:szCs w:val="20"/>
          <w:lang w:eastAsia="zh-CN"/>
        </w:rPr>
      </w:pPr>
      <w:r w:rsidRPr="00881433">
        <w:rPr>
          <w:rFonts w:ascii="Open Sans" w:eastAsia="Calibri" w:hAnsi="Open Sans" w:cs="Open Sans"/>
          <w:sz w:val="20"/>
          <w:szCs w:val="20"/>
          <w:lang w:eastAsia="zh-CN"/>
        </w:rPr>
        <w:t>za nieprzedłożenie Zamawiającemu dokumentów, o którym mowa w § 3 ust. 5, ust. 6 lub ust. 7 umowy - w wysokości 200,00 zł za każdy dzień opóźnienia w przedłożenia dokumentów, licząc od terminów ustalonych na ich przedłożenie Zamawiającemu</w:t>
      </w:r>
      <w:r w:rsidR="00884182">
        <w:rPr>
          <w:rFonts w:ascii="Open Sans" w:eastAsia="Calibri" w:hAnsi="Open Sans" w:cs="Open Sans"/>
          <w:sz w:val="20"/>
          <w:szCs w:val="20"/>
          <w:lang w:eastAsia="zh-CN"/>
        </w:rPr>
        <w:t>;</w:t>
      </w:r>
    </w:p>
    <w:p w14:paraId="70AAC7E9" w14:textId="77777777" w:rsidR="00881433" w:rsidRPr="00881433" w:rsidRDefault="00881433" w:rsidP="00D239A5">
      <w:pPr>
        <w:numPr>
          <w:ilvl w:val="2"/>
          <w:numId w:val="63"/>
        </w:numPr>
        <w:suppressAutoHyphens/>
        <w:ind w:left="709"/>
        <w:jc w:val="both"/>
        <w:rPr>
          <w:rFonts w:ascii="Open Sans" w:eastAsia="Calibri" w:hAnsi="Open Sans" w:cs="Open Sans"/>
          <w:sz w:val="20"/>
          <w:szCs w:val="20"/>
          <w:lang w:eastAsia="zh-CN"/>
        </w:rPr>
      </w:pPr>
      <w:r w:rsidRPr="00881433">
        <w:rPr>
          <w:rFonts w:ascii="Open Sans" w:eastAsia="Calibri" w:hAnsi="Open Sans" w:cs="Open Sans"/>
          <w:sz w:val="20"/>
          <w:szCs w:val="20"/>
          <w:lang w:eastAsia="zh-CN"/>
        </w:rPr>
        <w:t xml:space="preserve">za uniemożliwienie Zamawiającemu przeprowadzenia kontroli, o którym mowa w § 3 ust. 8 umowy - w wysokości 200,00 zł za każdy dzień, w którym uniemożliwiono dokonania kontroli, </w:t>
      </w:r>
    </w:p>
    <w:p w14:paraId="62C4169A" w14:textId="39158000" w:rsidR="00881433" w:rsidRPr="00881433" w:rsidRDefault="00881433" w:rsidP="00D239A5">
      <w:pPr>
        <w:numPr>
          <w:ilvl w:val="2"/>
          <w:numId w:val="63"/>
        </w:numPr>
        <w:suppressAutoHyphens/>
        <w:ind w:left="709"/>
        <w:jc w:val="both"/>
        <w:rPr>
          <w:rFonts w:ascii="Open Sans" w:eastAsia="Calibri" w:hAnsi="Open Sans" w:cs="Open Sans"/>
          <w:sz w:val="20"/>
          <w:szCs w:val="20"/>
          <w:lang w:eastAsia="zh-CN"/>
        </w:rPr>
      </w:pPr>
      <w:r w:rsidRPr="00881433">
        <w:rPr>
          <w:rFonts w:ascii="Open Sans" w:eastAsia="Calibri" w:hAnsi="Open Sans" w:cs="Open Sans"/>
          <w:sz w:val="20"/>
          <w:szCs w:val="20"/>
          <w:lang w:eastAsia="zh-CN"/>
        </w:rPr>
        <w:t>za opóźnienie zapłaty, o której mowa w § 4 ust. 2 umowy - w wysokości 50,00 zł za każdy dzień opóźnienia</w:t>
      </w:r>
      <w:r w:rsidR="00ED2114">
        <w:rPr>
          <w:rFonts w:ascii="Open Sans" w:eastAsia="Calibri" w:hAnsi="Open Sans" w:cs="Open Sans"/>
          <w:sz w:val="20"/>
          <w:szCs w:val="20"/>
          <w:lang w:eastAsia="zh-CN"/>
        </w:rPr>
        <w:t>.</w:t>
      </w:r>
    </w:p>
    <w:p w14:paraId="192D0012" w14:textId="77777777" w:rsidR="00881433" w:rsidRPr="00881433" w:rsidRDefault="00881433" w:rsidP="00D239A5">
      <w:pPr>
        <w:numPr>
          <w:ilvl w:val="0"/>
          <w:numId w:val="53"/>
        </w:numPr>
        <w:suppressAutoHyphens/>
        <w:jc w:val="both"/>
        <w:rPr>
          <w:rFonts w:ascii="Open Sans" w:eastAsia="Calibri" w:hAnsi="Open Sans" w:cs="Open Sans"/>
          <w:sz w:val="20"/>
          <w:szCs w:val="20"/>
          <w:lang w:eastAsia="zh-CN"/>
        </w:rPr>
      </w:pPr>
      <w:r w:rsidRPr="00881433">
        <w:rPr>
          <w:rFonts w:ascii="Open Sans" w:eastAsia="Calibri" w:hAnsi="Open Sans" w:cs="Open Sans"/>
          <w:sz w:val="20"/>
          <w:szCs w:val="20"/>
          <w:lang w:eastAsia="zh-CN"/>
        </w:rPr>
        <w:t>Jeżeli wysokość zastrzeżonych kar umownych nie pokrywa poniesionej szkody, strony umowy mogą dochodzić odszkodowania uzupełniającego na zasadach ogólnych.</w:t>
      </w:r>
    </w:p>
    <w:p w14:paraId="6E686364" w14:textId="77777777" w:rsidR="00881433" w:rsidRPr="00881433" w:rsidRDefault="00881433" w:rsidP="00D239A5">
      <w:pPr>
        <w:numPr>
          <w:ilvl w:val="0"/>
          <w:numId w:val="53"/>
        </w:numPr>
        <w:suppressAutoHyphens/>
        <w:jc w:val="both"/>
        <w:rPr>
          <w:rFonts w:ascii="Open Sans" w:eastAsia="Calibri" w:hAnsi="Open Sans" w:cs="Open Sans"/>
          <w:sz w:val="20"/>
          <w:szCs w:val="20"/>
          <w:lang w:eastAsia="zh-CN"/>
        </w:rPr>
      </w:pPr>
      <w:r w:rsidRPr="00881433">
        <w:rPr>
          <w:rFonts w:ascii="Open Sans" w:eastAsia="Calibri" w:hAnsi="Open Sans" w:cs="Open Sans"/>
          <w:sz w:val="20"/>
          <w:szCs w:val="20"/>
          <w:lang w:eastAsia="zh-CN"/>
        </w:rPr>
        <w:t>Strona zobowiązana do zapłaty kary umownej winna ją uiścić w terminie 14 dni od daty otrzymania wezwania do jej zapłaty.</w:t>
      </w:r>
    </w:p>
    <w:p w14:paraId="634B52FB" w14:textId="77777777" w:rsidR="00D841D6" w:rsidRDefault="00D841D6" w:rsidP="00881433">
      <w:pPr>
        <w:suppressAutoHyphens/>
        <w:jc w:val="center"/>
        <w:rPr>
          <w:rFonts w:ascii="Open Sans" w:eastAsia="Calibri" w:hAnsi="Open Sans" w:cs="Open Sans"/>
          <w:b/>
          <w:sz w:val="20"/>
          <w:szCs w:val="20"/>
          <w:lang w:eastAsia="zh-CN"/>
        </w:rPr>
      </w:pPr>
    </w:p>
    <w:p w14:paraId="36791FEB" w14:textId="000BE48B" w:rsidR="00881433" w:rsidRPr="00881433" w:rsidRDefault="00881433" w:rsidP="00881433">
      <w:pPr>
        <w:suppressAutoHyphens/>
        <w:jc w:val="center"/>
        <w:rPr>
          <w:rFonts w:ascii="Open Sans" w:eastAsia="Calibri" w:hAnsi="Open Sans" w:cs="Open Sans"/>
          <w:b/>
          <w:sz w:val="20"/>
          <w:szCs w:val="20"/>
          <w:lang w:eastAsia="zh-CN"/>
        </w:rPr>
      </w:pPr>
      <w:r w:rsidRPr="00881433">
        <w:rPr>
          <w:rFonts w:ascii="Open Sans" w:eastAsia="Calibri" w:hAnsi="Open Sans" w:cs="Open Sans"/>
          <w:b/>
          <w:sz w:val="20"/>
          <w:szCs w:val="20"/>
          <w:lang w:eastAsia="zh-CN"/>
        </w:rPr>
        <w:t>§ 7</w:t>
      </w:r>
    </w:p>
    <w:p w14:paraId="5FCA4273" w14:textId="77777777" w:rsidR="00881433" w:rsidRPr="00881433" w:rsidRDefault="00881433" w:rsidP="00881433">
      <w:pPr>
        <w:suppressAutoHyphens/>
        <w:jc w:val="center"/>
        <w:rPr>
          <w:rFonts w:ascii="Open Sans" w:eastAsia="Calibri" w:hAnsi="Open Sans" w:cs="Open Sans"/>
          <w:b/>
          <w:sz w:val="20"/>
          <w:szCs w:val="20"/>
          <w:lang w:eastAsia="zh-CN"/>
        </w:rPr>
      </w:pPr>
    </w:p>
    <w:p w14:paraId="6D642BF0" w14:textId="16484778" w:rsidR="00881433" w:rsidRPr="00881433" w:rsidRDefault="00881433" w:rsidP="00D239A5">
      <w:pPr>
        <w:numPr>
          <w:ilvl w:val="0"/>
          <w:numId w:val="54"/>
        </w:numPr>
        <w:suppressAutoHyphens/>
        <w:jc w:val="both"/>
        <w:rPr>
          <w:rFonts w:ascii="Open Sans" w:eastAsia="Calibri" w:hAnsi="Open Sans" w:cs="Open Sans"/>
          <w:sz w:val="20"/>
          <w:szCs w:val="20"/>
          <w:lang w:eastAsia="zh-CN"/>
        </w:rPr>
      </w:pPr>
      <w:r w:rsidRPr="00881433">
        <w:rPr>
          <w:rFonts w:ascii="Open Sans" w:eastAsia="Calibri" w:hAnsi="Open Sans" w:cs="Open Sans"/>
          <w:sz w:val="20"/>
          <w:szCs w:val="20"/>
          <w:lang w:eastAsia="zh-CN"/>
        </w:rPr>
        <w:t xml:space="preserve">Operator odpowiada za działania i zaniechania osób, z których pomocą realizuje niniejszą umowę, jak również osób, którym realizację umowy koncesji powierza, jak za własne działanie </w:t>
      </w:r>
      <w:r w:rsidR="00342CED">
        <w:rPr>
          <w:rFonts w:ascii="Open Sans" w:eastAsia="Calibri" w:hAnsi="Open Sans" w:cs="Open Sans"/>
          <w:sz w:val="20"/>
          <w:szCs w:val="20"/>
          <w:lang w:eastAsia="zh-CN"/>
        </w:rPr>
        <w:br/>
      </w:r>
      <w:r w:rsidRPr="00881433">
        <w:rPr>
          <w:rFonts w:ascii="Open Sans" w:eastAsia="Calibri" w:hAnsi="Open Sans" w:cs="Open Sans"/>
          <w:sz w:val="20"/>
          <w:szCs w:val="20"/>
          <w:lang w:eastAsia="zh-CN"/>
        </w:rPr>
        <w:t xml:space="preserve">i zaniechanie. </w:t>
      </w:r>
    </w:p>
    <w:p w14:paraId="36F68130" w14:textId="77777777" w:rsidR="00881433" w:rsidRPr="00881433" w:rsidRDefault="00881433" w:rsidP="00D239A5">
      <w:pPr>
        <w:numPr>
          <w:ilvl w:val="0"/>
          <w:numId w:val="54"/>
        </w:numPr>
        <w:suppressAutoHyphens/>
        <w:jc w:val="both"/>
        <w:rPr>
          <w:rFonts w:ascii="Open Sans" w:eastAsia="Calibri" w:hAnsi="Open Sans" w:cs="Open Sans"/>
          <w:sz w:val="20"/>
          <w:szCs w:val="20"/>
          <w:lang w:eastAsia="zh-CN"/>
        </w:rPr>
      </w:pPr>
      <w:r w:rsidRPr="00881433">
        <w:rPr>
          <w:rFonts w:ascii="Open Sans" w:eastAsia="Calibri" w:hAnsi="Open Sans" w:cs="Open Sans"/>
          <w:sz w:val="20"/>
          <w:szCs w:val="20"/>
          <w:lang w:eastAsia="zh-CN"/>
        </w:rPr>
        <w:t xml:space="preserve">Zamawiający dopuszcza powierzenie wykonania części niniejszego zamówienia podwykonawcom. </w:t>
      </w:r>
    </w:p>
    <w:p w14:paraId="29C6D09A" w14:textId="77777777" w:rsidR="00881433" w:rsidRPr="00881433" w:rsidRDefault="00881433" w:rsidP="00D239A5">
      <w:pPr>
        <w:numPr>
          <w:ilvl w:val="0"/>
          <w:numId w:val="54"/>
        </w:numPr>
        <w:suppressAutoHyphens/>
        <w:jc w:val="both"/>
        <w:rPr>
          <w:rFonts w:ascii="Open Sans" w:eastAsia="Calibri" w:hAnsi="Open Sans" w:cs="Open Sans"/>
          <w:sz w:val="20"/>
          <w:szCs w:val="20"/>
          <w:lang w:eastAsia="zh-CN"/>
        </w:rPr>
      </w:pPr>
      <w:r w:rsidRPr="00881433">
        <w:rPr>
          <w:rFonts w:ascii="Open Sans" w:eastAsia="Calibri" w:hAnsi="Open Sans" w:cs="Open Sans"/>
          <w:sz w:val="20"/>
          <w:szCs w:val="20"/>
          <w:lang w:eastAsia="zh-CN"/>
        </w:rPr>
        <w:t>Operator wskazał w ofercie (2) / nie wskazał w ofercie (2) część zamówienia, której wykonanie zamierza powierzyć podwykonawcom lub dalszym podwykonawcom w zakresie: (podać część zamówienia) …………………………………………………….. …………………………………………………………………………………………………... (2) pozostawić właściwy zapis, zgodnie ze złożoną ofertą o zawarcie umowy.</w:t>
      </w:r>
    </w:p>
    <w:p w14:paraId="4B3D6655" w14:textId="77777777" w:rsidR="00881433" w:rsidRPr="00881433" w:rsidRDefault="00881433" w:rsidP="00D239A5">
      <w:pPr>
        <w:numPr>
          <w:ilvl w:val="0"/>
          <w:numId w:val="54"/>
        </w:numPr>
        <w:suppressAutoHyphens/>
        <w:jc w:val="both"/>
        <w:rPr>
          <w:rFonts w:ascii="Open Sans" w:eastAsia="Calibri" w:hAnsi="Open Sans" w:cs="Open Sans"/>
          <w:sz w:val="20"/>
          <w:szCs w:val="20"/>
          <w:lang w:eastAsia="zh-CN"/>
        </w:rPr>
      </w:pPr>
      <w:r w:rsidRPr="00881433">
        <w:rPr>
          <w:rFonts w:ascii="Open Sans" w:eastAsia="Calibri" w:hAnsi="Open Sans" w:cs="Open Sans"/>
          <w:sz w:val="20"/>
          <w:szCs w:val="20"/>
          <w:lang w:eastAsia="zh-CN"/>
        </w:rPr>
        <w:t xml:space="preserve">Zmiana przez Operatora podwykonawcy lub dalszych podwykonawców w stosunku do złożonej oferty wymaga wyrażenia zgody Zamawiającego w formie pisemnej. </w:t>
      </w:r>
    </w:p>
    <w:p w14:paraId="0D8BA22C" w14:textId="77777777" w:rsidR="00881433" w:rsidRPr="00881433" w:rsidRDefault="00881433" w:rsidP="00D239A5">
      <w:pPr>
        <w:numPr>
          <w:ilvl w:val="0"/>
          <w:numId w:val="54"/>
        </w:numPr>
        <w:suppressAutoHyphens/>
        <w:jc w:val="both"/>
        <w:rPr>
          <w:rFonts w:ascii="Open Sans" w:eastAsia="Calibri" w:hAnsi="Open Sans" w:cs="Open Sans"/>
          <w:sz w:val="20"/>
          <w:szCs w:val="20"/>
          <w:lang w:eastAsia="zh-CN"/>
        </w:rPr>
      </w:pPr>
      <w:r w:rsidRPr="00881433">
        <w:rPr>
          <w:rFonts w:ascii="Open Sans" w:eastAsia="Calibri" w:hAnsi="Open Sans" w:cs="Open Sans"/>
          <w:sz w:val="20"/>
          <w:szCs w:val="20"/>
          <w:lang w:eastAsia="zh-CN"/>
        </w:rPr>
        <w:t>Powierzenie wykonania części umowy podwykonawcom lub dalszym podwykonawcom nie zwalnia Operatora z odpowiedzialności za należyte wykonanie tej umowy. W przypadku zatrudnienia podwykonawców lub dalszych podwykonawców Operatora ponosi wobec Zamawiającego pełną odpowiedzialność za należyte wykonanie przedmiotu umowy, wynikające z warunków niniejszej umowy z załącznikami</w:t>
      </w:r>
    </w:p>
    <w:p w14:paraId="40D93CEA" w14:textId="77777777" w:rsidR="00881433" w:rsidRPr="00881433" w:rsidRDefault="00881433" w:rsidP="00881433">
      <w:pPr>
        <w:suppressAutoHyphens/>
        <w:rPr>
          <w:rFonts w:ascii="Open Sans" w:eastAsia="Calibri" w:hAnsi="Open Sans" w:cs="Open Sans"/>
          <w:sz w:val="20"/>
          <w:szCs w:val="20"/>
          <w:lang w:eastAsia="zh-CN"/>
        </w:rPr>
      </w:pPr>
    </w:p>
    <w:p w14:paraId="055619AD" w14:textId="77777777" w:rsidR="00342CED" w:rsidRDefault="00342CED" w:rsidP="00881433">
      <w:pPr>
        <w:suppressAutoHyphens/>
        <w:jc w:val="center"/>
        <w:rPr>
          <w:rFonts w:ascii="Open Sans" w:eastAsia="Calibri" w:hAnsi="Open Sans" w:cs="Open Sans"/>
          <w:b/>
          <w:sz w:val="20"/>
          <w:szCs w:val="20"/>
          <w:lang w:eastAsia="zh-CN"/>
        </w:rPr>
      </w:pPr>
    </w:p>
    <w:p w14:paraId="45E23958" w14:textId="77777777" w:rsidR="00342CED" w:rsidRDefault="00342CED" w:rsidP="00881433">
      <w:pPr>
        <w:suppressAutoHyphens/>
        <w:jc w:val="center"/>
        <w:rPr>
          <w:rFonts w:ascii="Open Sans" w:eastAsia="Calibri" w:hAnsi="Open Sans" w:cs="Open Sans"/>
          <w:b/>
          <w:sz w:val="20"/>
          <w:szCs w:val="20"/>
          <w:lang w:eastAsia="zh-CN"/>
        </w:rPr>
      </w:pPr>
    </w:p>
    <w:p w14:paraId="6902A90F" w14:textId="197558F4" w:rsidR="00881433" w:rsidRPr="00881433" w:rsidRDefault="00881433" w:rsidP="00881433">
      <w:pPr>
        <w:suppressAutoHyphens/>
        <w:jc w:val="center"/>
        <w:rPr>
          <w:rFonts w:ascii="Open Sans" w:eastAsia="Calibri" w:hAnsi="Open Sans" w:cs="Open Sans"/>
          <w:b/>
          <w:sz w:val="20"/>
          <w:szCs w:val="20"/>
          <w:lang w:eastAsia="zh-CN"/>
        </w:rPr>
      </w:pPr>
      <w:r w:rsidRPr="00881433">
        <w:rPr>
          <w:rFonts w:ascii="Open Sans" w:eastAsia="Calibri" w:hAnsi="Open Sans" w:cs="Open Sans"/>
          <w:b/>
          <w:sz w:val="20"/>
          <w:szCs w:val="20"/>
          <w:lang w:eastAsia="zh-CN"/>
        </w:rPr>
        <w:lastRenderedPageBreak/>
        <w:t>§ 8</w:t>
      </w:r>
    </w:p>
    <w:p w14:paraId="261C8C4D" w14:textId="77777777" w:rsidR="00881433" w:rsidRPr="00881433" w:rsidRDefault="00881433" w:rsidP="00881433">
      <w:pPr>
        <w:suppressAutoHyphens/>
        <w:jc w:val="center"/>
        <w:rPr>
          <w:rFonts w:ascii="Open Sans" w:eastAsia="Calibri" w:hAnsi="Open Sans" w:cs="Open Sans"/>
          <w:sz w:val="20"/>
          <w:szCs w:val="20"/>
          <w:lang w:eastAsia="zh-CN"/>
        </w:rPr>
      </w:pPr>
    </w:p>
    <w:p w14:paraId="303F365F" w14:textId="77777777" w:rsidR="00881433" w:rsidRPr="00881433" w:rsidRDefault="00881433" w:rsidP="00D239A5">
      <w:pPr>
        <w:numPr>
          <w:ilvl w:val="0"/>
          <w:numId w:val="55"/>
        </w:numPr>
        <w:suppressAutoHyphens/>
        <w:rPr>
          <w:rFonts w:ascii="Open Sans" w:eastAsia="Calibri" w:hAnsi="Open Sans" w:cs="Open Sans"/>
          <w:sz w:val="20"/>
          <w:szCs w:val="20"/>
          <w:lang w:eastAsia="zh-CN"/>
        </w:rPr>
      </w:pPr>
      <w:r w:rsidRPr="00881433">
        <w:rPr>
          <w:rFonts w:ascii="Open Sans" w:eastAsia="Calibri" w:hAnsi="Open Sans" w:cs="Open Sans"/>
          <w:sz w:val="20"/>
          <w:szCs w:val="20"/>
          <w:lang w:eastAsia="zh-CN"/>
        </w:rPr>
        <w:t xml:space="preserve">Zamawiającemu przysługuje prawo odstąpienia od umowy w przypadkach: </w:t>
      </w:r>
    </w:p>
    <w:p w14:paraId="0415B089" w14:textId="17DEA361" w:rsidR="00881433" w:rsidRPr="00881433" w:rsidRDefault="00881433" w:rsidP="00D239A5">
      <w:pPr>
        <w:numPr>
          <w:ilvl w:val="0"/>
          <w:numId w:val="56"/>
        </w:numPr>
        <w:suppressAutoHyphens/>
        <w:jc w:val="both"/>
        <w:rPr>
          <w:rFonts w:ascii="Open Sans" w:eastAsia="Calibri" w:hAnsi="Open Sans" w:cs="Open Sans"/>
          <w:sz w:val="20"/>
          <w:szCs w:val="20"/>
          <w:lang w:eastAsia="zh-CN"/>
        </w:rPr>
      </w:pPr>
      <w:r w:rsidRPr="00881433">
        <w:rPr>
          <w:rFonts w:ascii="Open Sans" w:eastAsia="Calibri" w:hAnsi="Open Sans" w:cs="Open Sans"/>
          <w:sz w:val="20"/>
          <w:szCs w:val="20"/>
          <w:lang w:eastAsia="zh-CN"/>
        </w:rPr>
        <w:t>ogłoszenia upadłości Operatora</w:t>
      </w:r>
      <w:r w:rsidR="00CA65AA">
        <w:rPr>
          <w:rFonts w:ascii="Open Sans" w:eastAsia="Calibri" w:hAnsi="Open Sans" w:cs="Open Sans"/>
          <w:sz w:val="20"/>
          <w:szCs w:val="20"/>
          <w:lang w:eastAsia="zh-CN"/>
        </w:rPr>
        <w:t>;</w:t>
      </w:r>
    </w:p>
    <w:p w14:paraId="4F2218F6" w14:textId="39F44FD0" w:rsidR="00881433" w:rsidRPr="00881433" w:rsidRDefault="00881433" w:rsidP="00D239A5">
      <w:pPr>
        <w:numPr>
          <w:ilvl w:val="0"/>
          <w:numId w:val="56"/>
        </w:numPr>
        <w:suppressAutoHyphens/>
        <w:jc w:val="both"/>
        <w:rPr>
          <w:rFonts w:ascii="Open Sans" w:eastAsia="Calibri" w:hAnsi="Open Sans" w:cs="Open Sans"/>
          <w:sz w:val="20"/>
          <w:szCs w:val="20"/>
          <w:lang w:eastAsia="zh-CN"/>
        </w:rPr>
      </w:pPr>
      <w:r w:rsidRPr="00881433">
        <w:rPr>
          <w:rFonts w:ascii="Open Sans" w:eastAsia="Calibri" w:hAnsi="Open Sans" w:cs="Open Sans"/>
          <w:sz w:val="20"/>
          <w:szCs w:val="20"/>
          <w:lang w:eastAsia="zh-CN"/>
        </w:rPr>
        <w:t>rozwiązania firmy Operatora</w:t>
      </w:r>
      <w:r w:rsidR="00CA65AA">
        <w:rPr>
          <w:rFonts w:ascii="Open Sans" w:eastAsia="Calibri" w:hAnsi="Open Sans" w:cs="Open Sans"/>
          <w:sz w:val="20"/>
          <w:szCs w:val="20"/>
          <w:lang w:eastAsia="zh-CN"/>
        </w:rPr>
        <w:t>;</w:t>
      </w:r>
    </w:p>
    <w:p w14:paraId="6A24811D" w14:textId="72401236" w:rsidR="00881433" w:rsidRPr="00B25034" w:rsidRDefault="00881433" w:rsidP="00D239A5">
      <w:pPr>
        <w:numPr>
          <w:ilvl w:val="0"/>
          <w:numId w:val="56"/>
        </w:numPr>
        <w:suppressAutoHyphens/>
        <w:jc w:val="both"/>
        <w:rPr>
          <w:rFonts w:ascii="Open Sans" w:eastAsia="Calibri" w:hAnsi="Open Sans" w:cs="Open Sans"/>
          <w:sz w:val="20"/>
          <w:szCs w:val="20"/>
          <w:lang w:eastAsia="zh-CN"/>
        </w:rPr>
      </w:pPr>
      <w:r w:rsidRPr="00881433">
        <w:rPr>
          <w:rFonts w:ascii="Open Sans" w:eastAsia="Calibri" w:hAnsi="Open Sans" w:cs="Open Sans"/>
          <w:sz w:val="20"/>
          <w:szCs w:val="20"/>
          <w:lang w:eastAsia="zh-CN"/>
        </w:rPr>
        <w:t xml:space="preserve">gdy Operator utraci </w:t>
      </w:r>
      <w:r w:rsidR="00B25034" w:rsidRPr="00B25034">
        <w:rPr>
          <w:rFonts w:ascii="Open Sans" w:hAnsi="Open Sans" w:cs="Open Sans"/>
          <w:sz w:val="20"/>
          <w:szCs w:val="20"/>
        </w:rPr>
        <w:t>wpis do rejestru przedsiębiorców telekomunikacyjnych prowadzonego przez Prezesa Urzędu Komunikacji Elektronicznej, zgodnie z ustawą z dnia 16 lipca 2004 r. Prawo telekomunikacyjne Dz. U. z 2018 r. poz. 1954, z późn. zm.)</w:t>
      </w:r>
      <w:r w:rsidR="00CA65AA" w:rsidRPr="00B25034">
        <w:rPr>
          <w:rFonts w:ascii="Open Sans" w:eastAsia="Calibri" w:hAnsi="Open Sans" w:cs="Open Sans"/>
          <w:sz w:val="20"/>
          <w:szCs w:val="20"/>
          <w:lang w:eastAsia="zh-CN"/>
        </w:rPr>
        <w:t>;</w:t>
      </w:r>
    </w:p>
    <w:p w14:paraId="157A1705" w14:textId="115BE8EF" w:rsidR="00881433" w:rsidRPr="00881433" w:rsidRDefault="00881433" w:rsidP="00D239A5">
      <w:pPr>
        <w:numPr>
          <w:ilvl w:val="0"/>
          <w:numId w:val="56"/>
        </w:numPr>
        <w:suppressAutoHyphens/>
        <w:jc w:val="both"/>
        <w:rPr>
          <w:rFonts w:ascii="Open Sans" w:eastAsia="Calibri" w:hAnsi="Open Sans" w:cs="Open Sans"/>
          <w:sz w:val="20"/>
          <w:szCs w:val="20"/>
          <w:lang w:eastAsia="zh-CN"/>
        </w:rPr>
      </w:pPr>
      <w:r w:rsidRPr="00881433">
        <w:rPr>
          <w:rFonts w:ascii="Open Sans" w:eastAsia="Calibri" w:hAnsi="Open Sans" w:cs="Open Sans"/>
          <w:sz w:val="20"/>
          <w:szCs w:val="20"/>
          <w:lang w:eastAsia="zh-CN"/>
        </w:rPr>
        <w:t>zmiany podwykonawcy lub dalszych podwykonawców określonych w ofercie bez zgody Zamawiającego w formie pisemnej</w:t>
      </w:r>
      <w:r w:rsidR="00CA65AA">
        <w:rPr>
          <w:rFonts w:ascii="Open Sans" w:eastAsia="Calibri" w:hAnsi="Open Sans" w:cs="Open Sans"/>
          <w:sz w:val="20"/>
          <w:szCs w:val="20"/>
          <w:lang w:eastAsia="zh-CN"/>
        </w:rPr>
        <w:t>;</w:t>
      </w:r>
    </w:p>
    <w:p w14:paraId="07D1DA5C" w14:textId="1F0791DD" w:rsidR="00881433" w:rsidRPr="00881433" w:rsidRDefault="00881433" w:rsidP="00D239A5">
      <w:pPr>
        <w:numPr>
          <w:ilvl w:val="0"/>
          <w:numId w:val="56"/>
        </w:numPr>
        <w:suppressAutoHyphens/>
        <w:jc w:val="both"/>
        <w:rPr>
          <w:rFonts w:ascii="Open Sans" w:eastAsia="Calibri" w:hAnsi="Open Sans" w:cs="Open Sans"/>
          <w:sz w:val="20"/>
          <w:szCs w:val="20"/>
          <w:lang w:eastAsia="zh-CN"/>
        </w:rPr>
      </w:pPr>
      <w:r w:rsidRPr="00881433">
        <w:rPr>
          <w:rFonts w:ascii="Open Sans" w:eastAsia="Calibri" w:hAnsi="Open Sans" w:cs="Open Sans"/>
          <w:sz w:val="20"/>
          <w:szCs w:val="20"/>
          <w:lang w:eastAsia="zh-CN"/>
        </w:rPr>
        <w:t xml:space="preserve">wydania prawomocnego nakazu sądowego zajęcia majątku Operatora, który uniemożliwiłby prawidłowe wykonanie przedmiotu </w:t>
      </w:r>
      <w:r w:rsidR="002A2B59">
        <w:rPr>
          <w:rFonts w:ascii="Open Sans" w:eastAsia="Calibri" w:hAnsi="Open Sans" w:cs="Open Sans"/>
          <w:sz w:val="20"/>
          <w:szCs w:val="20"/>
          <w:lang w:eastAsia="zh-CN"/>
        </w:rPr>
        <w:t>U</w:t>
      </w:r>
      <w:r w:rsidR="002A2B59" w:rsidRPr="00881433">
        <w:rPr>
          <w:rFonts w:ascii="Open Sans" w:eastAsia="Calibri" w:hAnsi="Open Sans" w:cs="Open Sans"/>
          <w:sz w:val="20"/>
          <w:szCs w:val="20"/>
          <w:lang w:eastAsia="zh-CN"/>
        </w:rPr>
        <w:t>mowy</w:t>
      </w:r>
      <w:r w:rsidR="006D0D6D">
        <w:rPr>
          <w:rFonts w:ascii="Open Sans" w:eastAsia="Calibri" w:hAnsi="Open Sans" w:cs="Open Sans"/>
          <w:sz w:val="20"/>
          <w:szCs w:val="20"/>
          <w:lang w:eastAsia="zh-CN"/>
        </w:rPr>
        <w:t>;</w:t>
      </w:r>
    </w:p>
    <w:p w14:paraId="18B2B019" w14:textId="007382A9" w:rsidR="00881433" w:rsidRPr="00881433" w:rsidRDefault="00881433" w:rsidP="00D239A5">
      <w:pPr>
        <w:numPr>
          <w:ilvl w:val="0"/>
          <w:numId w:val="56"/>
        </w:numPr>
        <w:suppressAutoHyphens/>
        <w:jc w:val="both"/>
        <w:rPr>
          <w:rFonts w:ascii="Open Sans" w:eastAsia="Calibri" w:hAnsi="Open Sans" w:cs="Open Sans"/>
          <w:sz w:val="20"/>
          <w:szCs w:val="20"/>
          <w:lang w:eastAsia="zh-CN"/>
        </w:rPr>
      </w:pPr>
      <w:r w:rsidRPr="00881433">
        <w:rPr>
          <w:rFonts w:ascii="Open Sans" w:eastAsia="Calibri" w:hAnsi="Open Sans" w:cs="Open Sans"/>
          <w:sz w:val="20"/>
          <w:szCs w:val="20"/>
          <w:lang w:eastAsia="zh-CN"/>
        </w:rPr>
        <w:t xml:space="preserve">nie rozpoczęcia przez Operatora realizacji usług będących przedmiotem niniejszej </w:t>
      </w:r>
      <w:r w:rsidR="006B0B9E">
        <w:rPr>
          <w:rFonts w:ascii="Open Sans" w:eastAsia="Calibri" w:hAnsi="Open Sans" w:cs="Open Sans"/>
          <w:sz w:val="20"/>
          <w:szCs w:val="20"/>
          <w:lang w:eastAsia="zh-CN"/>
        </w:rPr>
        <w:t>U</w:t>
      </w:r>
      <w:r w:rsidR="006B0B9E" w:rsidRPr="00881433">
        <w:rPr>
          <w:rFonts w:ascii="Open Sans" w:eastAsia="Calibri" w:hAnsi="Open Sans" w:cs="Open Sans"/>
          <w:sz w:val="20"/>
          <w:szCs w:val="20"/>
          <w:lang w:eastAsia="zh-CN"/>
        </w:rPr>
        <w:t xml:space="preserve">mowy </w:t>
      </w:r>
      <w:r w:rsidR="006D0D6D">
        <w:rPr>
          <w:rFonts w:ascii="Open Sans" w:eastAsia="Calibri" w:hAnsi="Open Sans" w:cs="Open Sans"/>
          <w:sz w:val="20"/>
          <w:szCs w:val="20"/>
          <w:lang w:eastAsia="zh-CN"/>
        </w:rPr>
        <w:br/>
      </w:r>
      <w:r w:rsidRPr="00881433">
        <w:rPr>
          <w:rFonts w:ascii="Open Sans" w:eastAsia="Calibri" w:hAnsi="Open Sans" w:cs="Open Sans"/>
          <w:sz w:val="20"/>
          <w:szCs w:val="20"/>
          <w:lang w:eastAsia="zh-CN"/>
        </w:rPr>
        <w:t>w terminie, bez uzasadnionych przyczyn oraz nie podjęcia ich wykonywania pomimo wezwania Zamawiającego złożonego na piśmie - odstąpienie od umowy może nastąpić w terminie 3 dni od dnia przesłania wezwania</w:t>
      </w:r>
      <w:r w:rsidR="006D0D6D">
        <w:rPr>
          <w:rFonts w:ascii="Open Sans" w:eastAsia="Calibri" w:hAnsi="Open Sans" w:cs="Open Sans"/>
          <w:sz w:val="20"/>
          <w:szCs w:val="20"/>
          <w:lang w:eastAsia="zh-CN"/>
        </w:rPr>
        <w:t>;</w:t>
      </w:r>
    </w:p>
    <w:p w14:paraId="1A1A7D29" w14:textId="241F644D" w:rsidR="00881433" w:rsidRPr="00881433" w:rsidRDefault="00881433" w:rsidP="00D239A5">
      <w:pPr>
        <w:numPr>
          <w:ilvl w:val="0"/>
          <w:numId w:val="56"/>
        </w:numPr>
        <w:suppressAutoHyphens/>
        <w:jc w:val="both"/>
        <w:rPr>
          <w:rFonts w:ascii="Open Sans" w:eastAsia="Calibri" w:hAnsi="Open Sans" w:cs="Open Sans"/>
          <w:sz w:val="20"/>
          <w:szCs w:val="20"/>
          <w:lang w:eastAsia="zh-CN"/>
        </w:rPr>
      </w:pPr>
      <w:r w:rsidRPr="00881433">
        <w:rPr>
          <w:rFonts w:ascii="Open Sans" w:eastAsia="Calibri" w:hAnsi="Open Sans" w:cs="Open Sans"/>
          <w:sz w:val="20"/>
          <w:szCs w:val="20"/>
          <w:lang w:eastAsia="zh-CN"/>
        </w:rPr>
        <w:t>jeśli Operator nie wykonuje usług zgodnie z zawartą umową lub uporczywie albo w rażący sposób zaniedbuje zobowiązania umowne, pomimo uprzednich dwukrotnych w tym zakresie zastrzeżeń ze strony Zamawiającego</w:t>
      </w:r>
      <w:r w:rsidR="006D0D6D">
        <w:rPr>
          <w:rFonts w:ascii="Open Sans" w:eastAsia="Calibri" w:hAnsi="Open Sans" w:cs="Open Sans"/>
          <w:sz w:val="20"/>
          <w:szCs w:val="20"/>
          <w:lang w:eastAsia="zh-CN"/>
        </w:rPr>
        <w:t>;</w:t>
      </w:r>
    </w:p>
    <w:p w14:paraId="05404BB7" w14:textId="6A6849C9" w:rsidR="00881433" w:rsidRPr="00881433" w:rsidRDefault="00881433" w:rsidP="00D239A5">
      <w:pPr>
        <w:numPr>
          <w:ilvl w:val="0"/>
          <w:numId w:val="56"/>
        </w:numPr>
        <w:suppressAutoHyphens/>
        <w:jc w:val="both"/>
        <w:rPr>
          <w:rFonts w:ascii="Open Sans" w:eastAsia="Calibri" w:hAnsi="Open Sans" w:cs="Open Sans"/>
          <w:sz w:val="20"/>
          <w:szCs w:val="20"/>
          <w:lang w:eastAsia="zh-CN"/>
        </w:rPr>
      </w:pPr>
      <w:r w:rsidRPr="00881433">
        <w:rPr>
          <w:rFonts w:ascii="Open Sans" w:eastAsia="Calibri" w:hAnsi="Open Sans" w:cs="Open Sans"/>
          <w:sz w:val="20"/>
          <w:szCs w:val="20"/>
          <w:lang w:eastAsia="zh-CN"/>
        </w:rPr>
        <w:t xml:space="preserve">zaniechania realizacji przedmiotu </w:t>
      </w:r>
      <w:r w:rsidR="00997912">
        <w:rPr>
          <w:rFonts w:ascii="Open Sans" w:eastAsia="Calibri" w:hAnsi="Open Sans" w:cs="Open Sans"/>
          <w:sz w:val="20"/>
          <w:szCs w:val="20"/>
          <w:lang w:eastAsia="zh-CN"/>
        </w:rPr>
        <w:t>U</w:t>
      </w:r>
      <w:r w:rsidR="00997912" w:rsidRPr="00881433">
        <w:rPr>
          <w:rFonts w:ascii="Open Sans" w:eastAsia="Calibri" w:hAnsi="Open Sans" w:cs="Open Sans"/>
          <w:sz w:val="20"/>
          <w:szCs w:val="20"/>
          <w:lang w:eastAsia="zh-CN"/>
        </w:rPr>
        <w:t>mowy</w:t>
      </w:r>
      <w:r w:rsidR="00997912">
        <w:rPr>
          <w:rFonts w:ascii="Open Sans" w:eastAsia="Calibri" w:hAnsi="Open Sans" w:cs="Open Sans"/>
          <w:sz w:val="20"/>
          <w:szCs w:val="20"/>
          <w:lang w:eastAsia="zh-CN"/>
        </w:rPr>
        <w:t>,</w:t>
      </w:r>
      <w:r w:rsidR="00997912" w:rsidRPr="00881433">
        <w:rPr>
          <w:rFonts w:ascii="Open Sans" w:eastAsia="Calibri" w:hAnsi="Open Sans" w:cs="Open Sans"/>
          <w:sz w:val="20"/>
          <w:szCs w:val="20"/>
          <w:lang w:eastAsia="zh-CN"/>
        </w:rPr>
        <w:t xml:space="preserve"> </w:t>
      </w:r>
      <w:r w:rsidRPr="00881433">
        <w:rPr>
          <w:rFonts w:ascii="Open Sans" w:eastAsia="Calibri" w:hAnsi="Open Sans" w:cs="Open Sans"/>
          <w:sz w:val="20"/>
          <w:szCs w:val="20"/>
          <w:lang w:eastAsia="zh-CN"/>
        </w:rPr>
        <w:t>tj. w sposób nieprzerwany nie realizuje jej przez okres 3 dni roboczych</w:t>
      </w:r>
      <w:r w:rsidR="006D0D6D">
        <w:rPr>
          <w:rFonts w:ascii="Open Sans" w:eastAsia="Calibri" w:hAnsi="Open Sans" w:cs="Open Sans"/>
          <w:sz w:val="20"/>
          <w:szCs w:val="20"/>
          <w:lang w:eastAsia="zh-CN"/>
        </w:rPr>
        <w:t>;</w:t>
      </w:r>
    </w:p>
    <w:p w14:paraId="0EA55957" w14:textId="3CE4DA40" w:rsidR="00881433" w:rsidRPr="00881433" w:rsidRDefault="00881433" w:rsidP="00D239A5">
      <w:pPr>
        <w:numPr>
          <w:ilvl w:val="0"/>
          <w:numId w:val="56"/>
        </w:numPr>
        <w:suppressAutoHyphens/>
        <w:jc w:val="both"/>
        <w:rPr>
          <w:rFonts w:ascii="Open Sans" w:eastAsia="Calibri" w:hAnsi="Open Sans" w:cs="Open Sans"/>
          <w:sz w:val="20"/>
          <w:szCs w:val="20"/>
          <w:lang w:eastAsia="zh-CN"/>
        </w:rPr>
      </w:pPr>
      <w:r w:rsidRPr="00881433">
        <w:rPr>
          <w:rFonts w:ascii="Open Sans" w:eastAsia="Calibri" w:hAnsi="Open Sans" w:cs="Open Sans"/>
          <w:sz w:val="20"/>
          <w:szCs w:val="20"/>
          <w:lang w:eastAsia="zh-CN"/>
        </w:rPr>
        <w:t>nie zapewnienia przez Operatora właściwej jakości świadczonych usług zgodnie z zapisami niniejszej umowy i obowiązującymi przepisami prawa w zakresie przedmiotu umowy – odstąpienie może nastąpić w terminie 7 dni od dnia wezwania do poprawy i braku reakcji ze strony Operatora.</w:t>
      </w:r>
    </w:p>
    <w:p w14:paraId="7861185F" w14:textId="61F2DA96" w:rsidR="00881433" w:rsidRPr="00881433" w:rsidRDefault="00881433" w:rsidP="00D239A5">
      <w:pPr>
        <w:numPr>
          <w:ilvl w:val="0"/>
          <w:numId w:val="55"/>
        </w:numPr>
        <w:suppressAutoHyphens/>
        <w:jc w:val="both"/>
        <w:rPr>
          <w:rFonts w:ascii="Open Sans" w:eastAsia="Calibri" w:hAnsi="Open Sans" w:cs="Open Sans"/>
          <w:sz w:val="20"/>
          <w:szCs w:val="20"/>
          <w:lang w:eastAsia="zh-CN"/>
        </w:rPr>
      </w:pPr>
      <w:r w:rsidRPr="00881433">
        <w:rPr>
          <w:rFonts w:ascii="Open Sans" w:eastAsia="Calibri" w:hAnsi="Open Sans" w:cs="Open Sans"/>
          <w:sz w:val="20"/>
          <w:szCs w:val="20"/>
          <w:lang w:eastAsia="zh-CN"/>
        </w:rPr>
        <w:t xml:space="preserve">Odstąpienie od umowy winno nastąpić w formie pisemnej pod rygorem nieważności oraz </w:t>
      </w:r>
      <w:r w:rsidR="00A668E6">
        <w:rPr>
          <w:rFonts w:ascii="Open Sans" w:eastAsia="Calibri" w:hAnsi="Open Sans" w:cs="Open Sans"/>
          <w:sz w:val="20"/>
          <w:szCs w:val="20"/>
          <w:lang w:eastAsia="zh-CN"/>
        </w:rPr>
        <w:t>w</w:t>
      </w:r>
      <w:r w:rsidRPr="00881433">
        <w:rPr>
          <w:rFonts w:ascii="Open Sans" w:eastAsia="Calibri" w:hAnsi="Open Sans" w:cs="Open Sans"/>
          <w:sz w:val="20"/>
          <w:szCs w:val="20"/>
          <w:lang w:eastAsia="zh-CN"/>
        </w:rPr>
        <w:t>inno zawierać uzasadnienie.</w:t>
      </w:r>
    </w:p>
    <w:p w14:paraId="00A1BD6C" w14:textId="77777777" w:rsidR="00ED2114" w:rsidRDefault="00ED2114" w:rsidP="00881433">
      <w:pPr>
        <w:suppressAutoHyphens/>
        <w:jc w:val="center"/>
        <w:rPr>
          <w:rFonts w:ascii="Open Sans" w:eastAsia="Calibri" w:hAnsi="Open Sans" w:cs="Open Sans"/>
          <w:b/>
          <w:sz w:val="20"/>
          <w:szCs w:val="20"/>
          <w:lang w:eastAsia="zh-CN"/>
        </w:rPr>
      </w:pPr>
    </w:p>
    <w:p w14:paraId="7E920EC8" w14:textId="2AB5198B" w:rsidR="00881433" w:rsidRPr="00881433" w:rsidRDefault="00881433" w:rsidP="00881433">
      <w:pPr>
        <w:suppressAutoHyphens/>
        <w:jc w:val="center"/>
        <w:rPr>
          <w:rFonts w:ascii="Open Sans" w:eastAsia="Calibri" w:hAnsi="Open Sans" w:cs="Open Sans"/>
          <w:b/>
          <w:sz w:val="20"/>
          <w:szCs w:val="20"/>
          <w:lang w:eastAsia="zh-CN"/>
        </w:rPr>
      </w:pPr>
      <w:r w:rsidRPr="00881433">
        <w:rPr>
          <w:rFonts w:ascii="Open Sans" w:eastAsia="Calibri" w:hAnsi="Open Sans" w:cs="Open Sans"/>
          <w:b/>
          <w:sz w:val="20"/>
          <w:szCs w:val="20"/>
          <w:lang w:eastAsia="zh-CN"/>
        </w:rPr>
        <w:t>§ 9</w:t>
      </w:r>
    </w:p>
    <w:p w14:paraId="7FEDB310" w14:textId="3C2ACC5D" w:rsidR="00881433" w:rsidRPr="00881433" w:rsidRDefault="00881433" w:rsidP="00881433">
      <w:pPr>
        <w:suppressAutoHyphens/>
        <w:jc w:val="center"/>
        <w:rPr>
          <w:rFonts w:ascii="Open Sans" w:eastAsia="Calibri" w:hAnsi="Open Sans" w:cs="Open Sans"/>
          <w:sz w:val="20"/>
          <w:szCs w:val="20"/>
          <w:lang w:eastAsia="zh-CN"/>
        </w:rPr>
      </w:pPr>
      <w:r w:rsidRPr="00881433">
        <w:rPr>
          <w:rFonts w:ascii="Open Sans" w:eastAsia="Calibri" w:hAnsi="Open Sans" w:cs="Open Sans"/>
          <w:sz w:val="20"/>
          <w:szCs w:val="20"/>
          <w:lang w:eastAsia="zh-CN"/>
        </w:rPr>
        <w:t>Zasady rozwiązania umowy:</w:t>
      </w:r>
    </w:p>
    <w:p w14:paraId="5CFB77E1" w14:textId="3DE38D4C" w:rsidR="00881433" w:rsidRPr="00881433" w:rsidRDefault="00881433" w:rsidP="00D239A5">
      <w:pPr>
        <w:numPr>
          <w:ilvl w:val="0"/>
          <w:numId w:val="57"/>
        </w:numPr>
        <w:suppressAutoHyphens/>
        <w:jc w:val="both"/>
        <w:rPr>
          <w:rFonts w:ascii="Open Sans" w:eastAsia="Calibri" w:hAnsi="Open Sans" w:cs="Open Sans"/>
          <w:sz w:val="20"/>
          <w:szCs w:val="20"/>
          <w:lang w:eastAsia="zh-CN"/>
        </w:rPr>
      </w:pPr>
      <w:r w:rsidRPr="00881433">
        <w:rPr>
          <w:rFonts w:ascii="Open Sans" w:eastAsia="Calibri" w:hAnsi="Open Sans" w:cs="Open Sans"/>
          <w:sz w:val="20"/>
          <w:szCs w:val="20"/>
          <w:lang w:eastAsia="zh-CN"/>
        </w:rPr>
        <w:t>Niniejsza umowa może zostać rozwiązana przed końcem jej obowiązywania za zgodną wolą obu stron wyrażoną na piśmie pod rygorem nieważności</w:t>
      </w:r>
      <w:r w:rsidR="005C0613">
        <w:rPr>
          <w:rFonts w:ascii="Open Sans" w:eastAsia="Calibri" w:hAnsi="Open Sans" w:cs="Open Sans"/>
          <w:sz w:val="20"/>
          <w:szCs w:val="20"/>
          <w:lang w:eastAsia="zh-CN"/>
        </w:rPr>
        <w:t>.</w:t>
      </w:r>
    </w:p>
    <w:p w14:paraId="3632D160" w14:textId="595797DC" w:rsidR="00881433" w:rsidRPr="00881433" w:rsidRDefault="00881433" w:rsidP="00D239A5">
      <w:pPr>
        <w:numPr>
          <w:ilvl w:val="0"/>
          <w:numId w:val="57"/>
        </w:numPr>
        <w:suppressAutoHyphens/>
        <w:jc w:val="both"/>
        <w:rPr>
          <w:rFonts w:ascii="Open Sans" w:eastAsia="Calibri" w:hAnsi="Open Sans" w:cs="Open Sans"/>
          <w:sz w:val="20"/>
          <w:szCs w:val="20"/>
          <w:lang w:eastAsia="zh-CN"/>
        </w:rPr>
      </w:pPr>
      <w:r w:rsidRPr="00881433">
        <w:rPr>
          <w:rFonts w:ascii="Open Sans" w:eastAsia="Calibri" w:hAnsi="Open Sans" w:cs="Open Sans"/>
          <w:sz w:val="20"/>
          <w:szCs w:val="20"/>
          <w:lang w:eastAsia="zh-CN"/>
        </w:rPr>
        <w:t xml:space="preserve">Zamawiający może rozwiązać niniejszą umowę w każdym czasie przed końcem okresu jej obowiązywania w przypadku ogłoszenia upadłości Operatora, lub rozwiązania firmy Operatora, lub wydania nakazu zajęcia majątku Operatora, lub gdy Operator utraci zezwolenie na prowadzenie </w:t>
      </w:r>
      <w:r w:rsidR="005C0613">
        <w:rPr>
          <w:rFonts w:ascii="Open Sans" w:eastAsia="Calibri" w:hAnsi="Open Sans" w:cs="Open Sans"/>
          <w:sz w:val="20"/>
          <w:szCs w:val="20"/>
          <w:lang w:eastAsia="zh-CN"/>
        </w:rPr>
        <w:t>działalności związanej z przedmiotem Umowy</w:t>
      </w:r>
      <w:r w:rsidR="00580EF9">
        <w:rPr>
          <w:rFonts w:ascii="Open Sans" w:eastAsia="Calibri" w:hAnsi="Open Sans" w:cs="Open Sans"/>
          <w:sz w:val="20"/>
          <w:szCs w:val="20"/>
          <w:lang w:eastAsia="zh-CN"/>
        </w:rPr>
        <w:t>.</w:t>
      </w:r>
    </w:p>
    <w:p w14:paraId="56971329" w14:textId="1069AF3D" w:rsidR="00881433" w:rsidRPr="00881433" w:rsidRDefault="00580EF9" w:rsidP="00D239A5">
      <w:pPr>
        <w:numPr>
          <w:ilvl w:val="0"/>
          <w:numId w:val="57"/>
        </w:numPr>
        <w:suppressAutoHyphens/>
        <w:jc w:val="both"/>
        <w:rPr>
          <w:rFonts w:ascii="Open Sans" w:eastAsia="Calibri" w:hAnsi="Open Sans" w:cs="Open Sans"/>
          <w:sz w:val="20"/>
          <w:szCs w:val="20"/>
          <w:lang w:eastAsia="zh-CN"/>
        </w:rPr>
      </w:pPr>
      <w:r>
        <w:rPr>
          <w:rFonts w:ascii="Open Sans" w:eastAsia="Calibri" w:hAnsi="Open Sans" w:cs="Open Sans"/>
          <w:sz w:val="20"/>
          <w:szCs w:val="20"/>
          <w:lang w:eastAsia="zh-CN"/>
        </w:rPr>
        <w:t>St</w:t>
      </w:r>
      <w:r w:rsidRPr="00881433">
        <w:rPr>
          <w:rFonts w:ascii="Open Sans" w:eastAsia="Calibri" w:hAnsi="Open Sans" w:cs="Open Sans"/>
          <w:sz w:val="20"/>
          <w:szCs w:val="20"/>
          <w:lang w:eastAsia="zh-CN"/>
        </w:rPr>
        <w:t xml:space="preserve">rony </w:t>
      </w:r>
      <w:r w:rsidR="00881433" w:rsidRPr="00881433">
        <w:rPr>
          <w:rFonts w:ascii="Open Sans" w:eastAsia="Calibri" w:hAnsi="Open Sans" w:cs="Open Sans"/>
          <w:sz w:val="20"/>
          <w:szCs w:val="20"/>
          <w:lang w:eastAsia="zh-CN"/>
        </w:rPr>
        <w:t xml:space="preserve">umowy mogą rozwiązać umowę z zachowaniem 12-miesięcznego okresu wypowiedzenia, ze skutkiem na koniec miesiąca, </w:t>
      </w:r>
    </w:p>
    <w:p w14:paraId="7CC6EA13" w14:textId="4174623F" w:rsidR="00881433" w:rsidRPr="00881433" w:rsidRDefault="00580EF9" w:rsidP="00D239A5">
      <w:pPr>
        <w:numPr>
          <w:ilvl w:val="0"/>
          <w:numId w:val="57"/>
        </w:numPr>
        <w:suppressAutoHyphens/>
        <w:jc w:val="both"/>
        <w:rPr>
          <w:rFonts w:ascii="Open Sans" w:eastAsia="Calibri" w:hAnsi="Open Sans" w:cs="Open Sans"/>
          <w:sz w:val="20"/>
          <w:szCs w:val="20"/>
          <w:lang w:eastAsia="zh-CN"/>
        </w:rPr>
      </w:pPr>
      <w:r>
        <w:rPr>
          <w:rFonts w:ascii="Open Sans" w:eastAsia="Calibri" w:hAnsi="Open Sans" w:cs="Open Sans"/>
          <w:sz w:val="20"/>
          <w:szCs w:val="20"/>
          <w:lang w:eastAsia="zh-CN"/>
        </w:rPr>
        <w:t>W</w:t>
      </w:r>
      <w:r w:rsidRPr="00881433">
        <w:rPr>
          <w:rFonts w:ascii="Open Sans" w:eastAsia="Calibri" w:hAnsi="Open Sans" w:cs="Open Sans"/>
          <w:sz w:val="20"/>
          <w:szCs w:val="20"/>
          <w:lang w:eastAsia="zh-CN"/>
        </w:rPr>
        <w:t xml:space="preserve"> </w:t>
      </w:r>
      <w:r w:rsidR="00881433" w:rsidRPr="00881433">
        <w:rPr>
          <w:rFonts w:ascii="Open Sans" w:eastAsia="Calibri" w:hAnsi="Open Sans" w:cs="Open Sans"/>
          <w:sz w:val="20"/>
          <w:szCs w:val="20"/>
          <w:lang w:eastAsia="zh-CN"/>
        </w:rPr>
        <w:t>przypadku niewywiązywania się Operatora ze zobowiązań określonych w niniejszej umowie lub dopuszczenia się przez Operatora naruszeń istotnych postanowień niniejszej umowy, Zamawiający może wypowiedzieć umowę z zachowaniem 2-miesięcznego okresu wypowiedzenia, ze skutkiem na koniec miesiąca</w:t>
      </w:r>
      <w:r w:rsidR="00F360E8">
        <w:rPr>
          <w:rFonts w:ascii="Open Sans" w:eastAsia="Calibri" w:hAnsi="Open Sans" w:cs="Open Sans"/>
          <w:sz w:val="20"/>
          <w:szCs w:val="20"/>
          <w:lang w:eastAsia="zh-CN"/>
        </w:rPr>
        <w:t>.</w:t>
      </w:r>
    </w:p>
    <w:p w14:paraId="760EE777" w14:textId="77777777" w:rsidR="00881433" w:rsidRPr="00881433" w:rsidRDefault="00881433" w:rsidP="00881433">
      <w:pPr>
        <w:suppressAutoHyphens/>
        <w:jc w:val="center"/>
        <w:rPr>
          <w:rFonts w:ascii="Open Sans" w:eastAsia="Calibri" w:hAnsi="Open Sans" w:cs="Open Sans"/>
          <w:sz w:val="20"/>
          <w:szCs w:val="20"/>
          <w:lang w:eastAsia="zh-CN"/>
        </w:rPr>
      </w:pPr>
    </w:p>
    <w:p w14:paraId="34D2B725" w14:textId="77777777" w:rsidR="00881433" w:rsidRPr="00881433" w:rsidRDefault="00881433" w:rsidP="00881433">
      <w:pPr>
        <w:suppressAutoHyphens/>
        <w:jc w:val="center"/>
        <w:rPr>
          <w:rFonts w:ascii="Open Sans" w:eastAsia="Calibri" w:hAnsi="Open Sans" w:cs="Open Sans"/>
          <w:b/>
          <w:sz w:val="20"/>
          <w:szCs w:val="20"/>
          <w:lang w:eastAsia="zh-CN"/>
        </w:rPr>
      </w:pPr>
      <w:r w:rsidRPr="00881433">
        <w:rPr>
          <w:rFonts w:ascii="Open Sans" w:eastAsia="Calibri" w:hAnsi="Open Sans" w:cs="Open Sans"/>
          <w:b/>
          <w:sz w:val="20"/>
          <w:szCs w:val="20"/>
          <w:lang w:eastAsia="zh-CN"/>
        </w:rPr>
        <w:t>§ 10</w:t>
      </w:r>
    </w:p>
    <w:p w14:paraId="12C8C41C" w14:textId="77777777" w:rsidR="00881433" w:rsidRPr="00881433" w:rsidRDefault="00881433" w:rsidP="00881433">
      <w:pPr>
        <w:suppressAutoHyphens/>
        <w:jc w:val="center"/>
        <w:rPr>
          <w:rFonts w:ascii="Open Sans" w:eastAsia="Calibri" w:hAnsi="Open Sans" w:cs="Open Sans"/>
          <w:sz w:val="20"/>
          <w:szCs w:val="20"/>
          <w:lang w:eastAsia="zh-CN"/>
        </w:rPr>
      </w:pPr>
    </w:p>
    <w:p w14:paraId="3B182C75" w14:textId="27B89213" w:rsidR="00881433" w:rsidRPr="00881433" w:rsidRDefault="00881433" w:rsidP="00D239A5">
      <w:pPr>
        <w:numPr>
          <w:ilvl w:val="0"/>
          <w:numId w:val="58"/>
        </w:numPr>
        <w:suppressAutoHyphens/>
        <w:jc w:val="both"/>
        <w:rPr>
          <w:rFonts w:ascii="Open Sans" w:eastAsia="Calibri" w:hAnsi="Open Sans" w:cs="Open Sans"/>
          <w:sz w:val="20"/>
          <w:szCs w:val="20"/>
          <w:lang w:eastAsia="zh-CN"/>
        </w:rPr>
      </w:pPr>
      <w:r w:rsidRPr="00881433">
        <w:rPr>
          <w:rFonts w:ascii="Open Sans" w:eastAsia="Calibri" w:hAnsi="Open Sans" w:cs="Open Sans"/>
          <w:sz w:val="20"/>
          <w:szCs w:val="20"/>
          <w:lang w:eastAsia="zh-CN"/>
        </w:rPr>
        <w:t xml:space="preserve">Po zakończeniu umowy, Operator zobowiązany jest zwrócić urządzenia, o których mowa w § 1 ust. 3 i </w:t>
      </w:r>
      <w:r w:rsidR="00245426">
        <w:rPr>
          <w:rFonts w:ascii="Open Sans" w:eastAsia="Calibri" w:hAnsi="Open Sans" w:cs="Open Sans"/>
          <w:sz w:val="20"/>
          <w:szCs w:val="20"/>
          <w:lang w:eastAsia="zh-CN"/>
        </w:rPr>
        <w:t>7</w:t>
      </w:r>
      <w:r w:rsidR="005C30E0" w:rsidRPr="00881433">
        <w:rPr>
          <w:rFonts w:ascii="Open Sans" w:eastAsia="Calibri" w:hAnsi="Open Sans" w:cs="Open Sans"/>
          <w:sz w:val="20"/>
          <w:szCs w:val="20"/>
          <w:lang w:eastAsia="zh-CN"/>
        </w:rPr>
        <w:t xml:space="preserve"> </w:t>
      </w:r>
      <w:r w:rsidR="00245426">
        <w:rPr>
          <w:rFonts w:ascii="Open Sans" w:eastAsia="Calibri" w:hAnsi="Open Sans" w:cs="Open Sans"/>
          <w:sz w:val="20"/>
          <w:szCs w:val="20"/>
          <w:lang w:eastAsia="zh-CN"/>
        </w:rPr>
        <w:t>U</w:t>
      </w:r>
      <w:r w:rsidR="00245426" w:rsidRPr="00881433">
        <w:rPr>
          <w:rFonts w:ascii="Open Sans" w:eastAsia="Calibri" w:hAnsi="Open Sans" w:cs="Open Sans"/>
          <w:sz w:val="20"/>
          <w:szCs w:val="20"/>
          <w:lang w:eastAsia="zh-CN"/>
        </w:rPr>
        <w:t>mowy</w:t>
      </w:r>
      <w:r w:rsidRPr="00881433">
        <w:rPr>
          <w:rFonts w:ascii="Open Sans" w:eastAsia="Calibri" w:hAnsi="Open Sans" w:cs="Open Sans"/>
          <w:sz w:val="20"/>
          <w:szCs w:val="20"/>
          <w:lang w:eastAsia="zh-CN"/>
        </w:rPr>
        <w:t xml:space="preserve">, objęte </w:t>
      </w:r>
      <w:r w:rsidR="005C30E0">
        <w:rPr>
          <w:rFonts w:ascii="Open Sans" w:eastAsia="Calibri" w:hAnsi="Open Sans" w:cs="Open Sans"/>
          <w:sz w:val="20"/>
          <w:szCs w:val="20"/>
          <w:lang w:eastAsia="zh-CN"/>
        </w:rPr>
        <w:t>U</w:t>
      </w:r>
      <w:r w:rsidR="005C30E0" w:rsidRPr="00881433">
        <w:rPr>
          <w:rFonts w:ascii="Open Sans" w:eastAsia="Calibri" w:hAnsi="Open Sans" w:cs="Open Sans"/>
          <w:sz w:val="20"/>
          <w:szCs w:val="20"/>
          <w:lang w:eastAsia="zh-CN"/>
        </w:rPr>
        <w:t xml:space="preserve">mową </w:t>
      </w:r>
      <w:r w:rsidRPr="00881433">
        <w:rPr>
          <w:rFonts w:ascii="Open Sans" w:eastAsia="Calibri" w:hAnsi="Open Sans" w:cs="Open Sans"/>
          <w:sz w:val="20"/>
          <w:szCs w:val="20"/>
          <w:lang w:eastAsia="zh-CN"/>
        </w:rPr>
        <w:t>w stanie niepogorszonym o zwykły stopień zużycia z tym, że ponosi on odpowiedzialność za zużycie rzeczy będącej następstwem nieprawidłowego działania.</w:t>
      </w:r>
    </w:p>
    <w:p w14:paraId="296E4684" w14:textId="3B0F5222" w:rsidR="00881433" w:rsidRPr="00881433" w:rsidRDefault="00881433" w:rsidP="00D239A5">
      <w:pPr>
        <w:numPr>
          <w:ilvl w:val="0"/>
          <w:numId w:val="58"/>
        </w:numPr>
        <w:suppressAutoHyphens/>
        <w:jc w:val="both"/>
        <w:rPr>
          <w:rFonts w:ascii="Open Sans" w:eastAsia="Calibri" w:hAnsi="Open Sans" w:cs="Open Sans"/>
          <w:sz w:val="20"/>
          <w:szCs w:val="20"/>
          <w:lang w:eastAsia="zh-CN"/>
        </w:rPr>
      </w:pPr>
      <w:r w:rsidRPr="00881433">
        <w:rPr>
          <w:rFonts w:ascii="Open Sans" w:eastAsia="Calibri" w:hAnsi="Open Sans" w:cs="Open Sans"/>
          <w:sz w:val="20"/>
          <w:szCs w:val="20"/>
          <w:lang w:eastAsia="zh-CN"/>
        </w:rPr>
        <w:t xml:space="preserve">Z dniem zakończenia </w:t>
      </w:r>
      <w:r w:rsidR="005C30E0">
        <w:rPr>
          <w:rFonts w:ascii="Open Sans" w:eastAsia="Calibri" w:hAnsi="Open Sans" w:cs="Open Sans"/>
          <w:sz w:val="20"/>
          <w:szCs w:val="20"/>
          <w:lang w:eastAsia="zh-CN"/>
        </w:rPr>
        <w:t>U</w:t>
      </w:r>
      <w:r w:rsidR="005C30E0" w:rsidRPr="00881433">
        <w:rPr>
          <w:rFonts w:ascii="Open Sans" w:eastAsia="Calibri" w:hAnsi="Open Sans" w:cs="Open Sans"/>
          <w:sz w:val="20"/>
          <w:szCs w:val="20"/>
          <w:lang w:eastAsia="zh-CN"/>
        </w:rPr>
        <w:t>mowy</w:t>
      </w:r>
      <w:r w:rsidRPr="00881433">
        <w:rPr>
          <w:rFonts w:ascii="Open Sans" w:eastAsia="Calibri" w:hAnsi="Open Sans" w:cs="Open Sans"/>
          <w:sz w:val="20"/>
          <w:szCs w:val="20"/>
          <w:lang w:eastAsia="zh-CN"/>
        </w:rPr>
        <w:t xml:space="preserve">, Zamawiający przejmie od Operatora protokołem zdawczo-odbiorczym: urządzenia o których mowa w ust. 3 niniejszego paragrafu, dokumentację </w:t>
      </w:r>
      <w:r w:rsidR="005C30E0">
        <w:rPr>
          <w:rFonts w:ascii="Open Sans" w:eastAsia="Calibri" w:hAnsi="Open Sans" w:cs="Open Sans"/>
          <w:sz w:val="20"/>
          <w:szCs w:val="20"/>
          <w:lang w:eastAsia="zh-CN"/>
        </w:rPr>
        <w:t>techniczną</w:t>
      </w:r>
      <w:r w:rsidRPr="00881433">
        <w:rPr>
          <w:rFonts w:ascii="Open Sans" w:eastAsia="Calibri" w:hAnsi="Open Sans" w:cs="Open Sans"/>
          <w:sz w:val="20"/>
          <w:szCs w:val="20"/>
          <w:lang w:eastAsia="zh-CN"/>
        </w:rPr>
        <w:t xml:space="preserve">, którą dysponuje, umowy z odbiorcami i wykazem zaległości należności za </w:t>
      </w:r>
      <w:r w:rsidR="005C30E0">
        <w:rPr>
          <w:rFonts w:ascii="Open Sans" w:eastAsia="Calibri" w:hAnsi="Open Sans" w:cs="Open Sans"/>
          <w:sz w:val="20"/>
          <w:szCs w:val="20"/>
          <w:lang w:eastAsia="zh-CN"/>
        </w:rPr>
        <w:t>usługi</w:t>
      </w:r>
      <w:r w:rsidRPr="00881433">
        <w:rPr>
          <w:rFonts w:ascii="Open Sans" w:eastAsia="Calibri" w:hAnsi="Open Sans" w:cs="Open Sans"/>
          <w:sz w:val="20"/>
          <w:szCs w:val="20"/>
          <w:lang w:eastAsia="zh-CN"/>
        </w:rPr>
        <w:t>.</w:t>
      </w:r>
    </w:p>
    <w:p w14:paraId="45B7CCC6" w14:textId="4A734780" w:rsidR="002D0CF2" w:rsidRPr="002D0CF2" w:rsidRDefault="00881433" w:rsidP="00D239A5">
      <w:pPr>
        <w:numPr>
          <w:ilvl w:val="0"/>
          <w:numId w:val="58"/>
        </w:numPr>
        <w:suppressAutoHyphens/>
        <w:jc w:val="both"/>
        <w:rPr>
          <w:rFonts w:ascii="Open Sans" w:eastAsia="Calibri" w:hAnsi="Open Sans" w:cs="Open Sans"/>
          <w:sz w:val="20"/>
          <w:szCs w:val="20"/>
          <w:lang w:eastAsia="zh-CN"/>
        </w:rPr>
      </w:pPr>
      <w:r w:rsidRPr="00E93181">
        <w:rPr>
          <w:rFonts w:ascii="Open Sans" w:eastAsia="Calibri" w:hAnsi="Open Sans" w:cs="Open Sans"/>
          <w:sz w:val="20"/>
          <w:szCs w:val="20"/>
          <w:lang w:eastAsia="zh-CN"/>
        </w:rPr>
        <w:t xml:space="preserve">Przekazanie urządzeń, o których mowa w § 1 ust. 3 i </w:t>
      </w:r>
      <w:r w:rsidR="00245426">
        <w:rPr>
          <w:rFonts w:ascii="Open Sans" w:eastAsia="Calibri" w:hAnsi="Open Sans" w:cs="Open Sans"/>
          <w:sz w:val="20"/>
          <w:szCs w:val="20"/>
          <w:lang w:eastAsia="zh-CN"/>
        </w:rPr>
        <w:t>7</w:t>
      </w:r>
      <w:r w:rsidR="00B91B54" w:rsidRPr="00E93181">
        <w:rPr>
          <w:rFonts w:ascii="Open Sans" w:eastAsia="Calibri" w:hAnsi="Open Sans" w:cs="Open Sans"/>
          <w:sz w:val="20"/>
          <w:szCs w:val="20"/>
          <w:lang w:eastAsia="zh-CN"/>
        </w:rPr>
        <w:t xml:space="preserve"> </w:t>
      </w:r>
      <w:r w:rsidR="00B91B54">
        <w:rPr>
          <w:rFonts w:ascii="Open Sans" w:eastAsia="Calibri" w:hAnsi="Open Sans" w:cs="Open Sans"/>
          <w:sz w:val="20"/>
          <w:szCs w:val="20"/>
          <w:lang w:eastAsia="zh-CN"/>
        </w:rPr>
        <w:t>U</w:t>
      </w:r>
      <w:r w:rsidR="00B91B54" w:rsidRPr="00E93181">
        <w:rPr>
          <w:rFonts w:ascii="Open Sans" w:eastAsia="Calibri" w:hAnsi="Open Sans" w:cs="Open Sans"/>
          <w:sz w:val="20"/>
          <w:szCs w:val="20"/>
          <w:lang w:eastAsia="zh-CN"/>
        </w:rPr>
        <w:t>mowy</w:t>
      </w:r>
      <w:r w:rsidRPr="00E93181">
        <w:rPr>
          <w:rFonts w:ascii="Open Sans" w:eastAsia="Calibri" w:hAnsi="Open Sans" w:cs="Open Sans"/>
          <w:sz w:val="20"/>
          <w:szCs w:val="20"/>
          <w:lang w:eastAsia="zh-CN"/>
        </w:rPr>
        <w:t xml:space="preserve">, przez Zamawiającego Operatorowi, nastąpi </w:t>
      </w:r>
      <w:r w:rsidR="006274E8" w:rsidRPr="00E93181">
        <w:rPr>
          <w:rFonts w:ascii="Open Sans" w:hAnsi="Open Sans" w:cs="Open Sans"/>
          <w:sz w:val="20"/>
          <w:szCs w:val="20"/>
        </w:rPr>
        <w:t xml:space="preserve">w </w:t>
      </w:r>
      <w:r w:rsidR="005C30E0">
        <w:rPr>
          <w:rFonts w:ascii="Open Sans" w:hAnsi="Open Sans" w:cs="Open Sans"/>
          <w:sz w:val="20"/>
          <w:szCs w:val="20"/>
        </w:rPr>
        <w:t>dniu</w:t>
      </w:r>
      <w:r w:rsidR="006274E8" w:rsidRPr="00E93181">
        <w:rPr>
          <w:rFonts w:ascii="Open Sans" w:hAnsi="Open Sans" w:cs="Open Sans"/>
          <w:sz w:val="20"/>
          <w:szCs w:val="20"/>
        </w:rPr>
        <w:t xml:space="preserve"> zawarcia umowy</w:t>
      </w:r>
      <w:r w:rsidR="00377952">
        <w:rPr>
          <w:rFonts w:ascii="Open Sans" w:hAnsi="Open Sans" w:cs="Open Sans"/>
          <w:sz w:val="20"/>
          <w:szCs w:val="20"/>
        </w:rPr>
        <w:t>.</w:t>
      </w:r>
    </w:p>
    <w:p w14:paraId="79540EBC" w14:textId="3D735DF4" w:rsidR="00881433" w:rsidRPr="00881433" w:rsidRDefault="00881433" w:rsidP="00D239A5">
      <w:pPr>
        <w:numPr>
          <w:ilvl w:val="0"/>
          <w:numId w:val="58"/>
        </w:numPr>
        <w:suppressAutoHyphens/>
        <w:jc w:val="both"/>
        <w:rPr>
          <w:rFonts w:ascii="Open Sans" w:eastAsia="Calibri" w:hAnsi="Open Sans" w:cs="Open Sans"/>
          <w:sz w:val="20"/>
          <w:szCs w:val="20"/>
          <w:lang w:eastAsia="zh-CN"/>
        </w:rPr>
      </w:pPr>
      <w:r w:rsidRPr="00881433">
        <w:rPr>
          <w:rFonts w:ascii="Open Sans" w:eastAsia="Calibri" w:hAnsi="Open Sans" w:cs="Open Sans"/>
          <w:sz w:val="20"/>
          <w:szCs w:val="20"/>
          <w:lang w:eastAsia="zh-CN"/>
        </w:rPr>
        <w:t xml:space="preserve">Zapisy dotyczące protokołu zdawczo-odbiorczego mają zastosowanie do przekazania obiektów </w:t>
      </w:r>
      <w:r w:rsidR="00377952">
        <w:rPr>
          <w:rFonts w:ascii="Open Sans" w:eastAsia="Calibri" w:hAnsi="Open Sans" w:cs="Open Sans"/>
          <w:sz w:val="20"/>
          <w:szCs w:val="20"/>
          <w:lang w:eastAsia="zh-CN"/>
        </w:rPr>
        <w:t>telekomunikacyjnych</w:t>
      </w:r>
      <w:r w:rsidR="00377952" w:rsidRPr="00881433">
        <w:rPr>
          <w:rFonts w:ascii="Open Sans" w:eastAsia="Calibri" w:hAnsi="Open Sans" w:cs="Open Sans"/>
          <w:sz w:val="20"/>
          <w:szCs w:val="20"/>
          <w:lang w:eastAsia="zh-CN"/>
        </w:rPr>
        <w:t xml:space="preserve"> </w:t>
      </w:r>
      <w:r w:rsidRPr="00881433">
        <w:rPr>
          <w:rFonts w:ascii="Open Sans" w:eastAsia="Calibri" w:hAnsi="Open Sans" w:cs="Open Sans"/>
          <w:sz w:val="20"/>
          <w:szCs w:val="20"/>
          <w:lang w:eastAsia="zh-CN"/>
        </w:rPr>
        <w:t>Operator</w:t>
      </w:r>
      <w:r w:rsidR="00377952">
        <w:rPr>
          <w:rFonts w:ascii="Open Sans" w:eastAsia="Calibri" w:hAnsi="Open Sans" w:cs="Open Sans"/>
          <w:sz w:val="20"/>
          <w:szCs w:val="20"/>
          <w:lang w:eastAsia="zh-CN"/>
        </w:rPr>
        <w:t>owi</w:t>
      </w:r>
      <w:r w:rsidRPr="00881433">
        <w:rPr>
          <w:rFonts w:ascii="Open Sans" w:eastAsia="Calibri" w:hAnsi="Open Sans" w:cs="Open Sans"/>
          <w:sz w:val="20"/>
          <w:szCs w:val="20"/>
          <w:lang w:eastAsia="zh-CN"/>
        </w:rPr>
        <w:t xml:space="preserve"> przejmującemu realizację niniejszej umowy.</w:t>
      </w:r>
    </w:p>
    <w:p w14:paraId="257CBC0A" w14:textId="77777777" w:rsidR="00ED2114" w:rsidRDefault="00ED2114" w:rsidP="00881433">
      <w:pPr>
        <w:suppressAutoHyphens/>
        <w:jc w:val="center"/>
        <w:rPr>
          <w:rFonts w:ascii="Open Sans" w:eastAsia="Calibri" w:hAnsi="Open Sans" w:cs="Open Sans"/>
          <w:b/>
          <w:sz w:val="20"/>
          <w:szCs w:val="20"/>
          <w:lang w:eastAsia="zh-CN"/>
        </w:rPr>
      </w:pPr>
    </w:p>
    <w:p w14:paraId="38E8A717" w14:textId="77777777" w:rsidR="00342CED" w:rsidRDefault="00342CED" w:rsidP="00881433">
      <w:pPr>
        <w:suppressAutoHyphens/>
        <w:jc w:val="center"/>
        <w:rPr>
          <w:rFonts w:ascii="Open Sans" w:eastAsia="Calibri" w:hAnsi="Open Sans" w:cs="Open Sans"/>
          <w:b/>
          <w:sz w:val="20"/>
          <w:szCs w:val="20"/>
          <w:lang w:eastAsia="zh-CN"/>
        </w:rPr>
      </w:pPr>
    </w:p>
    <w:p w14:paraId="5699355A" w14:textId="0B5437AD" w:rsidR="00881433" w:rsidRPr="00881433" w:rsidRDefault="00881433" w:rsidP="00881433">
      <w:pPr>
        <w:suppressAutoHyphens/>
        <w:jc w:val="center"/>
        <w:rPr>
          <w:rFonts w:ascii="Open Sans" w:eastAsia="Calibri" w:hAnsi="Open Sans" w:cs="Open Sans"/>
          <w:b/>
          <w:sz w:val="20"/>
          <w:szCs w:val="20"/>
          <w:lang w:eastAsia="zh-CN"/>
        </w:rPr>
      </w:pPr>
      <w:r w:rsidRPr="00881433">
        <w:rPr>
          <w:rFonts w:ascii="Open Sans" w:eastAsia="Calibri" w:hAnsi="Open Sans" w:cs="Open Sans"/>
          <w:b/>
          <w:sz w:val="20"/>
          <w:szCs w:val="20"/>
          <w:lang w:eastAsia="zh-CN"/>
        </w:rPr>
        <w:lastRenderedPageBreak/>
        <w:t>§ 11</w:t>
      </w:r>
    </w:p>
    <w:p w14:paraId="4EA08FF7" w14:textId="6139DB6B" w:rsidR="00881433" w:rsidRPr="00881433" w:rsidRDefault="00881433" w:rsidP="00642BAA">
      <w:pPr>
        <w:suppressAutoHyphens/>
        <w:jc w:val="center"/>
        <w:rPr>
          <w:rFonts w:ascii="Open Sans" w:eastAsia="Calibri" w:hAnsi="Open Sans" w:cs="Open Sans"/>
          <w:sz w:val="20"/>
          <w:szCs w:val="20"/>
          <w:lang w:eastAsia="zh-CN"/>
        </w:rPr>
      </w:pPr>
    </w:p>
    <w:p w14:paraId="6C07602C" w14:textId="1639C5FB" w:rsidR="005A0F44" w:rsidRPr="00330DBB" w:rsidRDefault="005A0F44" w:rsidP="00D239A5">
      <w:pPr>
        <w:numPr>
          <w:ilvl w:val="0"/>
          <w:numId w:val="60"/>
        </w:numPr>
        <w:spacing w:after="160"/>
        <w:ind w:left="284" w:hanging="284"/>
        <w:contextualSpacing/>
        <w:jc w:val="both"/>
        <w:rPr>
          <w:rFonts w:ascii="Open Sans" w:eastAsia="Calibri" w:hAnsi="Open Sans" w:cs="Open Sans"/>
          <w:kern w:val="24"/>
          <w:sz w:val="20"/>
          <w:szCs w:val="20"/>
          <w:lang w:eastAsia="en-US"/>
        </w:rPr>
      </w:pPr>
      <w:r w:rsidRPr="00330DBB">
        <w:rPr>
          <w:rFonts w:ascii="Open Sans" w:eastAsia="Calibri" w:hAnsi="Open Sans" w:cs="Open Sans"/>
          <w:kern w:val="24"/>
          <w:sz w:val="20"/>
          <w:szCs w:val="20"/>
          <w:lang w:eastAsia="en-US"/>
        </w:rPr>
        <w:t xml:space="preserve">Zmiana postanowień niniejszej umowy może nastąpić w formie pisemnej przy zachowaniu wymogów z art. 144 ust. 1 ustawy z dn. 29 stycznia 2004 Prawo zamówień publicznych </w:t>
      </w:r>
      <w:r w:rsidR="00560D9E">
        <w:rPr>
          <w:rFonts w:ascii="Open Sans" w:eastAsia="Calibri" w:hAnsi="Open Sans" w:cs="Open Sans"/>
          <w:kern w:val="24"/>
          <w:sz w:val="20"/>
          <w:szCs w:val="20"/>
          <w:lang w:eastAsia="en-US"/>
        </w:rPr>
        <w:br/>
      </w:r>
      <w:r w:rsidRPr="00330DBB">
        <w:rPr>
          <w:rFonts w:ascii="Open Sans" w:eastAsia="Calibri" w:hAnsi="Open Sans" w:cs="Open Sans"/>
          <w:kern w:val="24"/>
          <w:sz w:val="20"/>
          <w:szCs w:val="20"/>
          <w:lang w:eastAsia="en-US"/>
        </w:rPr>
        <w:t>(</w:t>
      </w:r>
      <w:r w:rsidR="00560D9E" w:rsidRPr="00560D9E">
        <w:rPr>
          <w:rFonts w:ascii="Open Sans" w:eastAsia="Calibri" w:hAnsi="Open Sans" w:cs="Open Sans"/>
          <w:kern w:val="24"/>
          <w:sz w:val="20"/>
          <w:szCs w:val="20"/>
          <w:lang w:eastAsia="en-US"/>
        </w:rPr>
        <w:t>t.j. Dz. U. z 2019 r. poz. 1843, z późn. zm.</w:t>
      </w:r>
      <w:r w:rsidRPr="00330DBB">
        <w:rPr>
          <w:rFonts w:ascii="Open Sans" w:eastAsia="Calibri" w:hAnsi="Open Sans" w:cs="Open Sans"/>
          <w:kern w:val="24"/>
          <w:sz w:val="20"/>
          <w:szCs w:val="20"/>
          <w:lang w:eastAsia="en-US"/>
        </w:rPr>
        <w:t>) zgodnie ze specyfikacją istotnych warunków zamówienia.</w:t>
      </w:r>
    </w:p>
    <w:p w14:paraId="77AE25A0" w14:textId="77777777" w:rsidR="008C558A" w:rsidRPr="00330DBB" w:rsidRDefault="008C558A" w:rsidP="00D239A5">
      <w:pPr>
        <w:numPr>
          <w:ilvl w:val="0"/>
          <w:numId w:val="60"/>
        </w:numPr>
        <w:spacing w:after="160"/>
        <w:ind w:left="284" w:hanging="284"/>
        <w:contextualSpacing/>
        <w:jc w:val="both"/>
        <w:rPr>
          <w:rFonts w:ascii="Open Sans" w:eastAsia="Calibri" w:hAnsi="Open Sans" w:cs="Open Sans"/>
          <w:kern w:val="24"/>
          <w:sz w:val="20"/>
          <w:szCs w:val="20"/>
          <w:lang w:eastAsia="en-US"/>
        </w:rPr>
      </w:pPr>
      <w:r w:rsidRPr="00330DBB">
        <w:rPr>
          <w:rFonts w:ascii="Open Sans" w:eastAsia="Calibri" w:hAnsi="Open Sans" w:cs="Open Sans"/>
          <w:kern w:val="24"/>
          <w:sz w:val="20"/>
          <w:szCs w:val="20"/>
          <w:lang w:eastAsia="en-US"/>
        </w:rPr>
        <w:t>Zamawiający przewiduje zmiany postanowień umowy, w stosunku do treści oferty, na podstawie której dokonano wyboru oferty, z zastrzeżeniem, że zmiana umowy może nastąpić wyłącznie za zgodą obydwu stron wyrażoną na piśmie pod rygorem nieważności, jeżeli służyć będzie należytemu wykonaniu umowy.</w:t>
      </w:r>
    </w:p>
    <w:p w14:paraId="2C2AB23A" w14:textId="2F566271" w:rsidR="004F1402" w:rsidRPr="00DD70E8" w:rsidRDefault="004F1402" w:rsidP="00D239A5">
      <w:pPr>
        <w:numPr>
          <w:ilvl w:val="0"/>
          <w:numId w:val="60"/>
        </w:numPr>
        <w:ind w:left="284" w:hanging="284"/>
        <w:contextualSpacing/>
        <w:jc w:val="both"/>
        <w:rPr>
          <w:rFonts w:ascii="Open Sans" w:eastAsia="Calibri" w:hAnsi="Open Sans" w:cs="Open Sans"/>
          <w:kern w:val="24"/>
          <w:sz w:val="20"/>
          <w:szCs w:val="20"/>
          <w:lang w:eastAsia="en-US"/>
        </w:rPr>
      </w:pPr>
      <w:r w:rsidRPr="00DD70E8">
        <w:rPr>
          <w:rFonts w:ascii="Open Sans" w:eastAsia="Calibri" w:hAnsi="Open Sans" w:cs="Open Sans"/>
          <w:kern w:val="24"/>
          <w:sz w:val="20"/>
          <w:szCs w:val="20"/>
          <w:lang w:eastAsia="en-US"/>
        </w:rPr>
        <w:t xml:space="preserve">Zamawiający zastrzega możliwość wprowadzenia istotnych zmian postanowień zawartej umowy. </w:t>
      </w:r>
      <w:r w:rsidR="003F1FDC" w:rsidRPr="00DD70E8">
        <w:rPr>
          <w:rFonts w:ascii="Open Sans" w:eastAsia="Calibri" w:hAnsi="Open Sans" w:cs="Open Sans"/>
          <w:kern w:val="24"/>
          <w:sz w:val="20"/>
          <w:szCs w:val="20"/>
          <w:lang w:eastAsia="en-US"/>
        </w:rPr>
        <w:br/>
      </w:r>
      <w:r w:rsidRPr="00DD70E8">
        <w:rPr>
          <w:rFonts w:ascii="Open Sans" w:eastAsia="Calibri" w:hAnsi="Open Sans" w:cs="Open Sans"/>
          <w:kern w:val="24"/>
          <w:sz w:val="20"/>
          <w:szCs w:val="20"/>
          <w:lang w:eastAsia="en-US"/>
        </w:rPr>
        <w:t>W szczególności postanowienia umowy mogą ulec zmianie w następującym zakresie oraz na następujących warunkach:</w:t>
      </w:r>
    </w:p>
    <w:p w14:paraId="4804615C" w14:textId="68E2AD9E" w:rsidR="004F1402" w:rsidRPr="00DD70E8" w:rsidRDefault="004F1402" w:rsidP="00D239A5">
      <w:pPr>
        <w:pStyle w:val="Akapitzlist"/>
        <w:numPr>
          <w:ilvl w:val="2"/>
          <w:numId w:val="57"/>
        </w:numPr>
        <w:suppressAutoHyphens/>
        <w:spacing w:line="240" w:lineRule="auto"/>
        <w:ind w:left="709" w:hanging="425"/>
        <w:jc w:val="both"/>
        <w:outlineLvl w:val="1"/>
        <w:rPr>
          <w:rFonts w:ascii="Open Sans" w:hAnsi="Open Sans" w:cs="Open Sans"/>
          <w:kern w:val="24"/>
          <w:sz w:val="20"/>
          <w:szCs w:val="20"/>
        </w:rPr>
      </w:pPr>
      <w:r w:rsidRPr="00DD70E8">
        <w:rPr>
          <w:rFonts w:ascii="Open Sans" w:hAnsi="Open Sans" w:cs="Open Sans"/>
          <w:kern w:val="24"/>
          <w:sz w:val="20"/>
          <w:szCs w:val="20"/>
        </w:rPr>
        <w:t>zmiana sposobu spełnienia świadczenia wskutek zmian technologicznych, w szczególności: pojawienie się na rynku sprzętu / urządzeń nowszej generacji, o parametrach korzystniejszych dla Zamawiającego;</w:t>
      </w:r>
    </w:p>
    <w:p w14:paraId="6B17E55B" w14:textId="54113C68" w:rsidR="004F1402" w:rsidRPr="00DD70E8" w:rsidRDefault="004F1402" w:rsidP="00D239A5">
      <w:pPr>
        <w:pStyle w:val="Akapitzlist"/>
        <w:numPr>
          <w:ilvl w:val="2"/>
          <w:numId w:val="57"/>
        </w:numPr>
        <w:suppressAutoHyphens/>
        <w:spacing w:line="240" w:lineRule="auto"/>
        <w:ind w:left="709" w:hanging="425"/>
        <w:jc w:val="both"/>
        <w:outlineLvl w:val="1"/>
        <w:rPr>
          <w:rFonts w:ascii="Open Sans" w:hAnsi="Open Sans" w:cs="Open Sans"/>
          <w:kern w:val="24"/>
          <w:sz w:val="20"/>
          <w:szCs w:val="20"/>
        </w:rPr>
      </w:pPr>
      <w:r w:rsidRPr="00DD70E8">
        <w:rPr>
          <w:rFonts w:ascii="Open Sans" w:hAnsi="Open Sans" w:cs="Open Sans"/>
          <w:kern w:val="24"/>
          <w:sz w:val="20"/>
          <w:szCs w:val="20"/>
        </w:rPr>
        <w:t xml:space="preserve">zmiany w zakresie płatności i wynagrodzenia - zmiany terminów płatności wynikające </w:t>
      </w:r>
      <w:r w:rsidR="003F1FDC" w:rsidRPr="00DD70E8">
        <w:rPr>
          <w:rFonts w:ascii="Open Sans" w:hAnsi="Open Sans" w:cs="Open Sans"/>
          <w:kern w:val="24"/>
          <w:sz w:val="20"/>
          <w:szCs w:val="20"/>
        </w:rPr>
        <w:br/>
      </w:r>
      <w:r w:rsidRPr="00DD70E8">
        <w:rPr>
          <w:rFonts w:ascii="Open Sans" w:hAnsi="Open Sans" w:cs="Open Sans"/>
          <w:kern w:val="24"/>
          <w:sz w:val="20"/>
          <w:szCs w:val="20"/>
        </w:rPr>
        <w:t>z wszelkich uzasadnionych (koniecznych) zmian wprowadzanych do umowy;</w:t>
      </w:r>
    </w:p>
    <w:p w14:paraId="0EC6B339" w14:textId="52C5A775" w:rsidR="004F1402" w:rsidRPr="00DD70E8" w:rsidRDefault="004F1402" w:rsidP="00D239A5">
      <w:pPr>
        <w:pStyle w:val="Akapitzlist"/>
        <w:numPr>
          <w:ilvl w:val="2"/>
          <w:numId w:val="57"/>
        </w:numPr>
        <w:suppressAutoHyphens/>
        <w:spacing w:line="240" w:lineRule="auto"/>
        <w:ind w:left="709" w:hanging="425"/>
        <w:jc w:val="both"/>
        <w:outlineLvl w:val="1"/>
        <w:rPr>
          <w:rFonts w:ascii="Open Sans" w:hAnsi="Open Sans" w:cs="Open Sans"/>
          <w:kern w:val="24"/>
          <w:sz w:val="20"/>
          <w:szCs w:val="20"/>
        </w:rPr>
      </w:pPr>
      <w:r w:rsidRPr="00DD70E8">
        <w:rPr>
          <w:rFonts w:ascii="Open Sans" w:hAnsi="Open Sans" w:cs="Open Sans"/>
          <w:kern w:val="24"/>
          <w:sz w:val="20"/>
          <w:szCs w:val="20"/>
        </w:rPr>
        <w:t>inne przyczyny zewnętrzne niezależne od Zamawiającego oraz Wykonawcy, skutkujące niemożliwością prowadzenia działań w celu wykonania umowy, które Zamawiający uzna za uzasadniające zmianę terminu;</w:t>
      </w:r>
    </w:p>
    <w:p w14:paraId="78928D00" w14:textId="77777777" w:rsidR="000615A6" w:rsidRPr="00DD70E8" w:rsidRDefault="000615A6" w:rsidP="00D239A5">
      <w:pPr>
        <w:pStyle w:val="Akapitzlist"/>
        <w:numPr>
          <w:ilvl w:val="2"/>
          <w:numId w:val="57"/>
        </w:numPr>
        <w:suppressAutoHyphens/>
        <w:spacing w:line="240" w:lineRule="auto"/>
        <w:ind w:left="709" w:hanging="425"/>
        <w:jc w:val="both"/>
        <w:outlineLvl w:val="1"/>
        <w:rPr>
          <w:rFonts w:ascii="Open Sans" w:hAnsi="Open Sans" w:cs="Open Sans"/>
          <w:kern w:val="24"/>
          <w:sz w:val="20"/>
          <w:szCs w:val="20"/>
        </w:rPr>
      </w:pPr>
      <w:r w:rsidRPr="00DD70E8">
        <w:rPr>
          <w:rFonts w:ascii="Open Sans" w:hAnsi="Open Sans" w:cs="Open Sans"/>
          <w:kern w:val="24"/>
          <w:sz w:val="20"/>
          <w:szCs w:val="20"/>
          <w:lang w:eastAsia="ar-SA"/>
        </w:rPr>
        <w:t xml:space="preserve">w </w:t>
      </w:r>
      <w:r w:rsidRPr="00DD70E8">
        <w:rPr>
          <w:rFonts w:ascii="Open Sans" w:hAnsi="Open Sans" w:cs="Open Sans"/>
          <w:kern w:val="24"/>
          <w:sz w:val="20"/>
          <w:szCs w:val="20"/>
        </w:rPr>
        <w:t>przypadku</w:t>
      </w:r>
      <w:r w:rsidRPr="00DD70E8">
        <w:rPr>
          <w:rFonts w:ascii="Open Sans" w:hAnsi="Open Sans" w:cs="Open Sans"/>
          <w:kern w:val="24"/>
          <w:sz w:val="20"/>
          <w:szCs w:val="20"/>
          <w:lang w:eastAsia="ar-SA"/>
        </w:rPr>
        <w:t xml:space="preserve"> zmiany stawki podatku od towarów i usług;</w:t>
      </w:r>
    </w:p>
    <w:p w14:paraId="0DC57400" w14:textId="77777777" w:rsidR="000615A6" w:rsidRPr="00DD70E8" w:rsidRDefault="000615A6" w:rsidP="00D239A5">
      <w:pPr>
        <w:pStyle w:val="Akapitzlist"/>
        <w:numPr>
          <w:ilvl w:val="2"/>
          <w:numId w:val="57"/>
        </w:numPr>
        <w:suppressAutoHyphens/>
        <w:spacing w:line="240" w:lineRule="auto"/>
        <w:ind w:left="709" w:hanging="425"/>
        <w:jc w:val="both"/>
        <w:outlineLvl w:val="1"/>
        <w:rPr>
          <w:rFonts w:ascii="Open Sans" w:hAnsi="Open Sans" w:cs="Open Sans"/>
          <w:kern w:val="24"/>
          <w:sz w:val="20"/>
          <w:szCs w:val="20"/>
        </w:rPr>
      </w:pPr>
      <w:r w:rsidRPr="00DD70E8">
        <w:rPr>
          <w:rFonts w:ascii="Open Sans" w:hAnsi="Open Sans" w:cs="Open Sans"/>
          <w:kern w:val="24"/>
          <w:sz w:val="20"/>
          <w:szCs w:val="20"/>
        </w:rPr>
        <w:t>zaistnienie okoliczności leżących po stronie Zamawiającego, w szczególności spowodowanych sytuacją finansową, zdolnościami płatniczymi lub warunkami organizacyjnymi; zmianie może ulec termin realizacji zamówienia;</w:t>
      </w:r>
    </w:p>
    <w:p w14:paraId="6AFFCA23" w14:textId="77777777" w:rsidR="000615A6" w:rsidRPr="00DD70E8" w:rsidRDefault="000615A6" w:rsidP="00D239A5">
      <w:pPr>
        <w:pStyle w:val="Akapitzlist"/>
        <w:numPr>
          <w:ilvl w:val="2"/>
          <w:numId w:val="57"/>
        </w:numPr>
        <w:suppressAutoHyphens/>
        <w:spacing w:line="240" w:lineRule="auto"/>
        <w:ind w:left="709" w:hanging="425"/>
        <w:jc w:val="both"/>
        <w:outlineLvl w:val="1"/>
        <w:rPr>
          <w:rFonts w:ascii="Open Sans" w:hAnsi="Open Sans" w:cs="Open Sans"/>
          <w:kern w:val="24"/>
          <w:sz w:val="20"/>
          <w:szCs w:val="20"/>
        </w:rPr>
      </w:pPr>
      <w:r w:rsidRPr="00DD70E8">
        <w:rPr>
          <w:rFonts w:ascii="Open Sans" w:hAnsi="Open Sans" w:cs="Open Sans"/>
          <w:kern w:val="24"/>
          <w:sz w:val="20"/>
          <w:szCs w:val="20"/>
        </w:rPr>
        <w:t>sposób wykonania przedmiotu zamówienia, w szczególności gdy zmiana sposobu realizacji zamówienia wynika ze zmian w obowiązujących przepisach prawa bądź wytycznych mających wpływ na wykonanie zamówienia;</w:t>
      </w:r>
    </w:p>
    <w:p w14:paraId="631FF7A8" w14:textId="77777777" w:rsidR="005E29D1" w:rsidRPr="00DD70E8" w:rsidRDefault="005E29D1" w:rsidP="00D239A5">
      <w:pPr>
        <w:pStyle w:val="Akapitzlist"/>
        <w:numPr>
          <w:ilvl w:val="2"/>
          <w:numId w:val="57"/>
        </w:numPr>
        <w:suppressAutoHyphens/>
        <w:spacing w:line="240" w:lineRule="auto"/>
        <w:ind w:left="709" w:hanging="425"/>
        <w:jc w:val="both"/>
        <w:outlineLvl w:val="1"/>
        <w:rPr>
          <w:rFonts w:ascii="Open Sans" w:hAnsi="Open Sans" w:cs="Open Sans"/>
          <w:kern w:val="24"/>
          <w:sz w:val="20"/>
          <w:szCs w:val="20"/>
        </w:rPr>
      </w:pPr>
      <w:r w:rsidRPr="00DD70E8">
        <w:rPr>
          <w:rFonts w:ascii="Open Sans" w:hAnsi="Open Sans" w:cs="Open Sans"/>
          <w:kern w:val="24"/>
          <w:sz w:val="20"/>
          <w:szCs w:val="20"/>
        </w:rPr>
        <w:t>warunki oraz termin płatności,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w:t>
      </w:r>
    </w:p>
    <w:p w14:paraId="490EFEA5" w14:textId="6E22EA6A" w:rsidR="007300F5" w:rsidRPr="00DD70E8" w:rsidRDefault="007300F5" w:rsidP="00D239A5">
      <w:pPr>
        <w:pStyle w:val="Akapitzlist"/>
        <w:numPr>
          <w:ilvl w:val="2"/>
          <w:numId w:val="57"/>
        </w:numPr>
        <w:suppressAutoHyphens/>
        <w:spacing w:line="240" w:lineRule="auto"/>
        <w:ind w:left="709" w:hanging="425"/>
        <w:jc w:val="both"/>
        <w:outlineLvl w:val="1"/>
        <w:rPr>
          <w:rFonts w:ascii="Open Sans" w:hAnsi="Open Sans" w:cs="Open Sans"/>
          <w:kern w:val="24"/>
          <w:sz w:val="20"/>
          <w:szCs w:val="20"/>
        </w:rPr>
      </w:pPr>
      <w:r w:rsidRPr="00DD70E8">
        <w:rPr>
          <w:rFonts w:ascii="Open Sans" w:hAnsi="Open Sans" w:cs="Open Sans"/>
          <w:kern w:val="24"/>
          <w:sz w:val="20"/>
          <w:szCs w:val="20"/>
        </w:rPr>
        <w:t xml:space="preserve">zmiany w zakresie płatności i wynagrodzenia - zmiany terminów płatności wynikające </w:t>
      </w:r>
      <w:r w:rsidR="003F1FDC" w:rsidRPr="00DD70E8">
        <w:rPr>
          <w:rFonts w:ascii="Open Sans" w:hAnsi="Open Sans" w:cs="Open Sans"/>
          <w:kern w:val="24"/>
          <w:sz w:val="20"/>
          <w:szCs w:val="20"/>
        </w:rPr>
        <w:br/>
      </w:r>
      <w:r w:rsidRPr="00DD70E8">
        <w:rPr>
          <w:rFonts w:ascii="Open Sans" w:hAnsi="Open Sans" w:cs="Open Sans"/>
          <w:kern w:val="24"/>
          <w:sz w:val="20"/>
          <w:szCs w:val="20"/>
        </w:rPr>
        <w:t>z wszelkich uzasadnionych (koniecznych) zmian wprowadzanych do umowy;</w:t>
      </w:r>
    </w:p>
    <w:p w14:paraId="3BE2586E" w14:textId="77777777" w:rsidR="001769B3" w:rsidRPr="00DD70E8" w:rsidRDefault="001769B3" w:rsidP="00D239A5">
      <w:pPr>
        <w:pStyle w:val="Akapitzlist"/>
        <w:numPr>
          <w:ilvl w:val="2"/>
          <w:numId w:val="57"/>
        </w:numPr>
        <w:suppressAutoHyphens/>
        <w:spacing w:line="240" w:lineRule="auto"/>
        <w:ind w:left="709" w:hanging="425"/>
        <w:jc w:val="both"/>
        <w:outlineLvl w:val="1"/>
        <w:rPr>
          <w:rFonts w:ascii="Open Sans" w:hAnsi="Open Sans" w:cs="Open Sans"/>
          <w:kern w:val="24"/>
          <w:sz w:val="20"/>
          <w:szCs w:val="20"/>
        </w:rPr>
      </w:pPr>
      <w:r w:rsidRPr="00DD70E8">
        <w:rPr>
          <w:rFonts w:ascii="Open Sans" w:hAnsi="Open Sans" w:cs="Open Sans"/>
          <w:kern w:val="24"/>
          <w:sz w:val="20"/>
          <w:szCs w:val="20"/>
        </w:rPr>
        <w:t>inne przyczyny zewnętrzne niezależne od Zamawiającego oraz Wykonawcy, skutkujące niemożliwością prowadzenia działań w celu wykonania umowy, które Zamawiający uzna za uzasadniające zmianę terminu;</w:t>
      </w:r>
    </w:p>
    <w:p w14:paraId="361776F2" w14:textId="77777777" w:rsidR="001769B3" w:rsidRPr="00DD70E8" w:rsidRDefault="001769B3" w:rsidP="00D239A5">
      <w:pPr>
        <w:pStyle w:val="Akapitzlist"/>
        <w:numPr>
          <w:ilvl w:val="2"/>
          <w:numId w:val="57"/>
        </w:numPr>
        <w:suppressAutoHyphens/>
        <w:spacing w:line="240" w:lineRule="auto"/>
        <w:ind w:left="709" w:hanging="425"/>
        <w:jc w:val="both"/>
        <w:outlineLvl w:val="1"/>
        <w:rPr>
          <w:rFonts w:ascii="Open Sans" w:hAnsi="Open Sans" w:cs="Open Sans"/>
          <w:kern w:val="24"/>
          <w:sz w:val="20"/>
          <w:szCs w:val="20"/>
        </w:rPr>
      </w:pPr>
      <w:r w:rsidRPr="00DD70E8">
        <w:rPr>
          <w:rFonts w:ascii="Open Sans" w:hAnsi="Open Sans" w:cs="Open Sans"/>
          <w:kern w:val="24"/>
          <w:sz w:val="20"/>
          <w:szCs w:val="20"/>
        </w:rPr>
        <w:t>w przypadku zmiany stawki podatku od towarów i usług w trakcie obowiązywania Umowy, Wynagrodzenie brutto zostanie dostosowane do aktualnie obowiązujących przepisów w tym zakresie,</w:t>
      </w:r>
    </w:p>
    <w:p w14:paraId="3D3AE2A7" w14:textId="11AC0AE8" w:rsidR="001769B3" w:rsidRPr="00DD70E8" w:rsidRDefault="001769B3" w:rsidP="00D239A5">
      <w:pPr>
        <w:pStyle w:val="Akapitzlist"/>
        <w:numPr>
          <w:ilvl w:val="2"/>
          <w:numId w:val="57"/>
        </w:numPr>
        <w:suppressAutoHyphens/>
        <w:spacing w:line="240" w:lineRule="auto"/>
        <w:ind w:left="709" w:hanging="425"/>
        <w:jc w:val="both"/>
        <w:outlineLvl w:val="1"/>
        <w:rPr>
          <w:rFonts w:ascii="Open Sans" w:hAnsi="Open Sans" w:cs="Open Sans"/>
          <w:kern w:val="24"/>
          <w:sz w:val="20"/>
          <w:szCs w:val="20"/>
        </w:rPr>
      </w:pPr>
      <w:r w:rsidRPr="00DD70E8">
        <w:rPr>
          <w:rFonts w:ascii="Open Sans" w:hAnsi="Open Sans" w:cs="Open Sans"/>
          <w:kern w:val="24"/>
          <w:sz w:val="20"/>
          <w:szCs w:val="20"/>
        </w:rPr>
        <w:t xml:space="preserve">zmiany wysokości minimalnego wynagrodzenia za pracę albo wysokości minimalnej stawki godzinowej, ustalonych na podstawie przepisów ustawy z dnia 10 października 2002 r. </w:t>
      </w:r>
      <w:r w:rsidR="003F1FDC" w:rsidRPr="00DD70E8">
        <w:rPr>
          <w:rFonts w:ascii="Open Sans" w:hAnsi="Open Sans" w:cs="Open Sans"/>
          <w:kern w:val="24"/>
          <w:sz w:val="20"/>
          <w:szCs w:val="20"/>
        </w:rPr>
        <w:br/>
      </w:r>
      <w:r w:rsidRPr="00DD70E8">
        <w:rPr>
          <w:rFonts w:ascii="Open Sans" w:hAnsi="Open Sans" w:cs="Open Sans"/>
          <w:kern w:val="24"/>
          <w:sz w:val="20"/>
          <w:szCs w:val="20"/>
        </w:rPr>
        <w:t>o minimalnym wynagrodzeniu za pracę;</w:t>
      </w:r>
    </w:p>
    <w:p w14:paraId="1715F81D" w14:textId="77777777" w:rsidR="001769B3" w:rsidRPr="00DD70E8" w:rsidRDefault="001769B3" w:rsidP="00D239A5">
      <w:pPr>
        <w:pStyle w:val="Akapitzlist"/>
        <w:numPr>
          <w:ilvl w:val="2"/>
          <w:numId w:val="57"/>
        </w:numPr>
        <w:suppressAutoHyphens/>
        <w:spacing w:line="240" w:lineRule="auto"/>
        <w:ind w:left="709" w:hanging="425"/>
        <w:jc w:val="both"/>
        <w:outlineLvl w:val="1"/>
        <w:rPr>
          <w:rFonts w:ascii="Open Sans" w:hAnsi="Open Sans" w:cs="Open Sans"/>
          <w:kern w:val="24"/>
          <w:sz w:val="20"/>
          <w:szCs w:val="20"/>
        </w:rPr>
      </w:pPr>
      <w:r w:rsidRPr="00DD70E8">
        <w:rPr>
          <w:rFonts w:ascii="Open Sans" w:hAnsi="Open Sans" w:cs="Open Sans"/>
          <w:kern w:val="24"/>
          <w:sz w:val="20"/>
          <w:szCs w:val="20"/>
        </w:rPr>
        <w:t>zmiany zasad podlegania ubezpieczeniom społecznym lub ubezpieczeniu zdrowotnemu lub wysokości stawki składki na ubezpieczenie społeczne lub zdrowotne</w:t>
      </w:r>
    </w:p>
    <w:p w14:paraId="40DC2309" w14:textId="492CC61B" w:rsidR="001769B3" w:rsidRPr="00DD70E8" w:rsidRDefault="001769B3" w:rsidP="00642BAA">
      <w:pPr>
        <w:pStyle w:val="Akapitzlist"/>
        <w:suppressAutoHyphens/>
        <w:spacing w:after="0" w:line="240" w:lineRule="auto"/>
        <w:ind w:left="709"/>
        <w:jc w:val="both"/>
        <w:outlineLvl w:val="1"/>
        <w:rPr>
          <w:rFonts w:ascii="Open Sans" w:hAnsi="Open Sans" w:cs="Open Sans"/>
          <w:kern w:val="24"/>
          <w:sz w:val="20"/>
          <w:szCs w:val="20"/>
        </w:rPr>
      </w:pPr>
      <w:r w:rsidRPr="00DD70E8">
        <w:rPr>
          <w:rFonts w:ascii="Open Sans" w:hAnsi="Open Sans" w:cs="Open Sans"/>
          <w:kern w:val="24"/>
          <w:sz w:val="20"/>
          <w:szCs w:val="20"/>
        </w:rPr>
        <w:t>- jeżeli zmiany te będą miały wpływ na koszty wykonania zamówienia przez wykonawcę</w:t>
      </w:r>
      <w:r w:rsidR="003F1FDC" w:rsidRPr="00DD70E8">
        <w:rPr>
          <w:rFonts w:ascii="Open Sans" w:hAnsi="Open Sans" w:cs="Open Sans"/>
          <w:kern w:val="24"/>
          <w:sz w:val="20"/>
          <w:szCs w:val="20"/>
        </w:rPr>
        <w:t>.</w:t>
      </w:r>
    </w:p>
    <w:p w14:paraId="393629D5" w14:textId="77777777" w:rsidR="00205B85" w:rsidRPr="00721A86" w:rsidRDefault="00205B85" w:rsidP="00D239A5">
      <w:pPr>
        <w:numPr>
          <w:ilvl w:val="0"/>
          <w:numId w:val="60"/>
        </w:numPr>
        <w:ind w:left="284" w:hanging="284"/>
        <w:contextualSpacing/>
        <w:jc w:val="both"/>
        <w:rPr>
          <w:rFonts w:ascii="Open Sans" w:eastAsia="Calibri" w:hAnsi="Open Sans" w:cs="Open Sans"/>
          <w:kern w:val="24"/>
          <w:sz w:val="20"/>
          <w:szCs w:val="20"/>
          <w:lang w:eastAsia="en-US"/>
        </w:rPr>
      </w:pPr>
      <w:r w:rsidRPr="00DD70E8">
        <w:rPr>
          <w:rFonts w:ascii="Open Sans" w:eastAsia="Calibri" w:hAnsi="Open Sans" w:cs="Open Sans"/>
          <w:kern w:val="24"/>
          <w:sz w:val="20"/>
          <w:szCs w:val="20"/>
          <w:lang w:eastAsia="en-US"/>
        </w:rPr>
        <w:t>Niedopuszczalna jest jednak zmiana postanowień zawartej umowy oraz wprowadzanie nowych postanowień do umowy niekorzystnych dla Zamawiającego, jeżeli przy ich uwzględnieniu należałoby</w:t>
      </w:r>
      <w:r w:rsidRPr="00721A86">
        <w:rPr>
          <w:rFonts w:ascii="Open Sans" w:eastAsia="Calibri" w:hAnsi="Open Sans" w:cs="Open Sans"/>
          <w:kern w:val="24"/>
          <w:sz w:val="20"/>
          <w:szCs w:val="20"/>
          <w:lang w:eastAsia="en-US"/>
        </w:rPr>
        <w:t xml:space="preserve"> zmienić treść oferty, na podstawie, której dokonano wyboru Operatora, chyba, że konieczność wprowadzenia takich zmian wynika z okoliczności, których nie można było przewidzieć w chwili zawarcia umowy lub zmiany te są korzystne dla Zamawiającego.</w:t>
      </w:r>
    </w:p>
    <w:p w14:paraId="55D1B7F8" w14:textId="77777777" w:rsidR="00ED2114" w:rsidRDefault="00ED2114" w:rsidP="00642BAA">
      <w:pPr>
        <w:suppressAutoHyphens/>
        <w:jc w:val="center"/>
        <w:rPr>
          <w:rFonts w:ascii="Open Sans" w:eastAsia="Calibri" w:hAnsi="Open Sans" w:cs="Open Sans"/>
          <w:b/>
          <w:sz w:val="20"/>
          <w:szCs w:val="20"/>
          <w:lang w:eastAsia="zh-CN"/>
        </w:rPr>
      </w:pPr>
    </w:p>
    <w:p w14:paraId="0E4553DE" w14:textId="04C1FA94" w:rsidR="00CB0E1B" w:rsidRPr="00B469F6" w:rsidRDefault="00CB0E1B" w:rsidP="00CB0E1B">
      <w:pPr>
        <w:contextualSpacing/>
        <w:jc w:val="center"/>
        <w:rPr>
          <w:rFonts w:ascii="Open Sans" w:hAnsi="Open Sans" w:cs="Open Sans"/>
          <w:b/>
          <w:sz w:val="20"/>
          <w:szCs w:val="20"/>
        </w:rPr>
      </w:pPr>
      <w:r>
        <w:rPr>
          <w:rFonts w:ascii="Open Sans" w:hAnsi="Open Sans" w:cs="Open Sans"/>
          <w:b/>
          <w:sz w:val="20"/>
          <w:szCs w:val="20"/>
        </w:rPr>
        <w:t>§ 12</w:t>
      </w:r>
      <w:bookmarkStart w:id="10" w:name="_GoBack"/>
      <w:bookmarkEnd w:id="10"/>
    </w:p>
    <w:p w14:paraId="14AF24AC" w14:textId="77777777" w:rsidR="00CB0E1B" w:rsidRPr="00B469F6" w:rsidRDefault="00CB0E1B" w:rsidP="00CB0E1B">
      <w:pPr>
        <w:contextualSpacing/>
        <w:jc w:val="center"/>
        <w:rPr>
          <w:rFonts w:ascii="Open Sans" w:hAnsi="Open Sans" w:cs="Open Sans"/>
          <w:b/>
          <w:sz w:val="20"/>
          <w:szCs w:val="20"/>
        </w:rPr>
      </w:pPr>
      <w:r w:rsidRPr="00B469F6">
        <w:rPr>
          <w:rFonts w:ascii="Open Sans" w:hAnsi="Open Sans" w:cs="Open Sans"/>
          <w:b/>
          <w:sz w:val="20"/>
          <w:szCs w:val="20"/>
        </w:rPr>
        <w:t>Dane osobowe.</w:t>
      </w:r>
    </w:p>
    <w:p w14:paraId="1E1E96BB" w14:textId="77777777" w:rsidR="00CB0E1B" w:rsidRPr="00B469F6" w:rsidRDefault="00CB0E1B" w:rsidP="00D239A5">
      <w:pPr>
        <w:numPr>
          <w:ilvl w:val="0"/>
          <w:numId w:val="67"/>
        </w:numPr>
        <w:ind w:left="426" w:hanging="426"/>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 xml:space="preserve">W celu wykonania niniejszej umowy Administrator Danych – Gmina Pomiechówek powierza Wykonawcy przetwarzanie danych osobowych w trybie art. 28 </w:t>
      </w:r>
      <w:r w:rsidRPr="00B469F6">
        <w:rPr>
          <w:rFonts w:ascii="Open Sans" w:eastAsia="Calibri" w:hAnsi="Open Sans" w:cs="Open Sans"/>
          <w:bCs/>
          <w:sz w:val="20"/>
          <w:szCs w:val="20"/>
          <w:lang w:eastAsia="en-US"/>
        </w:rPr>
        <w:t xml:space="preserve">rozporządzenia Parlamentu Europejskiego i Rady (UE) 2016/679 z dnia 27 kwietnia 2016 r. w sprawie ochrony osób </w:t>
      </w:r>
      <w:r w:rsidRPr="00B469F6">
        <w:rPr>
          <w:rFonts w:ascii="Open Sans" w:eastAsia="Calibri" w:hAnsi="Open Sans" w:cs="Open Sans"/>
          <w:bCs/>
          <w:sz w:val="20"/>
          <w:szCs w:val="20"/>
          <w:lang w:eastAsia="en-US"/>
        </w:rPr>
        <w:lastRenderedPageBreak/>
        <w:t>fizycznych w związku z przetwarzaniem danych osobowych i w sprawie swobodnego przepływu takich danych oraz uchylenia dyrektywy 95/46/WE”, dalej „rozporządzenie”.</w:t>
      </w:r>
    </w:p>
    <w:p w14:paraId="168938E9" w14:textId="77777777" w:rsidR="00CB0E1B" w:rsidRPr="00B469F6" w:rsidRDefault="00CB0E1B" w:rsidP="00D239A5">
      <w:pPr>
        <w:numPr>
          <w:ilvl w:val="0"/>
          <w:numId w:val="67"/>
        </w:numPr>
        <w:ind w:left="426" w:hanging="426"/>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Przetwarzanie danych przez Wykonawcę obejmuje dane osobowe pracowników oraz osób zawartych w dokumentacji przetargowej w zakresie: imię, nazwisko, nr telefonu, adres e-mail, stanowisko pracy oraz miejsce pracy.</w:t>
      </w:r>
    </w:p>
    <w:p w14:paraId="2959063B" w14:textId="77777777" w:rsidR="00CB0E1B" w:rsidRPr="00B469F6" w:rsidRDefault="00CB0E1B" w:rsidP="00D239A5">
      <w:pPr>
        <w:numPr>
          <w:ilvl w:val="0"/>
          <w:numId w:val="67"/>
        </w:numPr>
        <w:ind w:left="426" w:hanging="426"/>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Wykonawca jest uprawniony do wykonywania, w szczególności takich operacji na powyższych danych osobowych jak: zbieranie, utrwalanie, opracowywanie, przechowywanie i usuwanie.</w:t>
      </w:r>
    </w:p>
    <w:p w14:paraId="5750D921" w14:textId="77777777" w:rsidR="00CB0E1B" w:rsidRPr="00B469F6" w:rsidRDefault="00CB0E1B" w:rsidP="00D239A5">
      <w:pPr>
        <w:numPr>
          <w:ilvl w:val="0"/>
          <w:numId w:val="67"/>
        </w:numPr>
        <w:ind w:left="426" w:hanging="426"/>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Przetwarzanie przez Wykonawcę powierzonych danych osobowych będzie trwało w okresie realizacji niniejszej umowy.</w:t>
      </w:r>
    </w:p>
    <w:p w14:paraId="53A69CB5" w14:textId="77777777" w:rsidR="00CB0E1B" w:rsidRPr="00B469F6" w:rsidRDefault="00CB0E1B" w:rsidP="00D239A5">
      <w:pPr>
        <w:numPr>
          <w:ilvl w:val="0"/>
          <w:numId w:val="67"/>
        </w:numPr>
        <w:ind w:left="426" w:hanging="426"/>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 xml:space="preserve">Wykonawca zobowiązuje się do przetwarzania powierzonych danych osobowych wyłącznie w celu </w:t>
      </w:r>
      <w:r w:rsidRPr="00B469F6">
        <w:rPr>
          <w:rFonts w:ascii="Open Sans" w:eastAsia="Calibri" w:hAnsi="Open Sans" w:cs="Open Sans"/>
          <w:sz w:val="20"/>
          <w:szCs w:val="20"/>
          <w:lang w:eastAsia="en-US"/>
        </w:rPr>
        <w:br/>
        <w:t>i zakresie oraz w sposób i przez czas określony w ust. 1–4 wyżej.</w:t>
      </w:r>
    </w:p>
    <w:p w14:paraId="39D69DCD" w14:textId="77777777" w:rsidR="00CB0E1B" w:rsidRPr="00B469F6" w:rsidRDefault="00CB0E1B" w:rsidP="00D239A5">
      <w:pPr>
        <w:numPr>
          <w:ilvl w:val="0"/>
          <w:numId w:val="67"/>
        </w:numPr>
        <w:ind w:left="426" w:hanging="426"/>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Wykonawca oświadcza, że nie będzie przetwarzał powierzonych danych osobowych w państwie trzecim, tj. w państwie nienależącym do Europejskiego Obszaru Gospodarczego.</w:t>
      </w:r>
    </w:p>
    <w:p w14:paraId="79709756" w14:textId="77777777" w:rsidR="00CB0E1B" w:rsidRPr="00B469F6" w:rsidRDefault="00CB0E1B" w:rsidP="00D239A5">
      <w:pPr>
        <w:numPr>
          <w:ilvl w:val="0"/>
          <w:numId w:val="67"/>
        </w:numPr>
        <w:ind w:left="426" w:hanging="426"/>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Wykonawca zobowiązuje się wykonać wszelkie czynności wynikające z niniejszego paragrafu umowy i przepisów o ochronie danych osobowych z najwyższą starannością.</w:t>
      </w:r>
    </w:p>
    <w:p w14:paraId="6F6AC496" w14:textId="77777777" w:rsidR="00CB0E1B" w:rsidRPr="00B469F6" w:rsidRDefault="00CB0E1B" w:rsidP="00D239A5">
      <w:pPr>
        <w:numPr>
          <w:ilvl w:val="0"/>
          <w:numId w:val="67"/>
        </w:numPr>
        <w:ind w:left="426" w:hanging="426"/>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W przypadku wystąpienia zagrożeń mogących mieć wpływ na odpowiedzialność Administratora Danych za przetwarzanie powierzonych danych osobowych, Wykonawca zobowiązuje się niezwłocznie podjąć działania w celu ich usunięcia oraz natychmiast zawiadomić o nich Administratora Danych.</w:t>
      </w:r>
    </w:p>
    <w:p w14:paraId="6E04A28E" w14:textId="77777777" w:rsidR="00CB0E1B" w:rsidRPr="00B469F6" w:rsidRDefault="00CB0E1B" w:rsidP="00D239A5">
      <w:pPr>
        <w:numPr>
          <w:ilvl w:val="0"/>
          <w:numId w:val="67"/>
        </w:numPr>
        <w:ind w:left="426" w:hanging="426"/>
        <w:contextualSpacing/>
        <w:jc w:val="both"/>
        <w:rPr>
          <w:rFonts w:ascii="Open Sans" w:eastAsia="Calibri" w:hAnsi="Open Sans" w:cs="Open Sans"/>
          <w:i/>
          <w:sz w:val="20"/>
          <w:szCs w:val="20"/>
          <w:lang w:eastAsia="en-US"/>
        </w:rPr>
      </w:pPr>
      <w:r w:rsidRPr="00B469F6">
        <w:rPr>
          <w:rFonts w:ascii="Open Sans" w:eastAsia="Calibri" w:hAnsi="Open Sans" w:cs="Open Sans"/>
          <w:sz w:val="20"/>
          <w:szCs w:val="20"/>
          <w:lang w:eastAsia="en-US"/>
        </w:rPr>
        <w:t>Administrator Danych wyraża zgodę na ewentualne dalsze powierzenie przez Wykonawcę innemu podmiotowi przetwarzającemu przetwarzania danych osobowych, których Administratorem jest Wójt Gminy Pomiechówek. Może to nastąpić na podstawie pisemnej umowy, na mocy której zostaną nałożone te same obowiązki jak w niniejszej Umowie o powierzenie. O zamiarze dalszego powierzenia Wykonawca każdorazowo poinformuje Administratora Danych. W przypadku niewyrażenia przez Administratora Danych sprzeciwu w terminie 7 dni od dnia otrzymania informacji przez Administratora Danych umowa może zostać zawarta. Po zawarciu umowy Wykonawca jest zobowiązany poinformować o tym fakcie Administratora Danych podając dane podmiotu, któremu powierzył przetwarzanie danych. W przypadku nie wywiązania się przez inny podmiot przetwarzający ze spoczywających na nim obowiązków ochrony danych osobowych, pełną odpowiedzialność wobec Administratora Danych za ich wypełnienie ponosi Wykonawca.</w:t>
      </w:r>
    </w:p>
    <w:p w14:paraId="42DD095D" w14:textId="77777777" w:rsidR="00CB0E1B" w:rsidRPr="00B469F6" w:rsidRDefault="00CB0E1B" w:rsidP="00D239A5">
      <w:pPr>
        <w:numPr>
          <w:ilvl w:val="0"/>
          <w:numId w:val="67"/>
        </w:numPr>
        <w:ind w:left="426" w:hanging="426"/>
        <w:contextualSpacing/>
        <w:jc w:val="both"/>
        <w:rPr>
          <w:rFonts w:ascii="Open Sans" w:eastAsia="Calibri" w:hAnsi="Open Sans" w:cs="Open Sans"/>
          <w:i/>
          <w:sz w:val="20"/>
          <w:szCs w:val="20"/>
          <w:lang w:eastAsia="en-US"/>
        </w:rPr>
      </w:pPr>
      <w:r w:rsidRPr="00B469F6">
        <w:rPr>
          <w:rFonts w:ascii="Open Sans" w:eastAsia="Calibri" w:hAnsi="Open Sans" w:cs="Open Sans"/>
          <w:sz w:val="20"/>
          <w:szCs w:val="20"/>
          <w:lang w:eastAsia="en-US"/>
        </w:rPr>
        <w:t>Wykonawca zapewnia, że wdroży odpowiednie środki techniczne i organizacyjne by przetwarzanie spełniało wymogi określone w obowiązujących przepisach prawa  i chroniło prawa osób, których dane dotyczą.</w:t>
      </w:r>
    </w:p>
    <w:p w14:paraId="34BCFE4A" w14:textId="77777777" w:rsidR="00CB0E1B" w:rsidRPr="00B469F6" w:rsidRDefault="00CB0E1B" w:rsidP="00D239A5">
      <w:pPr>
        <w:numPr>
          <w:ilvl w:val="0"/>
          <w:numId w:val="67"/>
        </w:numPr>
        <w:ind w:left="426" w:hanging="426"/>
        <w:contextualSpacing/>
        <w:jc w:val="both"/>
        <w:rPr>
          <w:rFonts w:ascii="Open Sans" w:eastAsia="Calibri" w:hAnsi="Open Sans" w:cs="Open Sans"/>
          <w:i/>
          <w:sz w:val="20"/>
          <w:szCs w:val="20"/>
          <w:lang w:eastAsia="en-US"/>
        </w:rPr>
      </w:pPr>
      <w:r w:rsidRPr="00B469F6">
        <w:rPr>
          <w:rFonts w:ascii="Open Sans" w:eastAsia="Calibri" w:hAnsi="Open Sans" w:cs="Open Sans"/>
          <w:sz w:val="20"/>
          <w:szCs w:val="20"/>
          <w:lang w:eastAsia="en-US"/>
        </w:rPr>
        <w:t>Wykonawca zobowiązuje się w szczególności do:</w:t>
      </w:r>
    </w:p>
    <w:p w14:paraId="51743DFD" w14:textId="77777777" w:rsidR="00CB0E1B" w:rsidRPr="00B469F6" w:rsidRDefault="00CB0E1B" w:rsidP="00D239A5">
      <w:pPr>
        <w:numPr>
          <w:ilvl w:val="1"/>
          <w:numId w:val="68"/>
        </w:numPr>
        <w:ind w:left="993" w:hanging="502"/>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przetwarzania danych wyłącznie na udokumentowane polecenie Administratora Danych; za udokumentowane polecenie uznaje się zadania nałożone na Wykonawcę w umowie;</w:t>
      </w:r>
    </w:p>
    <w:p w14:paraId="737AFC55" w14:textId="77777777" w:rsidR="00CB0E1B" w:rsidRPr="00B469F6" w:rsidRDefault="00CB0E1B" w:rsidP="00D239A5">
      <w:pPr>
        <w:numPr>
          <w:ilvl w:val="1"/>
          <w:numId w:val="68"/>
        </w:numPr>
        <w:ind w:left="993" w:hanging="502"/>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podjęcia wszelkich środków aby zapewnić bezpieczeństwo przetwarzania danych osobowych zgodnie z wymogami nałożonymi na mocy art. 32 rozporządzenia;</w:t>
      </w:r>
    </w:p>
    <w:p w14:paraId="502F3885" w14:textId="77777777" w:rsidR="00CB0E1B" w:rsidRPr="00B469F6" w:rsidRDefault="00CB0E1B" w:rsidP="00D239A5">
      <w:pPr>
        <w:numPr>
          <w:ilvl w:val="1"/>
          <w:numId w:val="68"/>
        </w:numPr>
        <w:ind w:left="993" w:hanging="502"/>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dopuszczenia do przetwarzania danych osobowych wyłącznie osób posiadających wydane przez niego upoważnienie i zapoznanych przez niego z przepisami o ochronie danych osobowych;</w:t>
      </w:r>
    </w:p>
    <w:p w14:paraId="3E983908" w14:textId="77777777" w:rsidR="00CB0E1B" w:rsidRPr="00B469F6" w:rsidRDefault="00CB0E1B" w:rsidP="00D239A5">
      <w:pPr>
        <w:numPr>
          <w:ilvl w:val="1"/>
          <w:numId w:val="68"/>
        </w:numPr>
        <w:ind w:left="993" w:hanging="502"/>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zapewnienia aby osoby upoważnione do przetwarzania danych osobowych zobowiązały się do zachowania danych osobowych w tajemnicy;</w:t>
      </w:r>
    </w:p>
    <w:p w14:paraId="70D0C544" w14:textId="77777777" w:rsidR="00CB0E1B" w:rsidRPr="00B469F6" w:rsidRDefault="00CB0E1B" w:rsidP="00D239A5">
      <w:pPr>
        <w:numPr>
          <w:ilvl w:val="1"/>
          <w:numId w:val="68"/>
        </w:numPr>
        <w:ind w:left="993" w:hanging="502"/>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 xml:space="preserve">pomagania Administratorowi Danych poprzez odpowiednie środki techniczne </w:t>
      </w:r>
      <w:r w:rsidRPr="00B469F6">
        <w:rPr>
          <w:rFonts w:ascii="Open Sans" w:eastAsia="Calibri" w:hAnsi="Open Sans" w:cs="Open Sans"/>
          <w:sz w:val="20"/>
          <w:szCs w:val="20"/>
          <w:lang w:eastAsia="en-US"/>
        </w:rPr>
        <w:br/>
        <w:t xml:space="preserve">i organizacyjne wywiązywać się z obowiązku odpowiadania na żądania osoby, której dane dotyczą, w zakresie wykonywania jej praw określonych w rozdziale III a także z obowiązków określonych w art. 32-36 </w:t>
      </w:r>
      <w:r w:rsidRPr="00B469F6">
        <w:rPr>
          <w:rFonts w:ascii="Open Sans" w:eastAsia="Calibri" w:hAnsi="Open Sans" w:cs="Open Sans"/>
          <w:bCs/>
          <w:sz w:val="20"/>
          <w:szCs w:val="20"/>
          <w:lang w:eastAsia="en-US"/>
        </w:rPr>
        <w:t>rozporządzenia;</w:t>
      </w:r>
    </w:p>
    <w:p w14:paraId="142CA7FC" w14:textId="77777777" w:rsidR="00CB0E1B" w:rsidRPr="00B469F6" w:rsidRDefault="00CB0E1B" w:rsidP="00D239A5">
      <w:pPr>
        <w:numPr>
          <w:ilvl w:val="1"/>
          <w:numId w:val="68"/>
        </w:numPr>
        <w:ind w:left="993" w:hanging="502"/>
        <w:contextualSpacing/>
        <w:jc w:val="both"/>
        <w:rPr>
          <w:rFonts w:ascii="Open Sans" w:eastAsia="Calibri" w:hAnsi="Open Sans" w:cs="Open Sans"/>
          <w:sz w:val="20"/>
          <w:szCs w:val="20"/>
          <w:lang w:eastAsia="en-US"/>
        </w:rPr>
      </w:pPr>
      <w:r w:rsidRPr="00B469F6">
        <w:rPr>
          <w:rFonts w:ascii="Open Sans" w:eastAsia="Calibri" w:hAnsi="Open Sans" w:cs="Open Sans"/>
          <w:bCs/>
          <w:sz w:val="20"/>
          <w:szCs w:val="20"/>
          <w:lang w:eastAsia="en-US"/>
        </w:rPr>
        <w:t>udostępniania Administratorowi Danych wszelkich informacji niezbędnych do wykazania spełnienia obowiązków określonych w art. 28 rozporządzenia;</w:t>
      </w:r>
    </w:p>
    <w:p w14:paraId="10351FC7" w14:textId="77777777" w:rsidR="00CB0E1B" w:rsidRPr="00B469F6" w:rsidRDefault="00CB0E1B" w:rsidP="00D239A5">
      <w:pPr>
        <w:numPr>
          <w:ilvl w:val="1"/>
          <w:numId w:val="68"/>
        </w:numPr>
        <w:ind w:left="993" w:hanging="502"/>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prowadzenia rejestru kategorii czynności przetwarzania, o którym mowa w art. 30 ust. 2 rozporządzenia, jeżeli jest wymagane na mocy rozporządzenia.</w:t>
      </w:r>
    </w:p>
    <w:p w14:paraId="6110D5BB" w14:textId="77777777" w:rsidR="00CB0E1B" w:rsidRPr="00B469F6" w:rsidRDefault="00CB0E1B" w:rsidP="00D239A5">
      <w:pPr>
        <w:numPr>
          <w:ilvl w:val="0"/>
          <w:numId w:val="67"/>
        </w:numPr>
        <w:ind w:left="426" w:hanging="426"/>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Wykonawca zobowiązuje się bez zbędnej zwłoki zgłosić Administratorowi Danych:</w:t>
      </w:r>
    </w:p>
    <w:p w14:paraId="5DE448DD" w14:textId="77777777" w:rsidR="00CB0E1B" w:rsidRPr="00B469F6" w:rsidRDefault="00CB0E1B" w:rsidP="00D239A5">
      <w:pPr>
        <w:numPr>
          <w:ilvl w:val="1"/>
          <w:numId w:val="69"/>
        </w:numPr>
        <w:ind w:left="993" w:hanging="502"/>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 xml:space="preserve">stwierdzenie naruszenia ochrony danych osobowych, zawierające co najmniej informacje, </w:t>
      </w:r>
      <w:r w:rsidRPr="00B469F6">
        <w:rPr>
          <w:rFonts w:ascii="Open Sans" w:eastAsia="Calibri" w:hAnsi="Open Sans" w:cs="Open Sans"/>
          <w:sz w:val="20"/>
          <w:szCs w:val="20"/>
          <w:lang w:eastAsia="en-US"/>
        </w:rPr>
        <w:br/>
        <w:t>o których mowa w art. 33 ust. 3 rozporządzenia;</w:t>
      </w:r>
    </w:p>
    <w:p w14:paraId="19CC2FA3" w14:textId="77777777" w:rsidR="00CB0E1B" w:rsidRPr="00B469F6" w:rsidRDefault="00CB0E1B" w:rsidP="00D239A5">
      <w:pPr>
        <w:numPr>
          <w:ilvl w:val="1"/>
          <w:numId w:val="69"/>
        </w:numPr>
        <w:ind w:left="993" w:hanging="502"/>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otrzymanie żądania od osoby, której dane przetwarza, w zakresie przetwarzania dotyczących jej danych osobowych;</w:t>
      </w:r>
    </w:p>
    <w:p w14:paraId="494C4287" w14:textId="77777777" w:rsidR="00CB0E1B" w:rsidRPr="00B469F6" w:rsidRDefault="00CB0E1B" w:rsidP="00D239A5">
      <w:pPr>
        <w:numPr>
          <w:ilvl w:val="1"/>
          <w:numId w:val="69"/>
        </w:numPr>
        <w:ind w:left="993" w:hanging="502"/>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lastRenderedPageBreak/>
        <w:t>wszczęcie u Wykonawcy, przez organ właściwy ds. ochrony danych osobowych, kontroli sposobu przetwarzania powierzonych danych osobowych.</w:t>
      </w:r>
    </w:p>
    <w:p w14:paraId="0DA1055F" w14:textId="77777777" w:rsidR="00CB0E1B" w:rsidRPr="00B469F6" w:rsidRDefault="00CB0E1B" w:rsidP="00D239A5">
      <w:pPr>
        <w:numPr>
          <w:ilvl w:val="0"/>
          <w:numId w:val="67"/>
        </w:numPr>
        <w:ind w:left="426" w:hanging="426"/>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Administrator Danych jest uprawniony do audytu wykonywania przez Wykonawcę obowiązków określonych w niniejszym paragrafie umowy.</w:t>
      </w:r>
    </w:p>
    <w:p w14:paraId="7557B632" w14:textId="77777777" w:rsidR="00CB0E1B" w:rsidRPr="00B469F6" w:rsidRDefault="00CB0E1B" w:rsidP="00D239A5">
      <w:pPr>
        <w:numPr>
          <w:ilvl w:val="0"/>
          <w:numId w:val="67"/>
        </w:numPr>
        <w:ind w:left="426" w:hanging="426"/>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Wykonawca umożliwia Administratorowi Danych lub audytorowi upoważnionemu przez Administratora przeprowadzenie audytów, w tym inspekcji. W szczególności Wykonawca:</w:t>
      </w:r>
    </w:p>
    <w:p w14:paraId="40F58E35" w14:textId="77777777" w:rsidR="00CB0E1B" w:rsidRPr="00B469F6" w:rsidRDefault="00CB0E1B" w:rsidP="00D239A5">
      <w:pPr>
        <w:numPr>
          <w:ilvl w:val="0"/>
          <w:numId w:val="70"/>
        </w:numPr>
        <w:ind w:left="993"/>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zapewni wstęp do pomieszczeń, w których Wykonawca przetwarza powierzone dane osobowe;</w:t>
      </w:r>
    </w:p>
    <w:p w14:paraId="275D4C6A" w14:textId="77777777" w:rsidR="00CB0E1B" w:rsidRPr="00B469F6" w:rsidRDefault="00CB0E1B" w:rsidP="00D239A5">
      <w:pPr>
        <w:numPr>
          <w:ilvl w:val="0"/>
          <w:numId w:val="70"/>
        </w:numPr>
        <w:ind w:left="993"/>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przekaże pisemne lub ustne wyjaśnienia w celu ustalenia stanu faktycznego;</w:t>
      </w:r>
    </w:p>
    <w:p w14:paraId="41494B16" w14:textId="77777777" w:rsidR="00CB0E1B" w:rsidRPr="00B469F6" w:rsidRDefault="00CB0E1B" w:rsidP="00D239A5">
      <w:pPr>
        <w:numPr>
          <w:ilvl w:val="0"/>
          <w:numId w:val="70"/>
        </w:numPr>
        <w:ind w:left="993"/>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umożliwi przeprowadzenie oględzin dokumentów a także urządzeń, nośników oraz systemów informatycznych służących do przetwarzania powierzonych danych.</w:t>
      </w:r>
    </w:p>
    <w:p w14:paraId="33D256E5" w14:textId="77777777" w:rsidR="00CB0E1B" w:rsidRPr="00B469F6" w:rsidRDefault="00CB0E1B" w:rsidP="00D239A5">
      <w:pPr>
        <w:numPr>
          <w:ilvl w:val="0"/>
          <w:numId w:val="67"/>
        </w:numPr>
        <w:ind w:left="426" w:hanging="426"/>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Z czynności sporządza się protokół, którego jeden egzemplarz doręcza się kontrolowanemu.</w:t>
      </w:r>
    </w:p>
    <w:p w14:paraId="275C691B" w14:textId="77777777" w:rsidR="00CB0E1B" w:rsidRPr="00B469F6" w:rsidRDefault="00CB0E1B" w:rsidP="00D239A5">
      <w:pPr>
        <w:numPr>
          <w:ilvl w:val="0"/>
          <w:numId w:val="67"/>
        </w:numPr>
        <w:ind w:left="426" w:hanging="426"/>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W przypadku stwierdzenia uchybień w zakresie wykonywania zapisów niniejszego paragrafu umowy lub przepisów o ochronie danych osobowych, Administratorowi Danych przysługuje prawo do żądania natychmiastowego wstrzymania przetwarzania danych osobowych i wyznaczenia Wykonawcy terminu na usunięcie uchybień.</w:t>
      </w:r>
    </w:p>
    <w:p w14:paraId="1F390973" w14:textId="77777777" w:rsidR="00CB0E1B" w:rsidRPr="00B469F6" w:rsidRDefault="00CB0E1B" w:rsidP="00D239A5">
      <w:pPr>
        <w:numPr>
          <w:ilvl w:val="0"/>
          <w:numId w:val="67"/>
        </w:numPr>
        <w:ind w:left="426" w:hanging="426"/>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 xml:space="preserve">Wykonawca zobowiązuje się do naprawienia szkody wyrządzonej Administratorowi Danych </w:t>
      </w:r>
      <w:r w:rsidRPr="00B469F6">
        <w:rPr>
          <w:rFonts w:ascii="Open Sans" w:eastAsia="Calibri" w:hAnsi="Open Sans" w:cs="Open Sans"/>
          <w:sz w:val="20"/>
          <w:szCs w:val="20"/>
          <w:lang w:eastAsia="en-US"/>
        </w:rPr>
        <w:br/>
        <w:t>w wyniku naruszenia danych osobowych z winy Wykonawcy. W szczególności zobowiązuje się do pokrycia kar zapłaconych przez Administratora Danych, poniesionych przez Administratora Danych, kosztów procesu i zastępstwa procesowego, a także odszkodowania na rzecz osoby, której naruszenie dotyczyło.</w:t>
      </w:r>
    </w:p>
    <w:p w14:paraId="6A2C560B" w14:textId="77777777" w:rsidR="00CB0E1B" w:rsidRPr="00B469F6" w:rsidRDefault="00CB0E1B" w:rsidP="00D239A5">
      <w:pPr>
        <w:numPr>
          <w:ilvl w:val="0"/>
          <w:numId w:val="67"/>
        </w:numPr>
        <w:ind w:left="426" w:hanging="426"/>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Po zakończeniu świadczenia usług związanych z przetwarzaniem danych Wykonawca zobowiązuje się niezwłocznie, nie później niż w terminie 3 dni usunąć lub zwrócić Administratorowi Danych wszelkie dane osobowe oraz skutecznie usunąć wszelkie istniejące kopie, chyba że przepisy prawa nakazują przechowywanie danych. Z czynności usunięcia lub zwrotu należy sporządzić pisemny protokół. Powierzenie trwa do czasu wykonania tych czynności.</w:t>
      </w:r>
    </w:p>
    <w:p w14:paraId="41EDD8F6" w14:textId="77777777" w:rsidR="00CB0E1B" w:rsidRPr="00B469F6" w:rsidRDefault="00CB0E1B" w:rsidP="00D239A5">
      <w:pPr>
        <w:numPr>
          <w:ilvl w:val="0"/>
          <w:numId w:val="67"/>
        </w:numPr>
        <w:ind w:left="426" w:hanging="426"/>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Wszelkie zmiany i uzupełnienia umowy w zakresie danych osobowych dokonywane będą w formie pisemnej pod rygorem nieważności.</w:t>
      </w:r>
    </w:p>
    <w:p w14:paraId="5CA91D99" w14:textId="77777777" w:rsidR="00CB0E1B" w:rsidRPr="00B469F6" w:rsidRDefault="00CB0E1B" w:rsidP="00D239A5">
      <w:pPr>
        <w:numPr>
          <w:ilvl w:val="0"/>
          <w:numId w:val="67"/>
        </w:numPr>
        <w:ind w:left="426" w:hanging="426"/>
        <w:contextualSpacing/>
        <w:jc w:val="both"/>
        <w:rPr>
          <w:rFonts w:ascii="Open Sans" w:eastAsia="Calibri" w:hAnsi="Open Sans" w:cs="Open Sans"/>
          <w:sz w:val="20"/>
          <w:szCs w:val="20"/>
          <w:lang w:eastAsia="en-US"/>
        </w:rPr>
      </w:pPr>
      <w:r w:rsidRPr="00B469F6">
        <w:rPr>
          <w:rFonts w:ascii="Open Sans" w:eastAsia="Calibri" w:hAnsi="Open Sans" w:cs="Open Sans"/>
          <w:sz w:val="20"/>
          <w:szCs w:val="20"/>
          <w:lang w:eastAsia="en-US"/>
        </w:rPr>
        <w:t>W sprawach nieuregulowanych zastosowanie znajdują przepisy o ochronie danych osobowych.</w:t>
      </w:r>
    </w:p>
    <w:p w14:paraId="5EE15451" w14:textId="77777777" w:rsidR="00CB0E1B" w:rsidRPr="00B469F6" w:rsidRDefault="00CB0E1B" w:rsidP="00CB0E1B">
      <w:pPr>
        <w:autoSpaceDE w:val="0"/>
        <w:autoSpaceDN w:val="0"/>
        <w:adjustRightInd w:val="0"/>
        <w:jc w:val="center"/>
        <w:rPr>
          <w:rFonts w:ascii="Open Sans" w:hAnsi="Open Sans" w:cs="Open Sans"/>
          <w:b/>
          <w:bCs/>
          <w:sz w:val="20"/>
          <w:szCs w:val="20"/>
        </w:rPr>
      </w:pPr>
    </w:p>
    <w:p w14:paraId="5A8294CC" w14:textId="70C379C8" w:rsidR="00881433" w:rsidRPr="00881433" w:rsidRDefault="00CB0E1B" w:rsidP="00642BAA">
      <w:pPr>
        <w:suppressAutoHyphens/>
        <w:jc w:val="center"/>
        <w:rPr>
          <w:rFonts w:ascii="Open Sans" w:eastAsia="Calibri" w:hAnsi="Open Sans" w:cs="Open Sans"/>
          <w:b/>
          <w:sz w:val="20"/>
          <w:szCs w:val="20"/>
          <w:lang w:eastAsia="zh-CN"/>
        </w:rPr>
      </w:pPr>
      <w:r>
        <w:rPr>
          <w:rFonts w:ascii="Open Sans" w:eastAsia="Calibri" w:hAnsi="Open Sans" w:cs="Open Sans"/>
          <w:b/>
          <w:sz w:val="20"/>
          <w:szCs w:val="20"/>
          <w:lang w:eastAsia="zh-CN"/>
        </w:rPr>
        <w:t>§ 13</w:t>
      </w:r>
    </w:p>
    <w:p w14:paraId="5E9337BD" w14:textId="77777777" w:rsidR="00881433" w:rsidRPr="00881433" w:rsidRDefault="00881433" w:rsidP="00642BAA">
      <w:pPr>
        <w:suppressAutoHyphens/>
        <w:jc w:val="center"/>
        <w:rPr>
          <w:rFonts w:ascii="Open Sans" w:eastAsia="Calibri" w:hAnsi="Open Sans" w:cs="Open Sans"/>
          <w:sz w:val="20"/>
          <w:szCs w:val="20"/>
          <w:lang w:eastAsia="zh-CN"/>
        </w:rPr>
      </w:pPr>
    </w:p>
    <w:p w14:paraId="50CE4180" w14:textId="77777777" w:rsidR="00881433" w:rsidRPr="00881433" w:rsidRDefault="00881433" w:rsidP="00D239A5">
      <w:pPr>
        <w:numPr>
          <w:ilvl w:val="0"/>
          <w:numId w:val="59"/>
        </w:numPr>
        <w:suppressAutoHyphens/>
        <w:jc w:val="both"/>
        <w:rPr>
          <w:rFonts w:ascii="Open Sans" w:eastAsia="Calibri" w:hAnsi="Open Sans" w:cs="Open Sans"/>
          <w:sz w:val="20"/>
          <w:szCs w:val="20"/>
          <w:lang w:eastAsia="zh-CN"/>
        </w:rPr>
      </w:pPr>
      <w:r w:rsidRPr="00881433">
        <w:rPr>
          <w:rFonts w:ascii="Open Sans" w:eastAsia="Calibri" w:hAnsi="Open Sans" w:cs="Open Sans"/>
          <w:sz w:val="20"/>
          <w:szCs w:val="20"/>
          <w:lang w:eastAsia="zh-CN"/>
        </w:rPr>
        <w:t xml:space="preserve">Spory wynikłe z realizacji niniejszej umowy strony poddają rozstrzygnięciu sądu powszechnego właściwego dla siedziby Zamawiającego. </w:t>
      </w:r>
    </w:p>
    <w:p w14:paraId="13B39E4C" w14:textId="77777777" w:rsidR="00881433" w:rsidRPr="00881433" w:rsidRDefault="00881433" w:rsidP="00D239A5">
      <w:pPr>
        <w:numPr>
          <w:ilvl w:val="0"/>
          <w:numId w:val="59"/>
        </w:numPr>
        <w:suppressAutoHyphens/>
        <w:jc w:val="both"/>
        <w:rPr>
          <w:rFonts w:ascii="Open Sans" w:eastAsia="Calibri" w:hAnsi="Open Sans" w:cs="Open Sans"/>
          <w:sz w:val="20"/>
          <w:szCs w:val="20"/>
          <w:lang w:eastAsia="zh-CN"/>
        </w:rPr>
      </w:pPr>
      <w:r w:rsidRPr="00881433">
        <w:rPr>
          <w:rFonts w:ascii="Open Sans" w:eastAsia="Calibri" w:hAnsi="Open Sans" w:cs="Open Sans"/>
          <w:sz w:val="20"/>
          <w:szCs w:val="20"/>
          <w:lang w:eastAsia="zh-CN"/>
        </w:rPr>
        <w:t xml:space="preserve">W sprawach nieuregulowanych postanowieniami niniejszej umowy zastosowanie mają postanowienia ustawy o umowie na roboty budowlane lub usługi oraz przepisy ustawy - Kodeks cywilny. </w:t>
      </w:r>
    </w:p>
    <w:p w14:paraId="6CCC986E" w14:textId="4210F7F9" w:rsidR="00881433" w:rsidRPr="00881433" w:rsidRDefault="00881433" w:rsidP="00D239A5">
      <w:pPr>
        <w:numPr>
          <w:ilvl w:val="0"/>
          <w:numId w:val="59"/>
        </w:numPr>
        <w:suppressAutoHyphens/>
        <w:jc w:val="both"/>
        <w:rPr>
          <w:rFonts w:ascii="Open Sans" w:eastAsia="Calibri" w:hAnsi="Open Sans" w:cs="Open Sans"/>
          <w:sz w:val="20"/>
          <w:szCs w:val="20"/>
          <w:lang w:eastAsia="zh-CN"/>
        </w:rPr>
      </w:pPr>
      <w:r w:rsidRPr="00881433">
        <w:rPr>
          <w:rFonts w:ascii="Open Sans" w:eastAsia="Calibri" w:hAnsi="Open Sans" w:cs="Open Sans"/>
          <w:sz w:val="20"/>
          <w:szCs w:val="20"/>
          <w:lang w:eastAsia="zh-CN"/>
        </w:rPr>
        <w:t xml:space="preserve">Umowę sporządzono w </w:t>
      </w:r>
      <w:r w:rsidR="001218C9">
        <w:rPr>
          <w:rFonts w:ascii="Open Sans" w:eastAsia="Calibri" w:hAnsi="Open Sans" w:cs="Open Sans"/>
          <w:sz w:val="20"/>
          <w:szCs w:val="20"/>
          <w:lang w:eastAsia="zh-CN"/>
        </w:rPr>
        <w:t>3</w:t>
      </w:r>
      <w:r w:rsidRPr="00881433">
        <w:rPr>
          <w:rFonts w:ascii="Open Sans" w:eastAsia="Calibri" w:hAnsi="Open Sans" w:cs="Open Sans"/>
          <w:sz w:val="20"/>
          <w:szCs w:val="20"/>
          <w:lang w:eastAsia="zh-CN"/>
        </w:rPr>
        <w:t xml:space="preserve"> egzemplarzach, </w:t>
      </w:r>
      <w:r w:rsidR="001218C9">
        <w:rPr>
          <w:rFonts w:ascii="Open Sans" w:eastAsia="Calibri" w:hAnsi="Open Sans" w:cs="Open Sans"/>
          <w:sz w:val="20"/>
          <w:szCs w:val="20"/>
          <w:lang w:eastAsia="zh-CN"/>
        </w:rPr>
        <w:t xml:space="preserve">1 egz. dla Wykonawcy i 2 egz. dla </w:t>
      </w:r>
      <w:r w:rsidR="009E2AE4">
        <w:rPr>
          <w:rFonts w:ascii="Open Sans" w:eastAsia="Calibri" w:hAnsi="Open Sans" w:cs="Open Sans"/>
          <w:sz w:val="20"/>
          <w:szCs w:val="20"/>
          <w:lang w:eastAsia="zh-CN"/>
        </w:rPr>
        <w:t>Zamawiającego</w:t>
      </w:r>
      <w:r w:rsidRPr="00881433">
        <w:rPr>
          <w:rFonts w:ascii="Open Sans" w:eastAsia="Calibri" w:hAnsi="Open Sans" w:cs="Open Sans"/>
          <w:sz w:val="20"/>
          <w:szCs w:val="20"/>
          <w:lang w:eastAsia="zh-CN"/>
        </w:rPr>
        <w:t xml:space="preserve">. </w:t>
      </w:r>
    </w:p>
    <w:p w14:paraId="0000B777" w14:textId="77777777" w:rsidR="00881433" w:rsidRPr="00881433" w:rsidRDefault="00881433" w:rsidP="00D239A5">
      <w:pPr>
        <w:numPr>
          <w:ilvl w:val="0"/>
          <w:numId w:val="59"/>
        </w:numPr>
        <w:suppressAutoHyphens/>
        <w:rPr>
          <w:rFonts w:ascii="Open Sans" w:eastAsia="Calibri" w:hAnsi="Open Sans" w:cs="Open Sans"/>
          <w:sz w:val="20"/>
          <w:szCs w:val="20"/>
          <w:lang w:eastAsia="zh-CN"/>
        </w:rPr>
      </w:pPr>
      <w:r w:rsidRPr="00881433">
        <w:rPr>
          <w:rFonts w:ascii="Open Sans" w:eastAsia="Calibri" w:hAnsi="Open Sans" w:cs="Open Sans"/>
          <w:sz w:val="20"/>
          <w:szCs w:val="20"/>
          <w:lang w:eastAsia="zh-CN"/>
        </w:rPr>
        <w:t>Wykaz załączników stanowiących integralną część umowy:</w:t>
      </w:r>
    </w:p>
    <w:p w14:paraId="368AFB51" w14:textId="77777777" w:rsidR="00881433" w:rsidRPr="00881433" w:rsidRDefault="00881433" w:rsidP="00D239A5">
      <w:pPr>
        <w:numPr>
          <w:ilvl w:val="1"/>
          <w:numId w:val="59"/>
        </w:numPr>
        <w:suppressAutoHyphens/>
        <w:ind w:left="709"/>
        <w:rPr>
          <w:rFonts w:ascii="Open Sans" w:eastAsia="Calibri" w:hAnsi="Open Sans" w:cs="Open Sans"/>
          <w:sz w:val="20"/>
          <w:szCs w:val="20"/>
          <w:lang w:eastAsia="zh-CN"/>
        </w:rPr>
      </w:pPr>
      <w:r w:rsidRPr="00881433">
        <w:rPr>
          <w:rFonts w:ascii="Open Sans" w:eastAsia="Calibri" w:hAnsi="Open Sans" w:cs="Open Sans"/>
          <w:sz w:val="20"/>
          <w:szCs w:val="20"/>
          <w:lang w:eastAsia="zh-CN"/>
        </w:rPr>
        <w:t>Załącznik nr 1 Wykaz urządzeń.</w:t>
      </w:r>
    </w:p>
    <w:p w14:paraId="0CD816EA" w14:textId="20035D9B" w:rsidR="00881433" w:rsidRPr="00881433" w:rsidRDefault="00881433" w:rsidP="00D239A5">
      <w:pPr>
        <w:numPr>
          <w:ilvl w:val="1"/>
          <w:numId w:val="59"/>
        </w:numPr>
        <w:suppressAutoHyphens/>
        <w:ind w:left="709"/>
        <w:rPr>
          <w:rFonts w:ascii="Open Sans" w:eastAsia="Calibri" w:hAnsi="Open Sans" w:cs="Open Sans"/>
          <w:sz w:val="20"/>
          <w:szCs w:val="20"/>
          <w:lang w:eastAsia="zh-CN"/>
        </w:rPr>
      </w:pPr>
      <w:r w:rsidRPr="00881433">
        <w:rPr>
          <w:rFonts w:ascii="Open Sans" w:eastAsia="Calibri" w:hAnsi="Open Sans" w:cs="Open Sans"/>
          <w:sz w:val="20"/>
          <w:szCs w:val="20"/>
          <w:lang w:eastAsia="zh-CN"/>
        </w:rPr>
        <w:t>Załącznik nr 2 Oferta Operatora.</w:t>
      </w:r>
    </w:p>
    <w:p w14:paraId="1CA687A2" w14:textId="77777777" w:rsidR="00881433" w:rsidRPr="00881433" w:rsidRDefault="00881433" w:rsidP="00881433">
      <w:pPr>
        <w:suppressAutoHyphens/>
        <w:jc w:val="center"/>
        <w:rPr>
          <w:rFonts w:ascii="Open Sans" w:eastAsia="Calibri" w:hAnsi="Open Sans" w:cs="Open Sans"/>
          <w:sz w:val="20"/>
          <w:szCs w:val="20"/>
          <w:lang w:eastAsia="zh-CN"/>
        </w:rPr>
      </w:pPr>
    </w:p>
    <w:p w14:paraId="3BAE0B06" w14:textId="77777777" w:rsidR="00881433" w:rsidRPr="00881433" w:rsidRDefault="00881433" w:rsidP="00881433">
      <w:pPr>
        <w:suppressAutoHyphens/>
        <w:jc w:val="center"/>
        <w:rPr>
          <w:rFonts w:ascii="Open Sans" w:eastAsia="Calibri" w:hAnsi="Open Sans" w:cs="Open Sans"/>
          <w:sz w:val="20"/>
          <w:szCs w:val="20"/>
          <w:lang w:eastAsia="zh-CN"/>
        </w:rPr>
      </w:pPr>
    </w:p>
    <w:p w14:paraId="6CACF312" w14:textId="1E0ADF6A" w:rsidR="00881433" w:rsidRPr="006B39BE" w:rsidRDefault="00412324" w:rsidP="00412324">
      <w:pPr>
        <w:suppressAutoHyphens/>
        <w:jc w:val="center"/>
        <w:rPr>
          <w:rFonts w:ascii="Open Sans" w:eastAsia="Calibri" w:hAnsi="Open Sans" w:cs="Open Sans"/>
          <w:b/>
          <w:bCs/>
          <w:sz w:val="20"/>
          <w:szCs w:val="20"/>
          <w:lang w:eastAsia="zh-CN"/>
        </w:rPr>
      </w:pPr>
      <w:r w:rsidRPr="006B39BE">
        <w:rPr>
          <w:rFonts w:ascii="Open Sans" w:eastAsia="Calibri" w:hAnsi="Open Sans" w:cs="Open Sans"/>
          <w:b/>
          <w:bCs/>
          <w:sz w:val="20"/>
          <w:szCs w:val="20"/>
          <w:lang w:eastAsia="zh-CN"/>
        </w:rPr>
        <w:t>OPERATOR:</w:t>
      </w:r>
      <w:r w:rsidR="006B39BE" w:rsidRPr="006B39BE">
        <w:rPr>
          <w:rFonts w:ascii="Open Sans" w:eastAsia="Calibri" w:hAnsi="Open Sans" w:cs="Open Sans"/>
          <w:b/>
          <w:bCs/>
          <w:sz w:val="20"/>
          <w:szCs w:val="20"/>
          <w:lang w:eastAsia="zh-CN"/>
        </w:rPr>
        <w:tab/>
      </w:r>
      <w:r w:rsidR="006B39BE" w:rsidRPr="006B39BE">
        <w:rPr>
          <w:rFonts w:ascii="Open Sans" w:eastAsia="Calibri" w:hAnsi="Open Sans" w:cs="Open Sans"/>
          <w:b/>
          <w:bCs/>
          <w:sz w:val="20"/>
          <w:szCs w:val="20"/>
          <w:lang w:eastAsia="zh-CN"/>
        </w:rPr>
        <w:tab/>
      </w:r>
      <w:r w:rsidR="006B39BE" w:rsidRPr="006B39BE">
        <w:rPr>
          <w:rFonts w:ascii="Open Sans" w:eastAsia="Calibri" w:hAnsi="Open Sans" w:cs="Open Sans"/>
          <w:b/>
          <w:bCs/>
          <w:sz w:val="20"/>
          <w:szCs w:val="20"/>
          <w:lang w:eastAsia="zh-CN"/>
        </w:rPr>
        <w:tab/>
      </w:r>
      <w:r w:rsidR="006B39BE" w:rsidRPr="006B39BE">
        <w:rPr>
          <w:rFonts w:ascii="Open Sans" w:eastAsia="Calibri" w:hAnsi="Open Sans" w:cs="Open Sans"/>
          <w:b/>
          <w:bCs/>
          <w:sz w:val="20"/>
          <w:szCs w:val="20"/>
          <w:lang w:eastAsia="zh-CN"/>
        </w:rPr>
        <w:tab/>
      </w:r>
      <w:r w:rsidR="006B39BE" w:rsidRPr="006B39BE">
        <w:rPr>
          <w:rFonts w:ascii="Open Sans" w:eastAsia="Calibri" w:hAnsi="Open Sans" w:cs="Open Sans"/>
          <w:b/>
          <w:bCs/>
          <w:sz w:val="20"/>
          <w:szCs w:val="20"/>
          <w:lang w:eastAsia="zh-CN"/>
        </w:rPr>
        <w:tab/>
      </w:r>
      <w:r w:rsidR="006B39BE" w:rsidRPr="006B39BE">
        <w:rPr>
          <w:rFonts w:ascii="Open Sans" w:eastAsia="Calibri" w:hAnsi="Open Sans" w:cs="Open Sans"/>
          <w:b/>
          <w:bCs/>
          <w:sz w:val="20"/>
          <w:szCs w:val="20"/>
          <w:lang w:eastAsia="zh-CN"/>
        </w:rPr>
        <w:tab/>
      </w:r>
      <w:r w:rsidR="006B39BE" w:rsidRPr="006B39BE">
        <w:rPr>
          <w:rFonts w:ascii="Open Sans" w:eastAsia="Calibri" w:hAnsi="Open Sans" w:cs="Open Sans"/>
          <w:b/>
          <w:bCs/>
          <w:sz w:val="20"/>
          <w:szCs w:val="20"/>
          <w:lang w:eastAsia="zh-CN"/>
        </w:rPr>
        <w:tab/>
        <w:t>ZAMAWIAJĄCY:</w:t>
      </w:r>
    </w:p>
    <w:sectPr w:rsidR="00881433" w:rsidRPr="006B39BE" w:rsidSect="00C634BB">
      <w:headerReference w:type="default" r:id="rId13"/>
      <w:footerReference w:type="even" r:id="rId14"/>
      <w:footerReference w:type="default" r:id="rId15"/>
      <w:headerReference w:type="first" r:id="rId16"/>
      <w:pgSz w:w="11909" w:h="16834"/>
      <w:pgMar w:top="1418" w:right="1418" w:bottom="1418" w:left="1418" w:header="709" w:footer="709"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68C0A" w14:textId="77777777" w:rsidR="00D239A5" w:rsidRDefault="00D239A5" w:rsidP="007E2749">
      <w:r>
        <w:separator/>
      </w:r>
    </w:p>
  </w:endnote>
  <w:endnote w:type="continuationSeparator" w:id="0">
    <w:p w14:paraId="15F5D650" w14:textId="77777777" w:rsidR="00D239A5" w:rsidRDefault="00D239A5" w:rsidP="007E2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Tahoma"/>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tarSymbol">
    <w:altName w:val="Yu Gothic"/>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PL Courier New">
    <w:altName w:val="Lucida Console"/>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FB059" w14:textId="77777777" w:rsidR="00722BC8" w:rsidRDefault="00722BC8" w:rsidP="00B011F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16</w:t>
    </w:r>
    <w:r>
      <w:rPr>
        <w:rStyle w:val="Numerstrony"/>
      </w:rPr>
      <w:fldChar w:fldCharType="end"/>
    </w:r>
  </w:p>
  <w:p w14:paraId="703D0951" w14:textId="77777777" w:rsidR="00722BC8" w:rsidRDefault="00722BC8" w:rsidP="00B011F5">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322D9" w14:textId="31A9C11D" w:rsidR="00722BC8" w:rsidRPr="008A3F68" w:rsidRDefault="00722BC8" w:rsidP="003838C8">
    <w:pPr>
      <w:pStyle w:val="Stopka"/>
      <w:pBdr>
        <w:top w:val="single" w:sz="4" w:space="1" w:color="D9D9D9"/>
      </w:pBdr>
      <w:jc w:val="right"/>
      <w:rPr>
        <w:rFonts w:ascii="Open Sans" w:hAnsi="Open Sans" w:cs="Open Sans"/>
        <w:b/>
        <w:bCs/>
        <w:sz w:val="16"/>
        <w:szCs w:val="16"/>
      </w:rPr>
    </w:pPr>
    <w:r w:rsidRPr="008A3F68">
      <w:rPr>
        <w:rFonts w:ascii="Open Sans" w:hAnsi="Open Sans" w:cs="Open Sans"/>
        <w:sz w:val="16"/>
        <w:szCs w:val="16"/>
      </w:rPr>
      <w:fldChar w:fldCharType="begin"/>
    </w:r>
    <w:r w:rsidRPr="008A3F68">
      <w:rPr>
        <w:rFonts w:ascii="Open Sans" w:hAnsi="Open Sans" w:cs="Open Sans"/>
        <w:sz w:val="16"/>
        <w:szCs w:val="16"/>
      </w:rPr>
      <w:instrText>PAGE   \* MERGEFORMAT</w:instrText>
    </w:r>
    <w:r w:rsidRPr="008A3F68">
      <w:rPr>
        <w:rFonts w:ascii="Open Sans" w:hAnsi="Open Sans" w:cs="Open Sans"/>
        <w:sz w:val="16"/>
        <w:szCs w:val="16"/>
      </w:rPr>
      <w:fldChar w:fldCharType="separate"/>
    </w:r>
    <w:r w:rsidR="00CB0E1B" w:rsidRPr="00CB0E1B">
      <w:rPr>
        <w:rFonts w:ascii="Open Sans" w:hAnsi="Open Sans" w:cs="Open Sans"/>
        <w:b/>
        <w:bCs/>
        <w:noProof/>
        <w:sz w:val="16"/>
        <w:szCs w:val="16"/>
      </w:rPr>
      <w:t>38</w:t>
    </w:r>
    <w:r w:rsidRPr="008A3F68">
      <w:rPr>
        <w:rFonts w:ascii="Open Sans" w:hAnsi="Open Sans" w:cs="Open Sans"/>
        <w:sz w:val="16"/>
        <w:szCs w:val="16"/>
      </w:rPr>
      <w:fldChar w:fldCharType="end"/>
    </w:r>
    <w:r w:rsidRPr="008A3F68">
      <w:rPr>
        <w:rFonts w:ascii="Open Sans" w:hAnsi="Open Sans" w:cs="Open Sans"/>
        <w:b/>
        <w:bCs/>
        <w:sz w:val="16"/>
        <w:szCs w:val="16"/>
      </w:rPr>
      <w:t xml:space="preserve"> | </w:t>
    </w:r>
    <w:r w:rsidRPr="008A3F68">
      <w:rPr>
        <w:rFonts w:ascii="Open Sans" w:hAnsi="Open Sans" w:cs="Open Sans"/>
        <w:color w:val="808080"/>
        <w:spacing w:val="60"/>
        <w:sz w:val="16"/>
        <w:szCs w:val="16"/>
      </w:rPr>
      <w:t>Strona</w:t>
    </w:r>
  </w:p>
  <w:p w14:paraId="6EDC8E8F" w14:textId="77777777" w:rsidR="00722BC8" w:rsidRPr="006030D7" w:rsidRDefault="00722BC8" w:rsidP="00B011F5">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261ED" w14:textId="77777777" w:rsidR="00D239A5" w:rsidRDefault="00D239A5" w:rsidP="007E2749">
      <w:r>
        <w:separator/>
      </w:r>
    </w:p>
  </w:footnote>
  <w:footnote w:type="continuationSeparator" w:id="0">
    <w:p w14:paraId="3A68CA70" w14:textId="77777777" w:rsidR="00D239A5" w:rsidRDefault="00D239A5" w:rsidP="007E2749">
      <w:r>
        <w:continuationSeparator/>
      </w:r>
    </w:p>
  </w:footnote>
  <w:footnote w:id="1">
    <w:p w14:paraId="7804C01C" w14:textId="77777777" w:rsidR="00722BC8" w:rsidRPr="00D13AF3" w:rsidRDefault="00722BC8" w:rsidP="00BA6011">
      <w:pPr>
        <w:ind w:left="142" w:hanging="142"/>
        <w:jc w:val="both"/>
        <w:rPr>
          <w:rFonts w:ascii="Open Sans" w:hAnsi="Open Sans" w:cs="Open Sans"/>
          <w:i/>
          <w:iCs/>
          <w:sz w:val="14"/>
          <w:szCs w:val="14"/>
        </w:rPr>
      </w:pPr>
      <w:r w:rsidRPr="00D13AF3">
        <w:rPr>
          <w:rStyle w:val="Odwoanieprzypisudolnego"/>
          <w:rFonts w:ascii="Open Sans" w:hAnsi="Open Sans" w:cs="Open Sans"/>
          <w:sz w:val="14"/>
          <w:szCs w:val="14"/>
        </w:rPr>
        <w:footnoteRef/>
      </w:r>
      <w:r w:rsidRPr="00D13AF3">
        <w:rPr>
          <w:rFonts w:ascii="Open Sans" w:hAnsi="Open Sans" w:cs="Open Sans"/>
          <w:sz w:val="14"/>
          <w:szCs w:val="14"/>
        </w:rPr>
        <w:t xml:space="preserve"> </w:t>
      </w:r>
      <w:r w:rsidRPr="00D13AF3">
        <w:rPr>
          <w:rFonts w:ascii="Open Sans" w:hAnsi="Open Sans" w:cs="Open Sans"/>
          <w:i/>
          <w:iCs/>
          <w:color w:val="000000"/>
          <w:sz w:val="14"/>
          <w:szCs w:val="14"/>
        </w:rPr>
        <w:t>dotyczy Wykonawców</w:t>
      </w:r>
      <w:r w:rsidRPr="00D13AF3">
        <w:rPr>
          <w:rFonts w:ascii="Open Sans" w:hAnsi="Open Sans" w:cs="Open Sans"/>
          <w:sz w:val="14"/>
          <w:szCs w:val="14"/>
        </w:rPr>
        <w:t xml:space="preserve">, </w:t>
      </w:r>
      <w:r w:rsidRPr="00D13AF3">
        <w:rPr>
          <w:rFonts w:ascii="Open Sans" w:hAnsi="Open Sans" w:cs="Open Sans"/>
          <w:i/>
          <w:iCs/>
          <w:sz w:val="14"/>
          <w:szCs w:val="14"/>
        </w:rPr>
        <w:t>których oferty będą generować obowiązek doliczania wartości podatku VAT do wartości netto</w:t>
      </w:r>
      <w:r w:rsidRPr="00D13AF3">
        <w:rPr>
          <w:rFonts w:ascii="Open Sans" w:hAnsi="Open Sans" w:cs="Open Sans"/>
          <w:i/>
          <w:iCs/>
          <w:color w:val="1F497D"/>
          <w:sz w:val="14"/>
          <w:szCs w:val="14"/>
        </w:rPr>
        <w:t xml:space="preserve"> </w:t>
      </w:r>
      <w:r w:rsidRPr="00D13AF3">
        <w:rPr>
          <w:rFonts w:ascii="Open Sans" w:hAnsi="Open Sans" w:cs="Open Sans"/>
          <w:i/>
          <w:iCs/>
          <w:sz w:val="14"/>
          <w:szCs w:val="14"/>
        </w:rPr>
        <w:t>oferty, tj. w przypadku:</w:t>
      </w:r>
    </w:p>
    <w:p w14:paraId="694AE82F" w14:textId="77777777" w:rsidR="00722BC8" w:rsidRPr="00D13AF3" w:rsidRDefault="00722BC8" w:rsidP="00BA6011">
      <w:pPr>
        <w:pStyle w:val="Akapitzlist"/>
        <w:numPr>
          <w:ilvl w:val="0"/>
          <w:numId w:val="35"/>
        </w:numPr>
        <w:spacing w:after="0" w:line="240" w:lineRule="auto"/>
        <w:contextualSpacing w:val="0"/>
        <w:jc w:val="both"/>
        <w:rPr>
          <w:rFonts w:ascii="Open Sans" w:hAnsi="Open Sans" w:cs="Open Sans"/>
          <w:i/>
          <w:iCs/>
          <w:sz w:val="14"/>
          <w:szCs w:val="14"/>
        </w:rPr>
      </w:pPr>
      <w:r w:rsidRPr="00D13AF3">
        <w:rPr>
          <w:rFonts w:ascii="Open Sans" w:hAnsi="Open Sans" w:cs="Open Sans"/>
          <w:i/>
          <w:iCs/>
          <w:sz w:val="14"/>
          <w:szCs w:val="14"/>
        </w:rPr>
        <w:t>wewnątrzwspólnotowego nabycia towarów,</w:t>
      </w:r>
    </w:p>
    <w:p w14:paraId="79BA3035" w14:textId="77777777" w:rsidR="00722BC8" w:rsidRPr="00D13AF3" w:rsidRDefault="00722BC8" w:rsidP="00BA6011">
      <w:pPr>
        <w:pStyle w:val="Akapitzlist"/>
        <w:numPr>
          <w:ilvl w:val="0"/>
          <w:numId w:val="35"/>
        </w:numPr>
        <w:spacing w:after="0" w:line="240" w:lineRule="auto"/>
        <w:contextualSpacing w:val="0"/>
        <w:jc w:val="both"/>
        <w:rPr>
          <w:rFonts w:ascii="Open Sans" w:hAnsi="Open Sans" w:cs="Open Sans"/>
          <w:i/>
          <w:iCs/>
          <w:sz w:val="14"/>
          <w:szCs w:val="14"/>
        </w:rPr>
      </w:pPr>
      <w:r w:rsidRPr="00D13AF3">
        <w:rPr>
          <w:rFonts w:ascii="Open Sans" w:hAnsi="Open Sans" w:cs="Open Sans"/>
          <w:i/>
          <w:iCs/>
          <w:sz w:val="14"/>
          <w:szCs w:val="14"/>
        </w:rPr>
        <w:t>mechanizmu odwróconego obciążenia, o którym mowa w art. 17 ust. 1 pkt 7 ustawy o podatku od towarów i usług,</w:t>
      </w:r>
    </w:p>
    <w:p w14:paraId="76D858FC" w14:textId="77777777" w:rsidR="00722BC8" w:rsidRPr="00D13AF3" w:rsidRDefault="00722BC8" w:rsidP="00BA6011">
      <w:pPr>
        <w:pStyle w:val="Akapitzlist"/>
        <w:numPr>
          <w:ilvl w:val="0"/>
          <w:numId w:val="35"/>
        </w:numPr>
        <w:spacing w:after="0" w:line="240" w:lineRule="auto"/>
        <w:contextualSpacing w:val="0"/>
        <w:jc w:val="both"/>
        <w:rPr>
          <w:rFonts w:ascii="Open Sans" w:hAnsi="Open Sans" w:cs="Open Sans"/>
          <w:i/>
          <w:iCs/>
          <w:sz w:val="14"/>
          <w:szCs w:val="14"/>
        </w:rPr>
      </w:pPr>
      <w:r w:rsidRPr="00D13AF3">
        <w:rPr>
          <w:rFonts w:ascii="Open Sans" w:hAnsi="Open Sans" w:cs="Open Sans"/>
          <w:i/>
          <w:iCs/>
          <w:sz w:val="14"/>
          <w:szCs w:val="14"/>
        </w:rPr>
        <w:t>importu usług lub importu towarów, z którymi wiąże się obowiązek doliczenia przez zamawiającego przy porównywaniu cen ofertowych podatku VAT.</w:t>
      </w:r>
    </w:p>
    <w:p w14:paraId="64DAC5F0" w14:textId="77777777" w:rsidR="00722BC8" w:rsidRPr="00D13AF3" w:rsidRDefault="00722BC8" w:rsidP="00BA6011">
      <w:pPr>
        <w:pStyle w:val="Tekstprzypisudolnego"/>
        <w:rPr>
          <w:rFonts w:ascii="Open Sans" w:hAnsi="Open Sans" w:cs="Open Sans"/>
          <w:sz w:val="14"/>
          <w:szCs w:val="14"/>
        </w:rPr>
      </w:pPr>
    </w:p>
  </w:footnote>
  <w:footnote w:id="2">
    <w:p w14:paraId="37E874E9" w14:textId="77777777" w:rsidR="00722BC8" w:rsidRDefault="00722BC8" w:rsidP="00BA6011">
      <w:pPr>
        <w:pStyle w:val="Tekstprzypisudolnego"/>
        <w:jc w:val="both"/>
        <w:rPr>
          <w:rFonts w:ascii="Verdana" w:hAnsi="Verdana" w:cs="Arial"/>
          <w:sz w:val="14"/>
          <w:szCs w:val="14"/>
        </w:rPr>
      </w:pPr>
      <w:r>
        <w:rPr>
          <w:rStyle w:val="Odwoanieprzypisudolnego"/>
        </w:rPr>
        <w:footnoteRef/>
      </w:r>
      <w:r>
        <w:t xml:space="preserve"> </w:t>
      </w:r>
      <w:r w:rsidRPr="00C76444">
        <w:rPr>
          <w:rFonts w:ascii="Verdana" w:hAnsi="Verdana" w:cs="Arial"/>
          <w:sz w:val="14"/>
          <w:szCs w:val="14"/>
        </w:rPr>
        <w:t>rozporządzenie Parlamentu Europejskiego i Rady (UE) 2016/679 z dnia 27 kwietnia 2016 r. w sp</w:t>
      </w:r>
      <w:r>
        <w:rPr>
          <w:rFonts w:ascii="Verdana" w:hAnsi="Verdana" w:cs="Arial"/>
          <w:sz w:val="14"/>
          <w:szCs w:val="14"/>
        </w:rPr>
        <w:t>rawie ochrony osób fizycznych w </w:t>
      </w:r>
      <w:r w:rsidRPr="00C76444">
        <w:rPr>
          <w:rFonts w:ascii="Verdana" w:hAnsi="Verdana" w:cs="Arial"/>
          <w:sz w:val="14"/>
          <w:szCs w:val="14"/>
        </w:rPr>
        <w:t>związku z przetwarzaniem danych osobowych i w sprawie swobodnego przepływu takich danych oraz uchylenia dyrektywy 95/46/WE (ogólne rozporządzenie o ochronie danych) (Dz. Urz.</w:t>
      </w:r>
      <w:r>
        <w:rPr>
          <w:rFonts w:ascii="Verdana" w:hAnsi="Verdana" w:cs="Arial"/>
          <w:sz w:val="14"/>
          <w:szCs w:val="14"/>
        </w:rPr>
        <w:t xml:space="preserve"> UE L 119 z 04.05.2016, str. 1)</w:t>
      </w:r>
    </w:p>
    <w:p w14:paraId="6BD9D79F" w14:textId="77777777" w:rsidR="00722BC8" w:rsidRPr="004B74B9" w:rsidRDefault="00722BC8" w:rsidP="00BA6011">
      <w:pPr>
        <w:pStyle w:val="NormalnyWeb"/>
        <w:spacing w:line="276" w:lineRule="auto"/>
        <w:ind w:left="142" w:hanging="142"/>
        <w:rPr>
          <w:rFonts w:ascii="Verdana" w:hAnsi="Verdana" w:cs="Arial"/>
          <w:sz w:val="14"/>
          <w:szCs w:val="14"/>
        </w:rPr>
      </w:pPr>
      <w:r w:rsidRPr="007E47E3">
        <w:rPr>
          <w:rFonts w:ascii="Verdana" w:hAnsi="Verdana" w:cs="Arial"/>
          <w:color w:val="000000"/>
          <w:sz w:val="14"/>
          <w:szCs w:val="14"/>
        </w:rPr>
        <w:t xml:space="preserve">** W przypadku gdy wykonawca </w:t>
      </w:r>
      <w:r w:rsidRPr="007E47E3">
        <w:rPr>
          <w:rFonts w:ascii="Verdana" w:hAnsi="Verdana" w:cs="Arial"/>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Verdana" w:hAnsi="Verdana" w:cs="Arial"/>
          <w:sz w:val="14"/>
          <w:szCs w:val="14"/>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3B17B" w14:textId="77777777" w:rsidR="00722BC8" w:rsidRPr="00483265" w:rsidRDefault="00722BC8" w:rsidP="00023FDA">
    <w:pPr>
      <w:ind w:right="256"/>
      <w:jc w:val="center"/>
      <w:rPr>
        <w:rFonts w:ascii="Verdana" w:hAnsi="Verdana"/>
        <w:b/>
        <w:sz w:val="6"/>
        <w:szCs w:val="6"/>
      </w:rPr>
    </w:pPr>
  </w:p>
  <w:p w14:paraId="58AC6CE9" w14:textId="77777777" w:rsidR="00722BC8" w:rsidRPr="00483265" w:rsidRDefault="00722BC8">
    <w:pPr>
      <w:pStyle w:val="Nagwek"/>
      <w:rPr>
        <w:sz w:val="10"/>
        <w:szCs w:val="1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8115E" w14:textId="561C8A0D" w:rsidR="00722BC8" w:rsidRDefault="00722BC8">
    <w:pPr>
      <w:pStyle w:val="Nagwek"/>
    </w:pPr>
    <w:r>
      <w:rPr>
        <w:noProof/>
        <w:lang w:val="pl-PL"/>
      </w:rPr>
      <w:drawing>
        <wp:anchor distT="0" distB="0" distL="114300" distR="114300" simplePos="0" relativeHeight="251659264" behindDoc="1" locked="0" layoutInCell="1" allowOverlap="1" wp14:anchorId="4FEB9E07" wp14:editId="16CB3D72">
          <wp:simplePos x="0" y="0"/>
          <wp:positionH relativeFrom="page">
            <wp:align>left</wp:align>
          </wp:positionH>
          <wp:positionV relativeFrom="page">
            <wp:align>top</wp:align>
          </wp:positionV>
          <wp:extent cx="8268803" cy="12492227"/>
          <wp:effectExtent l="0" t="0" r="0"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listowy_A4_kolor_131126  wer 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8803" cy="12492227"/>
                  </a:xfrm>
                  <a:prstGeom prst="rect">
                    <a:avLst/>
                  </a:prstGeom>
                </pic:spPr>
              </pic:pic>
            </a:graphicData>
          </a:graphic>
          <wp14:sizeRelH relativeFrom="margin">
            <wp14:pctWidth>0</wp14:pctWidth>
          </wp14:sizeRelH>
          <wp14:sizeRelV relativeFrom="margin">
            <wp14:pctHeight>0</wp14:pctHeight>
          </wp14:sizeRelV>
        </wp:anchor>
      </w:drawing>
    </w:r>
    <w:r>
      <w:rPr>
        <w:noProof/>
        <w:lang w:val="pl-PL"/>
      </w:rPr>
      <w:t>`</w:t>
    </w:r>
  </w:p>
  <w:p w14:paraId="78FF2500" w14:textId="77777777" w:rsidR="00722BC8" w:rsidRDefault="00722BC8">
    <w:pPr>
      <w:pStyle w:val="Nagwek"/>
    </w:pPr>
  </w:p>
  <w:p w14:paraId="57BA5AE5" w14:textId="77777777" w:rsidR="00722BC8" w:rsidRDefault="00722BC8">
    <w:pPr>
      <w:pStyle w:val="Nagwek"/>
    </w:pPr>
  </w:p>
  <w:p w14:paraId="233DDA2F" w14:textId="77777777" w:rsidR="00722BC8" w:rsidRDefault="00722BC8">
    <w:pPr>
      <w:pStyle w:val="Nagwek"/>
    </w:pPr>
  </w:p>
  <w:p w14:paraId="16E8127F" w14:textId="77777777" w:rsidR="00722BC8" w:rsidRDefault="00722BC8">
    <w:pPr>
      <w:pStyle w:val="Nagwek"/>
    </w:pPr>
  </w:p>
  <w:p w14:paraId="601A484F" w14:textId="77777777" w:rsidR="00722BC8" w:rsidRDefault="00722BC8">
    <w:pPr>
      <w:pStyle w:val="Nagwek"/>
    </w:pPr>
  </w:p>
  <w:p w14:paraId="6B54E50D" w14:textId="77777777" w:rsidR="00722BC8" w:rsidRDefault="00722BC8">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12E7526"/>
    <w:lvl w:ilvl="0">
      <w:start w:val="1"/>
      <w:numFmt w:val="bullet"/>
      <w:pStyle w:val="Listapunktowana"/>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9A484A10"/>
    <w:lvl w:ilvl="0">
      <w:start w:val="1"/>
      <w:numFmt w:val="bullet"/>
      <w:pStyle w:val="Listapunktowana4"/>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EA927B46"/>
    <w:lvl w:ilvl="0">
      <w:start w:val="1"/>
      <w:numFmt w:val="bullet"/>
      <w:pStyle w:val="Listapunktowana3"/>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4D562ED6"/>
    <w:lvl w:ilvl="0">
      <w:start w:val="1"/>
      <w:numFmt w:val="bullet"/>
      <w:pStyle w:val="Listapunktowana2"/>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ED963834"/>
    <w:name w:val="WW8Num1"/>
    <w:lvl w:ilvl="0">
      <w:start w:val="1"/>
      <w:numFmt w:val="decimal"/>
      <w:lvlText w:val="%1."/>
      <w:lvlJc w:val="left"/>
      <w:pPr>
        <w:tabs>
          <w:tab w:val="num" w:pos="0"/>
        </w:tabs>
        <w:ind w:left="360" w:hanging="360"/>
      </w:pPr>
      <w:rPr>
        <w:rFonts w:ascii="Open Sans" w:eastAsia="Times New Roman" w:hAnsi="Open Sans" w:cs="Open Sans" w:hint="default"/>
      </w:rPr>
    </w:lvl>
    <w:lvl w:ilvl="1">
      <w:start w:val="1"/>
      <w:numFmt w:val="lowerLetter"/>
      <w:lvlText w:val="%2."/>
      <w:lvlJc w:val="left"/>
      <w:pPr>
        <w:tabs>
          <w:tab w:val="num" w:pos="0"/>
        </w:tabs>
        <w:ind w:left="1080" w:hanging="360"/>
      </w:pPr>
      <w:rPr>
        <w:rFonts w:ascii="Calibri" w:hAnsi="Calibri" w:cs="Calibri"/>
        <w:b w:val="0"/>
      </w:r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5"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6" w15:restartNumberingAfterBreak="0">
    <w:nsid w:val="00000003"/>
    <w:multiLevelType w:val="multilevel"/>
    <w:tmpl w:val="8600501A"/>
    <w:name w:val="WW8Num3"/>
    <w:lvl w:ilvl="0">
      <w:start w:val="1"/>
      <w:numFmt w:val="lowerLetter"/>
      <w:lvlText w:val="%1)"/>
      <w:lvlJc w:val="left"/>
      <w:pPr>
        <w:tabs>
          <w:tab w:val="num" w:pos="1080"/>
        </w:tabs>
        <w:ind w:left="1080" w:hanging="180"/>
      </w:pPr>
      <w:rPr>
        <w:rFonts w:ascii="Open Sans" w:eastAsia="Times New Roman" w:hAnsi="Open Sans" w:cs="Open Sans"/>
      </w:rPr>
    </w:lvl>
    <w:lvl w:ilvl="1">
      <w:start w:val="1"/>
      <w:numFmt w:val="decimal"/>
      <w:lvlText w:val="%2)"/>
      <w:lvlJc w:val="left"/>
      <w:pPr>
        <w:tabs>
          <w:tab w:val="num" w:pos="2340"/>
        </w:tabs>
        <w:ind w:left="2340" w:hanging="360"/>
      </w:pPr>
    </w:lvl>
    <w:lvl w:ilvl="2">
      <w:start w:val="1"/>
      <w:numFmt w:val="decimal"/>
      <w:lvlText w:val="3.4.%3"/>
      <w:lvlJc w:val="left"/>
      <w:pPr>
        <w:tabs>
          <w:tab w:val="num" w:pos="3060"/>
        </w:tabs>
        <w:ind w:left="3060" w:hanging="180"/>
      </w:pPr>
      <w:rPr>
        <w:rFonts w:ascii="Cambria" w:hAnsi="Cambria"/>
        <w:sz w:val="22"/>
        <w:szCs w:val="22"/>
      </w:rPr>
    </w:lvl>
    <w:lvl w:ilvl="3">
      <w:start w:val="1"/>
      <w:numFmt w:val="decimal"/>
      <w:lvlText w:val="%4."/>
      <w:lvlJc w:val="left"/>
      <w:pPr>
        <w:tabs>
          <w:tab w:val="num" w:pos="3780"/>
        </w:tabs>
        <w:ind w:left="3780" w:hanging="360"/>
      </w:pPr>
    </w:lvl>
    <w:lvl w:ilvl="4">
      <w:start w:val="1"/>
      <w:numFmt w:val="decimal"/>
      <w:lvlText w:val="%5)"/>
      <w:lvlJc w:val="left"/>
      <w:pPr>
        <w:tabs>
          <w:tab w:val="num" w:pos="4500"/>
        </w:tabs>
        <w:ind w:left="4500" w:hanging="360"/>
      </w:pPr>
      <w:rPr>
        <w:rFonts w:ascii="Open Sans" w:eastAsia="Times New Roman" w:hAnsi="Open Sans" w:cs="Open Sans" w:hint="default"/>
        <w:b w:val="0"/>
      </w:rPr>
    </w:lvl>
    <w:lvl w:ilvl="5">
      <w:start w:val="1"/>
      <w:numFmt w:val="lowerLetter"/>
      <w:lvlText w:val="%6)"/>
      <w:lvlJc w:val="left"/>
      <w:pPr>
        <w:tabs>
          <w:tab w:val="num" w:pos="5400"/>
        </w:tabs>
        <w:ind w:left="5400" w:hanging="36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left"/>
      <w:pPr>
        <w:tabs>
          <w:tab w:val="num" w:pos="7380"/>
        </w:tabs>
        <w:ind w:left="7380" w:hanging="180"/>
      </w:pPr>
    </w:lvl>
  </w:abstractNum>
  <w:abstractNum w:abstractNumId="7"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8" w15:restartNumberingAfterBreak="0">
    <w:nsid w:val="00000006"/>
    <w:multiLevelType w:val="multilevel"/>
    <w:tmpl w:val="3228A9A8"/>
    <w:name w:val="WW8Num6"/>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10"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11" w15:restartNumberingAfterBreak="0">
    <w:nsid w:val="00000009"/>
    <w:multiLevelType w:val="singleLevel"/>
    <w:tmpl w:val="00000009"/>
    <w:name w:val="WW8Num9"/>
    <w:lvl w:ilvl="0">
      <w:start w:val="1"/>
      <w:numFmt w:val="decimal"/>
      <w:lvlText w:val="%1."/>
      <w:lvlJc w:val="left"/>
      <w:pPr>
        <w:tabs>
          <w:tab w:val="num" w:pos="0"/>
        </w:tabs>
        <w:ind w:left="720" w:hanging="360"/>
      </w:pPr>
    </w:lvl>
  </w:abstractNum>
  <w:abstractNum w:abstractNumId="12"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13" w15:restartNumberingAfterBreak="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4" w15:restartNumberingAfterBreak="0">
    <w:nsid w:val="0000000C"/>
    <w:multiLevelType w:val="singleLevel"/>
    <w:tmpl w:val="0000000C"/>
    <w:name w:val="WW8Num12"/>
    <w:lvl w:ilvl="0">
      <w:start w:val="1"/>
      <w:numFmt w:val="decimal"/>
      <w:lvlText w:val="%1)"/>
      <w:lvlJc w:val="left"/>
      <w:pPr>
        <w:tabs>
          <w:tab w:val="num" w:pos="0"/>
        </w:tabs>
        <w:ind w:left="1440" w:hanging="360"/>
      </w:pPr>
    </w:lvl>
  </w:abstractNum>
  <w:abstractNum w:abstractNumId="15" w15:restartNumberingAfterBreak="0">
    <w:nsid w:val="0000000D"/>
    <w:multiLevelType w:val="singleLevel"/>
    <w:tmpl w:val="0000000D"/>
    <w:name w:val="WW8Num13"/>
    <w:lvl w:ilvl="0">
      <w:start w:val="1"/>
      <w:numFmt w:val="lowerLetter"/>
      <w:lvlText w:val="%1)"/>
      <w:lvlJc w:val="left"/>
      <w:pPr>
        <w:tabs>
          <w:tab w:val="num" w:pos="0"/>
        </w:tabs>
        <w:ind w:left="720" w:hanging="360"/>
      </w:pPr>
    </w:lvl>
  </w:abstractNum>
  <w:abstractNum w:abstractNumId="16" w15:restartNumberingAfterBreak="0">
    <w:nsid w:val="0000000E"/>
    <w:multiLevelType w:val="multilevel"/>
    <w:tmpl w:val="080404EE"/>
    <w:lvl w:ilvl="0">
      <w:start w:val="1"/>
      <w:numFmt w:val="decimal"/>
      <w:lvlText w:val="%1."/>
      <w:lvlJc w:val="left"/>
      <w:pPr>
        <w:tabs>
          <w:tab w:val="num" w:pos="142"/>
        </w:tabs>
        <w:ind w:left="502" w:hanging="360"/>
      </w:pPr>
      <w:rPr>
        <w:rFonts w:ascii="Times New Roman" w:hAnsi="Times New Roman" w:cs="Times New Roman" w:hint="default"/>
        <w:b/>
        <w:color w:val="auto"/>
        <w:sz w:val="24"/>
        <w:szCs w:val="24"/>
      </w:rPr>
    </w:lvl>
    <w:lvl w:ilvl="1">
      <w:start w:val="1"/>
      <w:numFmt w:val="decimal"/>
      <w:lvlText w:val="%2)"/>
      <w:lvlJc w:val="left"/>
      <w:pPr>
        <w:ind w:left="360" w:hanging="360"/>
      </w:pPr>
      <w:rPr>
        <w:rFonts w:hint="default"/>
      </w:rPr>
    </w:lvl>
    <w:lvl w:ilvl="2">
      <w:start w:val="1"/>
      <w:numFmt w:val="decimal"/>
      <w:lvlText w:val="%3)"/>
      <w:lvlJc w:val="left"/>
      <w:pPr>
        <w:ind w:left="2340" w:hanging="360"/>
      </w:pPr>
      <w:rPr>
        <w:rFonts w:hint="default"/>
      </w:rPr>
    </w:lvl>
    <w:lvl w:ilvl="3">
      <w:start w:val="4"/>
      <w:numFmt w:val="lowerRoman"/>
      <w:lvlText w:val="%4."/>
      <w:lvlJc w:val="left"/>
      <w:pPr>
        <w:ind w:left="3240" w:hanging="720"/>
      </w:pPr>
      <w:rPr>
        <w:rFonts w:hint="default"/>
        <w:b/>
        <w:sz w:val="24"/>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00000010"/>
    <w:multiLevelType w:val="multilevel"/>
    <w:tmpl w:val="52F26612"/>
    <w:name w:val="WW8Num16"/>
    <w:lvl w:ilvl="0">
      <w:start w:val="8"/>
      <w:numFmt w:val="decimal"/>
      <w:lvlText w:val="%1."/>
      <w:lvlJc w:val="left"/>
      <w:pPr>
        <w:tabs>
          <w:tab w:val="num" w:pos="585"/>
        </w:tabs>
        <w:ind w:left="585" w:hanging="585"/>
      </w:pPr>
      <w:rPr>
        <w:rFonts w:cs="Times New Roman"/>
        <w:b/>
        <w:sz w:val="20"/>
        <w:szCs w:val="20"/>
      </w:rPr>
    </w:lvl>
    <w:lvl w:ilvl="1">
      <w:start w:val="2"/>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720"/>
        </w:tabs>
        <w:ind w:left="720" w:hanging="720"/>
      </w:pPr>
      <w:rPr>
        <w:rFonts w:cs="Times New Roman"/>
        <w:b w:val="0"/>
        <w:color w:val="auto"/>
      </w:rPr>
    </w:lvl>
    <w:lvl w:ilvl="3">
      <w:start w:val="1"/>
      <w:numFmt w:val="lowerLetter"/>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8" w15:restartNumberingAfterBreak="0">
    <w:nsid w:val="00000011"/>
    <w:multiLevelType w:val="multilevel"/>
    <w:tmpl w:val="00000011"/>
    <w:name w:val="WW8Num17"/>
    <w:lvl w:ilvl="0">
      <w:start w:val="1"/>
      <w:numFmt w:val="lowerLetter"/>
      <w:lvlText w:val="%1)"/>
      <w:lvlJc w:val="left"/>
      <w:pPr>
        <w:tabs>
          <w:tab w:val="num" w:pos="0"/>
        </w:tabs>
        <w:ind w:left="0" w:firstLine="0"/>
      </w:pPr>
    </w:lvl>
    <w:lvl w:ilvl="1">
      <w:start w:val="1"/>
      <w:numFmt w:val="decimal"/>
      <w:lvlText w:val="%2)"/>
      <w:lvlJc w:val="left"/>
      <w:pPr>
        <w:tabs>
          <w:tab w:val="num" w:pos="737"/>
        </w:tabs>
        <w:ind w:left="737" w:hanging="453"/>
      </w:pPr>
    </w:lvl>
    <w:lvl w:ilvl="2">
      <w:start w:val="1"/>
      <w:numFmt w:val="lowerLetter"/>
      <w:lvlText w:val="%3."/>
      <w:lvlJc w:val="left"/>
      <w:pPr>
        <w:tabs>
          <w:tab w:val="num" w:pos="1418"/>
        </w:tabs>
        <w:ind w:left="1418" w:hanging="681"/>
      </w:pPr>
    </w:lvl>
    <w:lvl w:ilvl="3">
      <w:start w:val="1"/>
      <w:numFmt w:val="decimal"/>
      <w:lvlText w:val="%4."/>
      <w:lvlJc w:val="left"/>
      <w:pPr>
        <w:tabs>
          <w:tab w:val="num" w:pos="2155"/>
        </w:tabs>
        <w:ind w:left="2155" w:hanging="737"/>
      </w:pPr>
      <w:rPr>
        <w:b w:val="0"/>
        <w:i w:val="0"/>
        <w:sz w:val="24"/>
      </w:rPr>
    </w:lvl>
    <w:lvl w:ilvl="4">
      <w:start w:val="1"/>
      <w:numFmt w:val="upperLetter"/>
      <w:lvlText w:val="%5)"/>
      <w:lvlJc w:val="left"/>
      <w:pPr>
        <w:tabs>
          <w:tab w:val="num" w:pos="2029"/>
        </w:tabs>
        <w:ind w:left="2029" w:hanging="792"/>
      </w:pPr>
    </w:lvl>
    <w:lvl w:ilvl="5">
      <w:start w:val="1"/>
      <w:numFmt w:val="decimal"/>
      <w:lvlText w:val="%1.%2.%3.%4.%5.%6."/>
      <w:lvlJc w:val="left"/>
      <w:pPr>
        <w:tabs>
          <w:tab w:val="num" w:pos="2533"/>
        </w:tabs>
        <w:ind w:left="2533" w:hanging="936"/>
      </w:pPr>
    </w:lvl>
    <w:lvl w:ilvl="6">
      <w:start w:val="1"/>
      <w:numFmt w:val="decimal"/>
      <w:lvlText w:val="%1.%2.%3.%4.%5.%6.%7."/>
      <w:lvlJc w:val="left"/>
      <w:pPr>
        <w:tabs>
          <w:tab w:val="num" w:pos="3037"/>
        </w:tabs>
        <w:ind w:left="3037" w:hanging="1080"/>
      </w:pPr>
    </w:lvl>
    <w:lvl w:ilvl="7">
      <w:start w:val="1"/>
      <w:numFmt w:val="decimal"/>
      <w:lvlText w:val="%1.%2.%3.%4.%5.%6.%7.%8."/>
      <w:lvlJc w:val="left"/>
      <w:pPr>
        <w:tabs>
          <w:tab w:val="num" w:pos="3541"/>
        </w:tabs>
        <w:ind w:left="3541" w:hanging="1224"/>
      </w:pPr>
    </w:lvl>
    <w:lvl w:ilvl="8">
      <w:start w:val="1"/>
      <w:numFmt w:val="decimal"/>
      <w:lvlText w:val="%1.%2.%3.%4.%5.%6.%7.%8.%9."/>
      <w:lvlJc w:val="left"/>
      <w:pPr>
        <w:tabs>
          <w:tab w:val="num" w:pos="4117"/>
        </w:tabs>
        <w:ind w:left="4117" w:hanging="1440"/>
      </w:pPr>
    </w:lvl>
  </w:abstractNum>
  <w:abstractNum w:abstractNumId="19" w15:restartNumberingAfterBreak="0">
    <w:nsid w:val="00000018"/>
    <w:multiLevelType w:val="multilevel"/>
    <w:tmpl w:val="9702D418"/>
    <w:name w:val="WW8Num24"/>
    <w:lvl w:ilvl="0">
      <w:start w:val="1"/>
      <w:numFmt w:val="decimal"/>
      <w:lvlText w:val="%1)"/>
      <w:lvlJc w:val="left"/>
      <w:pPr>
        <w:tabs>
          <w:tab w:val="num" w:pos="720"/>
        </w:tabs>
        <w:ind w:left="720" w:hanging="360"/>
      </w:pPr>
    </w:lvl>
    <w:lvl w:ilvl="1">
      <w:start w:val="1"/>
      <w:numFmt w:val="decimal"/>
      <w:lvlText w:val="3.7.%2."/>
      <w:lvlJc w:val="left"/>
      <w:pPr>
        <w:tabs>
          <w:tab w:val="num" w:pos="1080"/>
        </w:tabs>
        <w:ind w:left="1080" w:hanging="360"/>
      </w:pPr>
    </w:lvl>
    <w:lvl w:ilvl="2">
      <w:start w:val="1"/>
      <w:numFmt w:val="decimal"/>
      <w:lvlText w:val="3.7.%3."/>
      <w:lvlJc w:val="left"/>
      <w:pPr>
        <w:tabs>
          <w:tab w:val="num" w:pos="1440"/>
        </w:tabs>
        <w:ind w:left="1440" w:hanging="360"/>
      </w:pPr>
    </w:lvl>
    <w:lvl w:ilvl="3">
      <w:start w:val="1"/>
      <w:numFmt w:val="decimal"/>
      <w:lvlText w:val="3.7.%4."/>
      <w:lvlJc w:val="left"/>
      <w:pPr>
        <w:tabs>
          <w:tab w:val="num" w:pos="1800"/>
        </w:tabs>
        <w:ind w:left="1800" w:hanging="360"/>
      </w:pPr>
    </w:lvl>
    <w:lvl w:ilvl="4">
      <w:start w:val="1"/>
      <w:numFmt w:val="decimal"/>
      <w:lvlText w:val="3.7.%5."/>
      <w:lvlJc w:val="left"/>
      <w:pPr>
        <w:tabs>
          <w:tab w:val="num" w:pos="2160"/>
        </w:tabs>
        <w:ind w:left="2160" w:hanging="360"/>
      </w:pPr>
    </w:lvl>
    <w:lvl w:ilvl="5">
      <w:start w:val="1"/>
      <w:numFmt w:val="decimal"/>
      <w:lvlText w:val="3.7.%6."/>
      <w:lvlJc w:val="left"/>
      <w:pPr>
        <w:tabs>
          <w:tab w:val="num" w:pos="2520"/>
        </w:tabs>
        <w:ind w:left="2520" w:hanging="360"/>
      </w:pPr>
    </w:lvl>
    <w:lvl w:ilvl="6">
      <w:start w:val="1"/>
      <w:numFmt w:val="decimal"/>
      <w:lvlText w:val="3.7.%7."/>
      <w:lvlJc w:val="left"/>
      <w:pPr>
        <w:tabs>
          <w:tab w:val="num" w:pos="2880"/>
        </w:tabs>
        <w:ind w:left="2880" w:hanging="360"/>
      </w:pPr>
    </w:lvl>
    <w:lvl w:ilvl="7">
      <w:start w:val="1"/>
      <w:numFmt w:val="decimal"/>
      <w:lvlText w:val="3.7.%8."/>
      <w:lvlJc w:val="left"/>
      <w:pPr>
        <w:tabs>
          <w:tab w:val="num" w:pos="3240"/>
        </w:tabs>
        <w:ind w:left="3240" w:hanging="360"/>
      </w:pPr>
    </w:lvl>
    <w:lvl w:ilvl="8">
      <w:start w:val="1"/>
      <w:numFmt w:val="decimal"/>
      <w:lvlText w:val="3.7.%9."/>
      <w:lvlJc w:val="left"/>
      <w:pPr>
        <w:tabs>
          <w:tab w:val="num" w:pos="3600"/>
        </w:tabs>
        <w:ind w:left="3600" w:hanging="360"/>
      </w:pPr>
    </w:lvl>
  </w:abstractNum>
  <w:abstractNum w:abstractNumId="20" w15:restartNumberingAfterBreak="0">
    <w:nsid w:val="01763B7C"/>
    <w:multiLevelType w:val="hybridMultilevel"/>
    <w:tmpl w:val="BF6C0D4A"/>
    <w:lvl w:ilvl="0" w:tplc="1A5E0C7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242418A"/>
    <w:multiLevelType w:val="hybridMultilevel"/>
    <w:tmpl w:val="3260DFB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026505FF"/>
    <w:multiLevelType w:val="hybridMultilevel"/>
    <w:tmpl w:val="0A40A8B4"/>
    <w:lvl w:ilvl="0" w:tplc="98DE13DA">
      <w:start w:val="1"/>
      <w:numFmt w:val="decimal"/>
      <w:lvlText w:val="%1."/>
      <w:lvlJc w:val="left"/>
      <w:pPr>
        <w:ind w:left="644" w:hanging="360"/>
      </w:pPr>
      <w:rPr>
        <w:rFonts w:hint="default"/>
        <w:b w:val="0"/>
      </w:rPr>
    </w:lvl>
    <w:lvl w:ilvl="1" w:tplc="DEB43408">
      <w:start w:val="1"/>
      <w:numFmt w:val="decimal"/>
      <w:lvlText w:val="%2)"/>
      <w:lvlJc w:val="left"/>
      <w:pPr>
        <w:ind w:left="1440" w:hanging="360"/>
      </w:pPr>
      <w:rPr>
        <w:rFonts w:hint="default"/>
      </w:rPr>
    </w:lvl>
    <w:lvl w:ilvl="2" w:tplc="70781EAE">
      <w:start w:val="1"/>
      <w:numFmt w:val="lowerLetter"/>
      <w:lvlText w:val="%3)"/>
      <w:lvlJc w:val="left"/>
      <w:pPr>
        <w:ind w:left="2340" w:hanging="360"/>
      </w:pPr>
      <w:rPr>
        <w:rFonts w:hint="default"/>
        <w:i w:val="0"/>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518282D"/>
    <w:multiLevelType w:val="multilevel"/>
    <w:tmpl w:val="362CB522"/>
    <w:name w:val="WW8Num442222"/>
    <w:lvl w:ilvl="0">
      <w:start w:val="3"/>
      <w:numFmt w:val="decimal"/>
      <w:lvlText w:val="%1"/>
      <w:lvlJc w:val="left"/>
      <w:pPr>
        <w:ind w:left="450" w:hanging="450"/>
      </w:pPr>
      <w:rPr>
        <w:rFonts w:hint="default"/>
      </w:rPr>
    </w:lvl>
    <w:lvl w:ilvl="1">
      <w:start w:val="6"/>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lowerLetter"/>
      <w:lvlText w:val="%6)"/>
      <w:lvlJc w:val="left"/>
      <w:pPr>
        <w:ind w:left="4625" w:hanging="1080"/>
      </w:pPr>
      <w:rPr>
        <w:rFonts w:ascii="Cambria" w:eastAsia="Calibri" w:hAnsi="Cambria" w:cs="Tahoma"/>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051E00B1"/>
    <w:multiLevelType w:val="hybridMultilevel"/>
    <w:tmpl w:val="808038D8"/>
    <w:lvl w:ilvl="0" w:tplc="210294F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8612F2D"/>
    <w:multiLevelType w:val="hybridMultilevel"/>
    <w:tmpl w:val="56D6D5B4"/>
    <w:lvl w:ilvl="0" w:tplc="E8BC1DC0">
      <w:start w:val="1"/>
      <w:numFmt w:val="decimal"/>
      <w:lvlText w:val="%1)"/>
      <w:lvlJc w:val="left"/>
      <w:pPr>
        <w:ind w:left="1080" w:hanging="360"/>
      </w:pPr>
      <w:rPr>
        <w:rFonts w:ascii="Open Sans" w:hAnsi="Open Sans" w:cs="Open Sans"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08D44C5E"/>
    <w:multiLevelType w:val="multilevel"/>
    <w:tmpl w:val="CA78F4A4"/>
    <w:lvl w:ilvl="0">
      <w:start w:val="7"/>
      <w:numFmt w:val="decimal"/>
      <w:lvlText w:val="%1."/>
      <w:lvlJc w:val="left"/>
      <w:pPr>
        <w:ind w:left="390" w:hanging="390"/>
      </w:pPr>
      <w:rPr>
        <w:rFonts w:hint="default"/>
        <w:b/>
      </w:rPr>
    </w:lvl>
    <w:lvl w:ilvl="1">
      <w:start w:val="1"/>
      <w:numFmt w:val="decimal"/>
      <w:lvlText w:val="%2."/>
      <w:lvlJc w:val="left"/>
      <w:pPr>
        <w:ind w:left="720" w:hanging="720"/>
      </w:pPr>
      <w:rPr>
        <w:rFonts w:ascii="Open Sans" w:eastAsia="Times New Roman" w:hAnsi="Open Sans" w:cs="Open San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098730A5"/>
    <w:multiLevelType w:val="hybridMultilevel"/>
    <w:tmpl w:val="7FBA6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A0767B2"/>
    <w:multiLevelType w:val="multilevel"/>
    <w:tmpl w:val="D5943BF6"/>
    <w:lvl w:ilvl="0">
      <w:start w:val="1"/>
      <w:numFmt w:val="decimal"/>
      <w:lvlText w:val="%1."/>
      <w:lvlJc w:val="left"/>
      <w:pPr>
        <w:tabs>
          <w:tab w:val="num" w:pos="142"/>
        </w:tabs>
        <w:ind w:left="502" w:hanging="360"/>
      </w:pPr>
      <w:rPr>
        <w:rFonts w:ascii="Open Sans" w:hAnsi="Open Sans" w:cs="Open Sans" w:hint="default"/>
        <w:b w:val="0"/>
        <w:bCs/>
        <w:color w:val="auto"/>
        <w:sz w:val="20"/>
        <w:szCs w:val="20"/>
      </w:rPr>
    </w:lvl>
    <w:lvl w:ilvl="1">
      <w:start w:val="1"/>
      <w:numFmt w:val="lowerLetter"/>
      <w:lvlText w:val="%2)"/>
      <w:lvlJc w:val="left"/>
      <w:pPr>
        <w:ind w:left="360" w:hanging="360"/>
      </w:pPr>
      <w:rPr>
        <w:rFonts w:hint="default"/>
      </w:rPr>
    </w:lvl>
    <w:lvl w:ilvl="2">
      <w:start w:val="1"/>
      <w:numFmt w:val="decimal"/>
      <w:lvlText w:val="%3)"/>
      <w:lvlJc w:val="left"/>
      <w:pPr>
        <w:ind w:left="2340" w:hanging="360"/>
      </w:pPr>
      <w:rPr>
        <w:rFonts w:hint="default"/>
      </w:rPr>
    </w:lvl>
    <w:lvl w:ilvl="3">
      <w:start w:val="4"/>
      <w:numFmt w:val="lowerRoman"/>
      <w:lvlText w:val="%4."/>
      <w:lvlJc w:val="left"/>
      <w:pPr>
        <w:ind w:left="3240" w:hanging="720"/>
      </w:pPr>
      <w:rPr>
        <w:rFonts w:hint="default"/>
        <w:b/>
        <w:sz w:val="24"/>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0C820C86"/>
    <w:multiLevelType w:val="hybridMultilevel"/>
    <w:tmpl w:val="B400D976"/>
    <w:lvl w:ilvl="0" w:tplc="0212CC5C">
      <w:start w:val="1"/>
      <w:numFmt w:val="lowerLetter"/>
      <w:lvlText w:val="%1)"/>
      <w:lvlJc w:val="left"/>
      <w:pPr>
        <w:ind w:left="644" w:hanging="360"/>
      </w:pPr>
      <w:rPr>
        <w:rFonts w:hint="default"/>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0D6A47F6"/>
    <w:multiLevelType w:val="hybridMultilevel"/>
    <w:tmpl w:val="8816325A"/>
    <w:lvl w:ilvl="0" w:tplc="253E0C8C">
      <w:start w:val="1"/>
      <w:numFmt w:val="decimal"/>
      <w:lvlText w:val="%1."/>
      <w:lvlJc w:val="left"/>
      <w:pPr>
        <w:ind w:left="720" w:hanging="360"/>
      </w:pPr>
      <w:rPr>
        <w:rFonts w:hint="default"/>
      </w:rPr>
    </w:lvl>
    <w:lvl w:ilvl="1" w:tplc="DF50AC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F4207A5"/>
    <w:multiLevelType w:val="multilevel"/>
    <w:tmpl w:val="522E49CE"/>
    <w:lvl w:ilvl="0">
      <w:start w:val="1"/>
      <w:numFmt w:val="decimal"/>
      <w:lvlText w:val="%1."/>
      <w:lvlJc w:val="left"/>
      <w:pPr>
        <w:tabs>
          <w:tab w:val="num" w:pos="0"/>
        </w:tabs>
        <w:ind w:left="360" w:hanging="360"/>
      </w:pPr>
      <w:rPr>
        <w:rFonts w:ascii="Open Sans" w:eastAsia="Calibri" w:hAnsi="Open Sans" w:cs="Open Sans" w:hint="default"/>
        <w:b w:val="0"/>
        <w:bCs/>
        <w:color w:val="auto"/>
        <w:sz w:val="20"/>
        <w:szCs w:val="2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ascii="Calibri" w:eastAsia="Calibri" w:hAnsi="Calibri" w:cs="Times New Roman"/>
      </w:rPr>
    </w:lvl>
    <w:lvl w:ilvl="3">
      <w:start w:val="4"/>
      <w:numFmt w:val="lowerRoman"/>
      <w:lvlText w:val="%4."/>
      <w:lvlJc w:val="left"/>
      <w:pPr>
        <w:ind w:left="3240" w:hanging="720"/>
      </w:pPr>
      <w:rPr>
        <w:rFonts w:hint="default"/>
        <w:b/>
        <w:sz w:val="24"/>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11505F0F"/>
    <w:multiLevelType w:val="hybridMultilevel"/>
    <w:tmpl w:val="CE785D04"/>
    <w:lvl w:ilvl="0" w:tplc="F8AA430E">
      <w:start w:val="1"/>
      <w:numFmt w:val="lowerLetter"/>
      <w:lvlText w:val="%1)"/>
      <w:lvlJc w:val="left"/>
      <w:pPr>
        <w:ind w:left="1063" w:hanging="360"/>
      </w:pPr>
      <w:rPr>
        <w:rFonts w:hint="default"/>
        <w:b w:val="0"/>
      </w:rPr>
    </w:lvl>
    <w:lvl w:ilvl="1" w:tplc="04150019" w:tentative="1">
      <w:start w:val="1"/>
      <w:numFmt w:val="lowerLetter"/>
      <w:lvlText w:val="%2."/>
      <w:lvlJc w:val="left"/>
      <w:pPr>
        <w:ind w:left="1783" w:hanging="360"/>
      </w:pPr>
    </w:lvl>
    <w:lvl w:ilvl="2" w:tplc="0415001B" w:tentative="1">
      <w:start w:val="1"/>
      <w:numFmt w:val="lowerRoman"/>
      <w:lvlText w:val="%3."/>
      <w:lvlJc w:val="right"/>
      <w:pPr>
        <w:ind w:left="2503" w:hanging="180"/>
      </w:pPr>
    </w:lvl>
    <w:lvl w:ilvl="3" w:tplc="0415000F" w:tentative="1">
      <w:start w:val="1"/>
      <w:numFmt w:val="decimal"/>
      <w:lvlText w:val="%4."/>
      <w:lvlJc w:val="left"/>
      <w:pPr>
        <w:ind w:left="3223" w:hanging="360"/>
      </w:pPr>
    </w:lvl>
    <w:lvl w:ilvl="4" w:tplc="04150019" w:tentative="1">
      <w:start w:val="1"/>
      <w:numFmt w:val="lowerLetter"/>
      <w:lvlText w:val="%5."/>
      <w:lvlJc w:val="left"/>
      <w:pPr>
        <w:ind w:left="3943" w:hanging="360"/>
      </w:pPr>
    </w:lvl>
    <w:lvl w:ilvl="5" w:tplc="0415001B" w:tentative="1">
      <w:start w:val="1"/>
      <w:numFmt w:val="lowerRoman"/>
      <w:lvlText w:val="%6."/>
      <w:lvlJc w:val="right"/>
      <w:pPr>
        <w:ind w:left="4663" w:hanging="180"/>
      </w:pPr>
    </w:lvl>
    <w:lvl w:ilvl="6" w:tplc="0415000F" w:tentative="1">
      <w:start w:val="1"/>
      <w:numFmt w:val="decimal"/>
      <w:lvlText w:val="%7."/>
      <w:lvlJc w:val="left"/>
      <w:pPr>
        <w:ind w:left="5383" w:hanging="360"/>
      </w:pPr>
    </w:lvl>
    <w:lvl w:ilvl="7" w:tplc="04150019" w:tentative="1">
      <w:start w:val="1"/>
      <w:numFmt w:val="lowerLetter"/>
      <w:lvlText w:val="%8."/>
      <w:lvlJc w:val="left"/>
      <w:pPr>
        <w:ind w:left="6103" w:hanging="360"/>
      </w:pPr>
    </w:lvl>
    <w:lvl w:ilvl="8" w:tplc="0415001B" w:tentative="1">
      <w:start w:val="1"/>
      <w:numFmt w:val="lowerRoman"/>
      <w:lvlText w:val="%9."/>
      <w:lvlJc w:val="right"/>
      <w:pPr>
        <w:ind w:left="6823" w:hanging="180"/>
      </w:pPr>
    </w:lvl>
  </w:abstractNum>
  <w:abstractNum w:abstractNumId="33" w15:restartNumberingAfterBreak="0">
    <w:nsid w:val="12E215C5"/>
    <w:multiLevelType w:val="multilevel"/>
    <w:tmpl w:val="23EA3838"/>
    <w:lvl w:ilvl="0">
      <w:start w:val="1"/>
      <w:numFmt w:val="decimal"/>
      <w:lvlText w:val="%1."/>
      <w:lvlJc w:val="left"/>
      <w:pPr>
        <w:tabs>
          <w:tab w:val="num" w:pos="0"/>
        </w:tabs>
        <w:ind w:left="360" w:hanging="360"/>
      </w:pPr>
      <w:rPr>
        <w:rFonts w:ascii="Open Sans" w:eastAsia="Calibri" w:hAnsi="Open Sans" w:cs="Open Sans" w:hint="default"/>
        <w:b w:val="0"/>
        <w:bCs/>
        <w:color w:val="auto"/>
        <w:sz w:val="20"/>
        <w:szCs w:val="2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ascii="Calibri" w:eastAsia="Calibri" w:hAnsi="Calibri" w:cs="Times New Roman"/>
      </w:rPr>
    </w:lvl>
    <w:lvl w:ilvl="3">
      <w:start w:val="4"/>
      <w:numFmt w:val="lowerRoman"/>
      <w:lvlText w:val="%4."/>
      <w:lvlJc w:val="left"/>
      <w:pPr>
        <w:ind w:left="3240" w:hanging="720"/>
      </w:pPr>
      <w:rPr>
        <w:rFonts w:hint="default"/>
        <w:b/>
        <w:sz w:val="24"/>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130441D3"/>
    <w:multiLevelType w:val="hybridMultilevel"/>
    <w:tmpl w:val="34946076"/>
    <w:lvl w:ilvl="0" w:tplc="F8569062">
      <w:start w:val="1"/>
      <w:numFmt w:val="bullet"/>
      <w:lvlText w:val=""/>
      <w:lvlJc w:val="left"/>
      <w:pPr>
        <w:ind w:left="1004" w:hanging="360"/>
      </w:pPr>
      <w:rPr>
        <w:rFonts w:ascii="Symbol" w:hAnsi="Symbol" w:hint="default"/>
        <w:b/>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14900605"/>
    <w:multiLevelType w:val="hybridMultilevel"/>
    <w:tmpl w:val="0772E4E0"/>
    <w:lvl w:ilvl="0" w:tplc="BB820948">
      <w:start w:val="1"/>
      <w:numFmt w:val="decimal"/>
      <w:lvlText w:val="%1."/>
      <w:lvlJc w:val="left"/>
      <w:pPr>
        <w:ind w:left="720" w:hanging="360"/>
      </w:pPr>
      <w:rPr>
        <w:rFonts w:hint="default"/>
        <w:b w:val="0"/>
        <w:color w:val="auto"/>
      </w:rPr>
    </w:lvl>
    <w:lvl w:ilvl="1" w:tplc="04150011">
      <w:start w:val="1"/>
      <w:numFmt w:val="decimal"/>
      <w:lvlText w:val="%2)"/>
      <w:lvlJc w:val="left"/>
      <w:pPr>
        <w:ind w:left="1440" w:hanging="360"/>
      </w:pPr>
    </w:lvl>
    <w:lvl w:ilvl="2" w:tplc="01EE41A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8842939"/>
    <w:multiLevelType w:val="hybridMultilevel"/>
    <w:tmpl w:val="6B145C7C"/>
    <w:lvl w:ilvl="0" w:tplc="A178EE16">
      <w:start w:val="1"/>
      <w:numFmt w:val="decimal"/>
      <w:lvlText w:val="%1)"/>
      <w:lvlJc w:val="left"/>
      <w:pPr>
        <w:ind w:left="1440" w:hanging="360"/>
      </w:pPr>
      <w:rPr>
        <w:rFonts w:ascii="Open Sans" w:eastAsia="Calibri" w:hAnsi="Open Sans" w:cs="Open San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8FF2451"/>
    <w:multiLevelType w:val="hybridMultilevel"/>
    <w:tmpl w:val="BA04E388"/>
    <w:lvl w:ilvl="0" w:tplc="253E0C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CB34890"/>
    <w:multiLevelType w:val="multilevel"/>
    <w:tmpl w:val="E3E8E0C4"/>
    <w:lvl w:ilvl="0">
      <w:start w:val="1"/>
      <w:numFmt w:val="decimal"/>
      <w:lvlText w:val="%1."/>
      <w:lvlJc w:val="left"/>
      <w:pPr>
        <w:tabs>
          <w:tab w:val="num" w:pos="142"/>
        </w:tabs>
        <w:ind w:left="502" w:hanging="360"/>
      </w:pPr>
      <w:rPr>
        <w:rFonts w:ascii="Times New Roman" w:hAnsi="Times New Roman" w:cs="Times New Roman" w:hint="default"/>
        <w:b/>
        <w:color w:val="auto"/>
        <w:sz w:val="24"/>
        <w:szCs w:val="24"/>
      </w:rPr>
    </w:lvl>
    <w:lvl w:ilvl="1">
      <w:start w:val="1"/>
      <w:numFmt w:val="decimal"/>
      <w:lvlText w:val="%2)"/>
      <w:lvlJc w:val="left"/>
      <w:pPr>
        <w:ind w:left="360" w:hanging="360"/>
      </w:pPr>
      <w:rPr>
        <w:rFonts w:hint="default"/>
      </w:rPr>
    </w:lvl>
    <w:lvl w:ilvl="2">
      <w:start w:val="1"/>
      <w:numFmt w:val="decimal"/>
      <w:lvlText w:val="%3)"/>
      <w:lvlJc w:val="left"/>
      <w:pPr>
        <w:ind w:left="2340" w:hanging="360"/>
      </w:pPr>
      <w:rPr>
        <w:rFonts w:hint="default"/>
      </w:rPr>
    </w:lvl>
    <w:lvl w:ilvl="3">
      <w:start w:val="4"/>
      <w:numFmt w:val="lowerRoman"/>
      <w:lvlText w:val="%4."/>
      <w:lvlJc w:val="left"/>
      <w:pPr>
        <w:ind w:left="3240" w:hanging="720"/>
      </w:pPr>
      <w:rPr>
        <w:rFonts w:hint="default"/>
        <w:b/>
        <w:sz w:val="24"/>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1CE413AD"/>
    <w:multiLevelType w:val="hybridMultilevel"/>
    <w:tmpl w:val="245C6250"/>
    <w:lvl w:ilvl="0" w:tplc="C4962444">
      <w:start w:val="1"/>
      <w:numFmt w:val="decimal"/>
      <w:lvlText w:val="%1."/>
      <w:lvlJc w:val="left"/>
      <w:pPr>
        <w:ind w:left="720" w:hanging="360"/>
      </w:pPr>
      <w:rPr>
        <w:b w:val="0"/>
        <w:i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D6B4BA1"/>
    <w:multiLevelType w:val="multilevel"/>
    <w:tmpl w:val="15D28BE2"/>
    <w:lvl w:ilvl="0">
      <w:start w:val="1"/>
      <w:numFmt w:val="decimal"/>
      <w:lvlText w:val="%1."/>
      <w:lvlJc w:val="left"/>
      <w:pPr>
        <w:tabs>
          <w:tab w:val="num" w:pos="0"/>
        </w:tabs>
        <w:ind w:left="360" w:hanging="360"/>
      </w:pPr>
      <w:rPr>
        <w:rFonts w:ascii="Open Sans" w:eastAsia="Calibri" w:hAnsi="Open Sans" w:cs="Open Sans" w:hint="default"/>
        <w:b w:val="0"/>
        <w:bCs/>
        <w:color w:val="auto"/>
        <w:sz w:val="20"/>
        <w:szCs w:val="2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ascii="Calibri" w:eastAsia="Calibri" w:hAnsi="Calibri" w:cs="Times New Roman"/>
      </w:rPr>
    </w:lvl>
    <w:lvl w:ilvl="3">
      <w:start w:val="4"/>
      <w:numFmt w:val="lowerRoman"/>
      <w:lvlText w:val="%4."/>
      <w:lvlJc w:val="left"/>
      <w:pPr>
        <w:ind w:left="3240" w:hanging="720"/>
      </w:pPr>
      <w:rPr>
        <w:rFonts w:hint="default"/>
        <w:b/>
        <w:sz w:val="24"/>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15:restartNumberingAfterBreak="0">
    <w:nsid w:val="1D974F90"/>
    <w:multiLevelType w:val="hybridMultilevel"/>
    <w:tmpl w:val="C7049BAE"/>
    <w:lvl w:ilvl="0" w:tplc="7D5A6AC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1EF142EB"/>
    <w:multiLevelType w:val="hybridMultilevel"/>
    <w:tmpl w:val="D6FE60B0"/>
    <w:lvl w:ilvl="0" w:tplc="BE8A66A0">
      <w:start w:val="1"/>
      <w:numFmt w:val="upperRoman"/>
      <w:lvlText w:val="%1."/>
      <w:lvlJc w:val="right"/>
      <w:pPr>
        <w:ind w:left="72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06F6E8B"/>
    <w:multiLevelType w:val="hybridMultilevel"/>
    <w:tmpl w:val="799A82C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4161FFB"/>
    <w:multiLevelType w:val="hybridMultilevel"/>
    <w:tmpl w:val="4A341256"/>
    <w:lvl w:ilvl="0" w:tplc="D6B46476">
      <w:start w:val="1"/>
      <w:numFmt w:val="decimal"/>
      <w:lvlText w:val="%1."/>
      <w:lvlJc w:val="left"/>
      <w:pPr>
        <w:tabs>
          <w:tab w:val="num" w:pos="360"/>
        </w:tabs>
        <w:ind w:left="360" w:hanging="360"/>
      </w:pPr>
      <w:rPr>
        <w:rFonts w:hint="default"/>
        <w:b w:val="0"/>
        <w:i w:val="0"/>
        <w:color w:val="auto"/>
      </w:rPr>
    </w:lvl>
    <w:lvl w:ilvl="1" w:tplc="04150019">
      <w:start w:val="2"/>
      <w:numFmt w:val="lowerLetter"/>
      <w:lvlText w:val="%2)"/>
      <w:lvlJc w:val="left"/>
      <w:pPr>
        <w:tabs>
          <w:tab w:val="num" w:pos="1440"/>
        </w:tabs>
        <w:ind w:left="1440" w:hanging="360"/>
      </w:pPr>
      <w:rPr>
        <w:rFonts w:cs="Times New Roman" w:hint="default"/>
      </w:rPr>
    </w:lvl>
    <w:lvl w:ilvl="2" w:tplc="11729AC8">
      <w:numFmt w:val="bullet"/>
      <w:lvlText w:val="-"/>
      <w:lvlJc w:val="left"/>
      <w:pPr>
        <w:ind w:left="2340" w:hanging="360"/>
      </w:pPr>
      <w:rPr>
        <w:rFonts w:ascii="Open Sans" w:eastAsia="Calibri" w:hAnsi="Open Sans" w:cs="Open Sans" w:hint="default"/>
      </w:rPr>
    </w:lvl>
    <w:lvl w:ilvl="3" w:tplc="72021594">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25207430"/>
    <w:multiLevelType w:val="multilevel"/>
    <w:tmpl w:val="27C631E2"/>
    <w:lvl w:ilvl="0">
      <w:start w:val="1"/>
      <w:numFmt w:val="decimal"/>
      <w:lvlText w:val="%1."/>
      <w:lvlJc w:val="left"/>
      <w:pPr>
        <w:ind w:left="360" w:hanging="360"/>
      </w:pPr>
      <w:rPr>
        <w:rFonts w:hint="default"/>
        <w:b w:val="0"/>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576" w:hanging="144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504" w:hanging="1800"/>
      </w:pPr>
      <w:rPr>
        <w:rFonts w:hint="default"/>
        <w:b w:val="0"/>
      </w:rPr>
    </w:lvl>
    <w:lvl w:ilvl="7">
      <w:start w:val="1"/>
      <w:numFmt w:val="decimal"/>
      <w:lvlText w:val="%1.%2.%3.%4.%5.%6.%7.%8."/>
      <w:lvlJc w:val="left"/>
      <w:pPr>
        <w:ind w:left="4148" w:hanging="2160"/>
      </w:pPr>
      <w:rPr>
        <w:rFonts w:hint="default"/>
        <w:b w:val="0"/>
      </w:rPr>
    </w:lvl>
    <w:lvl w:ilvl="8">
      <w:start w:val="1"/>
      <w:numFmt w:val="decimal"/>
      <w:lvlText w:val="%1.%2.%3.%4.%5.%6.%7.%8.%9."/>
      <w:lvlJc w:val="left"/>
      <w:pPr>
        <w:ind w:left="4432" w:hanging="2160"/>
      </w:pPr>
      <w:rPr>
        <w:rFonts w:hint="default"/>
        <w:b w:val="0"/>
      </w:rPr>
    </w:lvl>
  </w:abstractNum>
  <w:abstractNum w:abstractNumId="46" w15:restartNumberingAfterBreak="0">
    <w:nsid w:val="26652163"/>
    <w:multiLevelType w:val="hybridMultilevel"/>
    <w:tmpl w:val="9B24364A"/>
    <w:lvl w:ilvl="0" w:tplc="554E1284">
      <w:start w:val="1"/>
      <w:numFmt w:val="decimal"/>
      <w:lvlText w:val="%1)"/>
      <w:lvlJc w:val="left"/>
      <w:pPr>
        <w:ind w:left="380" w:hanging="37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47" w15:restartNumberingAfterBreak="0">
    <w:nsid w:val="279B2259"/>
    <w:multiLevelType w:val="hybridMultilevel"/>
    <w:tmpl w:val="A016009C"/>
    <w:lvl w:ilvl="0" w:tplc="6AFA5E22">
      <w:start w:val="1"/>
      <w:numFmt w:val="decimal"/>
      <w:lvlText w:val="%1."/>
      <w:lvlJc w:val="left"/>
      <w:pPr>
        <w:ind w:left="360" w:hanging="360"/>
      </w:pPr>
      <w:rPr>
        <w:rFonts w:ascii="Open Sans" w:hAnsi="Open Sans" w:cs="Open Sans" w:hint="default"/>
        <w:b w:val="0"/>
        <w:bCs/>
        <w:sz w:val="20"/>
        <w:szCs w:val="2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7C86F2E"/>
    <w:multiLevelType w:val="multilevel"/>
    <w:tmpl w:val="F9C0D5BC"/>
    <w:lvl w:ilvl="0">
      <w:start w:val="19"/>
      <w:numFmt w:val="decimal"/>
      <w:lvlText w:val="%1."/>
      <w:lvlJc w:val="left"/>
      <w:pPr>
        <w:ind w:left="480" w:hanging="480"/>
      </w:pPr>
      <w:rPr>
        <w:rFonts w:eastAsia="Calibri" w:hint="default"/>
        <w:b w:val="0"/>
      </w:rPr>
    </w:lvl>
    <w:lvl w:ilvl="1">
      <w:start w:val="1"/>
      <w:numFmt w:val="decimal"/>
      <w:lvlText w:val="%2."/>
      <w:lvlJc w:val="left"/>
      <w:pPr>
        <w:ind w:left="480" w:hanging="480"/>
      </w:pPr>
      <w:rPr>
        <w:rFonts w:ascii="Open Sans" w:eastAsia="Times New Roman" w:hAnsi="Open Sans" w:cs="Open Sans"/>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49" w15:restartNumberingAfterBreak="0">
    <w:nsid w:val="29EB54C3"/>
    <w:multiLevelType w:val="hybridMultilevel"/>
    <w:tmpl w:val="9FEE1432"/>
    <w:lvl w:ilvl="0" w:tplc="0B808B82">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A787C01"/>
    <w:multiLevelType w:val="hybridMultilevel"/>
    <w:tmpl w:val="2B62D37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2B923CA3"/>
    <w:multiLevelType w:val="hybridMultilevel"/>
    <w:tmpl w:val="DE26FCC2"/>
    <w:lvl w:ilvl="0" w:tplc="2BFCF0A6">
      <w:start w:val="1"/>
      <w:numFmt w:val="decimal"/>
      <w:lvlText w:val="%1."/>
      <w:lvlJc w:val="left"/>
      <w:pPr>
        <w:ind w:left="720" w:hanging="360"/>
      </w:pPr>
      <w:rPr>
        <w:rFonts w:hint="default"/>
        <w:b w:val="0"/>
      </w:rPr>
    </w:lvl>
    <w:lvl w:ilvl="1" w:tplc="40323DD6">
      <w:start w:val="1"/>
      <w:numFmt w:val="decimal"/>
      <w:lvlText w:val="%2)"/>
      <w:lvlJc w:val="left"/>
      <w:pPr>
        <w:ind w:left="1500" w:hanging="420"/>
      </w:pPr>
      <w:rPr>
        <w:rFonts w:hint="default"/>
        <w:b w:val="0"/>
      </w:rPr>
    </w:lvl>
    <w:lvl w:ilvl="2" w:tplc="B4D857F2">
      <w:start w:val="1"/>
      <w:numFmt w:val="lowerLetter"/>
      <w:lvlText w:val="%3)"/>
      <w:lvlJc w:val="right"/>
      <w:pPr>
        <w:ind w:left="2160" w:hanging="180"/>
      </w:pPr>
      <w:rPr>
        <w:rFonts w:ascii="Open Sans" w:eastAsia="Calibri" w:hAnsi="Open Sans" w:cs="Open San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DB8388E"/>
    <w:multiLevelType w:val="multilevel"/>
    <w:tmpl w:val="13261BB8"/>
    <w:lvl w:ilvl="0">
      <w:start w:val="1"/>
      <w:numFmt w:val="decimal"/>
      <w:lvlText w:val="%1."/>
      <w:lvlJc w:val="left"/>
      <w:pPr>
        <w:ind w:left="360" w:hanging="360"/>
      </w:pPr>
      <w:rPr>
        <w:rFonts w:hint="default"/>
        <w:b w:val="0"/>
        <w:bCs/>
      </w:rPr>
    </w:lvl>
    <w:lvl w:ilvl="1">
      <w:start w:val="1"/>
      <w:numFmt w:val="decimal"/>
      <w:lvlText w:val="%2)"/>
      <w:lvlJc w:val="left"/>
      <w:pPr>
        <w:ind w:left="780" w:hanging="420"/>
      </w:pPr>
      <w:rPr>
        <w:rFonts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3" w15:restartNumberingAfterBreak="0">
    <w:nsid w:val="2EE82A6D"/>
    <w:multiLevelType w:val="multilevel"/>
    <w:tmpl w:val="D9B8190C"/>
    <w:lvl w:ilvl="0">
      <w:start w:val="1"/>
      <w:numFmt w:val="decimal"/>
      <w:lvlText w:val="%1."/>
      <w:lvlJc w:val="left"/>
      <w:pPr>
        <w:ind w:left="360" w:hanging="360"/>
      </w:pPr>
      <w:rPr>
        <w:rFonts w:hint="default"/>
        <w:b w:val="0"/>
        <w:bCs/>
      </w:rPr>
    </w:lvl>
    <w:lvl w:ilvl="1">
      <w:start w:val="1"/>
      <w:numFmt w:val="decimal"/>
      <w:lvlText w:val="%2)"/>
      <w:lvlJc w:val="left"/>
      <w:pPr>
        <w:ind w:left="780" w:hanging="420"/>
      </w:pPr>
      <w:rPr>
        <w:rFonts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4" w15:restartNumberingAfterBreak="0">
    <w:nsid w:val="33AF7871"/>
    <w:multiLevelType w:val="multilevel"/>
    <w:tmpl w:val="541C4538"/>
    <w:lvl w:ilvl="0">
      <w:start w:val="1"/>
      <w:numFmt w:val="decimal"/>
      <w:lvlText w:val="%1."/>
      <w:lvlJc w:val="left"/>
      <w:pPr>
        <w:tabs>
          <w:tab w:val="num" w:pos="0"/>
        </w:tabs>
        <w:ind w:left="360" w:hanging="360"/>
      </w:pPr>
      <w:rPr>
        <w:rFonts w:ascii="Open Sans" w:hAnsi="Open Sans" w:cs="Open Sans" w:hint="default"/>
        <w:b w:val="0"/>
        <w:bCs/>
        <w:color w:val="auto"/>
        <w:sz w:val="20"/>
        <w:szCs w:val="2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ascii="Calibri" w:eastAsia="Calibri" w:hAnsi="Calibri" w:cs="Times New Roman"/>
      </w:rPr>
    </w:lvl>
    <w:lvl w:ilvl="3">
      <w:start w:val="4"/>
      <w:numFmt w:val="lowerRoman"/>
      <w:lvlText w:val="%4."/>
      <w:lvlJc w:val="left"/>
      <w:pPr>
        <w:ind w:left="3240" w:hanging="720"/>
      </w:pPr>
      <w:rPr>
        <w:rFonts w:hint="default"/>
        <w:b/>
        <w:sz w:val="24"/>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15:restartNumberingAfterBreak="0">
    <w:nsid w:val="34317B41"/>
    <w:multiLevelType w:val="multilevel"/>
    <w:tmpl w:val="D6528800"/>
    <w:lvl w:ilvl="0">
      <w:start w:val="1"/>
      <w:numFmt w:val="decimal"/>
      <w:lvlText w:val="%1."/>
      <w:lvlJc w:val="left"/>
      <w:pPr>
        <w:tabs>
          <w:tab w:val="num" w:pos="0"/>
        </w:tabs>
        <w:ind w:left="360" w:hanging="360"/>
      </w:pPr>
      <w:rPr>
        <w:rFonts w:ascii="Open Sans" w:eastAsia="Calibri" w:hAnsi="Open Sans" w:cs="Open Sans" w:hint="default"/>
        <w:b w:val="0"/>
        <w:bCs/>
        <w:color w:val="auto"/>
        <w:sz w:val="20"/>
        <w:szCs w:val="2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ascii="Calibri" w:eastAsia="Calibri" w:hAnsi="Calibri" w:cs="Times New Roman"/>
      </w:rPr>
    </w:lvl>
    <w:lvl w:ilvl="3">
      <w:start w:val="4"/>
      <w:numFmt w:val="lowerRoman"/>
      <w:lvlText w:val="%4."/>
      <w:lvlJc w:val="left"/>
      <w:pPr>
        <w:ind w:left="3240" w:hanging="720"/>
      </w:pPr>
      <w:rPr>
        <w:rFonts w:hint="default"/>
        <w:b/>
        <w:sz w:val="24"/>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15:restartNumberingAfterBreak="0">
    <w:nsid w:val="36F80DC5"/>
    <w:multiLevelType w:val="hybridMultilevel"/>
    <w:tmpl w:val="E5E881DA"/>
    <w:lvl w:ilvl="0" w:tplc="7F2670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D2A3BD6"/>
    <w:multiLevelType w:val="hybridMultilevel"/>
    <w:tmpl w:val="F97E068A"/>
    <w:lvl w:ilvl="0" w:tplc="7B56F5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E0619F1"/>
    <w:multiLevelType w:val="hybridMultilevel"/>
    <w:tmpl w:val="BC5A6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F94605B"/>
    <w:multiLevelType w:val="hybridMultilevel"/>
    <w:tmpl w:val="9C3074DC"/>
    <w:lvl w:ilvl="0" w:tplc="04150011">
      <w:start w:val="1"/>
      <w:numFmt w:val="bullet"/>
      <w:lvlText w:val=""/>
      <w:lvlJc w:val="left"/>
      <w:pPr>
        <w:ind w:left="720" w:hanging="360"/>
      </w:pPr>
      <w:rPr>
        <w:rFonts w:ascii="Symbol" w:hAnsi="Symbol" w:hint="default"/>
        <w:sz w:val="20"/>
        <w:szCs w:val="20"/>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60" w15:restartNumberingAfterBreak="0">
    <w:nsid w:val="43D46437"/>
    <w:multiLevelType w:val="hybridMultilevel"/>
    <w:tmpl w:val="944A4A6C"/>
    <w:lvl w:ilvl="0" w:tplc="F794AB8E">
      <w:start w:val="1"/>
      <w:numFmt w:val="decimal"/>
      <w:lvlText w:val="%1."/>
      <w:lvlJc w:val="left"/>
      <w:pPr>
        <w:ind w:left="644" w:hanging="360"/>
      </w:pPr>
      <w:rPr>
        <w:rFonts w:hint="default"/>
      </w:rPr>
    </w:lvl>
    <w:lvl w:ilvl="1" w:tplc="DEB43408">
      <w:start w:val="1"/>
      <w:numFmt w:val="decimal"/>
      <w:lvlText w:val="%2)"/>
      <w:lvlJc w:val="left"/>
      <w:pPr>
        <w:ind w:left="1440" w:hanging="360"/>
      </w:pPr>
      <w:rPr>
        <w:rFonts w:hint="default"/>
      </w:rPr>
    </w:lvl>
    <w:lvl w:ilvl="2" w:tplc="70781EAE">
      <w:start w:val="1"/>
      <w:numFmt w:val="lowerLetter"/>
      <w:lvlText w:val="%3)"/>
      <w:lvlJc w:val="left"/>
      <w:pPr>
        <w:ind w:left="2340" w:hanging="360"/>
      </w:pPr>
      <w:rPr>
        <w:rFonts w:hint="default"/>
        <w:i w:val="0"/>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AB7D2B"/>
    <w:multiLevelType w:val="multilevel"/>
    <w:tmpl w:val="1B8E609E"/>
    <w:lvl w:ilvl="0">
      <w:start w:val="1"/>
      <w:numFmt w:val="decimal"/>
      <w:lvlText w:val="%1."/>
      <w:lvlJc w:val="left"/>
      <w:pPr>
        <w:tabs>
          <w:tab w:val="num" w:pos="360"/>
        </w:tabs>
        <w:ind w:left="360" w:hanging="360"/>
      </w:pPr>
      <w:rPr>
        <w:rFonts w:cs="Times New Roman" w:hint="default"/>
      </w:rPr>
    </w:lvl>
    <w:lvl w:ilvl="1">
      <w:start w:val="1"/>
      <w:numFmt w:val="decimal"/>
      <w:pStyle w:val="Indeks2"/>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2" w15:restartNumberingAfterBreak="0">
    <w:nsid w:val="45C56634"/>
    <w:multiLevelType w:val="hybridMultilevel"/>
    <w:tmpl w:val="E074485E"/>
    <w:lvl w:ilvl="0" w:tplc="C5A86532">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3" w15:restartNumberingAfterBreak="0">
    <w:nsid w:val="470715CC"/>
    <w:multiLevelType w:val="hybridMultilevel"/>
    <w:tmpl w:val="39AE3B86"/>
    <w:lvl w:ilvl="0" w:tplc="0164DB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78752E4"/>
    <w:multiLevelType w:val="multilevel"/>
    <w:tmpl w:val="B9D231EC"/>
    <w:lvl w:ilvl="0">
      <w:start w:val="1"/>
      <w:numFmt w:val="decimal"/>
      <w:lvlText w:val="%1."/>
      <w:lvlJc w:val="left"/>
      <w:pPr>
        <w:tabs>
          <w:tab w:val="num" w:pos="142"/>
        </w:tabs>
        <w:ind w:left="502" w:hanging="360"/>
      </w:pPr>
      <w:rPr>
        <w:rFonts w:ascii="Times New Roman" w:hAnsi="Times New Roman" w:cs="Times New Roman" w:hint="default"/>
        <w:b/>
        <w:color w:val="auto"/>
        <w:sz w:val="24"/>
        <w:szCs w:val="24"/>
      </w:rPr>
    </w:lvl>
    <w:lvl w:ilvl="1">
      <w:start w:val="1"/>
      <w:numFmt w:val="lowerLetter"/>
      <w:lvlText w:val="%2)"/>
      <w:lvlJc w:val="left"/>
      <w:pPr>
        <w:ind w:left="4897" w:hanging="360"/>
      </w:pPr>
      <w:rPr>
        <w:rFonts w:hint="default"/>
      </w:rPr>
    </w:lvl>
    <w:lvl w:ilvl="2">
      <w:start w:val="1"/>
      <w:numFmt w:val="decimal"/>
      <w:lvlText w:val="%3)"/>
      <w:lvlJc w:val="left"/>
      <w:pPr>
        <w:ind w:left="2340" w:hanging="360"/>
      </w:pPr>
      <w:rPr>
        <w:rFonts w:hint="default"/>
      </w:rPr>
    </w:lvl>
    <w:lvl w:ilvl="3">
      <w:start w:val="4"/>
      <w:numFmt w:val="lowerRoman"/>
      <w:lvlText w:val="%4."/>
      <w:lvlJc w:val="left"/>
      <w:pPr>
        <w:ind w:left="3240" w:hanging="720"/>
      </w:pPr>
      <w:rPr>
        <w:rFonts w:hint="default"/>
        <w:b/>
        <w:sz w:val="24"/>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15:restartNumberingAfterBreak="0">
    <w:nsid w:val="49AE4C1F"/>
    <w:multiLevelType w:val="singleLevel"/>
    <w:tmpl w:val="E7BA8C38"/>
    <w:lvl w:ilvl="0">
      <w:start w:val="1"/>
      <w:numFmt w:val="decimal"/>
      <w:pStyle w:val="Norma"/>
      <w:lvlText w:val="[%1]"/>
      <w:lvlJc w:val="left"/>
      <w:pPr>
        <w:tabs>
          <w:tab w:val="num" w:pos="567"/>
        </w:tabs>
        <w:ind w:left="567" w:hanging="567"/>
      </w:pPr>
      <w:rPr>
        <w:rFonts w:cs="Times New Roman"/>
      </w:rPr>
    </w:lvl>
  </w:abstractNum>
  <w:abstractNum w:abstractNumId="66" w15:restartNumberingAfterBreak="0">
    <w:nsid w:val="4A3D44F0"/>
    <w:multiLevelType w:val="multilevel"/>
    <w:tmpl w:val="B9D231EC"/>
    <w:lvl w:ilvl="0">
      <w:start w:val="1"/>
      <w:numFmt w:val="decimal"/>
      <w:lvlText w:val="%1."/>
      <w:lvlJc w:val="left"/>
      <w:pPr>
        <w:tabs>
          <w:tab w:val="num" w:pos="142"/>
        </w:tabs>
        <w:ind w:left="502" w:hanging="360"/>
      </w:pPr>
      <w:rPr>
        <w:rFonts w:ascii="Times New Roman" w:hAnsi="Times New Roman" w:cs="Times New Roman" w:hint="default"/>
        <w:b/>
        <w:color w:val="auto"/>
        <w:sz w:val="24"/>
        <w:szCs w:val="24"/>
      </w:rPr>
    </w:lvl>
    <w:lvl w:ilvl="1">
      <w:start w:val="1"/>
      <w:numFmt w:val="lowerLetter"/>
      <w:lvlText w:val="%2)"/>
      <w:lvlJc w:val="left"/>
      <w:pPr>
        <w:ind w:left="360" w:hanging="360"/>
      </w:pPr>
      <w:rPr>
        <w:rFonts w:hint="default"/>
      </w:rPr>
    </w:lvl>
    <w:lvl w:ilvl="2">
      <w:start w:val="1"/>
      <w:numFmt w:val="decimal"/>
      <w:lvlText w:val="%3)"/>
      <w:lvlJc w:val="left"/>
      <w:pPr>
        <w:ind w:left="2340" w:hanging="360"/>
      </w:pPr>
      <w:rPr>
        <w:rFonts w:hint="default"/>
      </w:rPr>
    </w:lvl>
    <w:lvl w:ilvl="3">
      <w:start w:val="4"/>
      <w:numFmt w:val="lowerRoman"/>
      <w:lvlText w:val="%4."/>
      <w:lvlJc w:val="left"/>
      <w:pPr>
        <w:ind w:left="3240" w:hanging="720"/>
      </w:pPr>
      <w:rPr>
        <w:rFonts w:hint="default"/>
        <w:b/>
        <w:sz w:val="24"/>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15:restartNumberingAfterBreak="0">
    <w:nsid w:val="4AA023ED"/>
    <w:multiLevelType w:val="multilevel"/>
    <w:tmpl w:val="6C36EAEA"/>
    <w:lvl w:ilvl="0">
      <w:start w:val="9"/>
      <w:numFmt w:val="decimal"/>
      <w:lvlText w:val="%1"/>
      <w:lvlJc w:val="left"/>
      <w:pPr>
        <w:tabs>
          <w:tab w:val="num" w:pos="360"/>
        </w:tabs>
        <w:ind w:left="360" w:hanging="360"/>
      </w:pPr>
      <w:rPr>
        <w:rFonts w:cs="Times New Roman" w:hint="default"/>
        <w:b/>
      </w:rPr>
    </w:lvl>
    <w:lvl w:ilvl="1">
      <w:start w:val="1"/>
      <w:numFmt w:val="decimal"/>
      <w:pStyle w:val="Listapunktowana5"/>
      <w:lvlText w:val="%1.%2"/>
      <w:lvlJc w:val="left"/>
      <w:pPr>
        <w:tabs>
          <w:tab w:val="num" w:pos="1428"/>
        </w:tabs>
        <w:ind w:left="1428" w:hanging="360"/>
      </w:pPr>
      <w:rPr>
        <w:rFonts w:cs="Times New Roman" w:hint="default"/>
        <w:b/>
      </w:rPr>
    </w:lvl>
    <w:lvl w:ilvl="2">
      <w:start w:val="1"/>
      <w:numFmt w:val="decimal"/>
      <w:lvlText w:val="%1.%2.%3"/>
      <w:lvlJc w:val="left"/>
      <w:pPr>
        <w:tabs>
          <w:tab w:val="num" w:pos="2856"/>
        </w:tabs>
        <w:ind w:left="2856" w:hanging="720"/>
      </w:pPr>
      <w:rPr>
        <w:rFonts w:cs="Times New Roman" w:hint="default"/>
        <w:b/>
      </w:rPr>
    </w:lvl>
    <w:lvl w:ilvl="3">
      <w:start w:val="1"/>
      <w:numFmt w:val="decimal"/>
      <w:lvlText w:val="%1.%2.%3.%4"/>
      <w:lvlJc w:val="left"/>
      <w:pPr>
        <w:tabs>
          <w:tab w:val="num" w:pos="3924"/>
        </w:tabs>
        <w:ind w:left="3924" w:hanging="720"/>
      </w:pPr>
      <w:rPr>
        <w:rFonts w:cs="Times New Roman" w:hint="default"/>
        <w:b/>
      </w:rPr>
    </w:lvl>
    <w:lvl w:ilvl="4">
      <w:start w:val="1"/>
      <w:numFmt w:val="decimal"/>
      <w:lvlText w:val="%1.%2.%3.%4.%5"/>
      <w:lvlJc w:val="left"/>
      <w:pPr>
        <w:tabs>
          <w:tab w:val="num" w:pos="5352"/>
        </w:tabs>
        <w:ind w:left="5352" w:hanging="1080"/>
      </w:pPr>
      <w:rPr>
        <w:rFonts w:cs="Times New Roman" w:hint="default"/>
        <w:b/>
      </w:rPr>
    </w:lvl>
    <w:lvl w:ilvl="5">
      <w:start w:val="1"/>
      <w:numFmt w:val="decimal"/>
      <w:lvlText w:val="%1.%2.%3.%4.%5.%6"/>
      <w:lvlJc w:val="left"/>
      <w:pPr>
        <w:tabs>
          <w:tab w:val="num" w:pos="6420"/>
        </w:tabs>
        <w:ind w:left="6420" w:hanging="1080"/>
      </w:pPr>
      <w:rPr>
        <w:rFonts w:cs="Times New Roman" w:hint="default"/>
        <w:b/>
      </w:rPr>
    </w:lvl>
    <w:lvl w:ilvl="6">
      <w:start w:val="1"/>
      <w:numFmt w:val="decimal"/>
      <w:lvlText w:val="%1.%2.%3.%4.%5.%6.%7"/>
      <w:lvlJc w:val="left"/>
      <w:pPr>
        <w:tabs>
          <w:tab w:val="num" w:pos="7848"/>
        </w:tabs>
        <w:ind w:left="7848" w:hanging="1440"/>
      </w:pPr>
      <w:rPr>
        <w:rFonts w:cs="Times New Roman" w:hint="default"/>
        <w:b/>
      </w:rPr>
    </w:lvl>
    <w:lvl w:ilvl="7">
      <w:start w:val="1"/>
      <w:numFmt w:val="decimal"/>
      <w:lvlText w:val="%1.%2.%3.%4.%5.%6.%7.%8"/>
      <w:lvlJc w:val="left"/>
      <w:pPr>
        <w:tabs>
          <w:tab w:val="num" w:pos="8916"/>
        </w:tabs>
        <w:ind w:left="8916" w:hanging="1440"/>
      </w:pPr>
      <w:rPr>
        <w:rFonts w:cs="Times New Roman" w:hint="default"/>
        <w:b/>
      </w:rPr>
    </w:lvl>
    <w:lvl w:ilvl="8">
      <w:start w:val="1"/>
      <w:numFmt w:val="decimal"/>
      <w:lvlText w:val="%1.%2.%3.%4.%5.%6.%7.%8.%9"/>
      <w:lvlJc w:val="left"/>
      <w:pPr>
        <w:tabs>
          <w:tab w:val="num" w:pos="10344"/>
        </w:tabs>
        <w:ind w:left="10344" w:hanging="1800"/>
      </w:pPr>
      <w:rPr>
        <w:rFonts w:cs="Times New Roman" w:hint="default"/>
        <w:b/>
      </w:rPr>
    </w:lvl>
  </w:abstractNum>
  <w:abstractNum w:abstractNumId="68" w15:restartNumberingAfterBreak="0">
    <w:nsid w:val="4C6F0271"/>
    <w:multiLevelType w:val="hybridMultilevel"/>
    <w:tmpl w:val="0C00B80A"/>
    <w:lvl w:ilvl="0" w:tplc="136C9CF6">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9" w15:restartNumberingAfterBreak="0">
    <w:nsid w:val="4E030304"/>
    <w:multiLevelType w:val="multilevel"/>
    <w:tmpl w:val="788E7FE4"/>
    <w:lvl w:ilvl="0">
      <w:start w:val="10"/>
      <w:numFmt w:val="decimal"/>
      <w:lvlText w:val="%1."/>
      <w:lvlJc w:val="left"/>
      <w:pPr>
        <w:ind w:left="510" w:hanging="510"/>
      </w:pPr>
      <w:rPr>
        <w:rFonts w:hint="default"/>
      </w:rPr>
    </w:lvl>
    <w:lvl w:ilvl="1">
      <w:start w:val="1"/>
      <w:numFmt w:val="decimal"/>
      <w:lvlText w:val="%2."/>
      <w:lvlJc w:val="left"/>
      <w:pPr>
        <w:ind w:left="720" w:hanging="720"/>
      </w:pPr>
      <w:rPr>
        <w:rFonts w:ascii="Open Sans" w:eastAsia="Times New Roman" w:hAnsi="Open Sans" w:cs="Open Sans"/>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543535D2"/>
    <w:multiLevelType w:val="multilevel"/>
    <w:tmpl w:val="3EA24EA0"/>
    <w:name w:val="WW8Num102"/>
    <w:lvl w:ilvl="0">
      <w:start w:val="3"/>
      <w:numFmt w:val="decimal"/>
      <w:lvlText w:val="%1."/>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55F43B65"/>
    <w:multiLevelType w:val="hybridMultilevel"/>
    <w:tmpl w:val="93B4FA74"/>
    <w:lvl w:ilvl="0" w:tplc="4322BA60">
      <w:start w:val="1"/>
      <w:numFmt w:val="bullet"/>
      <w:lvlText w:val=""/>
      <w:lvlJc w:val="left"/>
      <w:pPr>
        <w:ind w:left="720" w:hanging="360"/>
      </w:pPr>
      <w:rPr>
        <w:rFonts w:ascii="Symbol" w:hAnsi="Symbol" w:hint="default"/>
      </w:rPr>
    </w:lvl>
    <w:lvl w:ilvl="1" w:tplc="A356A206">
      <w:start w:val="1"/>
      <w:numFmt w:val="bullet"/>
      <w:lvlText w:val="o"/>
      <w:lvlJc w:val="left"/>
      <w:pPr>
        <w:ind w:left="1440" w:hanging="360"/>
      </w:pPr>
      <w:rPr>
        <w:rFonts w:ascii="Courier New" w:hAnsi="Courier New" w:cs="Courier New" w:hint="default"/>
      </w:rPr>
    </w:lvl>
    <w:lvl w:ilvl="2" w:tplc="70607F76">
      <w:start w:val="1"/>
      <w:numFmt w:val="bullet"/>
      <w:lvlText w:val=""/>
      <w:lvlJc w:val="left"/>
      <w:pPr>
        <w:ind w:left="2160" w:hanging="360"/>
      </w:pPr>
      <w:rPr>
        <w:rFonts w:ascii="Wingdings" w:hAnsi="Wingdings" w:hint="default"/>
      </w:rPr>
    </w:lvl>
    <w:lvl w:ilvl="3" w:tplc="43FCA0EC" w:tentative="1">
      <w:start w:val="1"/>
      <w:numFmt w:val="bullet"/>
      <w:lvlText w:val=""/>
      <w:lvlJc w:val="left"/>
      <w:pPr>
        <w:ind w:left="2880" w:hanging="360"/>
      </w:pPr>
      <w:rPr>
        <w:rFonts w:ascii="Symbol" w:hAnsi="Symbol" w:hint="default"/>
      </w:rPr>
    </w:lvl>
    <w:lvl w:ilvl="4" w:tplc="EA600712" w:tentative="1">
      <w:start w:val="1"/>
      <w:numFmt w:val="bullet"/>
      <w:lvlText w:val="o"/>
      <w:lvlJc w:val="left"/>
      <w:pPr>
        <w:ind w:left="3600" w:hanging="360"/>
      </w:pPr>
      <w:rPr>
        <w:rFonts w:ascii="Courier New" w:hAnsi="Courier New" w:cs="Courier New" w:hint="default"/>
      </w:rPr>
    </w:lvl>
    <w:lvl w:ilvl="5" w:tplc="ADC845CC" w:tentative="1">
      <w:start w:val="1"/>
      <w:numFmt w:val="bullet"/>
      <w:lvlText w:val=""/>
      <w:lvlJc w:val="left"/>
      <w:pPr>
        <w:ind w:left="4320" w:hanging="360"/>
      </w:pPr>
      <w:rPr>
        <w:rFonts w:ascii="Wingdings" w:hAnsi="Wingdings" w:hint="default"/>
      </w:rPr>
    </w:lvl>
    <w:lvl w:ilvl="6" w:tplc="1B328CD4" w:tentative="1">
      <w:start w:val="1"/>
      <w:numFmt w:val="bullet"/>
      <w:lvlText w:val=""/>
      <w:lvlJc w:val="left"/>
      <w:pPr>
        <w:ind w:left="5040" w:hanging="360"/>
      </w:pPr>
      <w:rPr>
        <w:rFonts w:ascii="Symbol" w:hAnsi="Symbol" w:hint="default"/>
      </w:rPr>
    </w:lvl>
    <w:lvl w:ilvl="7" w:tplc="1B7E004E" w:tentative="1">
      <w:start w:val="1"/>
      <w:numFmt w:val="bullet"/>
      <w:lvlText w:val="o"/>
      <w:lvlJc w:val="left"/>
      <w:pPr>
        <w:ind w:left="5760" w:hanging="360"/>
      </w:pPr>
      <w:rPr>
        <w:rFonts w:ascii="Courier New" w:hAnsi="Courier New" w:cs="Courier New" w:hint="default"/>
      </w:rPr>
    </w:lvl>
    <w:lvl w:ilvl="8" w:tplc="F062A768" w:tentative="1">
      <w:start w:val="1"/>
      <w:numFmt w:val="bullet"/>
      <w:lvlText w:val=""/>
      <w:lvlJc w:val="left"/>
      <w:pPr>
        <w:ind w:left="6480" w:hanging="360"/>
      </w:pPr>
      <w:rPr>
        <w:rFonts w:ascii="Wingdings" w:hAnsi="Wingdings" w:hint="default"/>
      </w:rPr>
    </w:lvl>
  </w:abstractNum>
  <w:abstractNum w:abstractNumId="72" w15:restartNumberingAfterBreak="0">
    <w:nsid w:val="55FF55B4"/>
    <w:multiLevelType w:val="multilevel"/>
    <w:tmpl w:val="8D045072"/>
    <w:lvl w:ilvl="0">
      <w:start w:val="1"/>
      <w:numFmt w:val="decimal"/>
      <w:lvlText w:val="%1."/>
      <w:lvlJc w:val="left"/>
      <w:pPr>
        <w:tabs>
          <w:tab w:val="num" w:pos="0"/>
        </w:tabs>
        <w:ind w:left="360" w:hanging="360"/>
      </w:pPr>
      <w:rPr>
        <w:rFonts w:ascii="Open Sans" w:eastAsia="Calibri" w:hAnsi="Open Sans" w:cs="Open Sans" w:hint="default"/>
        <w:b w:val="0"/>
        <w:bCs/>
        <w:color w:val="auto"/>
        <w:sz w:val="20"/>
        <w:szCs w:val="2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ascii="Calibri" w:eastAsia="Calibri" w:hAnsi="Calibri" w:cs="Times New Roman"/>
      </w:rPr>
    </w:lvl>
    <w:lvl w:ilvl="3">
      <w:start w:val="4"/>
      <w:numFmt w:val="lowerRoman"/>
      <w:lvlText w:val="%4."/>
      <w:lvlJc w:val="left"/>
      <w:pPr>
        <w:ind w:left="3240" w:hanging="720"/>
      </w:pPr>
      <w:rPr>
        <w:rFonts w:hint="default"/>
        <w:b/>
        <w:sz w:val="24"/>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15:restartNumberingAfterBreak="0">
    <w:nsid w:val="60444906"/>
    <w:multiLevelType w:val="hybridMultilevel"/>
    <w:tmpl w:val="C29EC644"/>
    <w:lvl w:ilvl="0" w:tplc="04150015">
      <w:start w:val="1"/>
      <w:numFmt w:val="upperLetter"/>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0D346F7"/>
    <w:multiLevelType w:val="hybridMultilevel"/>
    <w:tmpl w:val="E074485E"/>
    <w:lvl w:ilvl="0" w:tplc="C5A86532">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5" w15:restartNumberingAfterBreak="0">
    <w:nsid w:val="634215D6"/>
    <w:multiLevelType w:val="multilevel"/>
    <w:tmpl w:val="13261BB8"/>
    <w:lvl w:ilvl="0">
      <w:start w:val="1"/>
      <w:numFmt w:val="decimal"/>
      <w:lvlText w:val="%1."/>
      <w:lvlJc w:val="left"/>
      <w:pPr>
        <w:ind w:left="360" w:hanging="360"/>
      </w:pPr>
      <w:rPr>
        <w:rFonts w:hint="default"/>
        <w:b w:val="0"/>
        <w:bCs/>
      </w:rPr>
    </w:lvl>
    <w:lvl w:ilvl="1">
      <w:start w:val="1"/>
      <w:numFmt w:val="decimal"/>
      <w:lvlText w:val="%2)"/>
      <w:lvlJc w:val="left"/>
      <w:pPr>
        <w:ind w:left="780" w:hanging="420"/>
      </w:pPr>
      <w:rPr>
        <w:rFonts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6" w15:restartNumberingAfterBreak="0">
    <w:nsid w:val="687D50C2"/>
    <w:multiLevelType w:val="hybridMultilevel"/>
    <w:tmpl w:val="02306930"/>
    <w:lvl w:ilvl="0" w:tplc="F794AB8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DCF6073"/>
    <w:multiLevelType w:val="multilevel"/>
    <w:tmpl w:val="44F26E6C"/>
    <w:lvl w:ilvl="0">
      <w:start w:val="1"/>
      <w:numFmt w:val="decimal"/>
      <w:lvlText w:val="%1."/>
      <w:lvlJc w:val="left"/>
      <w:pPr>
        <w:tabs>
          <w:tab w:val="num" w:pos="0"/>
        </w:tabs>
        <w:ind w:left="360" w:hanging="360"/>
      </w:pPr>
      <w:rPr>
        <w:rFonts w:ascii="Open Sans" w:eastAsia="Calibri" w:hAnsi="Open Sans" w:cs="Open Sans" w:hint="default"/>
        <w:b w:val="0"/>
        <w:bCs/>
        <w:color w:val="auto"/>
        <w:sz w:val="20"/>
        <w:szCs w:val="2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ascii="Calibri" w:eastAsia="Calibri" w:hAnsi="Calibri" w:cs="Times New Roman"/>
      </w:rPr>
    </w:lvl>
    <w:lvl w:ilvl="3">
      <w:start w:val="4"/>
      <w:numFmt w:val="lowerRoman"/>
      <w:lvlText w:val="%4."/>
      <w:lvlJc w:val="left"/>
      <w:pPr>
        <w:ind w:left="3240" w:hanging="720"/>
      </w:pPr>
      <w:rPr>
        <w:rFonts w:hint="default"/>
        <w:b/>
        <w:sz w:val="24"/>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15:restartNumberingAfterBreak="0">
    <w:nsid w:val="6E492957"/>
    <w:multiLevelType w:val="hybridMultilevel"/>
    <w:tmpl w:val="75BAC0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ECC566D"/>
    <w:multiLevelType w:val="hybridMultilevel"/>
    <w:tmpl w:val="3AE6105C"/>
    <w:lvl w:ilvl="0" w:tplc="04150011">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0" w15:restartNumberingAfterBreak="0">
    <w:nsid w:val="6F1A788C"/>
    <w:multiLevelType w:val="hybridMultilevel"/>
    <w:tmpl w:val="B38A2A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F611E26"/>
    <w:multiLevelType w:val="hybridMultilevel"/>
    <w:tmpl w:val="61765E28"/>
    <w:lvl w:ilvl="0" w:tplc="0415000F">
      <w:start w:val="1"/>
      <w:numFmt w:val="decimal"/>
      <w:lvlText w:val="%1."/>
      <w:lvlJc w:val="left"/>
      <w:pPr>
        <w:ind w:left="720" w:hanging="360"/>
      </w:pPr>
    </w:lvl>
    <w:lvl w:ilvl="1" w:tplc="A178EE16">
      <w:start w:val="1"/>
      <w:numFmt w:val="decimal"/>
      <w:lvlText w:val="%2)"/>
      <w:lvlJc w:val="left"/>
      <w:pPr>
        <w:ind w:left="1440" w:hanging="360"/>
      </w:pPr>
      <w:rPr>
        <w:rFonts w:ascii="Open Sans" w:eastAsia="Calibri" w:hAnsi="Open Sans" w:cs="Open San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5143EFE"/>
    <w:multiLevelType w:val="multilevel"/>
    <w:tmpl w:val="0415001D"/>
    <w:styleLink w:val="Sty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3" w15:restartNumberingAfterBreak="0">
    <w:nsid w:val="767E2427"/>
    <w:multiLevelType w:val="multilevel"/>
    <w:tmpl w:val="545CD29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4" w15:restartNumberingAfterBreak="0">
    <w:nsid w:val="76D52D01"/>
    <w:multiLevelType w:val="multilevel"/>
    <w:tmpl w:val="8600501A"/>
    <w:lvl w:ilvl="0">
      <w:start w:val="1"/>
      <w:numFmt w:val="lowerLetter"/>
      <w:lvlText w:val="%1)"/>
      <w:lvlJc w:val="left"/>
      <w:pPr>
        <w:tabs>
          <w:tab w:val="num" w:pos="1080"/>
        </w:tabs>
        <w:ind w:left="1080" w:hanging="180"/>
      </w:pPr>
      <w:rPr>
        <w:rFonts w:ascii="Open Sans" w:eastAsia="Times New Roman" w:hAnsi="Open Sans" w:cs="Open Sans"/>
      </w:rPr>
    </w:lvl>
    <w:lvl w:ilvl="1">
      <w:start w:val="1"/>
      <w:numFmt w:val="decimal"/>
      <w:lvlText w:val="%2)"/>
      <w:lvlJc w:val="left"/>
      <w:pPr>
        <w:tabs>
          <w:tab w:val="num" w:pos="2340"/>
        </w:tabs>
        <w:ind w:left="2340" w:hanging="360"/>
      </w:pPr>
    </w:lvl>
    <w:lvl w:ilvl="2">
      <w:start w:val="1"/>
      <w:numFmt w:val="decimal"/>
      <w:lvlText w:val="3.4.%3"/>
      <w:lvlJc w:val="left"/>
      <w:pPr>
        <w:tabs>
          <w:tab w:val="num" w:pos="3060"/>
        </w:tabs>
        <w:ind w:left="3060" w:hanging="180"/>
      </w:pPr>
      <w:rPr>
        <w:rFonts w:ascii="Cambria" w:hAnsi="Cambria"/>
        <w:sz w:val="22"/>
        <w:szCs w:val="22"/>
      </w:rPr>
    </w:lvl>
    <w:lvl w:ilvl="3">
      <w:start w:val="1"/>
      <w:numFmt w:val="decimal"/>
      <w:lvlText w:val="%4."/>
      <w:lvlJc w:val="left"/>
      <w:pPr>
        <w:tabs>
          <w:tab w:val="num" w:pos="3780"/>
        </w:tabs>
        <w:ind w:left="3780" w:hanging="360"/>
      </w:pPr>
    </w:lvl>
    <w:lvl w:ilvl="4">
      <w:start w:val="1"/>
      <w:numFmt w:val="decimal"/>
      <w:lvlText w:val="%5)"/>
      <w:lvlJc w:val="left"/>
      <w:pPr>
        <w:tabs>
          <w:tab w:val="num" w:pos="4500"/>
        </w:tabs>
        <w:ind w:left="4500" w:hanging="360"/>
      </w:pPr>
      <w:rPr>
        <w:rFonts w:ascii="Open Sans" w:eastAsia="Times New Roman" w:hAnsi="Open Sans" w:cs="Open Sans" w:hint="default"/>
        <w:b w:val="0"/>
      </w:rPr>
    </w:lvl>
    <w:lvl w:ilvl="5">
      <w:start w:val="1"/>
      <w:numFmt w:val="lowerLetter"/>
      <w:lvlText w:val="%6)"/>
      <w:lvlJc w:val="left"/>
      <w:pPr>
        <w:tabs>
          <w:tab w:val="num" w:pos="5400"/>
        </w:tabs>
        <w:ind w:left="5400" w:hanging="36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left"/>
      <w:pPr>
        <w:tabs>
          <w:tab w:val="num" w:pos="7380"/>
        </w:tabs>
        <w:ind w:left="7380" w:hanging="180"/>
      </w:pPr>
    </w:lvl>
  </w:abstractNum>
  <w:abstractNum w:abstractNumId="85" w15:restartNumberingAfterBreak="0">
    <w:nsid w:val="7CBE4BF9"/>
    <w:multiLevelType w:val="multilevel"/>
    <w:tmpl w:val="DF4E7430"/>
    <w:lvl w:ilvl="0">
      <w:start w:val="1"/>
      <w:numFmt w:val="decimal"/>
      <w:lvlText w:val="%1."/>
      <w:lvlJc w:val="left"/>
      <w:pPr>
        <w:tabs>
          <w:tab w:val="num" w:pos="0"/>
        </w:tabs>
        <w:ind w:left="360" w:hanging="360"/>
      </w:pPr>
      <w:rPr>
        <w:rFonts w:ascii="Open Sans" w:eastAsia="Calibri" w:hAnsi="Open Sans" w:cs="Open Sans" w:hint="default"/>
        <w:b w:val="0"/>
        <w:bCs/>
        <w:color w:val="auto"/>
        <w:sz w:val="20"/>
        <w:szCs w:val="2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ascii="Calibri" w:eastAsia="Calibri" w:hAnsi="Calibri" w:cs="Times New Roman"/>
      </w:rPr>
    </w:lvl>
    <w:lvl w:ilvl="3">
      <w:start w:val="4"/>
      <w:numFmt w:val="lowerRoman"/>
      <w:lvlText w:val="%4."/>
      <w:lvlJc w:val="left"/>
      <w:pPr>
        <w:ind w:left="3240" w:hanging="720"/>
      </w:pPr>
      <w:rPr>
        <w:rFonts w:hint="default"/>
        <w:b/>
        <w:sz w:val="24"/>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15:restartNumberingAfterBreak="0">
    <w:nsid w:val="7F5524D7"/>
    <w:multiLevelType w:val="multilevel"/>
    <w:tmpl w:val="7D0EE7BE"/>
    <w:name w:val="WW8Num242"/>
    <w:lvl w:ilvl="0">
      <w:start w:val="3"/>
      <w:numFmt w:val="decimal"/>
      <w:lvlText w:val="%1)"/>
      <w:lvlJc w:val="left"/>
      <w:pPr>
        <w:tabs>
          <w:tab w:val="num" w:pos="720"/>
        </w:tabs>
        <w:ind w:left="720" w:hanging="360"/>
      </w:pPr>
      <w:rPr>
        <w:rFonts w:hint="default"/>
      </w:rPr>
    </w:lvl>
    <w:lvl w:ilvl="1">
      <w:start w:val="1"/>
      <w:numFmt w:val="decimal"/>
      <w:lvlText w:val="3.7.%2."/>
      <w:lvlJc w:val="left"/>
      <w:pPr>
        <w:tabs>
          <w:tab w:val="num" w:pos="1080"/>
        </w:tabs>
        <w:ind w:left="1080" w:hanging="360"/>
      </w:pPr>
      <w:rPr>
        <w:rFonts w:hint="default"/>
      </w:rPr>
    </w:lvl>
    <w:lvl w:ilvl="2">
      <w:start w:val="1"/>
      <w:numFmt w:val="decimal"/>
      <w:lvlText w:val="3.7.%3."/>
      <w:lvlJc w:val="left"/>
      <w:pPr>
        <w:tabs>
          <w:tab w:val="num" w:pos="1440"/>
        </w:tabs>
        <w:ind w:left="1440" w:hanging="360"/>
      </w:pPr>
      <w:rPr>
        <w:rFonts w:hint="default"/>
      </w:rPr>
    </w:lvl>
    <w:lvl w:ilvl="3">
      <w:start w:val="1"/>
      <w:numFmt w:val="decimal"/>
      <w:lvlText w:val="3.7.%4."/>
      <w:lvlJc w:val="left"/>
      <w:pPr>
        <w:tabs>
          <w:tab w:val="num" w:pos="1800"/>
        </w:tabs>
        <w:ind w:left="1800" w:hanging="360"/>
      </w:pPr>
      <w:rPr>
        <w:rFonts w:hint="default"/>
      </w:rPr>
    </w:lvl>
    <w:lvl w:ilvl="4">
      <w:start w:val="1"/>
      <w:numFmt w:val="decimal"/>
      <w:lvlText w:val="3.7.%5."/>
      <w:lvlJc w:val="left"/>
      <w:pPr>
        <w:tabs>
          <w:tab w:val="num" w:pos="2160"/>
        </w:tabs>
        <w:ind w:left="2160" w:hanging="360"/>
      </w:pPr>
      <w:rPr>
        <w:rFonts w:hint="default"/>
      </w:rPr>
    </w:lvl>
    <w:lvl w:ilvl="5">
      <w:start w:val="1"/>
      <w:numFmt w:val="decimal"/>
      <w:lvlText w:val="3.7.%6."/>
      <w:lvlJc w:val="left"/>
      <w:pPr>
        <w:tabs>
          <w:tab w:val="num" w:pos="2520"/>
        </w:tabs>
        <w:ind w:left="2520" w:hanging="360"/>
      </w:pPr>
      <w:rPr>
        <w:rFonts w:hint="default"/>
      </w:rPr>
    </w:lvl>
    <w:lvl w:ilvl="6">
      <w:start w:val="1"/>
      <w:numFmt w:val="decimal"/>
      <w:lvlText w:val="3.7.%7."/>
      <w:lvlJc w:val="left"/>
      <w:pPr>
        <w:tabs>
          <w:tab w:val="num" w:pos="2880"/>
        </w:tabs>
        <w:ind w:left="2880" w:hanging="360"/>
      </w:pPr>
      <w:rPr>
        <w:rFonts w:hint="default"/>
      </w:rPr>
    </w:lvl>
    <w:lvl w:ilvl="7">
      <w:start w:val="1"/>
      <w:numFmt w:val="decimal"/>
      <w:lvlText w:val="3.7.%8."/>
      <w:lvlJc w:val="left"/>
      <w:pPr>
        <w:tabs>
          <w:tab w:val="num" w:pos="3240"/>
        </w:tabs>
        <w:ind w:left="3240" w:hanging="360"/>
      </w:pPr>
      <w:rPr>
        <w:rFonts w:hint="default"/>
      </w:rPr>
    </w:lvl>
    <w:lvl w:ilvl="8">
      <w:start w:val="1"/>
      <w:numFmt w:val="decimal"/>
      <w:lvlText w:val="3.7.%9."/>
      <w:lvlJc w:val="left"/>
      <w:pPr>
        <w:tabs>
          <w:tab w:val="num" w:pos="3600"/>
        </w:tabs>
        <w:ind w:left="3600" w:hanging="360"/>
      </w:pPr>
      <w:rPr>
        <w:rFonts w:hint="default"/>
      </w:rPr>
    </w:lvl>
  </w:abstractNum>
  <w:num w:numId="1">
    <w:abstractNumId w:val="0"/>
  </w:num>
  <w:num w:numId="2">
    <w:abstractNumId w:val="3"/>
  </w:num>
  <w:num w:numId="3">
    <w:abstractNumId w:val="2"/>
  </w:num>
  <w:num w:numId="4">
    <w:abstractNumId w:val="1"/>
  </w:num>
  <w:num w:numId="5">
    <w:abstractNumId w:val="61"/>
  </w:num>
  <w:num w:numId="6">
    <w:abstractNumId w:val="67"/>
  </w:num>
  <w:num w:numId="7">
    <w:abstractNumId w:val="82"/>
  </w:num>
  <w:num w:numId="8">
    <w:abstractNumId w:val="44"/>
  </w:num>
  <w:num w:numId="9">
    <w:abstractNumId w:val="65"/>
  </w:num>
  <w:num w:numId="10">
    <w:abstractNumId w:val="26"/>
  </w:num>
  <w:num w:numId="11">
    <w:abstractNumId w:val="69"/>
  </w:num>
  <w:num w:numId="12">
    <w:abstractNumId w:val="68"/>
  </w:num>
  <w:num w:numId="13">
    <w:abstractNumId w:val="79"/>
  </w:num>
  <w:num w:numId="14">
    <w:abstractNumId w:val="32"/>
  </w:num>
  <w:num w:numId="15">
    <w:abstractNumId w:val="62"/>
  </w:num>
  <w:num w:numId="16">
    <w:abstractNumId w:val="48"/>
  </w:num>
  <w:num w:numId="17">
    <w:abstractNumId w:val="58"/>
  </w:num>
  <w:num w:numId="18">
    <w:abstractNumId w:val="57"/>
  </w:num>
  <w:num w:numId="19">
    <w:abstractNumId w:val="25"/>
  </w:num>
  <w:num w:numId="20">
    <w:abstractNumId w:val="42"/>
  </w:num>
  <w:num w:numId="21">
    <w:abstractNumId w:val="35"/>
  </w:num>
  <w:num w:numId="22">
    <w:abstractNumId w:val="41"/>
  </w:num>
  <w:num w:numId="23">
    <w:abstractNumId w:val="22"/>
  </w:num>
  <w:num w:numId="24">
    <w:abstractNumId w:val="76"/>
  </w:num>
  <w:num w:numId="25">
    <w:abstractNumId w:val="24"/>
  </w:num>
  <w:num w:numId="26">
    <w:abstractNumId w:val="37"/>
  </w:num>
  <w:num w:numId="27">
    <w:abstractNumId w:val="30"/>
  </w:num>
  <w:num w:numId="28">
    <w:abstractNumId w:val="56"/>
  </w:num>
  <w:num w:numId="29">
    <w:abstractNumId w:val="63"/>
  </w:num>
  <w:num w:numId="30">
    <w:abstractNumId w:val="51"/>
  </w:num>
  <w:num w:numId="31">
    <w:abstractNumId w:val="49"/>
  </w:num>
  <w:num w:numId="32">
    <w:abstractNumId w:val="46"/>
  </w:num>
  <w:num w:numId="33">
    <w:abstractNumId w:val="27"/>
  </w:num>
  <w:num w:numId="34">
    <w:abstractNumId w:val="83"/>
  </w:num>
  <w:num w:numId="35">
    <w:abstractNumId w:val="59"/>
  </w:num>
  <w:num w:numId="36">
    <w:abstractNumId w:val="71"/>
  </w:num>
  <w:num w:numId="37">
    <w:abstractNumId w:val="21"/>
  </w:num>
  <w:num w:numId="38">
    <w:abstractNumId w:val="60"/>
  </w:num>
  <w:num w:numId="39">
    <w:abstractNumId w:val="6"/>
  </w:num>
  <w:num w:numId="40">
    <w:abstractNumId w:val="29"/>
  </w:num>
  <w:num w:numId="41">
    <w:abstractNumId w:val="84"/>
  </w:num>
  <w:num w:numId="42">
    <w:abstractNumId w:val="45"/>
  </w:num>
  <w:num w:numId="43">
    <w:abstractNumId w:val="16"/>
  </w:num>
  <w:num w:numId="44">
    <w:abstractNumId w:val="73"/>
  </w:num>
  <w:num w:numId="45">
    <w:abstractNumId w:val="38"/>
  </w:num>
  <w:num w:numId="46">
    <w:abstractNumId w:val="66"/>
  </w:num>
  <w:num w:numId="47">
    <w:abstractNumId w:val="80"/>
  </w:num>
  <w:num w:numId="48">
    <w:abstractNumId w:val="53"/>
  </w:num>
  <w:num w:numId="49">
    <w:abstractNumId w:val="47"/>
  </w:num>
  <w:num w:numId="50">
    <w:abstractNumId w:val="85"/>
  </w:num>
  <w:num w:numId="51">
    <w:abstractNumId w:val="54"/>
  </w:num>
  <w:num w:numId="52">
    <w:abstractNumId w:val="33"/>
  </w:num>
  <w:num w:numId="53">
    <w:abstractNumId w:val="72"/>
  </w:num>
  <w:num w:numId="54">
    <w:abstractNumId w:val="31"/>
  </w:num>
  <w:num w:numId="55">
    <w:abstractNumId w:val="55"/>
  </w:num>
  <w:num w:numId="56">
    <w:abstractNumId w:val="78"/>
  </w:num>
  <w:num w:numId="57">
    <w:abstractNumId w:val="28"/>
  </w:num>
  <w:num w:numId="58">
    <w:abstractNumId w:val="77"/>
  </w:num>
  <w:num w:numId="59">
    <w:abstractNumId w:val="40"/>
  </w:num>
  <w:num w:numId="60">
    <w:abstractNumId w:val="20"/>
  </w:num>
  <w:num w:numId="61">
    <w:abstractNumId w:val="34"/>
  </w:num>
  <w:num w:numId="62">
    <w:abstractNumId w:val="50"/>
  </w:num>
  <w:num w:numId="63">
    <w:abstractNumId w:val="64"/>
  </w:num>
  <w:num w:numId="64">
    <w:abstractNumId w:val="74"/>
  </w:num>
  <w:num w:numId="65">
    <w:abstractNumId w:val="52"/>
  </w:num>
  <w:num w:numId="66">
    <w:abstractNumId w:val="75"/>
  </w:num>
  <w:num w:numId="6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1"/>
  </w:num>
  <w:num w:numId="70">
    <w:abstractNumId w:val="3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trackedChange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749"/>
    <w:rsid w:val="00000198"/>
    <w:rsid w:val="0000032B"/>
    <w:rsid w:val="0000046B"/>
    <w:rsid w:val="00000FFA"/>
    <w:rsid w:val="00001045"/>
    <w:rsid w:val="0000127A"/>
    <w:rsid w:val="000021D2"/>
    <w:rsid w:val="0000237C"/>
    <w:rsid w:val="000024C8"/>
    <w:rsid w:val="00002D6E"/>
    <w:rsid w:val="00002E05"/>
    <w:rsid w:val="0000331A"/>
    <w:rsid w:val="00003956"/>
    <w:rsid w:val="00003963"/>
    <w:rsid w:val="00004410"/>
    <w:rsid w:val="00005BD6"/>
    <w:rsid w:val="00005E72"/>
    <w:rsid w:val="00005EDA"/>
    <w:rsid w:val="00006016"/>
    <w:rsid w:val="00006841"/>
    <w:rsid w:val="000071D7"/>
    <w:rsid w:val="00007471"/>
    <w:rsid w:val="0000791B"/>
    <w:rsid w:val="00010A32"/>
    <w:rsid w:val="00010B62"/>
    <w:rsid w:val="00010CF9"/>
    <w:rsid w:val="000114FF"/>
    <w:rsid w:val="00011D22"/>
    <w:rsid w:val="00011F95"/>
    <w:rsid w:val="0001208A"/>
    <w:rsid w:val="000121BC"/>
    <w:rsid w:val="000129F1"/>
    <w:rsid w:val="00012B03"/>
    <w:rsid w:val="00012D1B"/>
    <w:rsid w:val="0001384C"/>
    <w:rsid w:val="00013D29"/>
    <w:rsid w:val="00013DA3"/>
    <w:rsid w:val="000143C4"/>
    <w:rsid w:val="00014AF4"/>
    <w:rsid w:val="0001554A"/>
    <w:rsid w:val="00015716"/>
    <w:rsid w:val="00015777"/>
    <w:rsid w:val="00016572"/>
    <w:rsid w:val="00016644"/>
    <w:rsid w:val="000169CC"/>
    <w:rsid w:val="00017244"/>
    <w:rsid w:val="00017372"/>
    <w:rsid w:val="000173E4"/>
    <w:rsid w:val="0001797B"/>
    <w:rsid w:val="00017F31"/>
    <w:rsid w:val="00017FEC"/>
    <w:rsid w:val="00020445"/>
    <w:rsid w:val="0002045E"/>
    <w:rsid w:val="000206C2"/>
    <w:rsid w:val="000207F4"/>
    <w:rsid w:val="0002089A"/>
    <w:rsid w:val="000209D4"/>
    <w:rsid w:val="00020F9F"/>
    <w:rsid w:val="0002135E"/>
    <w:rsid w:val="00021447"/>
    <w:rsid w:val="00021C55"/>
    <w:rsid w:val="00022197"/>
    <w:rsid w:val="000224E6"/>
    <w:rsid w:val="000224FA"/>
    <w:rsid w:val="00022597"/>
    <w:rsid w:val="00022694"/>
    <w:rsid w:val="000227D3"/>
    <w:rsid w:val="000228F9"/>
    <w:rsid w:val="00023209"/>
    <w:rsid w:val="00023406"/>
    <w:rsid w:val="0002383D"/>
    <w:rsid w:val="00023C88"/>
    <w:rsid w:val="00023DAC"/>
    <w:rsid w:val="00023ED7"/>
    <w:rsid w:val="00023FDA"/>
    <w:rsid w:val="0002423D"/>
    <w:rsid w:val="00024A88"/>
    <w:rsid w:val="00024DA4"/>
    <w:rsid w:val="00024DE2"/>
    <w:rsid w:val="00024F41"/>
    <w:rsid w:val="000252F5"/>
    <w:rsid w:val="00025A99"/>
    <w:rsid w:val="00025AA9"/>
    <w:rsid w:val="00025DBF"/>
    <w:rsid w:val="00025F61"/>
    <w:rsid w:val="00026082"/>
    <w:rsid w:val="00026412"/>
    <w:rsid w:val="0002650C"/>
    <w:rsid w:val="00026EE5"/>
    <w:rsid w:val="00027583"/>
    <w:rsid w:val="0002796D"/>
    <w:rsid w:val="00027A8A"/>
    <w:rsid w:val="00027FAA"/>
    <w:rsid w:val="00030507"/>
    <w:rsid w:val="00030553"/>
    <w:rsid w:val="000307F6"/>
    <w:rsid w:val="000308D8"/>
    <w:rsid w:val="00030EF6"/>
    <w:rsid w:val="00030F3E"/>
    <w:rsid w:val="00031378"/>
    <w:rsid w:val="000314D4"/>
    <w:rsid w:val="00031533"/>
    <w:rsid w:val="0003188C"/>
    <w:rsid w:val="000319A3"/>
    <w:rsid w:val="000319C1"/>
    <w:rsid w:val="00031B8C"/>
    <w:rsid w:val="00031C2B"/>
    <w:rsid w:val="00032CD6"/>
    <w:rsid w:val="00032E8F"/>
    <w:rsid w:val="00033480"/>
    <w:rsid w:val="00033D6C"/>
    <w:rsid w:val="00034106"/>
    <w:rsid w:val="000347C6"/>
    <w:rsid w:val="00034A2E"/>
    <w:rsid w:val="00034CF9"/>
    <w:rsid w:val="000354AA"/>
    <w:rsid w:val="00035FB4"/>
    <w:rsid w:val="00035FF9"/>
    <w:rsid w:val="00036168"/>
    <w:rsid w:val="000363E9"/>
    <w:rsid w:val="00036527"/>
    <w:rsid w:val="00036963"/>
    <w:rsid w:val="00036AC6"/>
    <w:rsid w:val="00037260"/>
    <w:rsid w:val="00037AB3"/>
    <w:rsid w:val="00037EDD"/>
    <w:rsid w:val="0004111D"/>
    <w:rsid w:val="00041992"/>
    <w:rsid w:val="00042130"/>
    <w:rsid w:val="00042467"/>
    <w:rsid w:val="00042607"/>
    <w:rsid w:val="00042C91"/>
    <w:rsid w:val="00042E73"/>
    <w:rsid w:val="0004348C"/>
    <w:rsid w:val="0004390A"/>
    <w:rsid w:val="000441C3"/>
    <w:rsid w:val="0004453D"/>
    <w:rsid w:val="00044A62"/>
    <w:rsid w:val="0004541E"/>
    <w:rsid w:val="00045F73"/>
    <w:rsid w:val="000464C2"/>
    <w:rsid w:val="00046618"/>
    <w:rsid w:val="00046980"/>
    <w:rsid w:val="0004711D"/>
    <w:rsid w:val="000473C8"/>
    <w:rsid w:val="0004770D"/>
    <w:rsid w:val="00047C85"/>
    <w:rsid w:val="00050518"/>
    <w:rsid w:val="00050AAF"/>
    <w:rsid w:val="00050CC5"/>
    <w:rsid w:val="00050DBA"/>
    <w:rsid w:val="00050EC4"/>
    <w:rsid w:val="00052451"/>
    <w:rsid w:val="000530DF"/>
    <w:rsid w:val="000532AD"/>
    <w:rsid w:val="000533A2"/>
    <w:rsid w:val="00053546"/>
    <w:rsid w:val="000535B2"/>
    <w:rsid w:val="00053FAF"/>
    <w:rsid w:val="00053FC7"/>
    <w:rsid w:val="0005401D"/>
    <w:rsid w:val="000547DF"/>
    <w:rsid w:val="00054AC9"/>
    <w:rsid w:val="00054ED2"/>
    <w:rsid w:val="00055A33"/>
    <w:rsid w:val="00055B98"/>
    <w:rsid w:val="0005647F"/>
    <w:rsid w:val="00056672"/>
    <w:rsid w:val="00056F3D"/>
    <w:rsid w:val="00057487"/>
    <w:rsid w:val="00057956"/>
    <w:rsid w:val="00057DE4"/>
    <w:rsid w:val="00057F7B"/>
    <w:rsid w:val="00060027"/>
    <w:rsid w:val="00060842"/>
    <w:rsid w:val="0006096A"/>
    <w:rsid w:val="000609C0"/>
    <w:rsid w:val="00060D31"/>
    <w:rsid w:val="000610A9"/>
    <w:rsid w:val="000615A6"/>
    <w:rsid w:val="00061A9E"/>
    <w:rsid w:val="00061EC4"/>
    <w:rsid w:val="000628EE"/>
    <w:rsid w:val="00062C18"/>
    <w:rsid w:val="000630FB"/>
    <w:rsid w:val="0006363C"/>
    <w:rsid w:val="00063B08"/>
    <w:rsid w:val="00063DEB"/>
    <w:rsid w:val="00064496"/>
    <w:rsid w:val="00064CC5"/>
    <w:rsid w:val="00064FA5"/>
    <w:rsid w:val="00065396"/>
    <w:rsid w:val="000655A2"/>
    <w:rsid w:val="000657AF"/>
    <w:rsid w:val="0006587F"/>
    <w:rsid w:val="0006599D"/>
    <w:rsid w:val="000669E0"/>
    <w:rsid w:val="000670C7"/>
    <w:rsid w:val="000670E7"/>
    <w:rsid w:val="00067331"/>
    <w:rsid w:val="00067BF2"/>
    <w:rsid w:val="000704FC"/>
    <w:rsid w:val="00071720"/>
    <w:rsid w:val="000721B5"/>
    <w:rsid w:val="000727D5"/>
    <w:rsid w:val="00072B89"/>
    <w:rsid w:val="00072F92"/>
    <w:rsid w:val="0007367C"/>
    <w:rsid w:val="00074AA0"/>
    <w:rsid w:val="00074EDC"/>
    <w:rsid w:val="000752B8"/>
    <w:rsid w:val="00076234"/>
    <w:rsid w:val="00076400"/>
    <w:rsid w:val="00076C75"/>
    <w:rsid w:val="000771AC"/>
    <w:rsid w:val="000802C1"/>
    <w:rsid w:val="000804B6"/>
    <w:rsid w:val="000807ED"/>
    <w:rsid w:val="00080890"/>
    <w:rsid w:val="00080A5E"/>
    <w:rsid w:val="00080F40"/>
    <w:rsid w:val="00081242"/>
    <w:rsid w:val="000817D8"/>
    <w:rsid w:val="00081F79"/>
    <w:rsid w:val="00083202"/>
    <w:rsid w:val="000832BD"/>
    <w:rsid w:val="00083317"/>
    <w:rsid w:val="000837F4"/>
    <w:rsid w:val="00083B46"/>
    <w:rsid w:val="00083D4B"/>
    <w:rsid w:val="00084A6B"/>
    <w:rsid w:val="00084D99"/>
    <w:rsid w:val="00084E61"/>
    <w:rsid w:val="00085132"/>
    <w:rsid w:val="00085221"/>
    <w:rsid w:val="00085EFF"/>
    <w:rsid w:val="000861A7"/>
    <w:rsid w:val="000866F8"/>
    <w:rsid w:val="0008686A"/>
    <w:rsid w:val="000869F1"/>
    <w:rsid w:val="00086B6E"/>
    <w:rsid w:val="00086F63"/>
    <w:rsid w:val="000872B9"/>
    <w:rsid w:val="000872D4"/>
    <w:rsid w:val="00087FF6"/>
    <w:rsid w:val="00090130"/>
    <w:rsid w:val="0009020F"/>
    <w:rsid w:val="0009026E"/>
    <w:rsid w:val="0009048D"/>
    <w:rsid w:val="000905CF"/>
    <w:rsid w:val="00090647"/>
    <w:rsid w:val="00090A4C"/>
    <w:rsid w:val="00090DAE"/>
    <w:rsid w:val="00091589"/>
    <w:rsid w:val="00091594"/>
    <w:rsid w:val="0009207C"/>
    <w:rsid w:val="000922E1"/>
    <w:rsid w:val="00092B8B"/>
    <w:rsid w:val="00092F3C"/>
    <w:rsid w:val="0009312A"/>
    <w:rsid w:val="000931FD"/>
    <w:rsid w:val="000938AD"/>
    <w:rsid w:val="000939A1"/>
    <w:rsid w:val="00093CBD"/>
    <w:rsid w:val="00093FAB"/>
    <w:rsid w:val="000949E4"/>
    <w:rsid w:val="0009503C"/>
    <w:rsid w:val="000953DF"/>
    <w:rsid w:val="00095C26"/>
    <w:rsid w:val="000970E2"/>
    <w:rsid w:val="00097331"/>
    <w:rsid w:val="00097692"/>
    <w:rsid w:val="000977EE"/>
    <w:rsid w:val="00097DB7"/>
    <w:rsid w:val="00097F8E"/>
    <w:rsid w:val="000A0BF8"/>
    <w:rsid w:val="000A183F"/>
    <w:rsid w:val="000A1A14"/>
    <w:rsid w:val="000A234F"/>
    <w:rsid w:val="000A2D19"/>
    <w:rsid w:val="000A2F22"/>
    <w:rsid w:val="000A30E5"/>
    <w:rsid w:val="000A32A1"/>
    <w:rsid w:val="000A3455"/>
    <w:rsid w:val="000A3614"/>
    <w:rsid w:val="000A37F6"/>
    <w:rsid w:val="000A3C1B"/>
    <w:rsid w:val="000A3EA1"/>
    <w:rsid w:val="000A49B4"/>
    <w:rsid w:val="000A4DC1"/>
    <w:rsid w:val="000A4E59"/>
    <w:rsid w:val="000A5375"/>
    <w:rsid w:val="000A574B"/>
    <w:rsid w:val="000A65C5"/>
    <w:rsid w:val="000A68DF"/>
    <w:rsid w:val="000A6B53"/>
    <w:rsid w:val="000A6B6C"/>
    <w:rsid w:val="000A70A3"/>
    <w:rsid w:val="000A71B4"/>
    <w:rsid w:val="000A75B0"/>
    <w:rsid w:val="000A75F7"/>
    <w:rsid w:val="000A7D4D"/>
    <w:rsid w:val="000A7FE3"/>
    <w:rsid w:val="000B05A4"/>
    <w:rsid w:val="000B0672"/>
    <w:rsid w:val="000B0CFD"/>
    <w:rsid w:val="000B0F60"/>
    <w:rsid w:val="000B14F7"/>
    <w:rsid w:val="000B155B"/>
    <w:rsid w:val="000B17B2"/>
    <w:rsid w:val="000B1B7D"/>
    <w:rsid w:val="000B1BB2"/>
    <w:rsid w:val="000B2007"/>
    <w:rsid w:val="000B2471"/>
    <w:rsid w:val="000B270C"/>
    <w:rsid w:val="000B27F4"/>
    <w:rsid w:val="000B2DA8"/>
    <w:rsid w:val="000B36BD"/>
    <w:rsid w:val="000B43D8"/>
    <w:rsid w:val="000B4720"/>
    <w:rsid w:val="000B49C6"/>
    <w:rsid w:val="000B52CB"/>
    <w:rsid w:val="000B5474"/>
    <w:rsid w:val="000B5537"/>
    <w:rsid w:val="000B5B21"/>
    <w:rsid w:val="000B5D87"/>
    <w:rsid w:val="000B6529"/>
    <w:rsid w:val="000B6755"/>
    <w:rsid w:val="000B68DB"/>
    <w:rsid w:val="000B6E58"/>
    <w:rsid w:val="000B7066"/>
    <w:rsid w:val="000B73DA"/>
    <w:rsid w:val="000B7807"/>
    <w:rsid w:val="000C027A"/>
    <w:rsid w:val="000C032B"/>
    <w:rsid w:val="000C07DF"/>
    <w:rsid w:val="000C0AC6"/>
    <w:rsid w:val="000C0B47"/>
    <w:rsid w:val="000C1507"/>
    <w:rsid w:val="000C1532"/>
    <w:rsid w:val="000C1747"/>
    <w:rsid w:val="000C233B"/>
    <w:rsid w:val="000C2952"/>
    <w:rsid w:val="000C29E6"/>
    <w:rsid w:val="000C2E22"/>
    <w:rsid w:val="000C312E"/>
    <w:rsid w:val="000C38DC"/>
    <w:rsid w:val="000C4140"/>
    <w:rsid w:val="000C4365"/>
    <w:rsid w:val="000C450F"/>
    <w:rsid w:val="000C46EC"/>
    <w:rsid w:val="000C480A"/>
    <w:rsid w:val="000C4BF9"/>
    <w:rsid w:val="000C51B3"/>
    <w:rsid w:val="000C59AE"/>
    <w:rsid w:val="000C59E8"/>
    <w:rsid w:val="000C6017"/>
    <w:rsid w:val="000C639F"/>
    <w:rsid w:val="000C6B92"/>
    <w:rsid w:val="000C6CE1"/>
    <w:rsid w:val="000C77A2"/>
    <w:rsid w:val="000C77AC"/>
    <w:rsid w:val="000C7C74"/>
    <w:rsid w:val="000C7FDE"/>
    <w:rsid w:val="000D0090"/>
    <w:rsid w:val="000D01F2"/>
    <w:rsid w:val="000D0994"/>
    <w:rsid w:val="000D19E3"/>
    <w:rsid w:val="000D1DE6"/>
    <w:rsid w:val="000D1F75"/>
    <w:rsid w:val="000D2103"/>
    <w:rsid w:val="000D2296"/>
    <w:rsid w:val="000D24C6"/>
    <w:rsid w:val="000D302C"/>
    <w:rsid w:val="000D3C7D"/>
    <w:rsid w:val="000D4DB8"/>
    <w:rsid w:val="000D514C"/>
    <w:rsid w:val="000D52F8"/>
    <w:rsid w:val="000D546E"/>
    <w:rsid w:val="000D55A3"/>
    <w:rsid w:val="000D58D8"/>
    <w:rsid w:val="000D59F3"/>
    <w:rsid w:val="000D5A0C"/>
    <w:rsid w:val="000D673D"/>
    <w:rsid w:val="000D6B87"/>
    <w:rsid w:val="000D6B8F"/>
    <w:rsid w:val="000D6E82"/>
    <w:rsid w:val="000D6F36"/>
    <w:rsid w:val="000D722C"/>
    <w:rsid w:val="000D7649"/>
    <w:rsid w:val="000D77C6"/>
    <w:rsid w:val="000D7806"/>
    <w:rsid w:val="000D79F1"/>
    <w:rsid w:val="000D7E40"/>
    <w:rsid w:val="000D7EE2"/>
    <w:rsid w:val="000E0398"/>
    <w:rsid w:val="000E05CC"/>
    <w:rsid w:val="000E05EA"/>
    <w:rsid w:val="000E0A5B"/>
    <w:rsid w:val="000E0A86"/>
    <w:rsid w:val="000E12D5"/>
    <w:rsid w:val="000E15DD"/>
    <w:rsid w:val="000E28AF"/>
    <w:rsid w:val="000E28D3"/>
    <w:rsid w:val="000E2F7C"/>
    <w:rsid w:val="000E30AA"/>
    <w:rsid w:val="000E382D"/>
    <w:rsid w:val="000E388D"/>
    <w:rsid w:val="000E3BCD"/>
    <w:rsid w:val="000E3C3A"/>
    <w:rsid w:val="000E3C54"/>
    <w:rsid w:val="000E3D14"/>
    <w:rsid w:val="000E540D"/>
    <w:rsid w:val="000E54C8"/>
    <w:rsid w:val="000E5B00"/>
    <w:rsid w:val="000E5B97"/>
    <w:rsid w:val="000E5E47"/>
    <w:rsid w:val="000E5E80"/>
    <w:rsid w:val="000E7680"/>
    <w:rsid w:val="000E7D2B"/>
    <w:rsid w:val="000E7D6B"/>
    <w:rsid w:val="000E7EA8"/>
    <w:rsid w:val="000F0163"/>
    <w:rsid w:val="000F068F"/>
    <w:rsid w:val="000F09AF"/>
    <w:rsid w:val="000F0D29"/>
    <w:rsid w:val="000F1D2D"/>
    <w:rsid w:val="000F1DBB"/>
    <w:rsid w:val="000F1ECA"/>
    <w:rsid w:val="000F23EF"/>
    <w:rsid w:val="000F2671"/>
    <w:rsid w:val="000F2843"/>
    <w:rsid w:val="000F3000"/>
    <w:rsid w:val="000F3435"/>
    <w:rsid w:val="000F3541"/>
    <w:rsid w:val="000F35DC"/>
    <w:rsid w:val="000F3A35"/>
    <w:rsid w:val="000F4175"/>
    <w:rsid w:val="000F47F0"/>
    <w:rsid w:val="000F4B25"/>
    <w:rsid w:val="000F4E34"/>
    <w:rsid w:val="000F4E51"/>
    <w:rsid w:val="000F5151"/>
    <w:rsid w:val="000F53E5"/>
    <w:rsid w:val="000F5E82"/>
    <w:rsid w:val="000F64C1"/>
    <w:rsid w:val="000F67B5"/>
    <w:rsid w:val="000F67E5"/>
    <w:rsid w:val="000F6836"/>
    <w:rsid w:val="000F69CE"/>
    <w:rsid w:val="000F6E43"/>
    <w:rsid w:val="000F6E8D"/>
    <w:rsid w:val="000F7001"/>
    <w:rsid w:val="000F7136"/>
    <w:rsid w:val="000F731E"/>
    <w:rsid w:val="000F7D75"/>
    <w:rsid w:val="0010018B"/>
    <w:rsid w:val="0010082F"/>
    <w:rsid w:val="0010160D"/>
    <w:rsid w:val="0010218D"/>
    <w:rsid w:val="00102977"/>
    <w:rsid w:val="001039E2"/>
    <w:rsid w:val="00103DE8"/>
    <w:rsid w:val="001041EE"/>
    <w:rsid w:val="00104508"/>
    <w:rsid w:val="0010460D"/>
    <w:rsid w:val="00104E29"/>
    <w:rsid w:val="001055B3"/>
    <w:rsid w:val="001055DB"/>
    <w:rsid w:val="0010580E"/>
    <w:rsid w:val="00105D8E"/>
    <w:rsid w:val="00106769"/>
    <w:rsid w:val="00106993"/>
    <w:rsid w:val="001070AE"/>
    <w:rsid w:val="00107114"/>
    <w:rsid w:val="0010743D"/>
    <w:rsid w:val="00107A2E"/>
    <w:rsid w:val="001100ED"/>
    <w:rsid w:val="00111027"/>
    <w:rsid w:val="00111E42"/>
    <w:rsid w:val="0011239F"/>
    <w:rsid w:val="00112456"/>
    <w:rsid w:val="0011260F"/>
    <w:rsid w:val="0011291A"/>
    <w:rsid w:val="00112CB7"/>
    <w:rsid w:val="00114248"/>
    <w:rsid w:val="00114718"/>
    <w:rsid w:val="00114F59"/>
    <w:rsid w:val="00115868"/>
    <w:rsid w:val="001158A7"/>
    <w:rsid w:val="00116101"/>
    <w:rsid w:val="00117463"/>
    <w:rsid w:val="001178A6"/>
    <w:rsid w:val="00117A8C"/>
    <w:rsid w:val="00117F79"/>
    <w:rsid w:val="00117FAD"/>
    <w:rsid w:val="0012006A"/>
    <w:rsid w:val="00121220"/>
    <w:rsid w:val="0012167C"/>
    <w:rsid w:val="0012180F"/>
    <w:rsid w:val="001218C9"/>
    <w:rsid w:val="001219B7"/>
    <w:rsid w:val="00121CE8"/>
    <w:rsid w:val="0012277D"/>
    <w:rsid w:val="00123188"/>
    <w:rsid w:val="001235DC"/>
    <w:rsid w:val="0012373A"/>
    <w:rsid w:val="001238A6"/>
    <w:rsid w:val="00123ADF"/>
    <w:rsid w:val="00123C8C"/>
    <w:rsid w:val="00123CF9"/>
    <w:rsid w:val="00123E9B"/>
    <w:rsid w:val="00124153"/>
    <w:rsid w:val="00124349"/>
    <w:rsid w:val="00125271"/>
    <w:rsid w:val="001254AB"/>
    <w:rsid w:val="001256C7"/>
    <w:rsid w:val="00125BED"/>
    <w:rsid w:val="00125E97"/>
    <w:rsid w:val="00126045"/>
    <w:rsid w:val="00126723"/>
    <w:rsid w:val="00126B37"/>
    <w:rsid w:val="0012707B"/>
    <w:rsid w:val="00127D85"/>
    <w:rsid w:val="00130143"/>
    <w:rsid w:val="00130291"/>
    <w:rsid w:val="001309B7"/>
    <w:rsid w:val="00130F57"/>
    <w:rsid w:val="00130F8B"/>
    <w:rsid w:val="001314C6"/>
    <w:rsid w:val="00131E17"/>
    <w:rsid w:val="00131EC0"/>
    <w:rsid w:val="00132037"/>
    <w:rsid w:val="001320BE"/>
    <w:rsid w:val="00132E81"/>
    <w:rsid w:val="00132EB9"/>
    <w:rsid w:val="001330BF"/>
    <w:rsid w:val="00133192"/>
    <w:rsid w:val="00133244"/>
    <w:rsid w:val="00133543"/>
    <w:rsid w:val="0013375F"/>
    <w:rsid w:val="001337DA"/>
    <w:rsid w:val="00133EED"/>
    <w:rsid w:val="0013436C"/>
    <w:rsid w:val="001345D2"/>
    <w:rsid w:val="00134726"/>
    <w:rsid w:val="00134C39"/>
    <w:rsid w:val="00135161"/>
    <w:rsid w:val="0013564A"/>
    <w:rsid w:val="00135F66"/>
    <w:rsid w:val="001362F7"/>
    <w:rsid w:val="001364D0"/>
    <w:rsid w:val="00136D47"/>
    <w:rsid w:val="00137596"/>
    <w:rsid w:val="00137E8D"/>
    <w:rsid w:val="0014010D"/>
    <w:rsid w:val="00140130"/>
    <w:rsid w:val="00140615"/>
    <w:rsid w:val="001407F1"/>
    <w:rsid w:val="00140B13"/>
    <w:rsid w:val="00140B7D"/>
    <w:rsid w:val="0014100E"/>
    <w:rsid w:val="001412AF"/>
    <w:rsid w:val="001412BF"/>
    <w:rsid w:val="0014153E"/>
    <w:rsid w:val="0014191B"/>
    <w:rsid w:val="00141FC8"/>
    <w:rsid w:val="0014200B"/>
    <w:rsid w:val="0014279B"/>
    <w:rsid w:val="00142AAF"/>
    <w:rsid w:val="00143178"/>
    <w:rsid w:val="00143317"/>
    <w:rsid w:val="00143850"/>
    <w:rsid w:val="00143E9A"/>
    <w:rsid w:val="00143ECB"/>
    <w:rsid w:val="001449EF"/>
    <w:rsid w:val="00144C51"/>
    <w:rsid w:val="001450C5"/>
    <w:rsid w:val="001459A2"/>
    <w:rsid w:val="00145BB9"/>
    <w:rsid w:val="00145F4C"/>
    <w:rsid w:val="00146999"/>
    <w:rsid w:val="001472FA"/>
    <w:rsid w:val="001476CA"/>
    <w:rsid w:val="00147DF6"/>
    <w:rsid w:val="00150560"/>
    <w:rsid w:val="001518BD"/>
    <w:rsid w:val="00152122"/>
    <w:rsid w:val="00152D6A"/>
    <w:rsid w:val="00152E44"/>
    <w:rsid w:val="00152F19"/>
    <w:rsid w:val="00152F73"/>
    <w:rsid w:val="00153535"/>
    <w:rsid w:val="00153A71"/>
    <w:rsid w:val="001544D6"/>
    <w:rsid w:val="001549D0"/>
    <w:rsid w:val="00154DEF"/>
    <w:rsid w:val="001555C3"/>
    <w:rsid w:val="0015586C"/>
    <w:rsid w:val="00155C11"/>
    <w:rsid w:val="00155D94"/>
    <w:rsid w:val="00155DB5"/>
    <w:rsid w:val="00156A45"/>
    <w:rsid w:val="00156C6F"/>
    <w:rsid w:val="00156F6F"/>
    <w:rsid w:val="001577BA"/>
    <w:rsid w:val="00157808"/>
    <w:rsid w:val="0015789F"/>
    <w:rsid w:val="001603B7"/>
    <w:rsid w:val="00163355"/>
    <w:rsid w:val="001635E0"/>
    <w:rsid w:val="00163DB8"/>
    <w:rsid w:val="001640F6"/>
    <w:rsid w:val="0016411F"/>
    <w:rsid w:val="001645C5"/>
    <w:rsid w:val="001648B1"/>
    <w:rsid w:val="00164A68"/>
    <w:rsid w:val="00164BBB"/>
    <w:rsid w:val="00165671"/>
    <w:rsid w:val="00165D68"/>
    <w:rsid w:val="0016661C"/>
    <w:rsid w:val="001669E2"/>
    <w:rsid w:val="00166AD6"/>
    <w:rsid w:val="00166D91"/>
    <w:rsid w:val="00166EDF"/>
    <w:rsid w:val="00167061"/>
    <w:rsid w:val="0016737D"/>
    <w:rsid w:val="001673BC"/>
    <w:rsid w:val="00167477"/>
    <w:rsid w:val="001674F4"/>
    <w:rsid w:val="001678DF"/>
    <w:rsid w:val="00167A08"/>
    <w:rsid w:val="00171AAB"/>
    <w:rsid w:val="00171EAB"/>
    <w:rsid w:val="0017239B"/>
    <w:rsid w:val="0017299C"/>
    <w:rsid w:val="00172CB1"/>
    <w:rsid w:val="0017301C"/>
    <w:rsid w:val="0017345D"/>
    <w:rsid w:val="0017398C"/>
    <w:rsid w:val="00173BC1"/>
    <w:rsid w:val="00173C99"/>
    <w:rsid w:val="00173CB4"/>
    <w:rsid w:val="0017496C"/>
    <w:rsid w:val="001749F0"/>
    <w:rsid w:val="00175431"/>
    <w:rsid w:val="00175671"/>
    <w:rsid w:val="00175A87"/>
    <w:rsid w:val="001769B3"/>
    <w:rsid w:val="00176A06"/>
    <w:rsid w:val="00176EEF"/>
    <w:rsid w:val="00177571"/>
    <w:rsid w:val="001806F9"/>
    <w:rsid w:val="00180D59"/>
    <w:rsid w:val="00181D3E"/>
    <w:rsid w:val="00181FB1"/>
    <w:rsid w:val="00182757"/>
    <w:rsid w:val="001829A7"/>
    <w:rsid w:val="00183403"/>
    <w:rsid w:val="0018363B"/>
    <w:rsid w:val="00183F90"/>
    <w:rsid w:val="00183F96"/>
    <w:rsid w:val="00184766"/>
    <w:rsid w:val="0018480E"/>
    <w:rsid w:val="00184E9D"/>
    <w:rsid w:val="001851F0"/>
    <w:rsid w:val="00185A59"/>
    <w:rsid w:val="00185CE9"/>
    <w:rsid w:val="00185F7A"/>
    <w:rsid w:val="0018687D"/>
    <w:rsid w:val="001873A8"/>
    <w:rsid w:val="0018747E"/>
    <w:rsid w:val="00187B97"/>
    <w:rsid w:val="00187D10"/>
    <w:rsid w:val="00190906"/>
    <w:rsid w:val="00190ED4"/>
    <w:rsid w:val="001910A0"/>
    <w:rsid w:val="001915FC"/>
    <w:rsid w:val="001917A9"/>
    <w:rsid w:val="00192281"/>
    <w:rsid w:val="001924D0"/>
    <w:rsid w:val="00192D94"/>
    <w:rsid w:val="00192E64"/>
    <w:rsid w:val="001936D7"/>
    <w:rsid w:val="00193963"/>
    <w:rsid w:val="0019406B"/>
    <w:rsid w:val="00194414"/>
    <w:rsid w:val="001944FE"/>
    <w:rsid w:val="001945B9"/>
    <w:rsid w:val="00194786"/>
    <w:rsid w:val="00194A76"/>
    <w:rsid w:val="00194D32"/>
    <w:rsid w:val="00195323"/>
    <w:rsid w:val="001962C3"/>
    <w:rsid w:val="00196360"/>
    <w:rsid w:val="0019669C"/>
    <w:rsid w:val="00196F9E"/>
    <w:rsid w:val="00197858"/>
    <w:rsid w:val="00197EF9"/>
    <w:rsid w:val="001A005A"/>
    <w:rsid w:val="001A00B6"/>
    <w:rsid w:val="001A0757"/>
    <w:rsid w:val="001A0A5A"/>
    <w:rsid w:val="001A10A1"/>
    <w:rsid w:val="001A123B"/>
    <w:rsid w:val="001A1B49"/>
    <w:rsid w:val="001A22BA"/>
    <w:rsid w:val="001A23B0"/>
    <w:rsid w:val="001A264D"/>
    <w:rsid w:val="001A2AA1"/>
    <w:rsid w:val="001A2D5E"/>
    <w:rsid w:val="001A3010"/>
    <w:rsid w:val="001A3161"/>
    <w:rsid w:val="001A324A"/>
    <w:rsid w:val="001A340F"/>
    <w:rsid w:val="001A341E"/>
    <w:rsid w:val="001A38BC"/>
    <w:rsid w:val="001A38F7"/>
    <w:rsid w:val="001A39C4"/>
    <w:rsid w:val="001A3A51"/>
    <w:rsid w:val="001A4320"/>
    <w:rsid w:val="001A49F8"/>
    <w:rsid w:val="001A569B"/>
    <w:rsid w:val="001A5812"/>
    <w:rsid w:val="001A61F0"/>
    <w:rsid w:val="001A6344"/>
    <w:rsid w:val="001A64C2"/>
    <w:rsid w:val="001A6562"/>
    <w:rsid w:val="001A6F60"/>
    <w:rsid w:val="001A7090"/>
    <w:rsid w:val="001A70F2"/>
    <w:rsid w:val="001A7381"/>
    <w:rsid w:val="001A7A4F"/>
    <w:rsid w:val="001A7CC1"/>
    <w:rsid w:val="001A7D85"/>
    <w:rsid w:val="001B065B"/>
    <w:rsid w:val="001B067F"/>
    <w:rsid w:val="001B0DB6"/>
    <w:rsid w:val="001B1110"/>
    <w:rsid w:val="001B14C5"/>
    <w:rsid w:val="001B1D58"/>
    <w:rsid w:val="001B2191"/>
    <w:rsid w:val="001B253F"/>
    <w:rsid w:val="001B2731"/>
    <w:rsid w:val="001B2B42"/>
    <w:rsid w:val="001B2BE2"/>
    <w:rsid w:val="001B33DD"/>
    <w:rsid w:val="001B3877"/>
    <w:rsid w:val="001B40CE"/>
    <w:rsid w:val="001B4B5F"/>
    <w:rsid w:val="001B5108"/>
    <w:rsid w:val="001B582E"/>
    <w:rsid w:val="001B62F2"/>
    <w:rsid w:val="001B677F"/>
    <w:rsid w:val="001B6FD2"/>
    <w:rsid w:val="001B71B1"/>
    <w:rsid w:val="001B7775"/>
    <w:rsid w:val="001B7786"/>
    <w:rsid w:val="001B7CA7"/>
    <w:rsid w:val="001C000F"/>
    <w:rsid w:val="001C00B3"/>
    <w:rsid w:val="001C0452"/>
    <w:rsid w:val="001C0604"/>
    <w:rsid w:val="001C078C"/>
    <w:rsid w:val="001C0F8E"/>
    <w:rsid w:val="001C1628"/>
    <w:rsid w:val="001C1775"/>
    <w:rsid w:val="001C199F"/>
    <w:rsid w:val="001C1FEF"/>
    <w:rsid w:val="001C2A24"/>
    <w:rsid w:val="001C2BCC"/>
    <w:rsid w:val="001C2ECD"/>
    <w:rsid w:val="001C3025"/>
    <w:rsid w:val="001C30B4"/>
    <w:rsid w:val="001C35B4"/>
    <w:rsid w:val="001C3724"/>
    <w:rsid w:val="001C38FE"/>
    <w:rsid w:val="001C3A00"/>
    <w:rsid w:val="001C3B7D"/>
    <w:rsid w:val="001C3D64"/>
    <w:rsid w:val="001C4044"/>
    <w:rsid w:val="001C49C7"/>
    <w:rsid w:val="001C4B32"/>
    <w:rsid w:val="001C5285"/>
    <w:rsid w:val="001C6679"/>
    <w:rsid w:val="001C6EC8"/>
    <w:rsid w:val="001C74CF"/>
    <w:rsid w:val="001C7619"/>
    <w:rsid w:val="001C7D74"/>
    <w:rsid w:val="001D00AB"/>
    <w:rsid w:val="001D12FA"/>
    <w:rsid w:val="001D1670"/>
    <w:rsid w:val="001D1CFA"/>
    <w:rsid w:val="001D1DFE"/>
    <w:rsid w:val="001D26F8"/>
    <w:rsid w:val="001D2A8E"/>
    <w:rsid w:val="001D348E"/>
    <w:rsid w:val="001D3E88"/>
    <w:rsid w:val="001D4146"/>
    <w:rsid w:val="001D419B"/>
    <w:rsid w:val="001D43A5"/>
    <w:rsid w:val="001D4488"/>
    <w:rsid w:val="001D48FE"/>
    <w:rsid w:val="001D4A48"/>
    <w:rsid w:val="001D5900"/>
    <w:rsid w:val="001D6BAD"/>
    <w:rsid w:val="001D6C0E"/>
    <w:rsid w:val="001D732D"/>
    <w:rsid w:val="001D7ACE"/>
    <w:rsid w:val="001D7CC4"/>
    <w:rsid w:val="001E0480"/>
    <w:rsid w:val="001E15CF"/>
    <w:rsid w:val="001E16D2"/>
    <w:rsid w:val="001E1B51"/>
    <w:rsid w:val="001E217F"/>
    <w:rsid w:val="001E26DF"/>
    <w:rsid w:val="001E27AE"/>
    <w:rsid w:val="001E29A5"/>
    <w:rsid w:val="001E2E57"/>
    <w:rsid w:val="001E30D9"/>
    <w:rsid w:val="001E3912"/>
    <w:rsid w:val="001E3CDE"/>
    <w:rsid w:val="001E4135"/>
    <w:rsid w:val="001E461A"/>
    <w:rsid w:val="001E5211"/>
    <w:rsid w:val="001E55F6"/>
    <w:rsid w:val="001E5737"/>
    <w:rsid w:val="001E576B"/>
    <w:rsid w:val="001E5C49"/>
    <w:rsid w:val="001E5C7F"/>
    <w:rsid w:val="001E6746"/>
    <w:rsid w:val="001E67CB"/>
    <w:rsid w:val="001E6B36"/>
    <w:rsid w:val="001E6BC8"/>
    <w:rsid w:val="001E7E3B"/>
    <w:rsid w:val="001E7E71"/>
    <w:rsid w:val="001F0519"/>
    <w:rsid w:val="001F05E8"/>
    <w:rsid w:val="001F068A"/>
    <w:rsid w:val="001F0740"/>
    <w:rsid w:val="001F085C"/>
    <w:rsid w:val="001F0CCA"/>
    <w:rsid w:val="001F1027"/>
    <w:rsid w:val="001F14C5"/>
    <w:rsid w:val="001F16F5"/>
    <w:rsid w:val="001F1C19"/>
    <w:rsid w:val="001F2EAE"/>
    <w:rsid w:val="001F306A"/>
    <w:rsid w:val="001F3C0C"/>
    <w:rsid w:val="001F3E0E"/>
    <w:rsid w:val="001F405B"/>
    <w:rsid w:val="001F40B6"/>
    <w:rsid w:val="001F4636"/>
    <w:rsid w:val="001F476C"/>
    <w:rsid w:val="001F51DC"/>
    <w:rsid w:val="001F5CDD"/>
    <w:rsid w:val="001F60E9"/>
    <w:rsid w:val="001F6184"/>
    <w:rsid w:val="001F626D"/>
    <w:rsid w:val="001F6659"/>
    <w:rsid w:val="001F7770"/>
    <w:rsid w:val="001F7E33"/>
    <w:rsid w:val="001F7F2A"/>
    <w:rsid w:val="0020033C"/>
    <w:rsid w:val="00201A07"/>
    <w:rsid w:val="00201AFE"/>
    <w:rsid w:val="00203446"/>
    <w:rsid w:val="00203968"/>
    <w:rsid w:val="00203C99"/>
    <w:rsid w:val="00204022"/>
    <w:rsid w:val="002045B5"/>
    <w:rsid w:val="0020485C"/>
    <w:rsid w:val="00204D20"/>
    <w:rsid w:val="00205553"/>
    <w:rsid w:val="00205B85"/>
    <w:rsid w:val="00205C8E"/>
    <w:rsid w:val="00206BAD"/>
    <w:rsid w:val="00207C2A"/>
    <w:rsid w:val="00207FDF"/>
    <w:rsid w:val="002106C8"/>
    <w:rsid w:val="0021157B"/>
    <w:rsid w:val="002115E5"/>
    <w:rsid w:val="002116D1"/>
    <w:rsid w:val="00211ADA"/>
    <w:rsid w:val="00211B3D"/>
    <w:rsid w:val="00211C6E"/>
    <w:rsid w:val="00211D86"/>
    <w:rsid w:val="002120A5"/>
    <w:rsid w:val="002121C9"/>
    <w:rsid w:val="00212527"/>
    <w:rsid w:val="00212D98"/>
    <w:rsid w:val="00212F30"/>
    <w:rsid w:val="002134DB"/>
    <w:rsid w:val="002135B6"/>
    <w:rsid w:val="00213B20"/>
    <w:rsid w:val="002148AA"/>
    <w:rsid w:val="0021510A"/>
    <w:rsid w:val="002151BF"/>
    <w:rsid w:val="00215289"/>
    <w:rsid w:val="002155CC"/>
    <w:rsid w:val="00215A75"/>
    <w:rsid w:val="002160C0"/>
    <w:rsid w:val="00216399"/>
    <w:rsid w:val="0021683A"/>
    <w:rsid w:val="002169F4"/>
    <w:rsid w:val="00217803"/>
    <w:rsid w:val="00217DEE"/>
    <w:rsid w:val="002204FC"/>
    <w:rsid w:val="0022068B"/>
    <w:rsid w:val="00220B18"/>
    <w:rsid w:val="00220D46"/>
    <w:rsid w:val="00220DB0"/>
    <w:rsid w:val="00220EB7"/>
    <w:rsid w:val="00221D53"/>
    <w:rsid w:val="00221DBB"/>
    <w:rsid w:val="00222711"/>
    <w:rsid w:val="002235E2"/>
    <w:rsid w:val="002239A5"/>
    <w:rsid w:val="002242F8"/>
    <w:rsid w:val="002243E4"/>
    <w:rsid w:val="00224B03"/>
    <w:rsid w:val="00224CE8"/>
    <w:rsid w:val="002256AA"/>
    <w:rsid w:val="00225715"/>
    <w:rsid w:val="00225C68"/>
    <w:rsid w:val="00225D36"/>
    <w:rsid w:val="00225DCE"/>
    <w:rsid w:val="00225F56"/>
    <w:rsid w:val="0022681A"/>
    <w:rsid w:val="00226F2C"/>
    <w:rsid w:val="002270E3"/>
    <w:rsid w:val="002272E1"/>
    <w:rsid w:val="00227AAB"/>
    <w:rsid w:val="0023016F"/>
    <w:rsid w:val="00231090"/>
    <w:rsid w:val="002321E0"/>
    <w:rsid w:val="00232470"/>
    <w:rsid w:val="00232515"/>
    <w:rsid w:val="00232733"/>
    <w:rsid w:val="002338C0"/>
    <w:rsid w:val="002340D3"/>
    <w:rsid w:val="00234330"/>
    <w:rsid w:val="00234B7B"/>
    <w:rsid w:val="00234BC6"/>
    <w:rsid w:val="002351FF"/>
    <w:rsid w:val="00235325"/>
    <w:rsid w:val="0023557F"/>
    <w:rsid w:val="00235862"/>
    <w:rsid w:val="0023588E"/>
    <w:rsid w:val="00235C9E"/>
    <w:rsid w:val="00235E90"/>
    <w:rsid w:val="00235EFB"/>
    <w:rsid w:val="00235F2B"/>
    <w:rsid w:val="002363DB"/>
    <w:rsid w:val="002368B1"/>
    <w:rsid w:val="002370A7"/>
    <w:rsid w:val="002371DC"/>
    <w:rsid w:val="00237482"/>
    <w:rsid w:val="002374D8"/>
    <w:rsid w:val="00237BA4"/>
    <w:rsid w:val="00237E47"/>
    <w:rsid w:val="00240053"/>
    <w:rsid w:val="0024020B"/>
    <w:rsid w:val="00240E71"/>
    <w:rsid w:val="002419B9"/>
    <w:rsid w:val="00241C4F"/>
    <w:rsid w:val="00241D4E"/>
    <w:rsid w:val="00242396"/>
    <w:rsid w:val="00242C39"/>
    <w:rsid w:val="00242E77"/>
    <w:rsid w:val="00242FC7"/>
    <w:rsid w:val="00243352"/>
    <w:rsid w:val="0024356D"/>
    <w:rsid w:val="002435D7"/>
    <w:rsid w:val="002439ED"/>
    <w:rsid w:val="00243CD0"/>
    <w:rsid w:val="00244259"/>
    <w:rsid w:val="002447B7"/>
    <w:rsid w:val="002448E7"/>
    <w:rsid w:val="00244D7D"/>
    <w:rsid w:val="00244F1D"/>
    <w:rsid w:val="00245426"/>
    <w:rsid w:val="00245590"/>
    <w:rsid w:val="00246616"/>
    <w:rsid w:val="00246B40"/>
    <w:rsid w:val="00246D0C"/>
    <w:rsid w:val="00246E47"/>
    <w:rsid w:val="002471E1"/>
    <w:rsid w:val="002479AA"/>
    <w:rsid w:val="002479C0"/>
    <w:rsid w:val="00247AD6"/>
    <w:rsid w:val="00250476"/>
    <w:rsid w:val="00250C8E"/>
    <w:rsid w:val="00250D10"/>
    <w:rsid w:val="00250D2C"/>
    <w:rsid w:val="00251136"/>
    <w:rsid w:val="002515EC"/>
    <w:rsid w:val="002519BC"/>
    <w:rsid w:val="0025218E"/>
    <w:rsid w:val="002523CC"/>
    <w:rsid w:val="00252B34"/>
    <w:rsid w:val="00253511"/>
    <w:rsid w:val="00253793"/>
    <w:rsid w:val="002537D5"/>
    <w:rsid w:val="00253DD7"/>
    <w:rsid w:val="00254267"/>
    <w:rsid w:val="00255217"/>
    <w:rsid w:val="00255736"/>
    <w:rsid w:val="00255B22"/>
    <w:rsid w:val="00255F41"/>
    <w:rsid w:val="002561D8"/>
    <w:rsid w:val="00256FF9"/>
    <w:rsid w:val="00257072"/>
    <w:rsid w:val="0025782E"/>
    <w:rsid w:val="00260137"/>
    <w:rsid w:val="00260719"/>
    <w:rsid w:val="0026113E"/>
    <w:rsid w:val="00261277"/>
    <w:rsid w:val="00261321"/>
    <w:rsid w:val="002613F2"/>
    <w:rsid w:val="002618F0"/>
    <w:rsid w:val="00261A53"/>
    <w:rsid w:val="00261D6A"/>
    <w:rsid w:val="00261E77"/>
    <w:rsid w:val="0026231B"/>
    <w:rsid w:val="00262A16"/>
    <w:rsid w:val="0026594F"/>
    <w:rsid w:val="00266702"/>
    <w:rsid w:val="002669EC"/>
    <w:rsid w:val="00266BEC"/>
    <w:rsid w:val="002675A3"/>
    <w:rsid w:val="002678F5"/>
    <w:rsid w:val="00267F59"/>
    <w:rsid w:val="00270EBB"/>
    <w:rsid w:val="00271177"/>
    <w:rsid w:val="002730D4"/>
    <w:rsid w:val="002734B8"/>
    <w:rsid w:val="00273814"/>
    <w:rsid w:val="0027402E"/>
    <w:rsid w:val="00274102"/>
    <w:rsid w:val="002747A3"/>
    <w:rsid w:val="00274C2F"/>
    <w:rsid w:val="00274EA7"/>
    <w:rsid w:val="00275B9F"/>
    <w:rsid w:val="00276159"/>
    <w:rsid w:val="0027648E"/>
    <w:rsid w:val="00276836"/>
    <w:rsid w:val="00277429"/>
    <w:rsid w:val="00277BEE"/>
    <w:rsid w:val="00280A0B"/>
    <w:rsid w:val="00280E11"/>
    <w:rsid w:val="002812D2"/>
    <w:rsid w:val="00281535"/>
    <w:rsid w:val="002817D9"/>
    <w:rsid w:val="00281BC3"/>
    <w:rsid w:val="00281EDC"/>
    <w:rsid w:val="002824B9"/>
    <w:rsid w:val="0028258D"/>
    <w:rsid w:val="00282E35"/>
    <w:rsid w:val="0028324D"/>
    <w:rsid w:val="0028343A"/>
    <w:rsid w:val="00284B6E"/>
    <w:rsid w:val="00285380"/>
    <w:rsid w:val="002857F7"/>
    <w:rsid w:val="00285890"/>
    <w:rsid w:val="00285B10"/>
    <w:rsid w:val="00285E72"/>
    <w:rsid w:val="002860CA"/>
    <w:rsid w:val="0028685A"/>
    <w:rsid w:val="00286F12"/>
    <w:rsid w:val="002879FC"/>
    <w:rsid w:val="00287C49"/>
    <w:rsid w:val="00287D63"/>
    <w:rsid w:val="002903CC"/>
    <w:rsid w:val="0029057C"/>
    <w:rsid w:val="00290A8A"/>
    <w:rsid w:val="0029160C"/>
    <w:rsid w:val="002918DE"/>
    <w:rsid w:val="00291EA9"/>
    <w:rsid w:val="00291FC4"/>
    <w:rsid w:val="002923D5"/>
    <w:rsid w:val="00292602"/>
    <w:rsid w:val="00292844"/>
    <w:rsid w:val="002930A8"/>
    <w:rsid w:val="002932F7"/>
    <w:rsid w:val="00293462"/>
    <w:rsid w:val="00293649"/>
    <w:rsid w:val="00293B40"/>
    <w:rsid w:val="00293B4C"/>
    <w:rsid w:val="00293DCF"/>
    <w:rsid w:val="00293FAB"/>
    <w:rsid w:val="0029404E"/>
    <w:rsid w:val="00294311"/>
    <w:rsid w:val="0029484D"/>
    <w:rsid w:val="002949D8"/>
    <w:rsid w:val="00294B62"/>
    <w:rsid w:val="00294EDC"/>
    <w:rsid w:val="00295733"/>
    <w:rsid w:val="00295B93"/>
    <w:rsid w:val="0029620B"/>
    <w:rsid w:val="00296CDB"/>
    <w:rsid w:val="00296FB3"/>
    <w:rsid w:val="00297402"/>
    <w:rsid w:val="00297738"/>
    <w:rsid w:val="002A0285"/>
    <w:rsid w:val="002A048F"/>
    <w:rsid w:val="002A08D8"/>
    <w:rsid w:val="002A09E1"/>
    <w:rsid w:val="002A0A58"/>
    <w:rsid w:val="002A159B"/>
    <w:rsid w:val="002A1742"/>
    <w:rsid w:val="002A1EDF"/>
    <w:rsid w:val="002A217D"/>
    <w:rsid w:val="002A2359"/>
    <w:rsid w:val="002A258B"/>
    <w:rsid w:val="002A286B"/>
    <w:rsid w:val="002A2B59"/>
    <w:rsid w:val="002A2DE9"/>
    <w:rsid w:val="002A34C1"/>
    <w:rsid w:val="002A39B9"/>
    <w:rsid w:val="002A3B83"/>
    <w:rsid w:val="002A3BFB"/>
    <w:rsid w:val="002A4839"/>
    <w:rsid w:val="002A4CA8"/>
    <w:rsid w:val="002A5643"/>
    <w:rsid w:val="002A61F1"/>
    <w:rsid w:val="002A656F"/>
    <w:rsid w:val="002A67BF"/>
    <w:rsid w:val="002A6D3E"/>
    <w:rsid w:val="002A736F"/>
    <w:rsid w:val="002A78E1"/>
    <w:rsid w:val="002B0A18"/>
    <w:rsid w:val="002B1599"/>
    <w:rsid w:val="002B1C44"/>
    <w:rsid w:val="002B1D40"/>
    <w:rsid w:val="002B29E7"/>
    <w:rsid w:val="002B2B18"/>
    <w:rsid w:val="002B3349"/>
    <w:rsid w:val="002B36D4"/>
    <w:rsid w:val="002B3A53"/>
    <w:rsid w:val="002B3CE3"/>
    <w:rsid w:val="002B407D"/>
    <w:rsid w:val="002B4114"/>
    <w:rsid w:val="002B48A8"/>
    <w:rsid w:val="002B505E"/>
    <w:rsid w:val="002B5416"/>
    <w:rsid w:val="002B581E"/>
    <w:rsid w:val="002B59CD"/>
    <w:rsid w:val="002B5E1D"/>
    <w:rsid w:val="002B5EA8"/>
    <w:rsid w:val="002B60B5"/>
    <w:rsid w:val="002B628D"/>
    <w:rsid w:val="002B62C2"/>
    <w:rsid w:val="002B6571"/>
    <w:rsid w:val="002B6734"/>
    <w:rsid w:val="002B6A6F"/>
    <w:rsid w:val="002B6E6A"/>
    <w:rsid w:val="002B75B5"/>
    <w:rsid w:val="002B7953"/>
    <w:rsid w:val="002B7C72"/>
    <w:rsid w:val="002B7D65"/>
    <w:rsid w:val="002B7EB5"/>
    <w:rsid w:val="002B7FE6"/>
    <w:rsid w:val="002C07C6"/>
    <w:rsid w:val="002C0A04"/>
    <w:rsid w:val="002C0CF0"/>
    <w:rsid w:val="002C0ECC"/>
    <w:rsid w:val="002C0FF3"/>
    <w:rsid w:val="002C1193"/>
    <w:rsid w:val="002C1429"/>
    <w:rsid w:val="002C1E54"/>
    <w:rsid w:val="002C1F77"/>
    <w:rsid w:val="002C2299"/>
    <w:rsid w:val="002C273D"/>
    <w:rsid w:val="002C28A1"/>
    <w:rsid w:val="002C2BDC"/>
    <w:rsid w:val="002C2DD1"/>
    <w:rsid w:val="002C2F1A"/>
    <w:rsid w:val="002C2F7B"/>
    <w:rsid w:val="002C313A"/>
    <w:rsid w:val="002C3C8E"/>
    <w:rsid w:val="002C405A"/>
    <w:rsid w:val="002C4A37"/>
    <w:rsid w:val="002C4C1C"/>
    <w:rsid w:val="002C4FBD"/>
    <w:rsid w:val="002C542C"/>
    <w:rsid w:val="002C5E82"/>
    <w:rsid w:val="002C636F"/>
    <w:rsid w:val="002C7012"/>
    <w:rsid w:val="002C7AC0"/>
    <w:rsid w:val="002D0305"/>
    <w:rsid w:val="002D0513"/>
    <w:rsid w:val="002D0CF2"/>
    <w:rsid w:val="002D1448"/>
    <w:rsid w:val="002D1688"/>
    <w:rsid w:val="002D20F5"/>
    <w:rsid w:val="002D2D4C"/>
    <w:rsid w:val="002D36D3"/>
    <w:rsid w:val="002D3B2A"/>
    <w:rsid w:val="002D463A"/>
    <w:rsid w:val="002D4675"/>
    <w:rsid w:val="002D4B78"/>
    <w:rsid w:val="002D5134"/>
    <w:rsid w:val="002D5385"/>
    <w:rsid w:val="002D5540"/>
    <w:rsid w:val="002D636F"/>
    <w:rsid w:val="002D6513"/>
    <w:rsid w:val="002D6ABB"/>
    <w:rsid w:val="002D722D"/>
    <w:rsid w:val="002D7A32"/>
    <w:rsid w:val="002D7D86"/>
    <w:rsid w:val="002D7F07"/>
    <w:rsid w:val="002E0013"/>
    <w:rsid w:val="002E0185"/>
    <w:rsid w:val="002E0601"/>
    <w:rsid w:val="002E09DA"/>
    <w:rsid w:val="002E0B17"/>
    <w:rsid w:val="002E1166"/>
    <w:rsid w:val="002E1732"/>
    <w:rsid w:val="002E1831"/>
    <w:rsid w:val="002E1894"/>
    <w:rsid w:val="002E199A"/>
    <w:rsid w:val="002E1F2F"/>
    <w:rsid w:val="002E1FCC"/>
    <w:rsid w:val="002E25A1"/>
    <w:rsid w:val="002E267B"/>
    <w:rsid w:val="002E2750"/>
    <w:rsid w:val="002E28CA"/>
    <w:rsid w:val="002E2AC6"/>
    <w:rsid w:val="002E2AD9"/>
    <w:rsid w:val="002E37F7"/>
    <w:rsid w:val="002E3A0D"/>
    <w:rsid w:val="002E3DB7"/>
    <w:rsid w:val="002E4152"/>
    <w:rsid w:val="002E4BD5"/>
    <w:rsid w:val="002E56BB"/>
    <w:rsid w:val="002E6328"/>
    <w:rsid w:val="002E648F"/>
    <w:rsid w:val="002E7B5D"/>
    <w:rsid w:val="002E7CAE"/>
    <w:rsid w:val="002F021A"/>
    <w:rsid w:val="002F05DC"/>
    <w:rsid w:val="002F0D38"/>
    <w:rsid w:val="002F0FDB"/>
    <w:rsid w:val="002F13D2"/>
    <w:rsid w:val="002F148C"/>
    <w:rsid w:val="002F16C9"/>
    <w:rsid w:val="002F17DA"/>
    <w:rsid w:val="002F1923"/>
    <w:rsid w:val="002F1B11"/>
    <w:rsid w:val="002F1B2B"/>
    <w:rsid w:val="002F1CA3"/>
    <w:rsid w:val="002F2011"/>
    <w:rsid w:val="002F25A5"/>
    <w:rsid w:val="002F26F5"/>
    <w:rsid w:val="002F285B"/>
    <w:rsid w:val="002F377B"/>
    <w:rsid w:val="002F3DDC"/>
    <w:rsid w:val="002F4132"/>
    <w:rsid w:val="002F4AE4"/>
    <w:rsid w:val="002F4D45"/>
    <w:rsid w:val="002F548C"/>
    <w:rsid w:val="002F56A6"/>
    <w:rsid w:val="002F5B94"/>
    <w:rsid w:val="002F5E04"/>
    <w:rsid w:val="002F677B"/>
    <w:rsid w:val="002F6E74"/>
    <w:rsid w:val="002F7BB9"/>
    <w:rsid w:val="002F7C38"/>
    <w:rsid w:val="002F7CC6"/>
    <w:rsid w:val="002F7CD5"/>
    <w:rsid w:val="003007A0"/>
    <w:rsid w:val="00300843"/>
    <w:rsid w:val="00300AC6"/>
    <w:rsid w:val="00300C0A"/>
    <w:rsid w:val="00300C62"/>
    <w:rsid w:val="00300DBE"/>
    <w:rsid w:val="0030118C"/>
    <w:rsid w:val="003011B5"/>
    <w:rsid w:val="003013AB"/>
    <w:rsid w:val="00301A4F"/>
    <w:rsid w:val="00301B0A"/>
    <w:rsid w:val="00302258"/>
    <w:rsid w:val="00302FC1"/>
    <w:rsid w:val="003035EE"/>
    <w:rsid w:val="00303925"/>
    <w:rsid w:val="00303EE8"/>
    <w:rsid w:val="00303F5A"/>
    <w:rsid w:val="00304B95"/>
    <w:rsid w:val="00304E99"/>
    <w:rsid w:val="00304EC0"/>
    <w:rsid w:val="003051C5"/>
    <w:rsid w:val="003052E2"/>
    <w:rsid w:val="00305383"/>
    <w:rsid w:val="0030563C"/>
    <w:rsid w:val="00305E07"/>
    <w:rsid w:val="00306056"/>
    <w:rsid w:val="003060A0"/>
    <w:rsid w:val="0030618D"/>
    <w:rsid w:val="0030643D"/>
    <w:rsid w:val="00306F77"/>
    <w:rsid w:val="00307BA4"/>
    <w:rsid w:val="00307FCF"/>
    <w:rsid w:val="003103F5"/>
    <w:rsid w:val="0031059A"/>
    <w:rsid w:val="0031116B"/>
    <w:rsid w:val="003116C9"/>
    <w:rsid w:val="003125F9"/>
    <w:rsid w:val="00312C93"/>
    <w:rsid w:val="00313126"/>
    <w:rsid w:val="003133D6"/>
    <w:rsid w:val="00313EFC"/>
    <w:rsid w:val="003153C3"/>
    <w:rsid w:val="0031601D"/>
    <w:rsid w:val="00316D81"/>
    <w:rsid w:val="00317116"/>
    <w:rsid w:val="0031722A"/>
    <w:rsid w:val="003175D4"/>
    <w:rsid w:val="0031799D"/>
    <w:rsid w:val="00317BBC"/>
    <w:rsid w:val="00317E91"/>
    <w:rsid w:val="0032023B"/>
    <w:rsid w:val="00320511"/>
    <w:rsid w:val="003207A5"/>
    <w:rsid w:val="00320FF9"/>
    <w:rsid w:val="00321098"/>
    <w:rsid w:val="0032161B"/>
    <w:rsid w:val="00321BA1"/>
    <w:rsid w:val="00321CA8"/>
    <w:rsid w:val="00321DC0"/>
    <w:rsid w:val="0032212B"/>
    <w:rsid w:val="0032246A"/>
    <w:rsid w:val="00322472"/>
    <w:rsid w:val="0032258F"/>
    <w:rsid w:val="0032382C"/>
    <w:rsid w:val="00323922"/>
    <w:rsid w:val="00323A4B"/>
    <w:rsid w:val="0032417E"/>
    <w:rsid w:val="0032472B"/>
    <w:rsid w:val="00324B55"/>
    <w:rsid w:val="0032585D"/>
    <w:rsid w:val="00325A74"/>
    <w:rsid w:val="00327628"/>
    <w:rsid w:val="0032766C"/>
    <w:rsid w:val="00327B03"/>
    <w:rsid w:val="00327F52"/>
    <w:rsid w:val="00330006"/>
    <w:rsid w:val="00330080"/>
    <w:rsid w:val="003301DB"/>
    <w:rsid w:val="00331202"/>
    <w:rsid w:val="00331814"/>
    <w:rsid w:val="00331A29"/>
    <w:rsid w:val="00331B23"/>
    <w:rsid w:val="00331FFE"/>
    <w:rsid w:val="0033227E"/>
    <w:rsid w:val="0033227F"/>
    <w:rsid w:val="003324BD"/>
    <w:rsid w:val="00332808"/>
    <w:rsid w:val="00333B52"/>
    <w:rsid w:val="003343A3"/>
    <w:rsid w:val="00334A8F"/>
    <w:rsid w:val="003351C5"/>
    <w:rsid w:val="003351D1"/>
    <w:rsid w:val="003356BE"/>
    <w:rsid w:val="0033623C"/>
    <w:rsid w:val="003364C9"/>
    <w:rsid w:val="003365E8"/>
    <w:rsid w:val="003370C7"/>
    <w:rsid w:val="00337428"/>
    <w:rsid w:val="00337A00"/>
    <w:rsid w:val="00337DBE"/>
    <w:rsid w:val="003401F9"/>
    <w:rsid w:val="0034037A"/>
    <w:rsid w:val="003413CC"/>
    <w:rsid w:val="00341783"/>
    <w:rsid w:val="00341C87"/>
    <w:rsid w:val="00341D74"/>
    <w:rsid w:val="00341DDC"/>
    <w:rsid w:val="0034241B"/>
    <w:rsid w:val="0034264E"/>
    <w:rsid w:val="00342CED"/>
    <w:rsid w:val="003433CD"/>
    <w:rsid w:val="003435E2"/>
    <w:rsid w:val="00343A2C"/>
    <w:rsid w:val="00344585"/>
    <w:rsid w:val="00344589"/>
    <w:rsid w:val="003446A3"/>
    <w:rsid w:val="00344819"/>
    <w:rsid w:val="00344E06"/>
    <w:rsid w:val="00344E18"/>
    <w:rsid w:val="00345FD6"/>
    <w:rsid w:val="003465C9"/>
    <w:rsid w:val="00346AFB"/>
    <w:rsid w:val="00346F02"/>
    <w:rsid w:val="0034736B"/>
    <w:rsid w:val="00347439"/>
    <w:rsid w:val="0034783E"/>
    <w:rsid w:val="00347FBA"/>
    <w:rsid w:val="003506AB"/>
    <w:rsid w:val="00350AB3"/>
    <w:rsid w:val="00350E14"/>
    <w:rsid w:val="00350EB2"/>
    <w:rsid w:val="0035114C"/>
    <w:rsid w:val="003519E6"/>
    <w:rsid w:val="00352103"/>
    <w:rsid w:val="0035316F"/>
    <w:rsid w:val="003534ED"/>
    <w:rsid w:val="00353882"/>
    <w:rsid w:val="00353C61"/>
    <w:rsid w:val="0035476B"/>
    <w:rsid w:val="003549A0"/>
    <w:rsid w:val="00354EE5"/>
    <w:rsid w:val="0035566D"/>
    <w:rsid w:val="00356A2F"/>
    <w:rsid w:val="00356A68"/>
    <w:rsid w:val="00357365"/>
    <w:rsid w:val="00357471"/>
    <w:rsid w:val="003578A3"/>
    <w:rsid w:val="00357EA8"/>
    <w:rsid w:val="0036032F"/>
    <w:rsid w:val="003604F1"/>
    <w:rsid w:val="00360529"/>
    <w:rsid w:val="00360884"/>
    <w:rsid w:val="0036092C"/>
    <w:rsid w:val="00360C90"/>
    <w:rsid w:val="00360F6B"/>
    <w:rsid w:val="003611CE"/>
    <w:rsid w:val="003613E3"/>
    <w:rsid w:val="0036155F"/>
    <w:rsid w:val="00361705"/>
    <w:rsid w:val="00361D24"/>
    <w:rsid w:val="00362153"/>
    <w:rsid w:val="00362604"/>
    <w:rsid w:val="00362B66"/>
    <w:rsid w:val="0036307D"/>
    <w:rsid w:val="00363365"/>
    <w:rsid w:val="003633C3"/>
    <w:rsid w:val="003637F6"/>
    <w:rsid w:val="00363CA6"/>
    <w:rsid w:val="00363F35"/>
    <w:rsid w:val="00364EA8"/>
    <w:rsid w:val="003650BB"/>
    <w:rsid w:val="0036514A"/>
    <w:rsid w:val="00365458"/>
    <w:rsid w:val="0036585D"/>
    <w:rsid w:val="00365E52"/>
    <w:rsid w:val="003663CB"/>
    <w:rsid w:val="003670D3"/>
    <w:rsid w:val="003675AC"/>
    <w:rsid w:val="00367894"/>
    <w:rsid w:val="00367985"/>
    <w:rsid w:val="00370610"/>
    <w:rsid w:val="003715E2"/>
    <w:rsid w:val="0037164D"/>
    <w:rsid w:val="00371E96"/>
    <w:rsid w:val="003724DC"/>
    <w:rsid w:val="0037280C"/>
    <w:rsid w:val="00372915"/>
    <w:rsid w:val="00372E49"/>
    <w:rsid w:val="00373007"/>
    <w:rsid w:val="003734B3"/>
    <w:rsid w:val="00374287"/>
    <w:rsid w:val="00374A41"/>
    <w:rsid w:val="00374F74"/>
    <w:rsid w:val="003751B1"/>
    <w:rsid w:val="00375848"/>
    <w:rsid w:val="00375F56"/>
    <w:rsid w:val="0037667E"/>
    <w:rsid w:val="0037681A"/>
    <w:rsid w:val="00376827"/>
    <w:rsid w:val="00376892"/>
    <w:rsid w:val="00377675"/>
    <w:rsid w:val="00377952"/>
    <w:rsid w:val="003801CF"/>
    <w:rsid w:val="003801F9"/>
    <w:rsid w:val="003808D8"/>
    <w:rsid w:val="00380F7D"/>
    <w:rsid w:val="00381376"/>
    <w:rsid w:val="003817F2"/>
    <w:rsid w:val="00381BBB"/>
    <w:rsid w:val="00381D90"/>
    <w:rsid w:val="003824E1"/>
    <w:rsid w:val="00382EB4"/>
    <w:rsid w:val="003831A4"/>
    <w:rsid w:val="003838C8"/>
    <w:rsid w:val="00383B0A"/>
    <w:rsid w:val="00383B87"/>
    <w:rsid w:val="003845DF"/>
    <w:rsid w:val="00384893"/>
    <w:rsid w:val="00384BF3"/>
    <w:rsid w:val="00385149"/>
    <w:rsid w:val="00385199"/>
    <w:rsid w:val="00385874"/>
    <w:rsid w:val="00385BB5"/>
    <w:rsid w:val="00385DA8"/>
    <w:rsid w:val="00386167"/>
    <w:rsid w:val="003864A9"/>
    <w:rsid w:val="00386890"/>
    <w:rsid w:val="00386ED4"/>
    <w:rsid w:val="003871CF"/>
    <w:rsid w:val="00387349"/>
    <w:rsid w:val="00387793"/>
    <w:rsid w:val="0039150F"/>
    <w:rsid w:val="00391D45"/>
    <w:rsid w:val="003923E5"/>
    <w:rsid w:val="003923E6"/>
    <w:rsid w:val="00392572"/>
    <w:rsid w:val="0039262B"/>
    <w:rsid w:val="003935E9"/>
    <w:rsid w:val="003936AF"/>
    <w:rsid w:val="00393D11"/>
    <w:rsid w:val="00393DCA"/>
    <w:rsid w:val="00394BE0"/>
    <w:rsid w:val="00394DB9"/>
    <w:rsid w:val="0039512A"/>
    <w:rsid w:val="003951D5"/>
    <w:rsid w:val="003955D7"/>
    <w:rsid w:val="0039633C"/>
    <w:rsid w:val="00396347"/>
    <w:rsid w:val="003969EB"/>
    <w:rsid w:val="00396CB5"/>
    <w:rsid w:val="00397876"/>
    <w:rsid w:val="00397A7C"/>
    <w:rsid w:val="00397C42"/>
    <w:rsid w:val="003A0047"/>
    <w:rsid w:val="003A039B"/>
    <w:rsid w:val="003A0C76"/>
    <w:rsid w:val="003A1588"/>
    <w:rsid w:val="003A236F"/>
    <w:rsid w:val="003A2845"/>
    <w:rsid w:val="003A2BB2"/>
    <w:rsid w:val="003A3CFF"/>
    <w:rsid w:val="003A3D38"/>
    <w:rsid w:val="003A3E68"/>
    <w:rsid w:val="003A41F0"/>
    <w:rsid w:val="003A4314"/>
    <w:rsid w:val="003A460C"/>
    <w:rsid w:val="003A477A"/>
    <w:rsid w:val="003A486E"/>
    <w:rsid w:val="003A4C90"/>
    <w:rsid w:val="003A4E6E"/>
    <w:rsid w:val="003A5996"/>
    <w:rsid w:val="003A6237"/>
    <w:rsid w:val="003A6265"/>
    <w:rsid w:val="003A65A6"/>
    <w:rsid w:val="003A68C6"/>
    <w:rsid w:val="003A71D0"/>
    <w:rsid w:val="003A7207"/>
    <w:rsid w:val="003A755E"/>
    <w:rsid w:val="003A75B0"/>
    <w:rsid w:val="003B02E5"/>
    <w:rsid w:val="003B0C42"/>
    <w:rsid w:val="003B0F2F"/>
    <w:rsid w:val="003B143D"/>
    <w:rsid w:val="003B164D"/>
    <w:rsid w:val="003B171A"/>
    <w:rsid w:val="003B1B22"/>
    <w:rsid w:val="003B2564"/>
    <w:rsid w:val="003B25E5"/>
    <w:rsid w:val="003B28DA"/>
    <w:rsid w:val="003B2CBA"/>
    <w:rsid w:val="003B3654"/>
    <w:rsid w:val="003B392D"/>
    <w:rsid w:val="003B3B47"/>
    <w:rsid w:val="003B4A00"/>
    <w:rsid w:val="003B4B8E"/>
    <w:rsid w:val="003B4DC5"/>
    <w:rsid w:val="003B593E"/>
    <w:rsid w:val="003B6811"/>
    <w:rsid w:val="003B6B6E"/>
    <w:rsid w:val="003B70DF"/>
    <w:rsid w:val="003B710A"/>
    <w:rsid w:val="003B785D"/>
    <w:rsid w:val="003B7CA5"/>
    <w:rsid w:val="003C08D3"/>
    <w:rsid w:val="003C0AAC"/>
    <w:rsid w:val="003C192F"/>
    <w:rsid w:val="003C1E40"/>
    <w:rsid w:val="003C2373"/>
    <w:rsid w:val="003C33E0"/>
    <w:rsid w:val="003C385C"/>
    <w:rsid w:val="003C4368"/>
    <w:rsid w:val="003C4599"/>
    <w:rsid w:val="003C468D"/>
    <w:rsid w:val="003C4708"/>
    <w:rsid w:val="003C4768"/>
    <w:rsid w:val="003C49B7"/>
    <w:rsid w:val="003C4FBF"/>
    <w:rsid w:val="003C5299"/>
    <w:rsid w:val="003C547E"/>
    <w:rsid w:val="003C5E14"/>
    <w:rsid w:val="003C6043"/>
    <w:rsid w:val="003C6769"/>
    <w:rsid w:val="003C6D29"/>
    <w:rsid w:val="003C75CA"/>
    <w:rsid w:val="003C79D7"/>
    <w:rsid w:val="003C7C85"/>
    <w:rsid w:val="003D026E"/>
    <w:rsid w:val="003D02B1"/>
    <w:rsid w:val="003D0E2E"/>
    <w:rsid w:val="003D1118"/>
    <w:rsid w:val="003D14A4"/>
    <w:rsid w:val="003D14C7"/>
    <w:rsid w:val="003D1D94"/>
    <w:rsid w:val="003D297B"/>
    <w:rsid w:val="003D2D12"/>
    <w:rsid w:val="003D44D2"/>
    <w:rsid w:val="003D46B4"/>
    <w:rsid w:val="003D4FBB"/>
    <w:rsid w:val="003D5475"/>
    <w:rsid w:val="003D5701"/>
    <w:rsid w:val="003D65C5"/>
    <w:rsid w:val="003D7068"/>
    <w:rsid w:val="003D75C4"/>
    <w:rsid w:val="003D7667"/>
    <w:rsid w:val="003D7B1A"/>
    <w:rsid w:val="003E00EB"/>
    <w:rsid w:val="003E00F3"/>
    <w:rsid w:val="003E0546"/>
    <w:rsid w:val="003E0584"/>
    <w:rsid w:val="003E0ADA"/>
    <w:rsid w:val="003E0BE0"/>
    <w:rsid w:val="003E0DCA"/>
    <w:rsid w:val="003E1557"/>
    <w:rsid w:val="003E17FC"/>
    <w:rsid w:val="003E1B2A"/>
    <w:rsid w:val="003E1E3F"/>
    <w:rsid w:val="003E232C"/>
    <w:rsid w:val="003E26B2"/>
    <w:rsid w:val="003E26D9"/>
    <w:rsid w:val="003E2E44"/>
    <w:rsid w:val="003E3F49"/>
    <w:rsid w:val="003E42B7"/>
    <w:rsid w:val="003E42D7"/>
    <w:rsid w:val="003E456E"/>
    <w:rsid w:val="003E4A4D"/>
    <w:rsid w:val="003E572C"/>
    <w:rsid w:val="003E58B6"/>
    <w:rsid w:val="003E5901"/>
    <w:rsid w:val="003E5915"/>
    <w:rsid w:val="003E5977"/>
    <w:rsid w:val="003E59F0"/>
    <w:rsid w:val="003E5CD7"/>
    <w:rsid w:val="003E6D50"/>
    <w:rsid w:val="003E7321"/>
    <w:rsid w:val="003F0ED7"/>
    <w:rsid w:val="003F1207"/>
    <w:rsid w:val="003F12DE"/>
    <w:rsid w:val="003F14D4"/>
    <w:rsid w:val="003F1FDC"/>
    <w:rsid w:val="003F2035"/>
    <w:rsid w:val="003F214B"/>
    <w:rsid w:val="003F21AE"/>
    <w:rsid w:val="003F2236"/>
    <w:rsid w:val="003F22D6"/>
    <w:rsid w:val="003F2335"/>
    <w:rsid w:val="003F24A8"/>
    <w:rsid w:val="003F29EB"/>
    <w:rsid w:val="003F3139"/>
    <w:rsid w:val="003F368A"/>
    <w:rsid w:val="003F3E40"/>
    <w:rsid w:val="003F50C8"/>
    <w:rsid w:val="003F5674"/>
    <w:rsid w:val="003F5787"/>
    <w:rsid w:val="003F6947"/>
    <w:rsid w:val="003F6E0E"/>
    <w:rsid w:val="003F72BC"/>
    <w:rsid w:val="003F7593"/>
    <w:rsid w:val="004000B3"/>
    <w:rsid w:val="00400375"/>
    <w:rsid w:val="00400482"/>
    <w:rsid w:val="0040091C"/>
    <w:rsid w:val="00401502"/>
    <w:rsid w:val="00401F3D"/>
    <w:rsid w:val="004027E8"/>
    <w:rsid w:val="00403043"/>
    <w:rsid w:val="004031E9"/>
    <w:rsid w:val="00403611"/>
    <w:rsid w:val="00403663"/>
    <w:rsid w:val="0040376B"/>
    <w:rsid w:val="00403CEF"/>
    <w:rsid w:val="00405039"/>
    <w:rsid w:val="00405050"/>
    <w:rsid w:val="00405657"/>
    <w:rsid w:val="004058D0"/>
    <w:rsid w:val="00405963"/>
    <w:rsid w:val="00405B7D"/>
    <w:rsid w:val="00405F99"/>
    <w:rsid w:val="0040631B"/>
    <w:rsid w:val="0040689C"/>
    <w:rsid w:val="00406E72"/>
    <w:rsid w:val="004071CA"/>
    <w:rsid w:val="0040726F"/>
    <w:rsid w:val="00407273"/>
    <w:rsid w:val="004073C7"/>
    <w:rsid w:val="0040770B"/>
    <w:rsid w:val="0040782A"/>
    <w:rsid w:val="0040797A"/>
    <w:rsid w:val="00407C4F"/>
    <w:rsid w:val="00407EE4"/>
    <w:rsid w:val="0041054E"/>
    <w:rsid w:val="00410C3E"/>
    <w:rsid w:val="00412078"/>
    <w:rsid w:val="004121E6"/>
    <w:rsid w:val="00412324"/>
    <w:rsid w:val="004126B8"/>
    <w:rsid w:val="0041288C"/>
    <w:rsid w:val="00412A73"/>
    <w:rsid w:val="00412CF2"/>
    <w:rsid w:val="0041338D"/>
    <w:rsid w:val="00413460"/>
    <w:rsid w:val="004137E1"/>
    <w:rsid w:val="00414BEA"/>
    <w:rsid w:val="00414EE0"/>
    <w:rsid w:val="00414F4F"/>
    <w:rsid w:val="00415015"/>
    <w:rsid w:val="004151F3"/>
    <w:rsid w:val="004155F4"/>
    <w:rsid w:val="00416019"/>
    <w:rsid w:val="00416027"/>
    <w:rsid w:val="004166E4"/>
    <w:rsid w:val="00416B34"/>
    <w:rsid w:val="00416F48"/>
    <w:rsid w:val="0042043B"/>
    <w:rsid w:val="004204F0"/>
    <w:rsid w:val="0042057A"/>
    <w:rsid w:val="0042087B"/>
    <w:rsid w:val="00421719"/>
    <w:rsid w:val="00421984"/>
    <w:rsid w:val="0042217B"/>
    <w:rsid w:val="0042243B"/>
    <w:rsid w:val="00422A8C"/>
    <w:rsid w:val="00422C51"/>
    <w:rsid w:val="004235A1"/>
    <w:rsid w:val="00423AC3"/>
    <w:rsid w:val="0042400E"/>
    <w:rsid w:val="004240B2"/>
    <w:rsid w:val="004241B3"/>
    <w:rsid w:val="004246B1"/>
    <w:rsid w:val="00425509"/>
    <w:rsid w:val="00425D16"/>
    <w:rsid w:val="00426246"/>
    <w:rsid w:val="00426546"/>
    <w:rsid w:val="004270B7"/>
    <w:rsid w:val="004276CA"/>
    <w:rsid w:val="00427A3E"/>
    <w:rsid w:val="00427B24"/>
    <w:rsid w:val="00427C3A"/>
    <w:rsid w:val="00427DBE"/>
    <w:rsid w:val="004307FB"/>
    <w:rsid w:val="00430B24"/>
    <w:rsid w:val="004310C2"/>
    <w:rsid w:val="00431BF3"/>
    <w:rsid w:val="00431D8D"/>
    <w:rsid w:val="004321CE"/>
    <w:rsid w:val="004327D5"/>
    <w:rsid w:val="004327D7"/>
    <w:rsid w:val="0043290E"/>
    <w:rsid w:val="00432BBF"/>
    <w:rsid w:val="00432EFA"/>
    <w:rsid w:val="00433002"/>
    <w:rsid w:val="00433611"/>
    <w:rsid w:val="00433A1E"/>
    <w:rsid w:val="004346F3"/>
    <w:rsid w:val="00434F36"/>
    <w:rsid w:val="004353E1"/>
    <w:rsid w:val="00435414"/>
    <w:rsid w:val="00435DB7"/>
    <w:rsid w:val="00435ED8"/>
    <w:rsid w:val="00435EE7"/>
    <w:rsid w:val="0043674A"/>
    <w:rsid w:val="00436903"/>
    <w:rsid w:val="00436F69"/>
    <w:rsid w:val="0043708A"/>
    <w:rsid w:val="00437F60"/>
    <w:rsid w:val="004404A1"/>
    <w:rsid w:val="00440AE4"/>
    <w:rsid w:val="00440F7C"/>
    <w:rsid w:val="0044106C"/>
    <w:rsid w:val="00441586"/>
    <w:rsid w:val="004419BF"/>
    <w:rsid w:val="004419F7"/>
    <w:rsid w:val="0044293B"/>
    <w:rsid w:val="004429AB"/>
    <w:rsid w:val="004430C2"/>
    <w:rsid w:val="00443E9F"/>
    <w:rsid w:val="00443FF0"/>
    <w:rsid w:val="004448D5"/>
    <w:rsid w:val="00444B48"/>
    <w:rsid w:val="00444C52"/>
    <w:rsid w:val="00444D62"/>
    <w:rsid w:val="00445C32"/>
    <w:rsid w:val="00445EA0"/>
    <w:rsid w:val="004462A6"/>
    <w:rsid w:val="004464CD"/>
    <w:rsid w:val="00446D89"/>
    <w:rsid w:val="00447671"/>
    <w:rsid w:val="0044772E"/>
    <w:rsid w:val="00447DB7"/>
    <w:rsid w:val="00447DD4"/>
    <w:rsid w:val="00447ED1"/>
    <w:rsid w:val="004504F9"/>
    <w:rsid w:val="00450C22"/>
    <w:rsid w:val="00451485"/>
    <w:rsid w:val="00451A8E"/>
    <w:rsid w:val="00451D49"/>
    <w:rsid w:val="00451ED2"/>
    <w:rsid w:val="00452329"/>
    <w:rsid w:val="00452521"/>
    <w:rsid w:val="00452CCE"/>
    <w:rsid w:val="004530F8"/>
    <w:rsid w:val="004536D3"/>
    <w:rsid w:val="004539C3"/>
    <w:rsid w:val="00453EFE"/>
    <w:rsid w:val="004548F4"/>
    <w:rsid w:val="00454D46"/>
    <w:rsid w:val="00455567"/>
    <w:rsid w:val="004558FF"/>
    <w:rsid w:val="00455A6A"/>
    <w:rsid w:val="00455D06"/>
    <w:rsid w:val="00455D93"/>
    <w:rsid w:val="0045621B"/>
    <w:rsid w:val="00456514"/>
    <w:rsid w:val="00456973"/>
    <w:rsid w:val="00456E15"/>
    <w:rsid w:val="00456F3B"/>
    <w:rsid w:val="004571E6"/>
    <w:rsid w:val="00457460"/>
    <w:rsid w:val="004579EB"/>
    <w:rsid w:val="004600CB"/>
    <w:rsid w:val="004604D4"/>
    <w:rsid w:val="00460580"/>
    <w:rsid w:val="00460B6E"/>
    <w:rsid w:val="00460ED8"/>
    <w:rsid w:val="004610BC"/>
    <w:rsid w:val="004610E4"/>
    <w:rsid w:val="0046169D"/>
    <w:rsid w:val="0046192C"/>
    <w:rsid w:val="00461AC4"/>
    <w:rsid w:val="00461CDD"/>
    <w:rsid w:val="00462283"/>
    <w:rsid w:val="004622AB"/>
    <w:rsid w:val="0046257D"/>
    <w:rsid w:val="004625C2"/>
    <w:rsid w:val="00462609"/>
    <w:rsid w:val="004634F7"/>
    <w:rsid w:val="004638A2"/>
    <w:rsid w:val="004638F2"/>
    <w:rsid w:val="004640CF"/>
    <w:rsid w:val="004649E6"/>
    <w:rsid w:val="00464C51"/>
    <w:rsid w:val="00464CEB"/>
    <w:rsid w:val="00465190"/>
    <w:rsid w:val="00465E77"/>
    <w:rsid w:val="004660CD"/>
    <w:rsid w:val="0046614C"/>
    <w:rsid w:val="0046618F"/>
    <w:rsid w:val="0046665C"/>
    <w:rsid w:val="00466A08"/>
    <w:rsid w:val="00466A09"/>
    <w:rsid w:val="00466C7E"/>
    <w:rsid w:val="00466F13"/>
    <w:rsid w:val="00467274"/>
    <w:rsid w:val="00467E42"/>
    <w:rsid w:val="00467E83"/>
    <w:rsid w:val="00467F22"/>
    <w:rsid w:val="004708D2"/>
    <w:rsid w:val="00470BFF"/>
    <w:rsid w:val="0047160D"/>
    <w:rsid w:val="0047162F"/>
    <w:rsid w:val="00471C5C"/>
    <w:rsid w:val="00471C74"/>
    <w:rsid w:val="00471E1D"/>
    <w:rsid w:val="004720FB"/>
    <w:rsid w:val="00472255"/>
    <w:rsid w:val="004727E1"/>
    <w:rsid w:val="00472ADB"/>
    <w:rsid w:val="004730DC"/>
    <w:rsid w:val="004735A2"/>
    <w:rsid w:val="0047400C"/>
    <w:rsid w:val="00474031"/>
    <w:rsid w:val="00474342"/>
    <w:rsid w:val="00474558"/>
    <w:rsid w:val="004759CD"/>
    <w:rsid w:val="00475D50"/>
    <w:rsid w:val="00475ED5"/>
    <w:rsid w:val="004762C8"/>
    <w:rsid w:val="00476AD7"/>
    <w:rsid w:val="00477185"/>
    <w:rsid w:val="00477CDF"/>
    <w:rsid w:val="00480712"/>
    <w:rsid w:val="00481247"/>
    <w:rsid w:val="004812E2"/>
    <w:rsid w:val="00481335"/>
    <w:rsid w:val="0048165B"/>
    <w:rsid w:val="00481809"/>
    <w:rsid w:val="00481876"/>
    <w:rsid w:val="00482573"/>
    <w:rsid w:val="00483265"/>
    <w:rsid w:val="004838EA"/>
    <w:rsid w:val="00483942"/>
    <w:rsid w:val="00483EA0"/>
    <w:rsid w:val="0048451D"/>
    <w:rsid w:val="0048490D"/>
    <w:rsid w:val="0048498A"/>
    <w:rsid w:val="00484BB0"/>
    <w:rsid w:val="00484DA4"/>
    <w:rsid w:val="00484F32"/>
    <w:rsid w:val="004852FB"/>
    <w:rsid w:val="0048596B"/>
    <w:rsid w:val="004862F1"/>
    <w:rsid w:val="0048644F"/>
    <w:rsid w:val="0048648D"/>
    <w:rsid w:val="00486837"/>
    <w:rsid w:val="00486C8D"/>
    <w:rsid w:val="00486CD9"/>
    <w:rsid w:val="0048776D"/>
    <w:rsid w:val="00487AAA"/>
    <w:rsid w:val="00490210"/>
    <w:rsid w:val="004903F2"/>
    <w:rsid w:val="00490636"/>
    <w:rsid w:val="00490912"/>
    <w:rsid w:val="00490C13"/>
    <w:rsid w:val="0049165E"/>
    <w:rsid w:val="00491677"/>
    <w:rsid w:val="00491CDE"/>
    <w:rsid w:val="004925A2"/>
    <w:rsid w:val="004926E8"/>
    <w:rsid w:val="004928F0"/>
    <w:rsid w:val="00492ACB"/>
    <w:rsid w:val="00493233"/>
    <w:rsid w:val="0049323C"/>
    <w:rsid w:val="004934A9"/>
    <w:rsid w:val="0049363C"/>
    <w:rsid w:val="004940D5"/>
    <w:rsid w:val="00494107"/>
    <w:rsid w:val="00494193"/>
    <w:rsid w:val="00494289"/>
    <w:rsid w:val="004942C6"/>
    <w:rsid w:val="004943DC"/>
    <w:rsid w:val="00494DA6"/>
    <w:rsid w:val="004954DE"/>
    <w:rsid w:val="0049580D"/>
    <w:rsid w:val="00495817"/>
    <w:rsid w:val="00495BA9"/>
    <w:rsid w:val="00496E51"/>
    <w:rsid w:val="00497080"/>
    <w:rsid w:val="0049792A"/>
    <w:rsid w:val="00497930"/>
    <w:rsid w:val="004A02F7"/>
    <w:rsid w:val="004A0344"/>
    <w:rsid w:val="004A06A6"/>
    <w:rsid w:val="004A0841"/>
    <w:rsid w:val="004A103E"/>
    <w:rsid w:val="004A20EF"/>
    <w:rsid w:val="004A2196"/>
    <w:rsid w:val="004A24C5"/>
    <w:rsid w:val="004A2A9C"/>
    <w:rsid w:val="004A2DA4"/>
    <w:rsid w:val="004A2E2B"/>
    <w:rsid w:val="004A2E56"/>
    <w:rsid w:val="004A2EB3"/>
    <w:rsid w:val="004A2F6B"/>
    <w:rsid w:val="004A3B38"/>
    <w:rsid w:val="004A3B86"/>
    <w:rsid w:val="004A4B61"/>
    <w:rsid w:val="004A4D27"/>
    <w:rsid w:val="004A515A"/>
    <w:rsid w:val="004A5170"/>
    <w:rsid w:val="004A560C"/>
    <w:rsid w:val="004A57B5"/>
    <w:rsid w:val="004A5926"/>
    <w:rsid w:val="004A5A35"/>
    <w:rsid w:val="004A602E"/>
    <w:rsid w:val="004A6ACC"/>
    <w:rsid w:val="004A72DE"/>
    <w:rsid w:val="004A7EC7"/>
    <w:rsid w:val="004B000E"/>
    <w:rsid w:val="004B042A"/>
    <w:rsid w:val="004B04E4"/>
    <w:rsid w:val="004B0BFE"/>
    <w:rsid w:val="004B1C1E"/>
    <w:rsid w:val="004B1C6A"/>
    <w:rsid w:val="004B2A7C"/>
    <w:rsid w:val="004B2B8A"/>
    <w:rsid w:val="004B2FA8"/>
    <w:rsid w:val="004B30F6"/>
    <w:rsid w:val="004B333E"/>
    <w:rsid w:val="004B34FF"/>
    <w:rsid w:val="004B3568"/>
    <w:rsid w:val="004B3733"/>
    <w:rsid w:val="004B3775"/>
    <w:rsid w:val="004B3EDB"/>
    <w:rsid w:val="004B447D"/>
    <w:rsid w:val="004B5540"/>
    <w:rsid w:val="004B5BF6"/>
    <w:rsid w:val="004B64BE"/>
    <w:rsid w:val="004B65BA"/>
    <w:rsid w:val="004B680F"/>
    <w:rsid w:val="004B6F46"/>
    <w:rsid w:val="004B6F99"/>
    <w:rsid w:val="004B7151"/>
    <w:rsid w:val="004B7D6E"/>
    <w:rsid w:val="004C0104"/>
    <w:rsid w:val="004C0F7D"/>
    <w:rsid w:val="004C13C6"/>
    <w:rsid w:val="004C16BF"/>
    <w:rsid w:val="004C1773"/>
    <w:rsid w:val="004C186D"/>
    <w:rsid w:val="004C1916"/>
    <w:rsid w:val="004C1D54"/>
    <w:rsid w:val="004C1FFE"/>
    <w:rsid w:val="004C25BA"/>
    <w:rsid w:val="004C25C2"/>
    <w:rsid w:val="004C27CE"/>
    <w:rsid w:val="004C2CB1"/>
    <w:rsid w:val="004C3CEC"/>
    <w:rsid w:val="004C42B7"/>
    <w:rsid w:val="004C45B0"/>
    <w:rsid w:val="004C45DA"/>
    <w:rsid w:val="004C46F9"/>
    <w:rsid w:val="004C4777"/>
    <w:rsid w:val="004C49E6"/>
    <w:rsid w:val="004C4C7E"/>
    <w:rsid w:val="004C4DF0"/>
    <w:rsid w:val="004C527D"/>
    <w:rsid w:val="004C528B"/>
    <w:rsid w:val="004C5310"/>
    <w:rsid w:val="004C5ECD"/>
    <w:rsid w:val="004C5F5D"/>
    <w:rsid w:val="004C65BB"/>
    <w:rsid w:val="004C6715"/>
    <w:rsid w:val="004C685B"/>
    <w:rsid w:val="004C6C26"/>
    <w:rsid w:val="004C770C"/>
    <w:rsid w:val="004C77D9"/>
    <w:rsid w:val="004C7801"/>
    <w:rsid w:val="004C7AD6"/>
    <w:rsid w:val="004C7B2B"/>
    <w:rsid w:val="004D0BED"/>
    <w:rsid w:val="004D11F1"/>
    <w:rsid w:val="004D1C08"/>
    <w:rsid w:val="004D1DA5"/>
    <w:rsid w:val="004D249C"/>
    <w:rsid w:val="004D262D"/>
    <w:rsid w:val="004D26F2"/>
    <w:rsid w:val="004D285F"/>
    <w:rsid w:val="004D2A73"/>
    <w:rsid w:val="004D2C91"/>
    <w:rsid w:val="004D2F9E"/>
    <w:rsid w:val="004D3DEB"/>
    <w:rsid w:val="004D4D30"/>
    <w:rsid w:val="004D4E12"/>
    <w:rsid w:val="004D50A3"/>
    <w:rsid w:val="004D6179"/>
    <w:rsid w:val="004D6510"/>
    <w:rsid w:val="004D675A"/>
    <w:rsid w:val="004D6ABE"/>
    <w:rsid w:val="004D7304"/>
    <w:rsid w:val="004D7702"/>
    <w:rsid w:val="004D799B"/>
    <w:rsid w:val="004D7BDC"/>
    <w:rsid w:val="004D7C39"/>
    <w:rsid w:val="004D7D2E"/>
    <w:rsid w:val="004D7DE8"/>
    <w:rsid w:val="004E06B6"/>
    <w:rsid w:val="004E0AED"/>
    <w:rsid w:val="004E0B4B"/>
    <w:rsid w:val="004E0E44"/>
    <w:rsid w:val="004E0E6D"/>
    <w:rsid w:val="004E12B9"/>
    <w:rsid w:val="004E1673"/>
    <w:rsid w:val="004E18E9"/>
    <w:rsid w:val="004E1DFB"/>
    <w:rsid w:val="004E2500"/>
    <w:rsid w:val="004E2506"/>
    <w:rsid w:val="004E2635"/>
    <w:rsid w:val="004E2CC0"/>
    <w:rsid w:val="004E375E"/>
    <w:rsid w:val="004E484D"/>
    <w:rsid w:val="004E4F7F"/>
    <w:rsid w:val="004E5461"/>
    <w:rsid w:val="004E56CC"/>
    <w:rsid w:val="004E57DF"/>
    <w:rsid w:val="004E5842"/>
    <w:rsid w:val="004E6785"/>
    <w:rsid w:val="004E686F"/>
    <w:rsid w:val="004E6B79"/>
    <w:rsid w:val="004E6E04"/>
    <w:rsid w:val="004E762C"/>
    <w:rsid w:val="004E769B"/>
    <w:rsid w:val="004F02F2"/>
    <w:rsid w:val="004F032C"/>
    <w:rsid w:val="004F0462"/>
    <w:rsid w:val="004F079E"/>
    <w:rsid w:val="004F0CED"/>
    <w:rsid w:val="004F11DB"/>
    <w:rsid w:val="004F1402"/>
    <w:rsid w:val="004F1A87"/>
    <w:rsid w:val="004F1E21"/>
    <w:rsid w:val="004F226F"/>
    <w:rsid w:val="004F243B"/>
    <w:rsid w:val="004F245A"/>
    <w:rsid w:val="004F24B6"/>
    <w:rsid w:val="004F2695"/>
    <w:rsid w:val="004F2D75"/>
    <w:rsid w:val="004F37B4"/>
    <w:rsid w:val="004F37E8"/>
    <w:rsid w:val="004F3D79"/>
    <w:rsid w:val="004F48A3"/>
    <w:rsid w:val="004F4C53"/>
    <w:rsid w:val="004F54E4"/>
    <w:rsid w:val="004F5901"/>
    <w:rsid w:val="004F5F4C"/>
    <w:rsid w:val="004F6B2D"/>
    <w:rsid w:val="004F6F97"/>
    <w:rsid w:val="004F720F"/>
    <w:rsid w:val="004F7A2C"/>
    <w:rsid w:val="004F7D41"/>
    <w:rsid w:val="004F7FEF"/>
    <w:rsid w:val="00500520"/>
    <w:rsid w:val="005015FB"/>
    <w:rsid w:val="0050227D"/>
    <w:rsid w:val="005025F2"/>
    <w:rsid w:val="005032D5"/>
    <w:rsid w:val="00503BAE"/>
    <w:rsid w:val="00503C14"/>
    <w:rsid w:val="005042DF"/>
    <w:rsid w:val="00504398"/>
    <w:rsid w:val="00504A17"/>
    <w:rsid w:val="00504C4A"/>
    <w:rsid w:val="005058FD"/>
    <w:rsid w:val="00505AEF"/>
    <w:rsid w:val="00506000"/>
    <w:rsid w:val="00506092"/>
    <w:rsid w:val="0050631A"/>
    <w:rsid w:val="005067AB"/>
    <w:rsid w:val="005067C9"/>
    <w:rsid w:val="0050685D"/>
    <w:rsid w:val="00506921"/>
    <w:rsid w:val="00506C06"/>
    <w:rsid w:val="00506ED9"/>
    <w:rsid w:val="00506F78"/>
    <w:rsid w:val="005071C2"/>
    <w:rsid w:val="00507415"/>
    <w:rsid w:val="005074F0"/>
    <w:rsid w:val="0050772F"/>
    <w:rsid w:val="00507BDA"/>
    <w:rsid w:val="00507E62"/>
    <w:rsid w:val="00507F5D"/>
    <w:rsid w:val="00510280"/>
    <w:rsid w:val="00510614"/>
    <w:rsid w:val="0051087A"/>
    <w:rsid w:val="00511022"/>
    <w:rsid w:val="00511A22"/>
    <w:rsid w:val="00511B76"/>
    <w:rsid w:val="005123A7"/>
    <w:rsid w:val="005128FD"/>
    <w:rsid w:val="00512A31"/>
    <w:rsid w:val="00512B60"/>
    <w:rsid w:val="00513067"/>
    <w:rsid w:val="00513243"/>
    <w:rsid w:val="005134BF"/>
    <w:rsid w:val="005134C3"/>
    <w:rsid w:val="00513B98"/>
    <w:rsid w:val="00513C5E"/>
    <w:rsid w:val="00514F9F"/>
    <w:rsid w:val="00515ADB"/>
    <w:rsid w:val="0051608D"/>
    <w:rsid w:val="0051612A"/>
    <w:rsid w:val="00516CDD"/>
    <w:rsid w:val="005172E0"/>
    <w:rsid w:val="005177D0"/>
    <w:rsid w:val="00517CE7"/>
    <w:rsid w:val="005202D5"/>
    <w:rsid w:val="00520396"/>
    <w:rsid w:val="005203C3"/>
    <w:rsid w:val="00520400"/>
    <w:rsid w:val="00520401"/>
    <w:rsid w:val="0052065B"/>
    <w:rsid w:val="0052067D"/>
    <w:rsid w:val="00521227"/>
    <w:rsid w:val="005212B6"/>
    <w:rsid w:val="0052185C"/>
    <w:rsid w:val="00521AF7"/>
    <w:rsid w:val="00521FE0"/>
    <w:rsid w:val="0052290B"/>
    <w:rsid w:val="0052290E"/>
    <w:rsid w:val="00522C09"/>
    <w:rsid w:val="00522C4E"/>
    <w:rsid w:val="00522C8F"/>
    <w:rsid w:val="00522E88"/>
    <w:rsid w:val="00522EC0"/>
    <w:rsid w:val="005230AF"/>
    <w:rsid w:val="005234A4"/>
    <w:rsid w:val="00523BAF"/>
    <w:rsid w:val="00523DAA"/>
    <w:rsid w:val="00523DC1"/>
    <w:rsid w:val="005240EA"/>
    <w:rsid w:val="0052493D"/>
    <w:rsid w:val="005249BF"/>
    <w:rsid w:val="00524DA2"/>
    <w:rsid w:val="00525446"/>
    <w:rsid w:val="00525688"/>
    <w:rsid w:val="00525871"/>
    <w:rsid w:val="00525C9B"/>
    <w:rsid w:val="005262E7"/>
    <w:rsid w:val="005266CD"/>
    <w:rsid w:val="005270CE"/>
    <w:rsid w:val="00527607"/>
    <w:rsid w:val="0052788B"/>
    <w:rsid w:val="005279D8"/>
    <w:rsid w:val="00527E04"/>
    <w:rsid w:val="00527F65"/>
    <w:rsid w:val="0053075D"/>
    <w:rsid w:val="00531695"/>
    <w:rsid w:val="00531B99"/>
    <w:rsid w:val="00531EE1"/>
    <w:rsid w:val="00532253"/>
    <w:rsid w:val="00532BFF"/>
    <w:rsid w:val="00533191"/>
    <w:rsid w:val="005334EC"/>
    <w:rsid w:val="0053432D"/>
    <w:rsid w:val="0053552A"/>
    <w:rsid w:val="00535767"/>
    <w:rsid w:val="00535A3D"/>
    <w:rsid w:val="00535A8D"/>
    <w:rsid w:val="00536875"/>
    <w:rsid w:val="00536EC2"/>
    <w:rsid w:val="00536F51"/>
    <w:rsid w:val="0053702D"/>
    <w:rsid w:val="00537602"/>
    <w:rsid w:val="005377B2"/>
    <w:rsid w:val="00537CD5"/>
    <w:rsid w:val="00540C6C"/>
    <w:rsid w:val="00540D87"/>
    <w:rsid w:val="00540DB7"/>
    <w:rsid w:val="00540DDD"/>
    <w:rsid w:val="00541022"/>
    <w:rsid w:val="00541620"/>
    <w:rsid w:val="0054196E"/>
    <w:rsid w:val="00541E82"/>
    <w:rsid w:val="00542051"/>
    <w:rsid w:val="00542430"/>
    <w:rsid w:val="00542EF9"/>
    <w:rsid w:val="005431EC"/>
    <w:rsid w:val="0054408E"/>
    <w:rsid w:val="005442C2"/>
    <w:rsid w:val="00544796"/>
    <w:rsid w:val="00544945"/>
    <w:rsid w:val="005456B8"/>
    <w:rsid w:val="00545CA7"/>
    <w:rsid w:val="00545FD1"/>
    <w:rsid w:val="005462DB"/>
    <w:rsid w:val="0054670F"/>
    <w:rsid w:val="00546929"/>
    <w:rsid w:val="00546A1C"/>
    <w:rsid w:val="0054716E"/>
    <w:rsid w:val="00547754"/>
    <w:rsid w:val="0054783D"/>
    <w:rsid w:val="00547886"/>
    <w:rsid w:val="00547B30"/>
    <w:rsid w:val="00547BB3"/>
    <w:rsid w:val="00547C64"/>
    <w:rsid w:val="00547FA7"/>
    <w:rsid w:val="00547FDF"/>
    <w:rsid w:val="00550099"/>
    <w:rsid w:val="005502B8"/>
    <w:rsid w:val="0055060E"/>
    <w:rsid w:val="00550656"/>
    <w:rsid w:val="00550930"/>
    <w:rsid w:val="00550E6F"/>
    <w:rsid w:val="00551CFF"/>
    <w:rsid w:val="00551D69"/>
    <w:rsid w:val="00551D6F"/>
    <w:rsid w:val="00551FB1"/>
    <w:rsid w:val="00552576"/>
    <w:rsid w:val="005525CF"/>
    <w:rsid w:val="005533A8"/>
    <w:rsid w:val="005537AA"/>
    <w:rsid w:val="005538CF"/>
    <w:rsid w:val="00553A5F"/>
    <w:rsid w:val="00553D80"/>
    <w:rsid w:val="005545F5"/>
    <w:rsid w:val="00554DF7"/>
    <w:rsid w:val="005559EB"/>
    <w:rsid w:val="00556A4F"/>
    <w:rsid w:val="00556CC3"/>
    <w:rsid w:val="00556CF4"/>
    <w:rsid w:val="00557961"/>
    <w:rsid w:val="00557BA2"/>
    <w:rsid w:val="005600E9"/>
    <w:rsid w:val="0056036C"/>
    <w:rsid w:val="00560D9E"/>
    <w:rsid w:val="005614E0"/>
    <w:rsid w:val="005619E9"/>
    <w:rsid w:val="00561EDB"/>
    <w:rsid w:val="00562188"/>
    <w:rsid w:val="00562351"/>
    <w:rsid w:val="00562787"/>
    <w:rsid w:val="00562B46"/>
    <w:rsid w:val="0056309A"/>
    <w:rsid w:val="00563328"/>
    <w:rsid w:val="00563D04"/>
    <w:rsid w:val="00564012"/>
    <w:rsid w:val="00564BD4"/>
    <w:rsid w:val="00564D08"/>
    <w:rsid w:val="0056560B"/>
    <w:rsid w:val="00565A40"/>
    <w:rsid w:val="00565B35"/>
    <w:rsid w:val="00565E3F"/>
    <w:rsid w:val="0056601A"/>
    <w:rsid w:val="0056610A"/>
    <w:rsid w:val="005661AD"/>
    <w:rsid w:val="005662C9"/>
    <w:rsid w:val="00566320"/>
    <w:rsid w:val="00566C0D"/>
    <w:rsid w:val="00567DDF"/>
    <w:rsid w:val="00567DF2"/>
    <w:rsid w:val="00570511"/>
    <w:rsid w:val="00570B6A"/>
    <w:rsid w:val="00570BC2"/>
    <w:rsid w:val="00570C33"/>
    <w:rsid w:val="0057163C"/>
    <w:rsid w:val="0057176E"/>
    <w:rsid w:val="005722D9"/>
    <w:rsid w:val="005722DD"/>
    <w:rsid w:val="00572432"/>
    <w:rsid w:val="00572532"/>
    <w:rsid w:val="005725B7"/>
    <w:rsid w:val="005725D5"/>
    <w:rsid w:val="00572A07"/>
    <w:rsid w:val="00572B30"/>
    <w:rsid w:val="00572D32"/>
    <w:rsid w:val="00572F9E"/>
    <w:rsid w:val="00573079"/>
    <w:rsid w:val="005730D7"/>
    <w:rsid w:val="005737C0"/>
    <w:rsid w:val="00573D32"/>
    <w:rsid w:val="00574461"/>
    <w:rsid w:val="0057471F"/>
    <w:rsid w:val="00574BF7"/>
    <w:rsid w:val="00574CD1"/>
    <w:rsid w:val="00574EB3"/>
    <w:rsid w:val="00575264"/>
    <w:rsid w:val="0057536C"/>
    <w:rsid w:val="00575D29"/>
    <w:rsid w:val="00575DD2"/>
    <w:rsid w:val="00575FF0"/>
    <w:rsid w:val="00576470"/>
    <w:rsid w:val="00576BCE"/>
    <w:rsid w:val="0057726A"/>
    <w:rsid w:val="005772AF"/>
    <w:rsid w:val="005777A0"/>
    <w:rsid w:val="0057784D"/>
    <w:rsid w:val="005803E2"/>
    <w:rsid w:val="00580442"/>
    <w:rsid w:val="005805EE"/>
    <w:rsid w:val="00580EF9"/>
    <w:rsid w:val="0058111A"/>
    <w:rsid w:val="00581414"/>
    <w:rsid w:val="00581951"/>
    <w:rsid w:val="00582355"/>
    <w:rsid w:val="00582C2C"/>
    <w:rsid w:val="00582E48"/>
    <w:rsid w:val="00583200"/>
    <w:rsid w:val="00583209"/>
    <w:rsid w:val="00583C17"/>
    <w:rsid w:val="00583E80"/>
    <w:rsid w:val="005847C3"/>
    <w:rsid w:val="005847D0"/>
    <w:rsid w:val="00584E15"/>
    <w:rsid w:val="00584E37"/>
    <w:rsid w:val="005853FA"/>
    <w:rsid w:val="00585940"/>
    <w:rsid w:val="00585977"/>
    <w:rsid w:val="00585C2B"/>
    <w:rsid w:val="00585CD8"/>
    <w:rsid w:val="00587004"/>
    <w:rsid w:val="00587282"/>
    <w:rsid w:val="00590907"/>
    <w:rsid w:val="00590BD1"/>
    <w:rsid w:val="0059103C"/>
    <w:rsid w:val="005914A9"/>
    <w:rsid w:val="005918B5"/>
    <w:rsid w:val="00591F48"/>
    <w:rsid w:val="00591FC6"/>
    <w:rsid w:val="00592578"/>
    <w:rsid w:val="005925FC"/>
    <w:rsid w:val="0059390B"/>
    <w:rsid w:val="00593C7D"/>
    <w:rsid w:val="0059439F"/>
    <w:rsid w:val="00594B04"/>
    <w:rsid w:val="00594C14"/>
    <w:rsid w:val="00594D58"/>
    <w:rsid w:val="005953EE"/>
    <w:rsid w:val="0059560A"/>
    <w:rsid w:val="00595874"/>
    <w:rsid w:val="00595993"/>
    <w:rsid w:val="005960E2"/>
    <w:rsid w:val="005961DC"/>
    <w:rsid w:val="00596B20"/>
    <w:rsid w:val="00597125"/>
    <w:rsid w:val="005973DC"/>
    <w:rsid w:val="0059789C"/>
    <w:rsid w:val="005979BA"/>
    <w:rsid w:val="00597A46"/>
    <w:rsid w:val="00597BF9"/>
    <w:rsid w:val="00597F67"/>
    <w:rsid w:val="005A0014"/>
    <w:rsid w:val="005A0562"/>
    <w:rsid w:val="005A07D5"/>
    <w:rsid w:val="005A0DE5"/>
    <w:rsid w:val="005A0F44"/>
    <w:rsid w:val="005A111E"/>
    <w:rsid w:val="005A1182"/>
    <w:rsid w:val="005A1D1F"/>
    <w:rsid w:val="005A1F0E"/>
    <w:rsid w:val="005A1F7E"/>
    <w:rsid w:val="005A1FB9"/>
    <w:rsid w:val="005A20E9"/>
    <w:rsid w:val="005A31C5"/>
    <w:rsid w:val="005A370A"/>
    <w:rsid w:val="005A3787"/>
    <w:rsid w:val="005A3937"/>
    <w:rsid w:val="005A4041"/>
    <w:rsid w:val="005A4150"/>
    <w:rsid w:val="005A4E80"/>
    <w:rsid w:val="005A4F02"/>
    <w:rsid w:val="005A4FD7"/>
    <w:rsid w:val="005A52C8"/>
    <w:rsid w:val="005A5B05"/>
    <w:rsid w:val="005A5B22"/>
    <w:rsid w:val="005A5E96"/>
    <w:rsid w:val="005A5EA2"/>
    <w:rsid w:val="005A5EC7"/>
    <w:rsid w:val="005A5F15"/>
    <w:rsid w:val="005A6129"/>
    <w:rsid w:val="005A65ED"/>
    <w:rsid w:val="005A689C"/>
    <w:rsid w:val="005A68F1"/>
    <w:rsid w:val="005A6D55"/>
    <w:rsid w:val="005A714F"/>
    <w:rsid w:val="005A73CE"/>
    <w:rsid w:val="005A7560"/>
    <w:rsid w:val="005A75BB"/>
    <w:rsid w:val="005A78B7"/>
    <w:rsid w:val="005B029E"/>
    <w:rsid w:val="005B0E2E"/>
    <w:rsid w:val="005B177D"/>
    <w:rsid w:val="005B1BE5"/>
    <w:rsid w:val="005B1EA9"/>
    <w:rsid w:val="005B24AC"/>
    <w:rsid w:val="005B2668"/>
    <w:rsid w:val="005B2C78"/>
    <w:rsid w:val="005B2D9F"/>
    <w:rsid w:val="005B31AF"/>
    <w:rsid w:val="005B32AB"/>
    <w:rsid w:val="005B3487"/>
    <w:rsid w:val="005B37C4"/>
    <w:rsid w:val="005B3CD6"/>
    <w:rsid w:val="005B407F"/>
    <w:rsid w:val="005B41D0"/>
    <w:rsid w:val="005B45A6"/>
    <w:rsid w:val="005B4872"/>
    <w:rsid w:val="005B4EE7"/>
    <w:rsid w:val="005B57F3"/>
    <w:rsid w:val="005B5BFB"/>
    <w:rsid w:val="005B6893"/>
    <w:rsid w:val="005B71CD"/>
    <w:rsid w:val="005B71EC"/>
    <w:rsid w:val="005B77F8"/>
    <w:rsid w:val="005C0255"/>
    <w:rsid w:val="005C048B"/>
    <w:rsid w:val="005C0613"/>
    <w:rsid w:val="005C1236"/>
    <w:rsid w:val="005C1431"/>
    <w:rsid w:val="005C1742"/>
    <w:rsid w:val="005C243F"/>
    <w:rsid w:val="005C249C"/>
    <w:rsid w:val="005C2540"/>
    <w:rsid w:val="005C259C"/>
    <w:rsid w:val="005C30E0"/>
    <w:rsid w:val="005C3292"/>
    <w:rsid w:val="005C38E9"/>
    <w:rsid w:val="005C3B8F"/>
    <w:rsid w:val="005C4150"/>
    <w:rsid w:val="005C4E89"/>
    <w:rsid w:val="005C5628"/>
    <w:rsid w:val="005C56B7"/>
    <w:rsid w:val="005C5A53"/>
    <w:rsid w:val="005C5FA1"/>
    <w:rsid w:val="005C5FFF"/>
    <w:rsid w:val="005C6546"/>
    <w:rsid w:val="005C6799"/>
    <w:rsid w:val="005C68E9"/>
    <w:rsid w:val="005C6A6D"/>
    <w:rsid w:val="005C6F7F"/>
    <w:rsid w:val="005C731B"/>
    <w:rsid w:val="005C7322"/>
    <w:rsid w:val="005C746F"/>
    <w:rsid w:val="005C7887"/>
    <w:rsid w:val="005C78EA"/>
    <w:rsid w:val="005C7C3B"/>
    <w:rsid w:val="005D01D7"/>
    <w:rsid w:val="005D0240"/>
    <w:rsid w:val="005D02D9"/>
    <w:rsid w:val="005D0758"/>
    <w:rsid w:val="005D0CD3"/>
    <w:rsid w:val="005D0CFA"/>
    <w:rsid w:val="005D0F26"/>
    <w:rsid w:val="005D1491"/>
    <w:rsid w:val="005D1614"/>
    <w:rsid w:val="005D18BD"/>
    <w:rsid w:val="005D1AF8"/>
    <w:rsid w:val="005D1D36"/>
    <w:rsid w:val="005D1E02"/>
    <w:rsid w:val="005D1F2B"/>
    <w:rsid w:val="005D2C74"/>
    <w:rsid w:val="005D3543"/>
    <w:rsid w:val="005D4208"/>
    <w:rsid w:val="005D48C4"/>
    <w:rsid w:val="005D4A81"/>
    <w:rsid w:val="005D4FFD"/>
    <w:rsid w:val="005D56B7"/>
    <w:rsid w:val="005D66D5"/>
    <w:rsid w:val="005D68CF"/>
    <w:rsid w:val="005D6B6B"/>
    <w:rsid w:val="005D6C79"/>
    <w:rsid w:val="005D71CE"/>
    <w:rsid w:val="005D726D"/>
    <w:rsid w:val="005D7A8F"/>
    <w:rsid w:val="005E03DC"/>
    <w:rsid w:val="005E05D5"/>
    <w:rsid w:val="005E0749"/>
    <w:rsid w:val="005E1037"/>
    <w:rsid w:val="005E25B1"/>
    <w:rsid w:val="005E25C4"/>
    <w:rsid w:val="005E29D1"/>
    <w:rsid w:val="005E2FC7"/>
    <w:rsid w:val="005E372B"/>
    <w:rsid w:val="005E3BFD"/>
    <w:rsid w:val="005E3E0F"/>
    <w:rsid w:val="005E40FA"/>
    <w:rsid w:val="005E4386"/>
    <w:rsid w:val="005E4817"/>
    <w:rsid w:val="005E510B"/>
    <w:rsid w:val="005E624C"/>
    <w:rsid w:val="005E64EE"/>
    <w:rsid w:val="005E6C7D"/>
    <w:rsid w:val="005E7575"/>
    <w:rsid w:val="005F0103"/>
    <w:rsid w:val="005F03A3"/>
    <w:rsid w:val="005F0416"/>
    <w:rsid w:val="005F2191"/>
    <w:rsid w:val="005F25C0"/>
    <w:rsid w:val="005F2D9D"/>
    <w:rsid w:val="005F35B1"/>
    <w:rsid w:val="005F3675"/>
    <w:rsid w:val="005F39E2"/>
    <w:rsid w:val="005F3BAB"/>
    <w:rsid w:val="005F45E7"/>
    <w:rsid w:val="005F4DD4"/>
    <w:rsid w:val="005F56FB"/>
    <w:rsid w:val="005F57E8"/>
    <w:rsid w:val="005F59B0"/>
    <w:rsid w:val="005F5A27"/>
    <w:rsid w:val="005F6605"/>
    <w:rsid w:val="005F7003"/>
    <w:rsid w:val="00600E65"/>
    <w:rsid w:val="00600F75"/>
    <w:rsid w:val="00602010"/>
    <w:rsid w:val="0060228D"/>
    <w:rsid w:val="00602376"/>
    <w:rsid w:val="00602D0F"/>
    <w:rsid w:val="006030D7"/>
    <w:rsid w:val="006038BC"/>
    <w:rsid w:val="00604750"/>
    <w:rsid w:val="0060489C"/>
    <w:rsid w:val="00604B90"/>
    <w:rsid w:val="00604D29"/>
    <w:rsid w:val="00604FEF"/>
    <w:rsid w:val="00605E8D"/>
    <w:rsid w:val="0060633D"/>
    <w:rsid w:val="006063BA"/>
    <w:rsid w:val="006065EB"/>
    <w:rsid w:val="00607443"/>
    <w:rsid w:val="00607494"/>
    <w:rsid w:val="00610032"/>
    <w:rsid w:val="00610C65"/>
    <w:rsid w:val="00610EF3"/>
    <w:rsid w:val="00611636"/>
    <w:rsid w:val="0061165E"/>
    <w:rsid w:val="006116C5"/>
    <w:rsid w:val="00611E99"/>
    <w:rsid w:val="00612762"/>
    <w:rsid w:val="006127EB"/>
    <w:rsid w:val="0061296B"/>
    <w:rsid w:val="00613152"/>
    <w:rsid w:val="006137FA"/>
    <w:rsid w:val="006139CA"/>
    <w:rsid w:val="00613E9C"/>
    <w:rsid w:val="00614295"/>
    <w:rsid w:val="006146AC"/>
    <w:rsid w:val="00614BCF"/>
    <w:rsid w:val="00614C37"/>
    <w:rsid w:val="0061556E"/>
    <w:rsid w:val="00615899"/>
    <w:rsid w:val="006160AE"/>
    <w:rsid w:val="00616B9E"/>
    <w:rsid w:val="00616C91"/>
    <w:rsid w:val="00617AD0"/>
    <w:rsid w:val="00617BF9"/>
    <w:rsid w:val="006202CB"/>
    <w:rsid w:val="0062082D"/>
    <w:rsid w:val="0062084E"/>
    <w:rsid w:val="006209C4"/>
    <w:rsid w:val="00620F15"/>
    <w:rsid w:val="006211D3"/>
    <w:rsid w:val="0062152C"/>
    <w:rsid w:val="00621802"/>
    <w:rsid w:val="00621C2D"/>
    <w:rsid w:val="00621EB0"/>
    <w:rsid w:val="006223E7"/>
    <w:rsid w:val="0062248D"/>
    <w:rsid w:val="006226BB"/>
    <w:rsid w:val="00622937"/>
    <w:rsid w:val="00623197"/>
    <w:rsid w:val="00623390"/>
    <w:rsid w:val="00623CFF"/>
    <w:rsid w:val="00623E32"/>
    <w:rsid w:val="0062443F"/>
    <w:rsid w:val="00624AA9"/>
    <w:rsid w:val="0062638A"/>
    <w:rsid w:val="00626471"/>
    <w:rsid w:val="006267C4"/>
    <w:rsid w:val="00626D52"/>
    <w:rsid w:val="00627300"/>
    <w:rsid w:val="006274E8"/>
    <w:rsid w:val="00627584"/>
    <w:rsid w:val="0062783B"/>
    <w:rsid w:val="00627E33"/>
    <w:rsid w:val="00627F8C"/>
    <w:rsid w:val="0063000E"/>
    <w:rsid w:val="0063002D"/>
    <w:rsid w:val="006301B4"/>
    <w:rsid w:val="006303A5"/>
    <w:rsid w:val="006307BF"/>
    <w:rsid w:val="006308A0"/>
    <w:rsid w:val="00630E91"/>
    <w:rsid w:val="0063160D"/>
    <w:rsid w:val="00631929"/>
    <w:rsid w:val="00632316"/>
    <w:rsid w:val="0063233E"/>
    <w:rsid w:val="00632689"/>
    <w:rsid w:val="0063268A"/>
    <w:rsid w:val="006326C7"/>
    <w:rsid w:val="00632755"/>
    <w:rsid w:val="006329CA"/>
    <w:rsid w:val="00632FCA"/>
    <w:rsid w:val="0063384F"/>
    <w:rsid w:val="006339F3"/>
    <w:rsid w:val="00634059"/>
    <w:rsid w:val="006340C7"/>
    <w:rsid w:val="00636314"/>
    <w:rsid w:val="00636643"/>
    <w:rsid w:val="0063684B"/>
    <w:rsid w:val="00636CDA"/>
    <w:rsid w:val="006374F2"/>
    <w:rsid w:val="006375DF"/>
    <w:rsid w:val="0064046C"/>
    <w:rsid w:val="006404B6"/>
    <w:rsid w:val="0064085A"/>
    <w:rsid w:val="00640ACA"/>
    <w:rsid w:val="00640BD8"/>
    <w:rsid w:val="006410E4"/>
    <w:rsid w:val="006410FE"/>
    <w:rsid w:val="00641152"/>
    <w:rsid w:val="00641235"/>
    <w:rsid w:val="006412BD"/>
    <w:rsid w:val="00641AD5"/>
    <w:rsid w:val="00642746"/>
    <w:rsid w:val="00642BAA"/>
    <w:rsid w:val="00642BF6"/>
    <w:rsid w:val="00642F01"/>
    <w:rsid w:val="006432E2"/>
    <w:rsid w:val="00643E65"/>
    <w:rsid w:val="00643FC5"/>
    <w:rsid w:val="00644110"/>
    <w:rsid w:val="0064430B"/>
    <w:rsid w:val="006443EE"/>
    <w:rsid w:val="00645472"/>
    <w:rsid w:val="006454C5"/>
    <w:rsid w:val="0064596F"/>
    <w:rsid w:val="00646092"/>
    <w:rsid w:val="0064610E"/>
    <w:rsid w:val="00646756"/>
    <w:rsid w:val="00647992"/>
    <w:rsid w:val="006479D1"/>
    <w:rsid w:val="00647AA9"/>
    <w:rsid w:val="00647CBE"/>
    <w:rsid w:val="00650DA3"/>
    <w:rsid w:val="00650F7F"/>
    <w:rsid w:val="0065122F"/>
    <w:rsid w:val="00651E1B"/>
    <w:rsid w:val="00652667"/>
    <w:rsid w:val="006537D0"/>
    <w:rsid w:val="00653CC6"/>
    <w:rsid w:val="00654248"/>
    <w:rsid w:val="0065484F"/>
    <w:rsid w:val="00654C36"/>
    <w:rsid w:val="006552C2"/>
    <w:rsid w:val="006558F2"/>
    <w:rsid w:val="00656555"/>
    <w:rsid w:val="00656B4F"/>
    <w:rsid w:val="00656BE9"/>
    <w:rsid w:val="00656C76"/>
    <w:rsid w:val="00656ED1"/>
    <w:rsid w:val="0065723A"/>
    <w:rsid w:val="006601CF"/>
    <w:rsid w:val="006604D1"/>
    <w:rsid w:val="006605DB"/>
    <w:rsid w:val="00660A44"/>
    <w:rsid w:val="00660C12"/>
    <w:rsid w:val="00660EC3"/>
    <w:rsid w:val="00662734"/>
    <w:rsid w:val="006630A6"/>
    <w:rsid w:val="006630F9"/>
    <w:rsid w:val="006633AC"/>
    <w:rsid w:val="00663894"/>
    <w:rsid w:val="0066408C"/>
    <w:rsid w:val="006641B8"/>
    <w:rsid w:val="006643EF"/>
    <w:rsid w:val="00664D65"/>
    <w:rsid w:val="0066527C"/>
    <w:rsid w:val="0066599D"/>
    <w:rsid w:val="00665C99"/>
    <w:rsid w:val="00666078"/>
    <w:rsid w:val="006661E1"/>
    <w:rsid w:val="0066622B"/>
    <w:rsid w:val="006662FA"/>
    <w:rsid w:val="00666965"/>
    <w:rsid w:val="00666EED"/>
    <w:rsid w:val="00670095"/>
    <w:rsid w:val="006700D9"/>
    <w:rsid w:val="006706F1"/>
    <w:rsid w:val="006710B4"/>
    <w:rsid w:val="0067145A"/>
    <w:rsid w:val="006715F0"/>
    <w:rsid w:val="0067188A"/>
    <w:rsid w:val="006718F8"/>
    <w:rsid w:val="00671DA1"/>
    <w:rsid w:val="006721D6"/>
    <w:rsid w:val="00672E6A"/>
    <w:rsid w:val="006732AA"/>
    <w:rsid w:val="00674392"/>
    <w:rsid w:val="00674573"/>
    <w:rsid w:val="006745BD"/>
    <w:rsid w:val="006746EF"/>
    <w:rsid w:val="00674920"/>
    <w:rsid w:val="00675518"/>
    <w:rsid w:val="00676527"/>
    <w:rsid w:val="006768C7"/>
    <w:rsid w:val="0067694E"/>
    <w:rsid w:val="006769FC"/>
    <w:rsid w:val="00677019"/>
    <w:rsid w:val="006777FB"/>
    <w:rsid w:val="00677CB5"/>
    <w:rsid w:val="0068040B"/>
    <w:rsid w:val="006804AB"/>
    <w:rsid w:val="00680CBA"/>
    <w:rsid w:val="006819E1"/>
    <w:rsid w:val="00681C55"/>
    <w:rsid w:val="00681F3B"/>
    <w:rsid w:val="00682267"/>
    <w:rsid w:val="006831CE"/>
    <w:rsid w:val="00683751"/>
    <w:rsid w:val="006837C9"/>
    <w:rsid w:val="00683F97"/>
    <w:rsid w:val="00684778"/>
    <w:rsid w:val="0068487E"/>
    <w:rsid w:val="00684AA1"/>
    <w:rsid w:val="00684F30"/>
    <w:rsid w:val="00685791"/>
    <w:rsid w:val="0068587C"/>
    <w:rsid w:val="006859D8"/>
    <w:rsid w:val="00685DC6"/>
    <w:rsid w:val="00686360"/>
    <w:rsid w:val="006867A3"/>
    <w:rsid w:val="00686AF6"/>
    <w:rsid w:val="00687FC8"/>
    <w:rsid w:val="00690033"/>
    <w:rsid w:val="00690805"/>
    <w:rsid w:val="0069081F"/>
    <w:rsid w:val="0069094A"/>
    <w:rsid w:val="00690D88"/>
    <w:rsid w:val="00690E40"/>
    <w:rsid w:val="0069162F"/>
    <w:rsid w:val="006919CB"/>
    <w:rsid w:val="00691E4A"/>
    <w:rsid w:val="00691E8B"/>
    <w:rsid w:val="00692307"/>
    <w:rsid w:val="00692A3F"/>
    <w:rsid w:val="00693822"/>
    <w:rsid w:val="00694317"/>
    <w:rsid w:val="006943D0"/>
    <w:rsid w:val="006948F0"/>
    <w:rsid w:val="00694B01"/>
    <w:rsid w:val="006950A1"/>
    <w:rsid w:val="006950B8"/>
    <w:rsid w:val="00695736"/>
    <w:rsid w:val="00695842"/>
    <w:rsid w:val="00695AF2"/>
    <w:rsid w:val="00695FF9"/>
    <w:rsid w:val="0069613F"/>
    <w:rsid w:val="00696260"/>
    <w:rsid w:val="00696408"/>
    <w:rsid w:val="00696592"/>
    <w:rsid w:val="00696662"/>
    <w:rsid w:val="00696873"/>
    <w:rsid w:val="006969AE"/>
    <w:rsid w:val="00696CD5"/>
    <w:rsid w:val="00697026"/>
    <w:rsid w:val="00697523"/>
    <w:rsid w:val="006978D4"/>
    <w:rsid w:val="006978F0"/>
    <w:rsid w:val="00697BFD"/>
    <w:rsid w:val="00697D1D"/>
    <w:rsid w:val="006A04FE"/>
    <w:rsid w:val="006A05C5"/>
    <w:rsid w:val="006A1957"/>
    <w:rsid w:val="006A25B8"/>
    <w:rsid w:val="006A26A8"/>
    <w:rsid w:val="006A29E4"/>
    <w:rsid w:val="006A3443"/>
    <w:rsid w:val="006A3696"/>
    <w:rsid w:val="006A3C20"/>
    <w:rsid w:val="006A3FE3"/>
    <w:rsid w:val="006A4737"/>
    <w:rsid w:val="006A4890"/>
    <w:rsid w:val="006A4E54"/>
    <w:rsid w:val="006A5AF8"/>
    <w:rsid w:val="006A5D9B"/>
    <w:rsid w:val="006A5FC9"/>
    <w:rsid w:val="006A6901"/>
    <w:rsid w:val="006A6B92"/>
    <w:rsid w:val="006A75CE"/>
    <w:rsid w:val="006B0097"/>
    <w:rsid w:val="006B03F0"/>
    <w:rsid w:val="006B0719"/>
    <w:rsid w:val="006B0B1E"/>
    <w:rsid w:val="006B0B9E"/>
    <w:rsid w:val="006B0BBB"/>
    <w:rsid w:val="006B1090"/>
    <w:rsid w:val="006B10D1"/>
    <w:rsid w:val="006B1242"/>
    <w:rsid w:val="006B16D8"/>
    <w:rsid w:val="006B1700"/>
    <w:rsid w:val="006B189D"/>
    <w:rsid w:val="006B1F2E"/>
    <w:rsid w:val="006B227B"/>
    <w:rsid w:val="006B270D"/>
    <w:rsid w:val="006B36A1"/>
    <w:rsid w:val="006B36AD"/>
    <w:rsid w:val="006B38F2"/>
    <w:rsid w:val="006B39BE"/>
    <w:rsid w:val="006B3ABA"/>
    <w:rsid w:val="006B3F40"/>
    <w:rsid w:val="006B3FDD"/>
    <w:rsid w:val="006B4061"/>
    <w:rsid w:val="006B482D"/>
    <w:rsid w:val="006B4FDA"/>
    <w:rsid w:val="006B51B6"/>
    <w:rsid w:val="006B53EF"/>
    <w:rsid w:val="006B5D1D"/>
    <w:rsid w:val="006B5D6E"/>
    <w:rsid w:val="006B63A2"/>
    <w:rsid w:val="006B6429"/>
    <w:rsid w:val="006B76DF"/>
    <w:rsid w:val="006C00CA"/>
    <w:rsid w:val="006C0A26"/>
    <w:rsid w:val="006C0DCD"/>
    <w:rsid w:val="006C0DE0"/>
    <w:rsid w:val="006C1D89"/>
    <w:rsid w:val="006C210C"/>
    <w:rsid w:val="006C2D8B"/>
    <w:rsid w:val="006C35A0"/>
    <w:rsid w:val="006C3730"/>
    <w:rsid w:val="006C389F"/>
    <w:rsid w:val="006C38E7"/>
    <w:rsid w:val="006C3C49"/>
    <w:rsid w:val="006C4202"/>
    <w:rsid w:val="006C507F"/>
    <w:rsid w:val="006C52C5"/>
    <w:rsid w:val="006C5D8B"/>
    <w:rsid w:val="006C5D92"/>
    <w:rsid w:val="006C678C"/>
    <w:rsid w:val="006C6CCA"/>
    <w:rsid w:val="006C6CDC"/>
    <w:rsid w:val="006C708D"/>
    <w:rsid w:val="006C741A"/>
    <w:rsid w:val="006C748C"/>
    <w:rsid w:val="006C78B3"/>
    <w:rsid w:val="006D00AB"/>
    <w:rsid w:val="006D01BF"/>
    <w:rsid w:val="006D0A11"/>
    <w:rsid w:val="006D0CFC"/>
    <w:rsid w:val="006D0D6D"/>
    <w:rsid w:val="006D11EF"/>
    <w:rsid w:val="006D1294"/>
    <w:rsid w:val="006D12A6"/>
    <w:rsid w:val="006D1387"/>
    <w:rsid w:val="006D13D9"/>
    <w:rsid w:val="006D1A1C"/>
    <w:rsid w:val="006D2098"/>
    <w:rsid w:val="006D2B6A"/>
    <w:rsid w:val="006D2D7B"/>
    <w:rsid w:val="006D3693"/>
    <w:rsid w:val="006D389D"/>
    <w:rsid w:val="006D3EBB"/>
    <w:rsid w:val="006D4138"/>
    <w:rsid w:val="006D443A"/>
    <w:rsid w:val="006D48CF"/>
    <w:rsid w:val="006D49B3"/>
    <w:rsid w:val="006D4ECF"/>
    <w:rsid w:val="006D5082"/>
    <w:rsid w:val="006D5997"/>
    <w:rsid w:val="006D5CAD"/>
    <w:rsid w:val="006D5E1E"/>
    <w:rsid w:val="006D6023"/>
    <w:rsid w:val="006D6708"/>
    <w:rsid w:val="006D6C57"/>
    <w:rsid w:val="006D6DB6"/>
    <w:rsid w:val="006D73E3"/>
    <w:rsid w:val="006D7884"/>
    <w:rsid w:val="006D7917"/>
    <w:rsid w:val="006E009D"/>
    <w:rsid w:val="006E0234"/>
    <w:rsid w:val="006E0D5F"/>
    <w:rsid w:val="006E0F54"/>
    <w:rsid w:val="006E0FA8"/>
    <w:rsid w:val="006E1082"/>
    <w:rsid w:val="006E10B1"/>
    <w:rsid w:val="006E12C8"/>
    <w:rsid w:val="006E14BB"/>
    <w:rsid w:val="006E15FB"/>
    <w:rsid w:val="006E191E"/>
    <w:rsid w:val="006E1E1A"/>
    <w:rsid w:val="006E1EAD"/>
    <w:rsid w:val="006E218F"/>
    <w:rsid w:val="006E27B8"/>
    <w:rsid w:val="006E2872"/>
    <w:rsid w:val="006E2E9B"/>
    <w:rsid w:val="006E303D"/>
    <w:rsid w:val="006E3426"/>
    <w:rsid w:val="006E344A"/>
    <w:rsid w:val="006E37CF"/>
    <w:rsid w:val="006E389A"/>
    <w:rsid w:val="006E38CF"/>
    <w:rsid w:val="006E39ED"/>
    <w:rsid w:val="006E5249"/>
    <w:rsid w:val="006E52CF"/>
    <w:rsid w:val="006E56F1"/>
    <w:rsid w:val="006E5A80"/>
    <w:rsid w:val="006E5DEC"/>
    <w:rsid w:val="006E64F4"/>
    <w:rsid w:val="006E67EE"/>
    <w:rsid w:val="006E762A"/>
    <w:rsid w:val="006E7879"/>
    <w:rsid w:val="006E78EF"/>
    <w:rsid w:val="006E7917"/>
    <w:rsid w:val="006E7A92"/>
    <w:rsid w:val="006F02AE"/>
    <w:rsid w:val="006F0C00"/>
    <w:rsid w:val="006F113E"/>
    <w:rsid w:val="006F13FE"/>
    <w:rsid w:val="006F14EF"/>
    <w:rsid w:val="006F1920"/>
    <w:rsid w:val="006F1A17"/>
    <w:rsid w:val="006F2105"/>
    <w:rsid w:val="006F2258"/>
    <w:rsid w:val="006F22E4"/>
    <w:rsid w:val="006F30BF"/>
    <w:rsid w:val="006F3482"/>
    <w:rsid w:val="006F36AC"/>
    <w:rsid w:val="006F48F9"/>
    <w:rsid w:val="006F4F11"/>
    <w:rsid w:val="006F5435"/>
    <w:rsid w:val="006F55C9"/>
    <w:rsid w:val="006F5CF2"/>
    <w:rsid w:val="006F6168"/>
    <w:rsid w:val="006F649E"/>
    <w:rsid w:val="006F64AE"/>
    <w:rsid w:val="006F67AD"/>
    <w:rsid w:val="006F6B71"/>
    <w:rsid w:val="006F6CC9"/>
    <w:rsid w:val="006F7819"/>
    <w:rsid w:val="006F7AEC"/>
    <w:rsid w:val="007002E3"/>
    <w:rsid w:val="00700A02"/>
    <w:rsid w:val="00700A38"/>
    <w:rsid w:val="00700C57"/>
    <w:rsid w:val="007010CA"/>
    <w:rsid w:val="00701434"/>
    <w:rsid w:val="007016CD"/>
    <w:rsid w:val="00702608"/>
    <w:rsid w:val="007028E6"/>
    <w:rsid w:val="00702945"/>
    <w:rsid w:val="00702EAB"/>
    <w:rsid w:val="00703272"/>
    <w:rsid w:val="0070392F"/>
    <w:rsid w:val="00703F55"/>
    <w:rsid w:val="00705012"/>
    <w:rsid w:val="00705515"/>
    <w:rsid w:val="0070551E"/>
    <w:rsid w:val="0070587C"/>
    <w:rsid w:val="007058E7"/>
    <w:rsid w:val="00705EDB"/>
    <w:rsid w:val="00706173"/>
    <w:rsid w:val="00706A26"/>
    <w:rsid w:val="00706EF0"/>
    <w:rsid w:val="007071EC"/>
    <w:rsid w:val="00707CCE"/>
    <w:rsid w:val="00707D14"/>
    <w:rsid w:val="00707F69"/>
    <w:rsid w:val="0071029C"/>
    <w:rsid w:val="00710B81"/>
    <w:rsid w:val="00710DD9"/>
    <w:rsid w:val="00711621"/>
    <w:rsid w:val="007116CD"/>
    <w:rsid w:val="0071187B"/>
    <w:rsid w:val="00711C0D"/>
    <w:rsid w:val="00711EA8"/>
    <w:rsid w:val="00712129"/>
    <w:rsid w:val="00712821"/>
    <w:rsid w:val="00712DC7"/>
    <w:rsid w:val="00713912"/>
    <w:rsid w:val="00713D8A"/>
    <w:rsid w:val="00714274"/>
    <w:rsid w:val="0071431D"/>
    <w:rsid w:val="007143B6"/>
    <w:rsid w:val="00714990"/>
    <w:rsid w:val="00714F61"/>
    <w:rsid w:val="00715278"/>
    <w:rsid w:val="00715492"/>
    <w:rsid w:val="00715EBE"/>
    <w:rsid w:val="00715F61"/>
    <w:rsid w:val="00716892"/>
    <w:rsid w:val="00716A51"/>
    <w:rsid w:val="00716FFB"/>
    <w:rsid w:val="00717331"/>
    <w:rsid w:val="0071733F"/>
    <w:rsid w:val="00717E47"/>
    <w:rsid w:val="00717E6F"/>
    <w:rsid w:val="00717F1D"/>
    <w:rsid w:val="0072033C"/>
    <w:rsid w:val="00720418"/>
    <w:rsid w:val="00720A3D"/>
    <w:rsid w:val="0072109B"/>
    <w:rsid w:val="00721A86"/>
    <w:rsid w:val="00721D8E"/>
    <w:rsid w:val="00721FE3"/>
    <w:rsid w:val="0072291A"/>
    <w:rsid w:val="0072297F"/>
    <w:rsid w:val="00722B2C"/>
    <w:rsid w:val="00722B62"/>
    <w:rsid w:val="00722BC8"/>
    <w:rsid w:val="00722BE7"/>
    <w:rsid w:val="00722E28"/>
    <w:rsid w:val="00722E69"/>
    <w:rsid w:val="007230B9"/>
    <w:rsid w:val="0072352C"/>
    <w:rsid w:val="00723990"/>
    <w:rsid w:val="00723D9B"/>
    <w:rsid w:val="0072401E"/>
    <w:rsid w:val="007245D0"/>
    <w:rsid w:val="007247D1"/>
    <w:rsid w:val="00724A62"/>
    <w:rsid w:val="00724D36"/>
    <w:rsid w:val="00725234"/>
    <w:rsid w:val="007253B3"/>
    <w:rsid w:val="0072592D"/>
    <w:rsid w:val="00725E0A"/>
    <w:rsid w:val="007265A6"/>
    <w:rsid w:val="00726AA2"/>
    <w:rsid w:val="00726F58"/>
    <w:rsid w:val="00727223"/>
    <w:rsid w:val="007274F4"/>
    <w:rsid w:val="007300F5"/>
    <w:rsid w:val="007301DE"/>
    <w:rsid w:val="00730413"/>
    <w:rsid w:val="00730966"/>
    <w:rsid w:val="00730A6D"/>
    <w:rsid w:val="00731151"/>
    <w:rsid w:val="0073198D"/>
    <w:rsid w:val="00731AA8"/>
    <w:rsid w:val="00731C59"/>
    <w:rsid w:val="00731E38"/>
    <w:rsid w:val="00731F7C"/>
    <w:rsid w:val="007329EA"/>
    <w:rsid w:val="00733F91"/>
    <w:rsid w:val="00734272"/>
    <w:rsid w:val="0073492A"/>
    <w:rsid w:val="00735CC9"/>
    <w:rsid w:val="007363D5"/>
    <w:rsid w:val="0073657A"/>
    <w:rsid w:val="007365F1"/>
    <w:rsid w:val="00736673"/>
    <w:rsid w:val="007366A1"/>
    <w:rsid w:val="00736795"/>
    <w:rsid w:val="007367F2"/>
    <w:rsid w:val="00736CFD"/>
    <w:rsid w:val="00737AAB"/>
    <w:rsid w:val="0074066E"/>
    <w:rsid w:val="007407A3"/>
    <w:rsid w:val="007407F3"/>
    <w:rsid w:val="00740F49"/>
    <w:rsid w:val="00741057"/>
    <w:rsid w:val="00741C49"/>
    <w:rsid w:val="00742622"/>
    <w:rsid w:val="00742DA7"/>
    <w:rsid w:val="007431A4"/>
    <w:rsid w:val="00743363"/>
    <w:rsid w:val="00743C2F"/>
    <w:rsid w:val="00743D4E"/>
    <w:rsid w:val="00743F51"/>
    <w:rsid w:val="0074460F"/>
    <w:rsid w:val="007446E0"/>
    <w:rsid w:val="007451D5"/>
    <w:rsid w:val="00745538"/>
    <w:rsid w:val="0074595F"/>
    <w:rsid w:val="00745C2A"/>
    <w:rsid w:val="0074622F"/>
    <w:rsid w:val="00746A11"/>
    <w:rsid w:val="00747028"/>
    <w:rsid w:val="00747743"/>
    <w:rsid w:val="00747AC7"/>
    <w:rsid w:val="00747DF2"/>
    <w:rsid w:val="00747EB0"/>
    <w:rsid w:val="007502C2"/>
    <w:rsid w:val="0075049A"/>
    <w:rsid w:val="00750A67"/>
    <w:rsid w:val="00751483"/>
    <w:rsid w:val="00751A7A"/>
    <w:rsid w:val="00751CC4"/>
    <w:rsid w:val="00751CEE"/>
    <w:rsid w:val="00751DBD"/>
    <w:rsid w:val="0075263E"/>
    <w:rsid w:val="00752F3C"/>
    <w:rsid w:val="007530FE"/>
    <w:rsid w:val="0075357E"/>
    <w:rsid w:val="007535B7"/>
    <w:rsid w:val="0075367B"/>
    <w:rsid w:val="00754930"/>
    <w:rsid w:val="00754B7B"/>
    <w:rsid w:val="00754B8B"/>
    <w:rsid w:val="007551BA"/>
    <w:rsid w:val="00755487"/>
    <w:rsid w:val="0075554C"/>
    <w:rsid w:val="007555EA"/>
    <w:rsid w:val="00755D8D"/>
    <w:rsid w:val="007562DF"/>
    <w:rsid w:val="00756745"/>
    <w:rsid w:val="0075692A"/>
    <w:rsid w:val="00756E4F"/>
    <w:rsid w:val="0075770A"/>
    <w:rsid w:val="00757C2E"/>
    <w:rsid w:val="00757D4B"/>
    <w:rsid w:val="00757FA3"/>
    <w:rsid w:val="007602EB"/>
    <w:rsid w:val="007605F7"/>
    <w:rsid w:val="00760675"/>
    <w:rsid w:val="00760A9D"/>
    <w:rsid w:val="0076113C"/>
    <w:rsid w:val="00761DE6"/>
    <w:rsid w:val="0076226D"/>
    <w:rsid w:val="0076260E"/>
    <w:rsid w:val="007628E0"/>
    <w:rsid w:val="0076296A"/>
    <w:rsid w:val="00762D8A"/>
    <w:rsid w:val="00763A23"/>
    <w:rsid w:val="00763D24"/>
    <w:rsid w:val="00763F36"/>
    <w:rsid w:val="00763F94"/>
    <w:rsid w:val="007640CA"/>
    <w:rsid w:val="0076415B"/>
    <w:rsid w:val="0076438E"/>
    <w:rsid w:val="00764847"/>
    <w:rsid w:val="0076486A"/>
    <w:rsid w:val="007648B6"/>
    <w:rsid w:val="007655D1"/>
    <w:rsid w:val="0076586F"/>
    <w:rsid w:val="00765B00"/>
    <w:rsid w:val="007679FE"/>
    <w:rsid w:val="007701D1"/>
    <w:rsid w:val="0077050A"/>
    <w:rsid w:val="00770E4C"/>
    <w:rsid w:val="0077111D"/>
    <w:rsid w:val="0077160B"/>
    <w:rsid w:val="007724CC"/>
    <w:rsid w:val="0077298C"/>
    <w:rsid w:val="00772BFE"/>
    <w:rsid w:val="00773781"/>
    <w:rsid w:val="00773877"/>
    <w:rsid w:val="00774007"/>
    <w:rsid w:val="007740A2"/>
    <w:rsid w:val="00774A39"/>
    <w:rsid w:val="007754CA"/>
    <w:rsid w:val="007755AE"/>
    <w:rsid w:val="00776269"/>
    <w:rsid w:val="0077721D"/>
    <w:rsid w:val="00780159"/>
    <w:rsid w:val="0078028B"/>
    <w:rsid w:val="00780624"/>
    <w:rsid w:val="0078080A"/>
    <w:rsid w:val="007819E0"/>
    <w:rsid w:val="00781C7B"/>
    <w:rsid w:val="00781E07"/>
    <w:rsid w:val="0078242E"/>
    <w:rsid w:val="0078265F"/>
    <w:rsid w:val="00782D52"/>
    <w:rsid w:val="00782D7A"/>
    <w:rsid w:val="007832BC"/>
    <w:rsid w:val="00783590"/>
    <w:rsid w:val="00784C10"/>
    <w:rsid w:val="00784F81"/>
    <w:rsid w:val="007851CF"/>
    <w:rsid w:val="007856AD"/>
    <w:rsid w:val="00785B14"/>
    <w:rsid w:val="007861EF"/>
    <w:rsid w:val="00786C31"/>
    <w:rsid w:val="00786DDB"/>
    <w:rsid w:val="007878E4"/>
    <w:rsid w:val="00787A0B"/>
    <w:rsid w:val="00787CC0"/>
    <w:rsid w:val="00787F0C"/>
    <w:rsid w:val="0079001B"/>
    <w:rsid w:val="007904A8"/>
    <w:rsid w:val="0079058F"/>
    <w:rsid w:val="00791278"/>
    <w:rsid w:val="007914CD"/>
    <w:rsid w:val="007914FC"/>
    <w:rsid w:val="00791629"/>
    <w:rsid w:val="00791EA6"/>
    <w:rsid w:val="007922D9"/>
    <w:rsid w:val="00792A6C"/>
    <w:rsid w:val="00792E0C"/>
    <w:rsid w:val="00792F30"/>
    <w:rsid w:val="0079321D"/>
    <w:rsid w:val="00793520"/>
    <w:rsid w:val="0079361B"/>
    <w:rsid w:val="0079393A"/>
    <w:rsid w:val="00793AD0"/>
    <w:rsid w:val="00793F32"/>
    <w:rsid w:val="007952F5"/>
    <w:rsid w:val="0079558B"/>
    <w:rsid w:val="007956F8"/>
    <w:rsid w:val="007958D9"/>
    <w:rsid w:val="00795FED"/>
    <w:rsid w:val="007960F6"/>
    <w:rsid w:val="007962FF"/>
    <w:rsid w:val="007966DF"/>
    <w:rsid w:val="00796839"/>
    <w:rsid w:val="00796D34"/>
    <w:rsid w:val="00796F7A"/>
    <w:rsid w:val="00797941"/>
    <w:rsid w:val="007A0D90"/>
    <w:rsid w:val="007A1682"/>
    <w:rsid w:val="007A2386"/>
    <w:rsid w:val="007A251D"/>
    <w:rsid w:val="007A295F"/>
    <w:rsid w:val="007A2FC1"/>
    <w:rsid w:val="007A3A3E"/>
    <w:rsid w:val="007A40CC"/>
    <w:rsid w:val="007A4441"/>
    <w:rsid w:val="007A4969"/>
    <w:rsid w:val="007A49FD"/>
    <w:rsid w:val="007A4FC0"/>
    <w:rsid w:val="007A52E7"/>
    <w:rsid w:val="007A560D"/>
    <w:rsid w:val="007A59C7"/>
    <w:rsid w:val="007A59F0"/>
    <w:rsid w:val="007A5AE7"/>
    <w:rsid w:val="007A5AED"/>
    <w:rsid w:val="007A6086"/>
    <w:rsid w:val="007A638A"/>
    <w:rsid w:val="007A64FB"/>
    <w:rsid w:val="007A65AE"/>
    <w:rsid w:val="007A682C"/>
    <w:rsid w:val="007A6878"/>
    <w:rsid w:val="007A6986"/>
    <w:rsid w:val="007A701C"/>
    <w:rsid w:val="007A7113"/>
    <w:rsid w:val="007A722B"/>
    <w:rsid w:val="007A7240"/>
    <w:rsid w:val="007A7A02"/>
    <w:rsid w:val="007A7F48"/>
    <w:rsid w:val="007B085C"/>
    <w:rsid w:val="007B0DB1"/>
    <w:rsid w:val="007B1A0F"/>
    <w:rsid w:val="007B1C27"/>
    <w:rsid w:val="007B202A"/>
    <w:rsid w:val="007B20E2"/>
    <w:rsid w:val="007B2A47"/>
    <w:rsid w:val="007B2BD1"/>
    <w:rsid w:val="007B2DE9"/>
    <w:rsid w:val="007B2E3C"/>
    <w:rsid w:val="007B2E89"/>
    <w:rsid w:val="007B364A"/>
    <w:rsid w:val="007B378A"/>
    <w:rsid w:val="007B3DF4"/>
    <w:rsid w:val="007B406E"/>
    <w:rsid w:val="007B45E8"/>
    <w:rsid w:val="007B54C3"/>
    <w:rsid w:val="007B5ED1"/>
    <w:rsid w:val="007B600B"/>
    <w:rsid w:val="007B624F"/>
    <w:rsid w:val="007B6B68"/>
    <w:rsid w:val="007B6FAD"/>
    <w:rsid w:val="007B7FCC"/>
    <w:rsid w:val="007C0099"/>
    <w:rsid w:val="007C0941"/>
    <w:rsid w:val="007C0D2C"/>
    <w:rsid w:val="007C0D9A"/>
    <w:rsid w:val="007C0ED3"/>
    <w:rsid w:val="007C121D"/>
    <w:rsid w:val="007C12CA"/>
    <w:rsid w:val="007C17DD"/>
    <w:rsid w:val="007C2040"/>
    <w:rsid w:val="007C27B9"/>
    <w:rsid w:val="007C28B1"/>
    <w:rsid w:val="007C299D"/>
    <w:rsid w:val="007C2BEE"/>
    <w:rsid w:val="007C2E0A"/>
    <w:rsid w:val="007C37D5"/>
    <w:rsid w:val="007C442A"/>
    <w:rsid w:val="007C4442"/>
    <w:rsid w:val="007C4882"/>
    <w:rsid w:val="007C49FE"/>
    <w:rsid w:val="007C5574"/>
    <w:rsid w:val="007C56C8"/>
    <w:rsid w:val="007C619E"/>
    <w:rsid w:val="007C6268"/>
    <w:rsid w:val="007C6781"/>
    <w:rsid w:val="007C71C3"/>
    <w:rsid w:val="007C71F9"/>
    <w:rsid w:val="007C7268"/>
    <w:rsid w:val="007C7A20"/>
    <w:rsid w:val="007C7D5B"/>
    <w:rsid w:val="007C7D74"/>
    <w:rsid w:val="007D0259"/>
    <w:rsid w:val="007D084E"/>
    <w:rsid w:val="007D08FD"/>
    <w:rsid w:val="007D1E71"/>
    <w:rsid w:val="007D1F37"/>
    <w:rsid w:val="007D27B6"/>
    <w:rsid w:val="007D283F"/>
    <w:rsid w:val="007D284D"/>
    <w:rsid w:val="007D2D21"/>
    <w:rsid w:val="007D3296"/>
    <w:rsid w:val="007D4042"/>
    <w:rsid w:val="007D44F5"/>
    <w:rsid w:val="007D4716"/>
    <w:rsid w:val="007D4BB8"/>
    <w:rsid w:val="007D56F6"/>
    <w:rsid w:val="007D5E24"/>
    <w:rsid w:val="007D62B3"/>
    <w:rsid w:val="007D63BF"/>
    <w:rsid w:val="007D64EA"/>
    <w:rsid w:val="007D68A0"/>
    <w:rsid w:val="007D6F55"/>
    <w:rsid w:val="007D7270"/>
    <w:rsid w:val="007D77BE"/>
    <w:rsid w:val="007E083F"/>
    <w:rsid w:val="007E0AA4"/>
    <w:rsid w:val="007E1348"/>
    <w:rsid w:val="007E1670"/>
    <w:rsid w:val="007E1CE8"/>
    <w:rsid w:val="007E2749"/>
    <w:rsid w:val="007E2C23"/>
    <w:rsid w:val="007E312F"/>
    <w:rsid w:val="007E33DE"/>
    <w:rsid w:val="007E35F9"/>
    <w:rsid w:val="007E3A8F"/>
    <w:rsid w:val="007E3CBD"/>
    <w:rsid w:val="007E3CD3"/>
    <w:rsid w:val="007E4180"/>
    <w:rsid w:val="007E432E"/>
    <w:rsid w:val="007E436C"/>
    <w:rsid w:val="007E4902"/>
    <w:rsid w:val="007E4A20"/>
    <w:rsid w:val="007E4C37"/>
    <w:rsid w:val="007E585F"/>
    <w:rsid w:val="007E6004"/>
    <w:rsid w:val="007E655E"/>
    <w:rsid w:val="007E6A5C"/>
    <w:rsid w:val="007E6B5B"/>
    <w:rsid w:val="007E6D2E"/>
    <w:rsid w:val="007E74FC"/>
    <w:rsid w:val="007E79F8"/>
    <w:rsid w:val="007E7BFB"/>
    <w:rsid w:val="007F054A"/>
    <w:rsid w:val="007F09DE"/>
    <w:rsid w:val="007F0EA8"/>
    <w:rsid w:val="007F0EF6"/>
    <w:rsid w:val="007F1859"/>
    <w:rsid w:val="007F1887"/>
    <w:rsid w:val="007F1E75"/>
    <w:rsid w:val="007F1EAE"/>
    <w:rsid w:val="007F1ED1"/>
    <w:rsid w:val="007F20B0"/>
    <w:rsid w:val="007F26DF"/>
    <w:rsid w:val="007F2D1B"/>
    <w:rsid w:val="007F3149"/>
    <w:rsid w:val="007F412D"/>
    <w:rsid w:val="007F4516"/>
    <w:rsid w:val="007F4673"/>
    <w:rsid w:val="007F4CBC"/>
    <w:rsid w:val="007F4ECE"/>
    <w:rsid w:val="007F51DA"/>
    <w:rsid w:val="007F5CB1"/>
    <w:rsid w:val="007F61BE"/>
    <w:rsid w:val="007F6609"/>
    <w:rsid w:val="007F6B4D"/>
    <w:rsid w:val="007F74D4"/>
    <w:rsid w:val="007F77C3"/>
    <w:rsid w:val="007F7878"/>
    <w:rsid w:val="007F791D"/>
    <w:rsid w:val="00800165"/>
    <w:rsid w:val="00800604"/>
    <w:rsid w:val="00800727"/>
    <w:rsid w:val="008009DD"/>
    <w:rsid w:val="00800E58"/>
    <w:rsid w:val="008016C8"/>
    <w:rsid w:val="00801C7D"/>
    <w:rsid w:val="008020B5"/>
    <w:rsid w:val="008026DA"/>
    <w:rsid w:val="00802F1C"/>
    <w:rsid w:val="00802FD2"/>
    <w:rsid w:val="00803091"/>
    <w:rsid w:val="00803801"/>
    <w:rsid w:val="008039C0"/>
    <w:rsid w:val="008041B0"/>
    <w:rsid w:val="00804701"/>
    <w:rsid w:val="0080478A"/>
    <w:rsid w:val="00804B48"/>
    <w:rsid w:val="00804FA4"/>
    <w:rsid w:val="00805812"/>
    <w:rsid w:val="00805865"/>
    <w:rsid w:val="00805C80"/>
    <w:rsid w:val="00805CFE"/>
    <w:rsid w:val="00806364"/>
    <w:rsid w:val="00806A91"/>
    <w:rsid w:val="00807599"/>
    <w:rsid w:val="00807799"/>
    <w:rsid w:val="008106D2"/>
    <w:rsid w:val="008107A7"/>
    <w:rsid w:val="008109FB"/>
    <w:rsid w:val="00810C36"/>
    <w:rsid w:val="00810CD4"/>
    <w:rsid w:val="008115D2"/>
    <w:rsid w:val="00811CCA"/>
    <w:rsid w:val="00812200"/>
    <w:rsid w:val="00812AD5"/>
    <w:rsid w:val="0081303F"/>
    <w:rsid w:val="0081304E"/>
    <w:rsid w:val="00813D65"/>
    <w:rsid w:val="0081437F"/>
    <w:rsid w:val="00814D1C"/>
    <w:rsid w:val="008150DD"/>
    <w:rsid w:val="00815540"/>
    <w:rsid w:val="00815BAD"/>
    <w:rsid w:val="00815DD3"/>
    <w:rsid w:val="0081664B"/>
    <w:rsid w:val="00816E9B"/>
    <w:rsid w:val="0081754F"/>
    <w:rsid w:val="00817712"/>
    <w:rsid w:val="00817996"/>
    <w:rsid w:val="008206C5"/>
    <w:rsid w:val="0082087E"/>
    <w:rsid w:val="00820D37"/>
    <w:rsid w:val="008214E4"/>
    <w:rsid w:val="00821631"/>
    <w:rsid w:val="0082166E"/>
    <w:rsid w:val="00821DDD"/>
    <w:rsid w:val="00822DF4"/>
    <w:rsid w:val="00823891"/>
    <w:rsid w:val="00823927"/>
    <w:rsid w:val="008240AF"/>
    <w:rsid w:val="00824B2B"/>
    <w:rsid w:val="00824E4E"/>
    <w:rsid w:val="00825B9B"/>
    <w:rsid w:val="008264CF"/>
    <w:rsid w:val="008264F6"/>
    <w:rsid w:val="008268DF"/>
    <w:rsid w:val="008279E3"/>
    <w:rsid w:val="00830143"/>
    <w:rsid w:val="008302ED"/>
    <w:rsid w:val="0083035F"/>
    <w:rsid w:val="0083095A"/>
    <w:rsid w:val="00830C74"/>
    <w:rsid w:val="00831107"/>
    <w:rsid w:val="0083111C"/>
    <w:rsid w:val="008311FC"/>
    <w:rsid w:val="008316F6"/>
    <w:rsid w:val="0083170D"/>
    <w:rsid w:val="008317DA"/>
    <w:rsid w:val="00831C6F"/>
    <w:rsid w:val="00831E2A"/>
    <w:rsid w:val="00832025"/>
    <w:rsid w:val="00832282"/>
    <w:rsid w:val="008324F8"/>
    <w:rsid w:val="00833312"/>
    <w:rsid w:val="008338C4"/>
    <w:rsid w:val="0083456B"/>
    <w:rsid w:val="008345DA"/>
    <w:rsid w:val="008347CE"/>
    <w:rsid w:val="00834A72"/>
    <w:rsid w:val="008354C2"/>
    <w:rsid w:val="008355AC"/>
    <w:rsid w:val="00835716"/>
    <w:rsid w:val="00835833"/>
    <w:rsid w:val="00835A34"/>
    <w:rsid w:val="00835C48"/>
    <w:rsid w:val="00836C71"/>
    <w:rsid w:val="00836E30"/>
    <w:rsid w:val="00837241"/>
    <w:rsid w:val="00837422"/>
    <w:rsid w:val="008375A0"/>
    <w:rsid w:val="008400AC"/>
    <w:rsid w:val="0084064D"/>
    <w:rsid w:val="00840834"/>
    <w:rsid w:val="00840CB7"/>
    <w:rsid w:val="00840D0C"/>
    <w:rsid w:val="0084100C"/>
    <w:rsid w:val="0084111D"/>
    <w:rsid w:val="00841190"/>
    <w:rsid w:val="008417C5"/>
    <w:rsid w:val="00841F54"/>
    <w:rsid w:val="00842ADC"/>
    <w:rsid w:val="00843941"/>
    <w:rsid w:val="00844448"/>
    <w:rsid w:val="008449DB"/>
    <w:rsid w:val="008455C7"/>
    <w:rsid w:val="00845D32"/>
    <w:rsid w:val="00845E7C"/>
    <w:rsid w:val="008462BE"/>
    <w:rsid w:val="00846DB9"/>
    <w:rsid w:val="00847C9F"/>
    <w:rsid w:val="00850210"/>
    <w:rsid w:val="0085072B"/>
    <w:rsid w:val="00851267"/>
    <w:rsid w:val="008513BE"/>
    <w:rsid w:val="008514E9"/>
    <w:rsid w:val="00851B49"/>
    <w:rsid w:val="00852097"/>
    <w:rsid w:val="00852525"/>
    <w:rsid w:val="00852973"/>
    <w:rsid w:val="00853260"/>
    <w:rsid w:val="008534A6"/>
    <w:rsid w:val="00853837"/>
    <w:rsid w:val="00853D92"/>
    <w:rsid w:val="00854181"/>
    <w:rsid w:val="00854199"/>
    <w:rsid w:val="00854204"/>
    <w:rsid w:val="00854222"/>
    <w:rsid w:val="008550A3"/>
    <w:rsid w:val="00856246"/>
    <w:rsid w:val="00856AAF"/>
    <w:rsid w:val="008570CA"/>
    <w:rsid w:val="00857573"/>
    <w:rsid w:val="008577CF"/>
    <w:rsid w:val="00857890"/>
    <w:rsid w:val="00857974"/>
    <w:rsid w:val="00857F66"/>
    <w:rsid w:val="00860133"/>
    <w:rsid w:val="0086013B"/>
    <w:rsid w:val="008608F6"/>
    <w:rsid w:val="00860D85"/>
    <w:rsid w:val="00860F50"/>
    <w:rsid w:val="00861C3A"/>
    <w:rsid w:val="00861EFE"/>
    <w:rsid w:val="0086210C"/>
    <w:rsid w:val="0086233B"/>
    <w:rsid w:val="00863EFC"/>
    <w:rsid w:val="00864A29"/>
    <w:rsid w:val="00864ECD"/>
    <w:rsid w:val="00864F27"/>
    <w:rsid w:val="0086532D"/>
    <w:rsid w:val="00865469"/>
    <w:rsid w:val="00865798"/>
    <w:rsid w:val="00865965"/>
    <w:rsid w:val="00865EEB"/>
    <w:rsid w:val="00866176"/>
    <w:rsid w:val="0086641E"/>
    <w:rsid w:val="00866686"/>
    <w:rsid w:val="00867267"/>
    <w:rsid w:val="00867288"/>
    <w:rsid w:val="00867611"/>
    <w:rsid w:val="008678CE"/>
    <w:rsid w:val="008678E1"/>
    <w:rsid w:val="00867D69"/>
    <w:rsid w:val="00870077"/>
    <w:rsid w:val="008703D1"/>
    <w:rsid w:val="008705DD"/>
    <w:rsid w:val="008705FF"/>
    <w:rsid w:val="008706EA"/>
    <w:rsid w:val="00870845"/>
    <w:rsid w:val="00870E42"/>
    <w:rsid w:val="00871451"/>
    <w:rsid w:val="008719B8"/>
    <w:rsid w:val="0087209D"/>
    <w:rsid w:val="00872772"/>
    <w:rsid w:val="00872EA5"/>
    <w:rsid w:val="008734FB"/>
    <w:rsid w:val="00873B60"/>
    <w:rsid w:val="00873FC7"/>
    <w:rsid w:val="00874496"/>
    <w:rsid w:val="00874602"/>
    <w:rsid w:val="00874758"/>
    <w:rsid w:val="00874F5F"/>
    <w:rsid w:val="00875827"/>
    <w:rsid w:val="00875A01"/>
    <w:rsid w:val="00876850"/>
    <w:rsid w:val="00876D1F"/>
    <w:rsid w:val="00876D54"/>
    <w:rsid w:val="0087702C"/>
    <w:rsid w:val="00877254"/>
    <w:rsid w:val="0087759A"/>
    <w:rsid w:val="008775AA"/>
    <w:rsid w:val="00877692"/>
    <w:rsid w:val="0087788F"/>
    <w:rsid w:val="008778D1"/>
    <w:rsid w:val="00880659"/>
    <w:rsid w:val="00881433"/>
    <w:rsid w:val="008822E7"/>
    <w:rsid w:val="00882987"/>
    <w:rsid w:val="008829A2"/>
    <w:rsid w:val="00882E9C"/>
    <w:rsid w:val="00883428"/>
    <w:rsid w:val="00883750"/>
    <w:rsid w:val="00883E56"/>
    <w:rsid w:val="00884182"/>
    <w:rsid w:val="0088433C"/>
    <w:rsid w:val="00884A0D"/>
    <w:rsid w:val="00884C91"/>
    <w:rsid w:val="008851BA"/>
    <w:rsid w:val="0088573D"/>
    <w:rsid w:val="0088588B"/>
    <w:rsid w:val="008862DA"/>
    <w:rsid w:val="00886949"/>
    <w:rsid w:val="00886A54"/>
    <w:rsid w:val="00887504"/>
    <w:rsid w:val="0089012E"/>
    <w:rsid w:val="0089064F"/>
    <w:rsid w:val="00890A71"/>
    <w:rsid w:val="00890E34"/>
    <w:rsid w:val="00891324"/>
    <w:rsid w:val="00891CB2"/>
    <w:rsid w:val="00891FC1"/>
    <w:rsid w:val="00892512"/>
    <w:rsid w:val="008927A1"/>
    <w:rsid w:val="008928AE"/>
    <w:rsid w:val="00892E55"/>
    <w:rsid w:val="00892E5A"/>
    <w:rsid w:val="0089323F"/>
    <w:rsid w:val="00893BE6"/>
    <w:rsid w:val="00893C55"/>
    <w:rsid w:val="00893D9E"/>
    <w:rsid w:val="00893EEA"/>
    <w:rsid w:val="008943BF"/>
    <w:rsid w:val="008955C9"/>
    <w:rsid w:val="00895D86"/>
    <w:rsid w:val="00895F86"/>
    <w:rsid w:val="00896727"/>
    <w:rsid w:val="00896C34"/>
    <w:rsid w:val="008971D0"/>
    <w:rsid w:val="008978BC"/>
    <w:rsid w:val="00897C25"/>
    <w:rsid w:val="00897D5B"/>
    <w:rsid w:val="00897EDC"/>
    <w:rsid w:val="00897F8A"/>
    <w:rsid w:val="008A0070"/>
    <w:rsid w:val="008A01AC"/>
    <w:rsid w:val="008A0451"/>
    <w:rsid w:val="008A05A6"/>
    <w:rsid w:val="008A05B6"/>
    <w:rsid w:val="008A0C1E"/>
    <w:rsid w:val="008A1032"/>
    <w:rsid w:val="008A12D3"/>
    <w:rsid w:val="008A1367"/>
    <w:rsid w:val="008A1EEF"/>
    <w:rsid w:val="008A2660"/>
    <w:rsid w:val="008A326C"/>
    <w:rsid w:val="008A3768"/>
    <w:rsid w:val="008A379B"/>
    <w:rsid w:val="008A3F68"/>
    <w:rsid w:val="008A4230"/>
    <w:rsid w:val="008A43C3"/>
    <w:rsid w:val="008A4B47"/>
    <w:rsid w:val="008A4E2D"/>
    <w:rsid w:val="008A57A9"/>
    <w:rsid w:val="008A615B"/>
    <w:rsid w:val="008A6B2A"/>
    <w:rsid w:val="008A702B"/>
    <w:rsid w:val="008A726E"/>
    <w:rsid w:val="008A7514"/>
    <w:rsid w:val="008B0913"/>
    <w:rsid w:val="008B0998"/>
    <w:rsid w:val="008B1954"/>
    <w:rsid w:val="008B1E28"/>
    <w:rsid w:val="008B2193"/>
    <w:rsid w:val="008B2C03"/>
    <w:rsid w:val="008B2DD3"/>
    <w:rsid w:val="008B2E5B"/>
    <w:rsid w:val="008B3871"/>
    <w:rsid w:val="008B4CC8"/>
    <w:rsid w:val="008B4F4C"/>
    <w:rsid w:val="008B5146"/>
    <w:rsid w:val="008B594E"/>
    <w:rsid w:val="008B5CFC"/>
    <w:rsid w:val="008B5DD2"/>
    <w:rsid w:val="008B62D1"/>
    <w:rsid w:val="008B63D1"/>
    <w:rsid w:val="008B6BDD"/>
    <w:rsid w:val="008B7228"/>
    <w:rsid w:val="008B7329"/>
    <w:rsid w:val="008B7960"/>
    <w:rsid w:val="008B7D24"/>
    <w:rsid w:val="008C00D8"/>
    <w:rsid w:val="008C0167"/>
    <w:rsid w:val="008C0A4E"/>
    <w:rsid w:val="008C11C0"/>
    <w:rsid w:val="008C1A4A"/>
    <w:rsid w:val="008C1D98"/>
    <w:rsid w:val="008C2241"/>
    <w:rsid w:val="008C23BB"/>
    <w:rsid w:val="008C283C"/>
    <w:rsid w:val="008C33ED"/>
    <w:rsid w:val="008C3862"/>
    <w:rsid w:val="008C41EF"/>
    <w:rsid w:val="008C43E7"/>
    <w:rsid w:val="008C444F"/>
    <w:rsid w:val="008C4587"/>
    <w:rsid w:val="008C4712"/>
    <w:rsid w:val="008C558A"/>
    <w:rsid w:val="008C55F5"/>
    <w:rsid w:val="008C581B"/>
    <w:rsid w:val="008C6450"/>
    <w:rsid w:val="008C698D"/>
    <w:rsid w:val="008C6FBA"/>
    <w:rsid w:val="008C76A6"/>
    <w:rsid w:val="008C7AAD"/>
    <w:rsid w:val="008C7ACC"/>
    <w:rsid w:val="008C7B6C"/>
    <w:rsid w:val="008D0057"/>
    <w:rsid w:val="008D0DCB"/>
    <w:rsid w:val="008D0EBA"/>
    <w:rsid w:val="008D144A"/>
    <w:rsid w:val="008D17A5"/>
    <w:rsid w:val="008D1875"/>
    <w:rsid w:val="008D1CDF"/>
    <w:rsid w:val="008D2B9B"/>
    <w:rsid w:val="008D2F4D"/>
    <w:rsid w:val="008D3020"/>
    <w:rsid w:val="008D43F2"/>
    <w:rsid w:val="008D48EF"/>
    <w:rsid w:val="008D4B63"/>
    <w:rsid w:val="008D4D0A"/>
    <w:rsid w:val="008D5ADE"/>
    <w:rsid w:val="008D683A"/>
    <w:rsid w:val="008D6890"/>
    <w:rsid w:val="008D68EC"/>
    <w:rsid w:val="008D6F94"/>
    <w:rsid w:val="008D72F9"/>
    <w:rsid w:val="008D795F"/>
    <w:rsid w:val="008D7D02"/>
    <w:rsid w:val="008E0124"/>
    <w:rsid w:val="008E03E0"/>
    <w:rsid w:val="008E061A"/>
    <w:rsid w:val="008E0990"/>
    <w:rsid w:val="008E0C0C"/>
    <w:rsid w:val="008E1395"/>
    <w:rsid w:val="008E139F"/>
    <w:rsid w:val="008E171D"/>
    <w:rsid w:val="008E226E"/>
    <w:rsid w:val="008E24BE"/>
    <w:rsid w:val="008E2631"/>
    <w:rsid w:val="008E26C7"/>
    <w:rsid w:val="008E2813"/>
    <w:rsid w:val="008E2A4C"/>
    <w:rsid w:val="008E2B01"/>
    <w:rsid w:val="008E3528"/>
    <w:rsid w:val="008E3B78"/>
    <w:rsid w:val="008E3C0A"/>
    <w:rsid w:val="008E3D58"/>
    <w:rsid w:val="008E407C"/>
    <w:rsid w:val="008E41AE"/>
    <w:rsid w:val="008E4251"/>
    <w:rsid w:val="008E44B8"/>
    <w:rsid w:val="008E589A"/>
    <w:rsid w:val="008E58A5"/>
    <w:rsid w:val="008E5E8F"/>
    <w:rsid w:val="008E5FFC"/>
    <w:rsid w:val="008E63DA"/>
    <w:rsid w:val="008E7397"/>
    <w:rsid w:val="008E7D78"/>
    <w:rsid w:val="008E7DAB"/>
    <w:rsid w:val="008F00E0"/>
    <w:rsid w:val="008F03FA"/>
    <w:rsid w:val="008F06C0"/>
    <w:rsid w:val="008F0B3C"/>
    <w:rsid w:val="008F1101"/>
    <w:rsid w:val="008F133C"/>
    <w:rsid w:val="008F179E"/>
    <w:rsid w:val="008F19AE"/>
    <w:rsid w:val="008F1A1F"/>
    <w:rsid w:val="008F1B45"/>
    <w:rsid w:val="008F1E42"/>
    <w:rsid w:val="008F1FEE"/>
    <w:rsid w:val="008F2839"/>
    <w:rsid w:val="008F3462"/>
    <w:rsid w:val="008F3D27"/>
    <w:rsid w:val="008F42E3"/>
    <w:rsid w:val="008F48A1"/>
    <w:rsid w:val="008F48B9"/>
    <w:rsid w:val="008F4A58"/>
    <w:rsid w:val="008F4AF6"/>
    <w:rsid w:val="008F4FBD"/>
    <w:rsid w:val="008F5160"/>
    <w:rsid w:val="008F5F38"/>
    <w:rsid w:val="008F650E"/>
    <w:rsid w:val="008F7044"/>
    <w:rsid w:val="008F712A"/>
    <w:rsid w:val="008F7754"/>
    <w:rsid w:val="008F7A20"/>
    <w:rsid w:val="0090007A"/>
    <w:rsid w:val="009001ED"/>
    <w:rsid w:val="0090079A"/>
    <w:rsid w:val="00900EB6"/>
    <w:rsid w:val="00901229"/>
    <w:rsid w:val="00901279"/>
    <w:rsid w:val="0090137E"/>
    <w:rsid w:val="0090138A"/>
    <w:rsid w:val="00901CC2"/>
    <w:rsid w:val="009025C8"/>
    <w:rsid w:val="009029ED"/>
    <w:rsid w:val="00902A49"/>
    <w:rsid w:val="00902FBE"/>
    <w:rsid w:val="009041AF"/>
    <w:rsid w:val="00904393"/>
    <w:rsid w:val="00904653"/>
    <w:rsid w:val="00904E74"/>
    <w:rsid w:val="0090543E"/>
    <w:rsid w:val="00905F1E"/>
    <w:rsid w:val="00906430"/>
    <w:rsid w:val="00907813"/>
    <w:rsid w:val="00907885"/>
    <w:rsid w:val="00907C2D"/>
    <w:rsid w:val="00910021"/>
    <w:rsid w:val="0091080C"/>
    <w:rsid w:val="0091101D"/>
    <w:rsid w:val="0091147A"/>
    <w:rsid w:val="009118D8"/>
    <w:rsid w:val="009124E2"/>
    <w:rsid w:val="0091401D"/>
    <w:rsid w:val="00914E0F"/>
    <w:rsid w:val="009154B7"/>
    <w:rsid w:val="00915631"/>
    <w:rsid w:val="00915981"/>
    <w:rsid w:val="00915A96"/>
    <w:rsid w:val="0091632E"/>
    <w:rsid w:val="009169A6"/>
    <w:rsid w:val="00916A7D"/>
    <w:rsid w:val="00916CFB"/>
    <w:rsid w:val="00916D7D"/>
    <w:rsid w:val="00917227"/>
    <w:rsid w:val="00920135"/>
    <w:rsid w:val="009203DA"/>
    <w:rsid w:val="009206D3"/>
    <w:rsid w:val="00920AD2"/>
    <w:rsid w:val="00920ED6"/>
    <w:rsid w:val="00920FAF"/>
    <w:rsid w:val="00921018"/>
    <w:rsid w:val="009213F9"/>
    <w:rsid w:val="00921505"/>
    <w:rsid w:val="00921AF7"/>
    <w:rsid w:val="009221E0"/>
    <w:rsid w:val="00922846"/>
    <w:rsid w:val="0092451E"/>
    <w:rsid w:val="00924667"/>
    <w:rsid w:val="00924B78"/>
    <w:rsid w:val="00925126"/>
    <w:rsid w:val="009259BA"/>
    <w:rsid w:val="00926638"/>
    <w:rsid w:val="00926654"/>
    <w:rsid w:val="009267C4"/>
    <w:rsid w:val="00926B19"/>
    <w:rsid w:val="00926E61"/>
    <w:rsid w:val="0092729E"/>
    <w:rsid w:val="0092777D"/>
    <w:rsid w:val="009278E7"/>
    <w:rsid w:val="0093021C"/>
    <w:rsid w:val="009303F7"/>
    <w:rsid w:val="009305DF"/>
    <w:rsid w:val="00930AA5"/>
    <w:rsid w:val="009318F9"/>
    <w:rsid w:val="00932940"/>
    <w:rsid w:val="00932ADB"/>
    <w:rsid w:val="00932AEE"/>
    <w:rsid w:val="009333FA"/>
    <w:rsid w:val="0093377C"/>
    <w:rsid w:val="00933A25"/>
    <w:rsid w:val="0093408E"/>
    <w:rsid w:val="00934199"/>
    <w:rsid w:val="00934626"/>
    <w:rsid w:val="0093507B"/>
    <w:rsid w:val="009359B7"/>
    <w:rsid w:val="009361C8"/>
    <w:rsid w:val="00936310"/>
    <w:rsid w:val="009363A3"/>
    <w:rsid w:val="009364B4"/>
    <w:rsid w:val="009365DA"/>
    <w:rsid w:val="0093674E"/>
    <w:rsid w:val="00936E57"/>
    <w:rsid w:val="009370FD"/>
    <w:rsid w:val="009378C1"/>
    <w:rsid w:val="00937F4F"/>
    <w:rsid w:val="0094065C"/>
    <w:rsid w:val="0094074F"/>
    <w:rsid w:val="00940CB2"/>
    <w:rsid w:val="00940FC1"/>
    <w:rsid w:val="00941400"/>
    <w:rsid w:val="009415E4"/>
    <w:rsid w:val="009417EB"/>
    <w:rsid w:val="00941AA6"/>
    <w:rsid w:val="0094202B"/>
    <w:rsid w:val="0094205E"/>
    <w:rsid w:val="009424E2"/>
    <w:rsid w:val="0094281D"/>
    <w:rsid w:val="00942C17"/>
    <w:rsid w:val="00942C7A"/>
    <w:rsid w:val="009437AD"/>
    <w:rsid w:val="00943DC1"/>
    <w:rsid w:val="00944078"/>
    <w:rsid w:val="0094434F"/>
    <w:rsid w:val="00944478"/>
    <w:rsid w:val="00944B24"/>
    <w:rsid w:val="00944DBC"/>
    <w:rsid w:val="00945245"/>
    <w:rsid w:val="0094533A"/>
    <w:rsid w:val="00945608"/>
    <w:rsid w:val="009456F3"/>
    <w:rsid w:val="00946F49"/>
    <w:rsid w:val="009470B0"/>
    <w:rsid w:val="00947CDF"/>
    <w:rsid w:val="009500B0"/>
    <w:rsid w:val="00950A6F"/>
    <w:rsid w:val="00950BA7"/>
    <w:rsid w:val="00951093"/>
    <w:rsid w:val="009511AB"/>
    <w:rsid w:val="009517C0"/>
    <w:rsid w:val="009528C5"/>
    <w:rsid w:val="00952943"/>
    <w:rsid w:val="0095300B"/>
    <w:rsid w:val="00953F8A"/>
    <w:rsid w:val="009546B7"/>
    <w:rsid w:val="00954BDE"/>
    <w:rsid w:val="00954D58"/>
    <w:rsid w:val="00954FCC"/>
    <w:rsid w:val="009555BE"/>
    <w:rsid w:val="00955B3B"/>
    <w:rsid w:val="00955C8A"/>
    <w:rsid w:val="0095677F"/>
    <w:rsid w:val="009569C2"/>
    <w:rsid w:val="00956BBD"/>
    <w:rsid w:val="00956DF4"/>
    <w:rsid w:val="009576EC"/>
    <w:rsid w:val="00957D2F"/>
    <w:rsid w:val="00960320"/>
    <w:rsid w:val="0096067E"/>
    <w:rsid w:val="009617D0"/>
    <w:rsid w:val="00961857"/>
    <w:rsid w:val="009618F6"/>
    <w:rsid w:val="009627EB"/>
    <w:rsid w:val="00962AC9"/>
    <w:rsid w:val="00962F72"/>
    <w:rsid w:val="00962FF9"/>
    <w:rsid w:val="0096336E"/>
    <w:rsid w:val="0096372E"/>
    <w:rsid w:val="00963731"/>
    <w:rsid w:val="0096396A"/>
    <w:rsid w:val="009640F6"/>
    <w:rsid w:val="00964FC6"/>
    <w:rsid w:val="00965722"/>
    <w:rsid w:val="00965F1F"/>
    <w:rsid w:val="00965FD0"/>
    <w:rsid w:val="00966051"/>
    <w:rsid w:val="00966865"/>
    <w:rsid w:val="00967035"/>
    <w:rsid w:val="00967BB5"/>
    <w:rsid w:val="0097130B"/>
    <w:rsid w:val="009713C4"/>
    <w:rsid w:val="00971798"/>
    <w:rsid w:val="00971B09"/>
    <w:rsid w:val="00971B57"/>
    <w:rsid w:val="00971BBF"/>
    <w:rsid w:val="00972042"/>
    <w:rsid w:val="009720AA"/>
    <w:rsid w:val="009725FD"/>
    <w:rsid w:val="00972DE3"/>
    <w:rsid w:val="00973875"/>
    <w:rsid w:val="00973EB9"/>
    <w:rsid w:val="00974207"/>
    <w:rsid w:val="00975102"/>
    <w:rsid w:val="0097519C"/>
    <w:rsid w:val="009752DD"/>
    <w:rsid w:val="00975621"/>
    <w:rsid w:val="0097598D"/>
    <w:rsid w:val="00975D73"/>
    <w:rsid w:val="0097624B"/>
    <w:rsid w:val="009767AD"/>
    <w:rsid w:val="00976EAE"/>
    <w:rsid w:val="00977092"/>
    <w:rsid w:val="00977126"/>
    <w:rsid w:val="00977264"/>
    <w:rsid w:val="00977575"/>
    <w:rsid w:val="00977BEA"/>
    <w:rsid w:val="00980320"/>
    <w:rsid w:val="0098087A"/>
    <w:rsid w:val="0098177D"/>
    <w:rsid w:val="00982D8C"/>
    <w:rsid w:val="00983012"/>
    <w:rsid w:val="00983109"/>
    <w:rsid w:val="00983C9F"/>
    <w:rsid w:val="0098413B"/>
    <w:rsid w:val="009845C8"/>
    <w:rsid w:val="00984F8D"/>
    <w:rsid w:val="00984FDD"/>
    <w:rsid w:val="00985137"/>
    <w:rsid w:val="009851DB"/>
    <w:rsid w:val="00985377"/>
    <w:rsid w:val="0098549D"/>
    <w:rsid w:val="0098577C"/>
    <w:rsid w:val="0098580C"/>
    <w:rsid w:val="00985E4F"/>
    <w:rsid w:val="009868A6"/>
    <w:rsid w:val="00986A12"/>
    <w:rsid w:val="009873A8"/>
    <w:rsid w:val="009875E2"/>
    <w:rsid w:val="00987C5F"/>
    <w:rsid w:val="00987D27"/>
    <w:rsid w:val="00987F9B"/>
    <w:rsid w:val="00990E2C"/>
    <w:rsid w:val="009910C1"/>
    <w:rsid w:val="009917E2"/>
    <w:rsid w:val="00991811"/>
    <w:rsid w:val="00991A71"/>
    <w:rsid w:val="00991CBB"/>
    <w:rsid w:val="009923F7"/>
    <w:rsid w:val="00992874"/>
    <w:rsid w:val="00992C17"/>
    <w:rsid w:val="00992E09"/>
    <w:rsid w:val="00993190"/>
    <w:rsid w:val="0099390B"/>
    <w:rsid w:val="00993FB7"/>
    <w:rsid w:val="0099434D"/>
    <w:rsid w:val="00994571"/>
    <w:rsid w:val="00994822"/>
    <w:rsid w:val="0099497D"/>
    <w:rsid w:val="00994AF5"/>
    <w:rsid w:val="00994DD1"/>
    <w:rsid w:val="009964E1"/>
    <w:rsid w:val="00996A76"/>
    <w:rsid w:val="0099741D"/>
    <w:rsid w:val="00997457"/>
    <w:rsid w:val="009974D8"/>
    <w:rsid w:val="00997912"/>
    <w:rsid w:val="00997B2C"/>
    <w:rsid w:val="009A0B51"/>
    <w:rsid w:val="009A2192"/>
    <w:rsid w:val="009A246B"/>
    <w:rsid w:val="009A2685"/>
    <w:rsid w:val="009A31A2"/>
    <w:rsid w:val="009A3314"/>
    <w:rsid w:val="009A34C0"/>
    <w:rsid w:val="009A3AF3"/>
    <w:rsid w:val="009A442D"/>
    <w:rsid w:val="009A491A"/>
    <w:rsid w:val="009A4ECD"/>
    <w:rsid w:val="009A4F3A"/>
    <w:rsid w:val="009A55DD"/>
    <w:rsid w:val="009A61B9"/>
    <w:rsid w:val="009A6D8D"/>
    <w:rsid w:val="009A70F5"/>
    <w:rsid w:val="009B0202"/>
    <w:rsid w:val="009B044B"/>
    <w:rsid w:val="009B0762"/>
    <w:rsid w:val="009B0A46"/>
    <w:rsid w:val="009B0D44"/>
    <w:rsid w:val="009B1670"/>
    <w:rsid w:val="009B1773"/>
    <w:rsid w:val="009B1A69"/>
    <w:rsid w:val="009B223F"/>
    <w:rsid w:val="009B2476"/>
    <w:rsid w:val="009B294B"/>
    <w:rsid w:val="009B2CE5"/>
    <w:rsid w:val="009B3585"/>
    <w:rsid w:val="009B3898"/>
    <w:rsid w:val="009B3C69"/>
    <w:rsid w:val="009B3DCF"/>
    <w:rsid w:val="009B48F5"/>
    <w:rsid w:val="009B4F04"/>
    <w:rsid w:val="009B5257"/>
    <w:rsid w:val="009B55BA"/>
    <w:rsid w:val="009B5F68"/>
    <w:rsid w:val="009B6D8E"/>
    <w:rsid w:val="009B7442"/>
    <w:rsid w:val="009B7692"/>
    <w:rsid w:val="009B7B0A"/>
    <w:rsid w:val="009C0C1F"/>
    <w:rsid w:val="009C0E86"/>
    <w:rsid w:val="009C0F32"/>
    <w:rsid w:val="009C0FC7"/>
    <w:rsid w:val="009C1356"/>
    <w:rsid w:val="009C1827"/>
    <w:rsid w:val="009C1853"/>
    <w:rsid w:val="009C1B9B"/>
    <w:rsid w:val="009C1CF0"/>
    <w:rsid w:val="009C1D52"/>
    <w:rsid w:val="009C2212"/>
    <w:rsid w:val="009C22C3"/>
    <w:rsid w:val="009C24C0"/>
    <w:rsid w:val="009C2846"/>
    <w:rsid w:val="009C2BB6"/>
    <w:rsid w:val="009C2C9C"/>
    <w:rsid w:val="009C32C8"/>
    <w:rsid w:val="009C37AF"/>
    <w:rsid w:val="009C3EA4"/>
    <w:rsid w:val="009C4B1E"/>
    <w:rsid w:val="009C4FE5"/>
    <w:rsid w:val="009C502E"/>
    <w:rsid w:val="009C5135"/>
    <w:rsid w:val="009C55E1"/>
    <w:rsid w:val="009C5732"/>
    <w:rsid w:val="009C6115"/>
    <w:rsid w:val="009C65D3"/>
    <w:rsid w:val="009C6B98"/>
    <w:rsid w:val="009C6C2A"/>
    <w:rsid w:val="009C6D48"/>
    <w:rsid w:val="009C6D5E"/>
    <w:rsid w:val="009C6FC0"/>
    <w:rsid w:val="009C71E4"/>
    <w:rsid w:val="009C7414"/>
    <w:rsid w:val="009C747A"/>
    <w:rsid w:val="009C7558"/>
    <w:rsid w:val="009C76BA"/>
    <w:rsid w:val="009C7C3D"/>
    <w:rsid w:val="009D0044"/>
    <w:rsid w:val="009D0085"/>
    <w:rsid w:val="009D0FCC"/>
    <w:rsid w:val="009D1893"/>
    <w:rsid w:val="009D1978"/>
    <w:rsid w:val="009D19A5"/>
    <w:rsid w:val="009D2043"/>
    <w:rsid w:val="009D2495"/>
    <w:rsid w:val="009D2B72"/>
    <w:rsid w:val="009D2F10"/>
    <w:rsid w:val="009D3736"/>
    <w:rsid w:val="009D470A"/>
    <w:rsid w:val="009D495F"/>
    <w:rsid w:val="009D543A"/>
    <w:rsid w:val="009D57A1"/>
    <w:rsid w:val="009D58BA"/>
    <w:rsid w:val="009D62E1"/>
    <w:rsid w:val="009D6B1C"/>
    <w:rsid w:val="009D6BC8"/>
    <w:rsid w:val="009D6E51"/>
    <w:rsid w:val="009D753A"/>
    <w:rsid w:val="009E17A0"/>
    <w:rsid w:val="009E2851"/>
    <w:rsid w:val="009E2AE4"/>
    <w:rsid w:val="009E300B"/>
    <w:rsid w:val="009E34F5"/>
    <w:rsid w:val="009E44E4"/>
    <w:rsid w:val="009E4696"/>
    <w:rsid w:val="009E49DF"/>
    <w:rsid w:val="009E573F"/>
    <w:rsid w:val="009E5D4C"/>
    <w:rsid w:val="009E6122"/>
    <w:rsid w:val="009E6457"/>
    <w:rsid w:val="009E6DDA"/>
    <w:rsid w:val="009E7301"/>
    <w:rsid w:val="009E741C"/>
    <w:rsid w:val="009E74B6"/>
    <w:rsid w:val="009E788E"/>
    <w:rsid w:val="009F0899"/>
    <w:rsid w:val="009F0D01"/>
    <w:rsid w:val="009F10EC"/>
    <w:rsid w:val="009F2312"/>
    <w:rsid w:val="009F26FF"/>
    <w:rsid w:val="009F336A"/>
    <w:rsid w:val="009F356E"/>
    <w:rsid w:val="009F3FA3"/>
    <w:rsid w:val="009F41C0"/>
    <w:rsid w:val="009F45F6"/>
    <w:rsid w:val="009F4DFA"/>
    <w:rsid w:val="009F5FC3"/>
    <w:rsid w:val="009F60F0"/>
    <w:rsid w:val="009F6539"/>
    <w:rsid w:val="009F69F6"/>
    <w:rsid w:val="009F6B8B"/>
    <w:rsid w:val="009F6F89"/>
    <w:rsid w:val="009F7138"/>
    <w:rsid w:val="009F7159"/>
    <w:rsid w:val="009F7E94"/>
    <w:rsid w:val="009F7F0F"/>
    <w:rsid w:val="00A00834"/>
    <w:rsid w:val="00A00C6C"/>
    <w:rsid w:val="00A00F00"/>
    <w:rsid w:val="00A018AD"/>
    <w:rsid w:val="00A022C0"/>
    <w:rsid w:val="00A0240F"/>
    <w:rsid w:val="00A025E1"/>
    <w:rsid w:val="00A02ADE"/>
    <w:rsid w:val="00A03305"/>
    <w:rsid w:val="00A03559"/>
    <w:rsid w:val="00A035EF"/>
    <w:rsid w:val="00A0364A"/>
    <w:rsid w:val="00A03873"/>
    <w:rsid w:val="00A04907"/>
    <w:rsid w:val="00A05106"/>
    <w:rsid w:val="00A0592D"/>
    <w:rsid w:val="00A061F5"/>
    <w:rsid w:val="00A06658"/>
    <w:rsid w:val="00A067B2"/>
    <w:rsid w:val="00A06959"/>
    <w:rsid w:val="00A06CB3"/>
    <w:rsid w:val="00A0707F"/>
    <w:rsid w:val="00A07182"/>
    <w:rsid w:val="00A07875"/>
    <w:rsid w:val="00A07BFE"/>
    <w:rsid w:val="00A07FBB"/>
    <w:rsid w:val="00A10BAD"/>
    <w:rsid w:val="00A10C66"/>
    <w:rsid w:val="00A11948"/>
    <w:rsid w:val="00A11B30"/>
    <w:rsid w:val="00A11C96"/>
    <w:rsid w:val="00A11D8F"/>
    <w:rsid w:val="00A11E8F"/>
    <w:rsid w:val="00A11FCA"/>
    <w:rsid w:val="00A11FDB"/>
    <w:rsid w:val="00A12855"/>
    <w:rsid w:val="00A12D3D"/>
    <w:rsid w:val="00A12F58"/>
    <w:rsid w:val="00A1307E"/>
    <w:rsid w:val="00A13638"/>
    <w:rsid w:val="00A1377C"/>
    <w:rsid w:val="00A13872"/>
    <w:rsid w:val="00A14DED"/>
    <w:rsid w:val="00A150D6"/>
    <w:rsid w:val="00A151F7"/>
    <w:rsid w:val="00A159B4"/>
    <w:rsid w:val="00A15B50"/>
    <w:rsid w:val="00A16389"/>
    <w:rsid w:val="00A168AF"/>
    <w:rsid w:val="00A16D7E"/>
    <w:rsid w:val="00A170B2"/>
    <w:rsid w:val="00A1767E"/>
    <w:rsid w:val="00A179C9"/>
    <w:rsid w:val="00A17BE7"/>
    <w:rsid w:val="00A17CE6"/>
    <w:rsid w:val="00A20033"/>
    <w:rsid w:val="00A20703"/>
    <w:rsid w:val="00A20D08"/>
    <w:rsid w:val="00A2108B"/>
    <w:rsid w:val="00A214A8"/>
    <w:rsid w:val="00A22020"/>
    <w:rsid w:val="00A22154"/>
    <w:rsid w:val="00A223C5"/>
    <w:rsid w:val="00A22630"/>
    <w:rsid w:val="00A23606"/>
    <w:rsid w:val="00A24514"/>
    <w:rsid w:val="00A246E4"/>
    <w:rsid w:val="00A24D66"/>
    <w:rsid w:val="00A25A01"/>
    <w:rsid w:val="00A26FF2"/>
    <w:rsid w:val="00A271A5"/>
    <w:rsid w:val="00A27264"/>
    <w:rsid w:val="00A276BD"/>
    <w:rsid w:val="00A27A60"/>
    <w:rsid w:val="00A30046"/>
    <w:rsid w:val="00A301AA"/>
    <w:rsid w:val="00A305B0"/>
    <w:rsid w:val="00A306C0"/>
    <w:rsid w:val="00A309B4"/>
    <w:rsid w:val="00A309CD"/>
    <w:rsid w:val="00A30B9A"/>
    <w:rsid w:val="00A312F7"/>
    <w:rsid w:val="00A315CF"/>
    <w:rsid w:val="00A31CFA"/>
    <w:rsid w:val="00A32265"/>
    <w:rsid w:val="00A327D3"/>
    <w:rsid w:val="00A331B4"/>
    <w:rsid w:val="00A3418C"/>
    <w:rsid w:val="00A341D9"/>
    <w:rsid w:val="00A344DB"/>
    <w:rsid w:val="00A34641"/>
    <w:rsid w:val="00A3468A"/>
    <w:rsid w:val="00A34FD2"/>
    <w:rsid w:val="00A3533D"/>
    <w:rsid w:val="00A36525"/>
    <w:rsid w:val="00A36CFF"/>
    <w:rsid w:val="00A371A3"/>
    <w:rsid w:val="00A373DD"/>
    <w:rsid w:val="00A379EA"/>
    <w:rsid w:val="00A4079E"/>
    <w:rsid w:val="00A40959"/>
    <w:rsid w:val="00A4099A"/>
    <w:rsid w:val="00A4100A"/>
    <w:rsid w:val="00A411DB"/>
    <w:rsid w:val="00A4126E"/>
    <w:rsid w:val="00A415D1"/>
    <w:rsid w:val="00A41775"/>
    <w:rsid w:val="00A432C0"/>
    <w:rsid w:val="00A434F6"/>
    <w:rsid w:val="00A43777"/>
    <w:rsid w:val="00A4397E"/>
    <w:rsid w:val="00A43E61"/>
    <w:rsid w:val="00A441A4"/>
    <w:rsid w:val="00A44778"/>
    <w:rsid w:val="00A44E20"/>
    <w:rsid w:val="00A453D8"/>
    <w:rsid w:val="00A456AB"/>
    <w:rsid w:val="00A459AB"/>
    <w:rsid w:val="00A45F04"/>
    <w:rsid w:val="00A4615A"/>
    <w:rsid w:val="00A46271"/>
    <w:rsid w:val="00A46850"/>
    <w:rsid w:val="00A468A0"/>
    <w:rsid w:val="00A46C79"/>
    <w:rsid w:val="00A46F87"/>
    <w:rsid w:val="00A479BB"/>
    <w:rsid w:val="00A503B0"/>
    <w:rsid w:val="00A509FD"/>
    <w:rsid w:val="00A50D70"/>
    <w:rsid w:val="00A50ED0"/>
    <w:rsid w:val="00A50EED"/>
    <w:rsid w:val="00A5141C"/>
    <w:rsid w:val="00A51845"/>
    <w:rsid w:val="00A51BBE"/>
    <w:rsid w:val="00A52918"/>
    <w:rsid w:val="00A52E22"/>
    <w:rsid w:val="00A53547"/>
    <w:rsid w:val="00A53568"/>
    <w:rsid w:val="00A537AF"/>
    <w:rsid w:val="00A537E4"/>
    <w:rsid w:val="00A53B39"/>
    <w:rsid w:val="00A54BC3"/>
    <w:rsid w:val="00A551AD"/>
    <w:rsid w:val="00A55227"/>
    <w:rsid w:val="00A555D7"/>
    <w:rsid w:val="00A555E4"/>
    <w:rsid w:val="00A56177"/>
    <w:rsid w:val="00A5617D"/>
    <w:rsid w:val="00A56370"/>
    <w:rsid w:val="00A56603"/>
    <w:rsid w:val="00A567F1"/>
    <w:rsid w:val="00A56A24"/>
    <w:rsid w:val="00A56B59"/>
    <w:rsid w:val="00A56B69"/>
    <w:rsid w:val="00A56EF9"/>
    <w:rsid w:val="00A600B7"/>
    <w:rsid w:val="00A60170"/>
    <w:rsid w:val="00A6150C"/>
    <w:rsid w:val="00A61A73"/>
    <w:rsid w:val="00A61D40"/>
    <w:rsid w:val="00A61F13"/>
    <w:rsid w:val="00A62032"/>
    <w:rsid w:val="00A62272"/>
    <w:rsid w:val="00A62C91"/>
    <w:rsid w:val="00A63712"/>
    <w:rsid w:val="00A6391F"/>
    <w:rsid w:val="00A63C0A"/>
    <w:rsid w:val="00A63F98"/>
    <w:rsid w:val="00A64721"/>
    <w:rsid w:val="00A64CD8"/>
    <w:rsid w:val="00A65045"/>
    <w:rsid w:val="00A651FB"/>
    <w:rsid w:val="00A65C3F"/>
    <w:rsid w:val="00A665B0"/>
    <w:rsid w:val="00A668E6"/>
    <w:rsid w:val="00A66E76"/>
    <w:rsid w:val="00A6741A"/>
    <w:rsid w:val="00A67A12"/>
    <w:rsid w:val="00A67AE7"/>
    <w:rsid w:val="00A67F94"/>
    <w:rsid w:val="00A703E6"/>
    <w:rsid w:val="00A70486"/>
    <w:rsid w:val="00A70CF3"/>
    <w:rsid w:val="00A712E3"/>
    <w:rsid w:val="00A72E85"/>
    <w:rsid w:val="00A73AC1"/>
    <w:rsid w:val="00A73E9C"/>
    <w:rsid w:val="00A74564"/>
    <w:rsid w:val="00A7465D"/>
    <w:rsid w:val="00A7528B"/>
    <w:rsid w:val="00A7561A"/>
    <w:rsid w:val="00A75ADF"/>
    <w:rsid w:val="00A766FA"/>
    <w:rsid w:val="00A76943"/>
    <w:rsid w:val="00A76CD6"/>
    <w:rsid w:val="00A76E4F"/>
    <w:rsid w:val="00A76F7F"/>
    <w:rsid w:val="00A776D3"/>
    <w:rsid w:val="00A77853"/>
    <w:rsid w:val="00A77E49"/>
    <w:rsid w:val="00A80468"/>
    <w:rsid w:val="00A80AB3"/>
    <w:rsid w:val="00A80BD0"/>
    <w:rsid w:val="00A80C33"/>
    <w:rsid w:val="00A80F24"/>
    <w:rsid w:val="00A81438"/>
    <w:rsid w:val="00A820AC"/>
    <w:rsid w:val="00A8234A"/>
    <w:rsid w:val="00A826CB"/>
    <w:rsid w:val="00A82B85"/>
    <w:rsid w:val="00A82C4D"/>
    <w:rsid w:val="00A82CB5"/>
    <w:rsid w:val="00A832AC"/>
    <w:rsid w:val="00A83599"/>
    <w:rsid w:val="00A84AC6"/>
    <w:rsid w:val="00A84CCF"/>
    <w:rsid w:val="00A84CD5"/>
    <w:rsid w:val="00A84D2E"/>
    <w:rsid w:val="00A85372"/>
    <w:rsid w:val="00A85E39"/>
    <w:rsid w:val="00A861B1"/>
    <w:rsid w:val="00A86AD2"/>
    <w:rsid w:val="00A86D25"/>
    <w:rsid w:val="00A86FBF"/>
    <w:rsid w:val="00A87025"/>
    <w:rsid w:val="00A87802"/>
    <w:rsid w:val="00A87EE6"/>
    <w:rsid w:val="00A904C1"/>
    <w:rsid w:val="00A9065E"/>
    <w:rsid w:val="00A90A33"/>
    <w:rsid w:val="00A9176B"/>
    <w:rsid w:val="00A919D5"/>
    <w:rsid w:val="00A9207A"/>
    <w:rsid w:val="00A9230E"/>
    <w:rsid w:val="00A9254A"/>
    <w:rsid w:val="00A92877"/>
    <w:rsid w:val="00A92E94"/>
    <w:rsid w:val="00A933CE"/>
    <w:rsid w:val="00A93896"/>
    <w:rsid w:val="00A9441E"/>
    <w:rsid w:val="00A94714"/>
    <w:rsid w:val="00A94FD7"/>
    <w:rsid w:val="00A954B6"/>
    <w:rsid w:val="00A9596F"/>
    <w:rsid w:val="00A95AAE"/>
    <w:rsid w:val="00A95B21"/>
    <w:rsid w:val="00A95FEB"/>
    <w:rsid w:val="00A96032"/>
    <w:rsid w:val="00A9679C"/>
    <w:rsid w:val="00A96D5B"/>
    <w:rsid w:val="00A974C5"/>
    <w:rsid w:val="00A97A54"/>
    <w:rsid w:val="00A97BD0"/>
    <w:rsid w:val="00A97C90"/>
    <w:rsid w:val="00A97CD9"/>
    <w:rsid w:val="00A97F8A"/>
    <w:rsid w:val="00A97FE9"/>
    <w:rsid w:val="00AA08DC"/>
    <w:rsid w:val="00AA0CDD"/>
    <w:rsid w:val="00AA11C4"/>
    <w:rsid w:val="00AA1298"/>
    <w:rsid w:val="00AA184E"/>
    <w:rsid w:val="00AA20FC"/>
    <w:rsid w:val="00AA2111"/>
    <w:rsid w:val="00AA2428"/>
    <w:rsid w:val="00AA25F6"/>
    <w:rsid w:val="00AA2E9F"/>
    <w:rsid w:val="00AA3C33"/>
    <w:rsid w:val="00AA4483"/>
    <w:rsid w:val="00AA5187"/>
    <w:rsid w:val="00AA52D8"/>
    <w:rsid w:val="00AA5325"/>
    <w:rsid w:val="00AA5545"/>
    <w:rsid w:val="00AA5FB5"/>
    <w:rsid w:val="00AA6084"/>
    <w:rsid w:val="00AA6381"/>
    <w:rsid w:val="00AA67C4"/>
    <w:rsid w:val="00AA6D9E"/>
    <w:rsid w:val="00AA6F4D"/>
    <w:rsid w:val="00AA7858"/>
    <w:rsid w:val="00AA7F45"/>
    <w:rsid w:val="00AB0507"/>
    <w:rsid w:val="00AB084C"/>
    <w:rsid w:val="00AB0E70"/>
    <w:rsid w:val="00AB139F"/>
    <w:rsid w:val="00AB1CFF"/>
    <w:rsid w:val="00AB1E64"/>
    <w:rsid w:val="00AB20A1"/>
    <w:rsid w:val="00AB2107"/>
    <w:rsid w:val="00AB2AEB"/>
    <w:rsid w:val="00AB2AFA"/>
    <w:rsid w:val="00AB2DED"/>
    <w:rsid w:val="00AB3478"/>
    <w:rsid w:val="00AB3BE1"/>
    <w:rsid w:val="00AB3D8C"/>
    <w:rsid w:val="00AB4136"/>
    <w:rsid w:val="00AB4479"/>
    <w:rsid w:val="00AB466B"/>
    <w:rsid w:val="00AB4A9D"/>
    <w:rsid w:val="00AB511F"/>
    <w:rsid w:val="00AB5220"/>
    <w:rsid w:val="00AB526F"/>
    <w:rsid w:val="00AB5BFE"/>
    <w:rsid w:val="00AB5C17"/>
    <w:rsid w:val="00AB5C7B"/>
    <w:rsid w:val="00AB5CC9"/>
    <w:rsid w:val="00AB66A4"/>
    <w:rsid w:val="00AB6DC9"/>
    <w:rsid w:val="00AB75E2"/>
    <w:rsid w:val="00AB7676"/>
    <w:rsid w:val="00AB76D8"/>
    <w:rsid w:val="00AB7ACD"/>
    <w:rsid w:val="00AB7EE6"/>
    <w:rsid w:val="00AC003B"/>
    <w:rsid w:val="00AC06E7"/>
    <w:rsid w:val="00AC0A6B"/>
    <w:rsid w:val="00AC0EFA"/>
    <w:rsid w:val="00AC12B8"/>
    <w:rsid w:val="00AC177D"/>
    <w:rsid w:val="00AC1AF6"/>
    <w:rsid w:val="00AC1B6F"/>
    <w:rsid w:val="00AC2B4D"/>
    <w:rsid w:val="00AC32B5"/>
    <w:rsid w:val="00AC3999"/>
    <w:rsid w:val="00AC3A26"/>
    <w:rsid w:val="00AC3C63"/>
    <w:rsid w:val="00AC3EAF"/>
    <w:rsid w:val="00AC3F5F"/>
    <w:rsid w:val="00AC41CE"/>
    <w:rsid w:val="00AC4D09"/>
    <w:rsid w:val="00AC54A2"/>
    <w:rsid w:val="00AC5CBF"/>
    <w:rsid w:val="00AC5CD5"/>
    <w:rsid w:val="00AC690F"/>
    <w:rsid w:val="00AC72CD"/>
    <w:rsid w:val="00AC79A7"/>
    <w:rsid w:val="00AC7E41"/>
    <w:rsid w:val="00AD0355"/>
    <w:rsid w:val="00AD04EC"/>
    <w:rsid w:val="00AD0625"/>
    <w:rsid w:val="00AD0D11"/>
    <w:rsid w:val="00AD10E6"/>
    <w:rsid w:val="00AD1131"/>
    <w:rsid w:val="00AD12E6"/>
    <w:rsid w:val="00AD1A82"/>
    <w:rsid w:val="00AD1CB8"/>
    <w:rsid w:val="00AD3B54"/>
    <w:rsid w:val="00AD3B69"/>
    <w:rsid w:val="00AD3FC4"/>
    <w:rsid w:val="00AD41BC"/>
    <w:rsid w:val="00AD4643"/>
    <w:rsid w:val="00AD4A9E"/>
    <w:rsid w:val="00AD4BD9"/>
    <w:rsid w:val="00AD4CD6"/>
    <w:rsid w:val="00AD4D98"/>
    <w:rsid w:val="00AD4E64"/>
    <w:rsid w:val="00AD4FAF"/>
    <w:rsid w:val="00AD516F"/>
    <w:rsid w:val="00AD5F84"/>
    <w:rsid w:val="00AD60FE"/>
    <w:rsid w:val="00AD6564"/>
    <w:rsid w:val="00AD699A"/>
    <w:rsid w:val="00AD7386"/>
    <w:rsid w:val="00AD752D"/>
    <w:rsid w:val="00AD7CF0"/>
    <w:rsid w:val="00AD7DDB"/>
    <w:rsid w:val="00AD7F42"/>
    <w:rsid w:val="00AD7FD4"/>
    <w:rsid w:val="00AE076D"/>
    <w:rsid w:val="00AE087B"/>
    <w:rsid w:val="00AE09B2"/>
    <w:rsid w:val="00AE0D70"/>
    <w:rsid w:val="00AE19CE"/>
    <w:rsid w:val="00AE1C97"/>
    <w:rsid w:val="00AE2073"/>
    <w:rsid w:val="00AE23F8"/>
    <w:rsid w:val="00AE2546"/>
    <w:rsid w:val="00AE2589"/>
    <w:rsid w:val="00AE2FF2"/>
    <w:rsid w:val="00AE356F"/>
    <w:rsid w:val="00AE3A91"/>
    <w:rsid w:val="00AE40B9"/>
    <w:rsid w:val="00AE4D89"/>
    <w:rsid w:val="00AE4E9F"/>
    <w:rsid w:val="00AE53B4"/>
    <w:rsid w:val="00AE5685"/>
    <w:rsid w:val="00AE5D08"/>
    <w:rsid w:val="00AE5F34"/>
    <w:rsid w:val="00AE5FC8"/>
    <w:rsid w:val="00AE62D3"/>
    <w:rsid w:val="00AE6E22"/>
    <w:rsid w:val="00AE70A7"/>
    <w:rsid w:val="00AE717F"/>
    <w:rsid w:val="00AE79A7"/>
    <w:rsid w:val="00AE7B0C"/>
    <w:rsid w:val="00AF06DB"/>
    <w:rsid w:val="00AF08A0"/>
    <w:rsid w:val="00AF08EF"/>
    <w:rsid w:val="00AF09B0"/>
    <w:rsid w:val="00AF1025"/>
    <w:rsid w:val="00AF1352"/>
    <w:rsid w:val="00AF1796"/>
    <w:rsid w:val="00AF17D8"/>
    <w:rsid w:val="00AF20F1"/>
    <w:rsid w:val="00AF2224"/>
    <w:rsid w:val="00AF2DEB"/>
    <w:rsid w:val="00AF3130"/>
    <w:rsid w:val="00AF3207"/>
    <w:rsid w:val="00AF3606"/>
    <w:rsid w:val="00AF3B1B"/>
    <w:rsid w:val="00AF3FC2"/>
    <w:rsid w:val="00AF4BFA"/>
    <w:rsid w:val="00AF4C25"/>
    <w:rsid w:val="00AF5085"/>
    <w:rsid w:val="00AF588D"/>
    <w:rsid w:val="00AF59D4"/>
    <w:rsid w:val="00AF604A"/>
    <w:rsid w:val="00AF7DEE"/>
    <w:rsid w:val="00AF7F03"/>
    <w:rsid w:val="00AF7FBD"/>
    <w:rsid w:val="00B000A4"/>
    <w:rsid w:val="00B0023C"/>
    <w:rsid w:val="00B0036C"/>
    <w:rsid w:val="00B007EA"/>
    <w:rsid w:val="00B0093C"/>
    <w:rsid w:val="00B00E5F"/>
    <w:rsid w:val="00B010E4"/>
    <w:rsid w:val="00B011F5"/>
    <w:rsid w:val="00B0133F"/>
    <w:rsid w:val="00B016D3"/>
    <w:rsid w:val="00B0186F"/>
    <w:rsid w:val="00B01AD3"/>
    <w:rsid w:val="00B01BD5"/>
    <w:rsid w:val="00B020CB"/>
    <w:rsid w:val="00B02D4F"/>
    <w:rsid w:val="00B03124"/>
    <w:rsid w:val="00B03700"/>
    <w:rsid w:val="00B03715"/>
    <w:rsid w:val="00B03798"/>
    <w:rsid w:val="00B0380B"/>
    <w:rsid w:val="00B03903"/>
    <w:rsid w:val="00B0398C"/>
    <w:rsid w:val="00B03C12"/>
    <w:rsid w:val="00B04040"/>
    <w:rsid w:val="00B04704"/>
    <w:rsid w:val="00B04BE7"/>
    <w:rsid w:val="00B04E9B"/>
    <w:rsid w:val="00B0529D"/>
    <w:rsid w:val="00B05640"/>
    <w:rsid w:val="00B06923"/>
    <w:rsid w:val="00B06C75"/>
    <w:rsid w:val="00B06D55"/>
    <w:rsid w:val="00B0769D"/>
    <w:rsid w:val="00B07B2B"/>
    <w:rsid w:val="00B100F2"/>
    <w:rsid w:val="00B102D0"/>
    <w:rsid w:val="00B104B6"/>
    <w:rsid w:val="00B108C8"/>
    <w:rsid w:val="00B1119B"/>
    <w:rsid w:val="00B11458"/>
    <w:rsid w:val="00B11874"/>
    <w:rsid w:val="00B12226"/>
    <w:rsid w:val="00B122B8"/>
    <w:rsid w:val="00B12A62"/>
    <w:rsid w:val="00B12B2D"/>
    <w:rsid w:val="00B1327E"/>
    <w:rsid w:val="00B137D6"/>
    <w:rsid w:val="00B138F6"/>
    <w:rsid w:val="00B13D5C"/>
    <w:rsid w:val="00B1403D"/>
    <w:rsid w:val="00B15307"/>
    <w:rsid w:val="00B1667D"/>
    <w:rsid w:val="00B16744"/>
    <w:rsid w:val="00B16A74"/>
    <w:rsid w:val="00B17580"/>
    <w:rsid w:val="00B1764B"/>
    <w:rsid w:val="00B20829"/>
    <w:rsid w:val="00B20BF5"/>
    <w:rsid w:val="00B21037"/>
    <w:rsid w:val="00B21A44"/>
    <w:rsid w:val="00B221C4"/>
    <w:rsid w:val="00B2268F"/>
    <w:rsid w:val="00B232B6"/>
    <w:rsid w:val="00B233B0"/>
    <w:rsid w:val="00B239EE"/>
    <w:rsid w:val="00B23F80"/>
    <w:rsid w:val="00B24B95"/>
    <w:rsid w:val="00B24F20"/>
    <w:rsid w:val="00B25034"/>
    <w:rsid w:val="00B2512E"/>
    <w:rsid w:val="00B254F5"/>
    <w:rsid w:val="00B255D1"/>
    <w:rsid w:val="00B25B30"/>
    <w:rsid w:val="00B25BFA"/>
    <w:rsid w:val="00B2676A"/>
    <w:rsid w:val="00B26923"/>
    <w:rsid w:val="00B26A1B"/>
    <w:rsid w:val="00B270FB"/>
    <w:rsid w:val="00B271CE"/>
    <w:rsid w:val="00B2731E"/>
    <w:rsid w:val="00B2738B"/>
    <w:rsid w:val="00B274D3"/>
    <w:rsid w:val="00B277F1"/>
    <w:rsid w:val="00B27C9A"/>
    <w:rsid w:val="00B27FF9"/>
    <w:rsid w:val="00B30AC0"/>
    <w:rsid w:val="00B30FA6"/>
    <w:rsid w:val="00B3162C"/>
    <w:rsid w:val="00B31A3D"/>
    <w:rsid w:val="00B32B83"/>
    <w:rsid w:val="00B32CA8"/>
    <w:rsid w:val="00B32DD9"/>
    <w:rsid w:val="00B3305A"/>
    <w:rsid w:val="00B333A7"/>
    <w:rsid w:val="00B33A26"/>
    <w:rsid w:val="00B35BEF"/>
    <w:rsid w:val="00B35F0F"/>
    <w:rsid w:val="00B3600B"/>
    <w:rsid w:val="00B3607E"/>
    <w:rsid w:val="00B36527"/>
    <w:rsid w:val="00B36686"/>
    <w:rsid w:val="00B370E5"/>
    <w:rsid w:val="00B378E5"/>
    <w:rsid w:val="00B3794D"/>
    <w:rsid w:val="00B37F14"/>
    <w:rsid w:val="00B40109"/>
    <w:rsid w:val="00B404D0"/>
    <w:rsid w:val="00B40B48"/>
    <w:rsid w:val="00B41A17"/>
    <w:rsid w:val="00B41B45"/>
    <w:rsid w:val="00B41CD0"/>
    <w:rsid w:val="00B41DA0"/>
    <w:rsid w:val="00B41DD6"/>
    <w:rsid w:val="00B428F0"/>
    <w:rsid w:val="00B4298C"/>
    <w:rsid w:val="00B42CF4"/>
    <w:rsid w:val="00B42E32"/>
    <w:rsid w:val="00B42F74"/>
    <w:rsid w:val="00B42F93"/>
    <w:rsid w:val="00B438BA"/>
    <w:rsid w:val="00B43CB1"/>
    <w:rsid w:val="00B44250"/>
    <w:rsid w:val="00B4442D"/>
    <w:rsid w:val="00B444CF"/>
    <w:rsid w:val="00B448B9"/>
    <w:rsid w:val="00B44A72"/>
    <w:rsid w:val="00B44DEE"/>
    <w:rsid w:val="00B45382"/>
    <w:rsid w:val="00B4549D"/>
    <w:rsid w:val="00B45736"/>
    <w:rsid w:val="00B45BE1"/>
    <w:rsid w:val="00B45E2B"/>
    <w:rsid w:val="00B46732"/>
    <w:rsid w:val="00B469C7"/>
    <w:rsid w:val="00B46C4B"/>
    <w:rsid w:val="00B46E74"/>
    <w:rsid w:val="00B472EB"/>
    <w:rsid w:val="00B4796D"/>
    <w:rsid w:val="00B479B5"/>
    <w:rsid w:val="00B47B6B"/>
    <w:rsid w:val="00B50246"/>
    <w:rsid w:val="00B50B2E"/>
    <w:rsid w:val="00B51440"/>
    <w:rsid w:val="00B51493"/>
    <w:rsid w:val="00B51856"/>
    <w:rsid w:val="00B51C66"/>
    <w:rsid w:val="00B52334"/>
    <w:rsid w:val="00B52493"/>
    <w:rsid w:val="00B531BF"/>
    <w:rsid w:val="00B53786"/>
    <w:rsid w:val="00B53BE1"/>
    <w:rsid w:val="00B53D22"/>
    <w:rsid w:val="00B53D3B"/>
    <w:rsid w:val="00B54E76"/>
    <w:rsid w:val="00B55754"/>
    <w:rsid w:val="00B55F70"/>
    <w:rsid w:val="00B55FAF"/>
    <w:rsid w:val="00B569CE"/>
    <w:rsid w:val="00B56BE9"/>
    <w:rsid w:val="00B5719D"/>
    <w:rsid w:val="00B57341"/>
    <w:rsid w:val="00B5748B"/>
    <w:rsid w:val="00B57A30"/>
    <w:rsid w:val="00B60705"/>
    <w:rsid w:val="00B60776"/>
    <w:rsid w:val="00B61296"/>
    <w:rsid w:val="00B61328"/>
    <w:rsid w:val="00B61592"/>
    <w:rsid w:val="00B618B7"/>
    <w:rsid w:val="00B62609"/>
    <w:rsid w:val="00B626EB"/>
    <w:rsid w:val="00B62724"/>
    <w:rsid w:val="00B62753"/>
    <w:rsid w:val="00B62C62"/>
    <w:rsid w:val="00B62C9C"/>
    <w:rsid w:val="00B62F4A"/>
    <w:rsid w:val="00B638AC"/>
    <w:rsid w:val="00B64095"/>
    <w:rsid w:val="00B645BD"/>
    <w:rsid w:val="00B6472C"/>
    <w:rsid w:val="00B658C6"/>
    <w:rsid w:val="00B65EB1"/>
    <w:rsid w:val="00B66C5F"/>
    <w:rsid w:val="00B66E88"/>
    <w:rsid w:val="00B6712D"/>
    <w:rsid w:val="00B67542"/>
    <w:rsid w:val="00B67F04"/>
    <w:rsid w:val="00B70241"/>
    <w:rsid w:val="00B7029D"/>
    <w:rsid w:val="00B706BD"/>
    <w:rsid w:val="00B70C6B"/>
    <w:rsid w:val="00B71270"/>
    <w:rsid w:val="00B7127B"/>
    <w:rsid w:val="00B71DDA"/>
    <w:rsid w:val="00B71E27"/>
    <w:rsid w:val="00B71F0C"/>
    <w:rsid w:val="00B723FB"/>
    <w:rsid w:val="00B72B95"/>
    <w:rsid w:val="00B72D52"/>
    <w:rsid w:val="00B72E2C"/>
    <w:rsid w:val="00B72F3B"/>
    <w:rsid w:val="00B7319E"/>
    <w:rsid w:val="00B73D4A"/>
    <w:rsid w:val="00B742AD"/>
    <w:rsid w:val="00B75233"/>
    <w:rsid w:val="00B752E2"/>
    <w:rsid w:val="00B75322"/>
    <w:rsid w:val="00B7551F"/>
    <w:rsid w:val="00B75A3B"/>
    <w:rsid w:val="00B75BA3"/>
    <w:rsid w:val="00B75EE4"/>
    <w:rsid w:val="00B764AA"/>
    <w:rsid w:val="00B76614"/>
    <w:rsid w:val="00B76DDE"/>
    <w:rsid w:val="00B76E66"/>
    <w:rsid w:val="00B76EF5"/>
    <w:rsid w:val="00B7704D"/>
    <w:rsid w:val="00B77071"/>
    <w:rsid w:val="00B776CD"/>
    <w:rsid w:val="00B776D0"/>
    <w:rsid w:val="00B77784"/>
    <w:rsid w:val="00B77841"/>
    <w:rsid w:val="00B80218"/>
    <w:rsid w:val="00B80687"/>
    <w:rsid w:val="00B8080E"/>
    <w:rsid w:val="00B808AB"/>
    <w:rsid w:val="00B80A39"/>
    <w:rsid w:val="00B80A6A"/>
    <w:rsid w:val="00B80CD3"/>
    <w:rsid w:val="00B80F94"/>
    <w:rsid w:val="00B8139A"/>
    <w:rsid w:val="00B81DC2"/>
    <w:rsid w:val="00B8247C"/>
    <w:rsid w:val="00B8278D"/>
    <w:rsid w:val="00B829BA"/>
    <w:rsid w:val="00B82B73"/>
    <w:rsid w:val="00B82B7C"/>
    <w:rsid w:val="00B82EA4"/>
    <w:rsid w:val="00B838B6"/>
    <w:rsid w:val="00B839A7"/>
    <w:rsid w:val="00B84AE4"/>
    <w:rsid w:val="00B84B9E"/>
    <w:rsid w:val="00B84DDE"/>
    <w:rsid w:val="00B84E1A"/>
    <w:rsid w:val="00B85605"/>
    <w:rsid w:val="00B85A43"/>
    <w:rsid w:val="00B85EF7"/>
    <w:rsid w:val="00B85F13"/>
    <w:rsid w:val="00B864E4"/>
    <w:rsid w:val="00B866A7"/>
    <w:rsid w:val="00B86862"/>
    <w:rsid w:val="00B8706A"/>
    <w:rsid w:val="00B87B62"/>
    <w:rsid w:val="00B901F8"/>
    <w:rsid w:val="00B9062B"/>
    <w:rsid w:val="00B906F1"/>
    <w:rsid w:val="00B91043"/>
    <w:rsid w:val="00B91453"/>
    <w:rsid w:val="00B915C5"/>
    <w:rsid w:val="00B918B1"/>
    <w:rsid w:val="00B91B54"/>
    <w:rsid w:val="00B91F44"/>
    <w:rsid w:val="00B923FA"/>
    <w:rsid w:val="00B92B0A"/>
    <w:rsid w:val="00B92E23"/>
    <w:rsid w:val="00B931CA"/>
    <w:rsid w:val="00B934B6"/>
    <w:rsid w:val="00B93BB1"/>
    <w:rsid w:val="00B93E09"/>
    <w:rsid w:val="00B943B6"/>
    <w:rsid w:val="00B945C0"/>
    <w:rsid w:val="00B948AD"/>
    <w:rsid w:val="00B94DB2"/>
    <w:rsid w:val="00B96028"/>
    <w:rsid w:val="00B962CB"/>
    <w:rsid w:val="00B96674"/>
    <w:rsid w:val="00B9724F"/>
    <w:rsid w:val="00B976DA"/>
    <w:rsid w:val="00BA0961"/>
    <w:rsid w:val="00BA0B90"/>
    <w:rsid w:val="00BA0DD0"/>
    <w:rsid w:val="00BA1460"/>
    <w:rsid w:val="00BA1461"/>
    <w:rsid w:val="00BA1772"/>
    <w:rsid w:val="00BA1CEE"/>
    <w:rsid w:val="00BA1EA4"/>
    <w:rsid w:val="00BA2167"/>
    <w:rsid w:val="00BA246B"/>
    <w:rsid w:val="00BA28DE"/>
    <w:rsid w:val="00BA2DC0"/>
    <w:rsid w:val="00BA2F66"/>
    <w:rsid w:val="00BA3886"/>
    <w:rsid w:val="00BA39B1"/>
    <w:rsid w:val="00BA3F2C"/>
    <w:rsid w:val="00BA421C"/>
    <w:rsid w:val="00BA4D58"/>
    <w:rsid w:val="00BA5333"/>
    <w:rsid w:val="00BA5CC5"/>
    <w:rsid w:val="00BA6011"/>
    <w:rsid w:val="00BA6053"/>
    <w:rsid w:val="00BA638C"/>
    <w:rsid w:val="00BA6473"/>
    <w:rsid w:val="00BA6551"/>
    <w:rsid w:val="00BA6635"/>
    <w:rsid w:val="00BA6782"/>
    <w:rsid w:val="00BA712D"/>
    <w:rsid w:val="00BA72EB"/>
    <w:rsid w:val="00BA7813"/>
    <w:rsid w:val="00BA7E65"/>
    <w:rsid w:val="00BB03B9"/>
    <w:rsid w:val="00BB04EB"/>
    <w:rsid w:val="00BB06E9"/>
    <w:rsid w:val="00BB0AA2"/>
    <w:rsid w:val="00BB0FD8"/>
    <w:rsid w:val="00BB1CB4"/>
    <w:rsid w:val="00BB28C1"/>
    <w:rsid w:val="00BB2B2D"/>
    <w:rsid w:val="00BB3168"/>
    <w:rsid w:val="00BB31D0"/>
    <w:rsid w:val="00BB3265"/>
    <w:rsid w:val="00BB381C"/>
    <w:rsid w:val="00BB3E1B"/>
    <w:rsid w:val="00BB420F"/>
    <w:rsid w:val="00BB4926"/>
    <w:rsid w:val="00BB4CE9"/>
    <w:rsid w:val="00BB4D32"/>
    <w:rsid w:val="00BB5015"/>
    <w:rsid w:val="00BB523F"/>
    <w:rsid w:val="00BB52B1"/>
    <w:rsid w:val="00BB52E3"/>
    <w:rsid w:val="00BB562C"/>
    <w:rsid w:val="00BB579E"/>
    <w:rsid w:val="00BB6AC9"/>
    <w:rsid w:val="00BB7C05"/>
    <w:rsid w:val="00BB7CF4"/>
    <w:rsid w:val="00BC03A0"/>
    <w:rsid w:val="00BC064C"/>
    <w:rsid w:val="00BC06D5"/>
    <w:rsid w:val="00BC08BC"/>
    <w:rsid w:val="00BC0DA9"/>
    <w:rsid w:val="00BC0E3A"/>
    <w:rsid w:val="00BC1796"/>
    <w:rsid w:val="00BC1AC9"/>
    <w:rsid w:val="00BC1DA6"/>
    <w:rsid w:val="00BC1ED2"/>
    <w:rsid w:val="00BC258D"/>
    <w:rsid w:val="00BC2869"/>
    <w:rsid w:val="00BC2E39"/>
    <w:rsid w:val="00BC2EC4"/>
    <w:rsid w:val="00BC31AD"/>
    <w:rsid w:val="00BC3714"/>
    <w:rsid w:val="00BC3857"/>
    <w:rsid w:val="00BC457C"/>
    <w:rsid w:val="00BC4680"/>
    <w:rsid w:val="00BC4DA7"/>
    <w:rsid w:val="00BC51B4"/>
    <w:rsid w:val="00BC5495"/>
    <w:rsid w:val="00BC55FF"/>
    <w:rsid w:val="00BC5800"/>
    <w:rsid w:val="00BC5DFC"/>
    <w:rsid w:val="00BC63D8"/>
    <w:rsid w:val="00BC65BB"/>
    <w:rsid w:val="00BC7470"/>
    <w:rsid w:val="00BC7ED8"/>
    <w:rsid w:val="00BD0604"/>
    <w:rsid w:val="00BD062D"/>
    <w:rsid w:val="00BD09A5"/>
    <w:rsid w:val="00BD0F05"/>
    <w:rsid w:val="00BD1291"/>
    <w:rsid w:val="00BD1401"/>
    <w:rsid w:val="00BD1406"/>
    <w:rsid w:val="00BD1468"/>
    <w:rsid w:val="00BD147C"/>
    <w:rsid w:val="00BD18F7"/>
    <w:rsid w:val="00BD1B23"/>
    <w:rsid w:val="00BD1DC0"/>
    <w:rsid w:val="00BD2345"/>
    <w:rsid w:val="00BD253A"/>
    <w:rsid w:val="00BD2D8A"/>
    <w:rsid w:val="00BD2E2A"/>
    <w:rsid w:val="00BD2FB1"/>
    <w:rsid w:val="00BD304E"/>
    <w:rsid w:val="00BD3242"/>
    <w:rsid w:val="00BD3973"/>
    <w:rsid w:val="00BD3C19"/>
    <w:rsid w:val="00BD3C7C"/>
    <w:rsid w:val="00BD4167"/>
    <w:rsid w:val="00BD421C"/>
    <w:rsid w:val="00BD4404"/>
    <w:rsid w:val="00BD4C45"/>
    <w:rsid w:val="00BD50CC"/>
    <w:rsid w:val="00BD5267"/>
    <w:rsid w:val="00BD62E2"/>
    <w:rsid w:val="00BD6708"/>
    <w:rsid w:val="00BD6BC0"/>
    <w:rsid w:val="00BD6DC2"/>
    <w:rsid w:val="00BD6F10"/>
    <w:rsid w:val="00BD7075"/>
    <w:rsid w:val="00BD7826"/>
    <w:rsid w:val="00BD7BA2"/>
    <w:rsid w:val="00BD7FD8"/>
    <w:rsid w:val="00BE0569"/>
    <w:rsid w:val="00BE06F1"/>
    <w:rsid w:val="00BE0B70"/>
    <w:rsid w:val="00BE0E63"/>
    <w:rsid w:val="00BE139B"/>
    <w:rsid w:val="00BE1586"/>
    <w:rsid w:val="00BE1DCC"/>
    <w:rsid w:val="00BE1E37"/>
    <w:rsid w:val="00BE1E70"/>
    <w:rsid w:val="00BE2B36"/>
    <w:rsid w:val="00BE2BC7"/>
    <w:rsid w:val="00BE2BED"/>
    <w:rsid w:val="00BE3406"/>
    <w:rsid w:val="00BE34CC"/>
    <w:rsid w:val="00BE378B"/>
    <w:rsid w:val="00BE3A7D"/>
    <w:rsid w:val="00BE3ED6"/>
    <w:rsid w:val="00BE50D5"/>
    <w:rsid w:val="00BE57E7"/>
    <w:rsid w:val="00BE5A62"/>
    <w:rsid w:val="00BE5D9B"/>
    <w:rsid w:val="00BE5FD8"/>
    <w:rsid w:val="00BE62E0"/>
    <w:rsid w:val="00BE6E31"/>
    <w:rsid w:val="00BE70E9"/>
    <w:rsid w:val="00BF0934"/>
    <w:rsid w:val="00BF0D52"/>
    <w:rsid w:val="00BF0FB1"/>
    <w:rsid w:val="00BF16AA"/>
    <w:rsid w:val="00BF21A1"/>
    <w:rsid w:val="00BF2967"/>
    <w:rsid w:val="00BF2B2B"/>
    <w:rsid w:val="00BF2EC7"/>
    <w:rsid w:val="00BF30DD"/>
    <w:rsid w:val="00BF3197"/>
    <w:rsid w:val="00BF3300"/>
    <w:rsid w:val="00BF3F6A"/>
    <w:rsid w:val="00BF408D"/>
    <w:rsid w:val="00BF40D0"/>
    <w:rsid w:val="00BF4D40"/>
    <w:rsid w:val="00BF5060"/>
    <w:rsid w:val="00BF5117"/>
    <w:rsid w:val="00BF52FE"/>
    <w:rsid w:val="00BF5604"/>
    <w:rsid w:val="00BF58CE"/>
    <w:rsid w:val="00BF58D6"/>
    <w:rsid w:val="00BF5E2A"/>
    <w:rsid w:val="00BF6409"/>
    <w:rsid w:val="00BF68FE"/>
    <w:rsid w:val="00BF6E66"/>
    <w:rsid w:val="00BF7BAC"/>
    <w:rsid w:val="00C00ADC"/>
    <w:rsid w:val="00C012A3"/>
    <w:rsid w:val="00C02151"/>
    <w:rsid w:val="00C02643"/>
    <w:rsid w:val="00C03114"/>
    <w:rsid w:val="00C03181"/>
    <w:rsid w:val="00C03611"/>
    <w:rsid w:val="00C03671"/>
    <w:rsid w:val="00C039C0"/>
    <w:rsid w:val="00C03FD8"/>
    <w:rsid w:val="00C0446F"/>
    <w:rsid w:val="00C044DF"/>
    <w:rsid w:val="00C04527"/>
    <w:rsid w:val="00C046F3"/>
    <w:rsid w:val="00C0529A"/>
    <w:rsid w:val="00C0537F"/>
    <w:rsid w:val="00C05531"/>
    <w:rsid w:val="00C05CE8"/>
    <w:rsid w:val="00C05CF1"/>
    <w:rsid w:val="00C05FDB"/>
    <w:rsid w:val="00C06425"/>
    <w:rsid w:val="00C069A1"/>
    <w:rsid w:val="00C06E7A"/>
    <w:rsid w:val="00C07086"/>
    <w:rsid w:val="00C077C9"/>
    <w:rsid w:val="00C07A1F"/>
    <w:rsid w:val="00C10270"/>
    <w:rsid w:val="00C10640"/>
    <w:rsid w:val="00C10B5A"/>
    <w:rsid w:val="00C10E77"/>
    <w:rsid w:val="00C1124C"/>
    <w:rsid w:val="00C112C4"/>
    <w:rsid w:val="00C11727"/>
    <w:rsid w:val="00C11759"/>
    <w:rsid w:val="00C1195A"/>
    <w:rsid w:val="00C11EC4"/>
    <w:rsid w:val="00C12477"/>
    <w:rsid w:val="00C12BC3"/>
    <w:rsid w:val="00C12F26"/>
    <w:rsid w:val="00C13512"/>
    <w:rsid w:val="00C13A13"/>
    <w:rsid w:val="00C14244"/>
    <w:rsid w:val="00C146FD"/>
    <w:rsid w:val="00C14A7D"/>
    <w:rsid w:val="00C1512C"/>
    <w:rsid w:val="00C15374"/>
    <w:rsid w:val="00C15514"/>
    <w:rsid w:val="00C1635E"/>
    <w:rsid w:val="00C16A28"/>
    <w:rsid w:val="00C16F98"/>
    <w:rsid w:val="00C16FBA"/>
    <w:rsid w:val="00C170E2"/>
    <w:rsid w:val="00C17399"/>
    <w:rsid w:val="00C17658"/>
    <w:rsid w:val="00C17ACE"/>
    <w:rsid w:val="00C2022A"/>
    <w:rsid w:val="00C219E4"/>
    <w:rsid w:val="00C222E1"/>
    <w:rsid w:val="00C22501"/>
    <w:rsid w:val="00C22B17"/>
    <w:rsid w:val="00C22E39"/>
    <w:rsid w:val="00C22ECA"/>
    <w:rsid w:val="00C22FC0"/>
    <w:rsid w:val="00C234DD"/>
    <w:rsid w:val="00C24063"/>
    <w:rsid w:val="00C248B2"/>
    <w:rsid w:val="00C24E02"/>
    <w:rsid w:val="00C25542"/>
    <w:rsid w:val="00C25A75"/>
    <w:rsid w:val="00C274CE"/>
    <w:rsid w:val="00C27D5D"/>
    <w:rsid w:val="00C27F6A"/>
    <w:rsid w:val="00C30267"/>
    <w:rsid w:val="00C303EA"/>
    <w:rsid w:val="00C3094C"/>
    <w:rsid w:val="00C30962"/>
    <w:rsid w:val="00C30BC0"/>
    <w:rsid w:val="00C3103E"/>
    <w:rsid w:val="00C3105C"/>
    <w:rsid w:val="00C310B4"/>
    <w:rsid w:val="00C3141A"/>
    <w:rsid w:val="00C31613"/>
    <w:rsid w:val="00C3164B"/>
    <w:rsid w:val="00C3176E"/>
    <w:rsid w:val="00C317A8"/>
    <w:rsid w:val="00C31F68"/>
    <w:rsid w:val="00C3213F"/>
    <w:rsid w:val="00C321AB"/>
    <w:rsid w:val="00C3222A"/>
    <w:rsid w:val="00C3239A"/>
    <w:rsid w:val="00C324AC"/>
    <w:rsid w:val="00C32511"/>
    <w:rsid w:val="00C32B4C"/>
    <w:rsid w:val="00C32E57"/>
    <w:rsid w:val="00C335B4"/>
    <w:rsid w:val="00C337E6"/>
    <w:rsid w:val="00C33BBF"/>
    <w:rsid w:val="00C347F2"/>
    <w:rsid w:val="00C3488C"/>
    <w:rsid w:val="00C34D5D"/>
    <w:rsid w:val="00C34E23"/>
    <w:rsid w:val="00C3582D"/>
    <w:rsid w:val="00C35C29"/>
    <w:rsid w:val="00C36921"/>
    <w:rsid w:val="00C36EC8"/>
    <w:rsid w:val="00C372B1"/>
    <w:rsid w:val="00C37509"/>
    <w:rsid w:val="00C37A2B"/>
    <w:rsid w:val="00C4074B"/>
    <w:rsid w:val="00C408A9"/>
    <w:rsid w:val="00C40D0F"/>
    <w:rsid w:val="00C40E24"/>
    <w:rsid w:val="00C41030"/>
    <w:rsid w:val="00C41536"/>
    <w:rsid w:val="00C418B2"/>
    <w:rsid w:val="00C41FB8"/>
    <w:rsid w:val="00C42C3C"/>
    <w:rsid w:val="00C43B93"/>
    <w:rsid w:val="00C43BD3"/>
    <w:rsid w:val="00C44E78"/>
    <w:rsid w:val="00C453EA"/>
    <w:rsid w:val="00C4631B"/>
    <w:rsid w:val="00C46975"/>
    <w:rsid w:val="00C470D2"/>
    <w:rsid w:val="00C47A3B"/>
    <w:rsid w:val="00C47CFB"/>
    <w:rsid w:val="00C5047D"/>
    <w:rsid w:val="00C504EB"/>
    <w:rsid w:val="00C5094E"/>
    <w:rsid w:val="00C50E2E"/>
    <w:rsid w:val="00C5138B"/>
    <w:rsid w:val="00C515F2"/>
    <w:rsid w:val="00C51635"/>
    <w:rsid w:val="00C52DB3"/>
    <w:rsid w:val="00C530A5"/>
    <w:rsid w:val="00C53380"/>
    <w:rsid w:val="00C53585"/>
    <w:rsid w:val="00C536E2"/>
    <w:rsid w:val="00C53E88"/>
    <w:rsid w:val="00C541A6"/>
    <w:rsid w:val="00C54322"/>
    <w:rsid w:val="00C54BE7"/>
    <w:rsid w:val="00C54F38"/>
    <w:rsid w:val="00C54FF9"/>
    <w:rsid w:val="00C556A5"/>
    <w:rsid w:val="00C55766"/>
    <w:rsid w:val="00C55CAB"/>
    <w:rsid w:val="00C55CE4"/>
    <w:rsid w:val="00C56031"/>
    <w:rsid w:val="00C568A1"/>
    <w:rsid w:val="00C57600"/>
    <w:rsid w:val="00C602BB"/>
    <w:rsid w:val="00C60C40"/>
    <w:rsid w:val="00C60D44"/>
    <w:rsid w:val="00C61561"/>
    <w:rsid w:val="00C61A9B"/>
    <w:rsid w:val="00C62B9E"/>
    <w:rsid w:val="00C6311D"/>
    <w:rsid w:val="00C633CC"/>
    <w:rsid w:val="00C63447"/>
    <w:rsid w:val="00C634BB"/>
    <w:rsid w:val="00C63BE5"/>
    <w:rsid w:val="00C648E2"/>
    <w:rsid w:val="00C64F00"/>
    <w:rsid w:val="00C6545D"/>
    <w:rsid w:val="00C65464"/>
    <w:rsid w:val="00C6601D"/>
    <w:rsid w:val="00C67779"/>
    <w:rsid w:val="00C679A8"/>
    <w:rsid w:val="00C67FC3"/>
    <w:rsid w:val="00C703C9"/>
    <w:rsid w:val="00C707A7"/>
    <w:rsid w:val="00C7084A"/>
    <w:rsid w:val="00C709C1"/>
    <w:rsid w:val="00C71502"/>
    <w:rsid w:val="00C7277B"/>
    <w:rsid w:val="00C72FEC"/>
    <w:rsid w:val="00C7352F"/>
    <w:rsid w:val="00C73F36"/>
    <w:rsid w:val="00C7476E"/>
    <w:rsid w:val="00C74D7B"/>
    <w:rsid w:val="00C755C1"/>
    <w:rsid w:val="00C76255"/>
    <w:rsid w:val="00C763E0"/>
    <w:rsid w:val="00C763F0"/>
    <w:rsid w:val="00C764D4"/>
    <w:rsid w:val="00C7654D"/>
    <w:rsid w:val="00C76A28"/>
    <w:rsid w:val="00C76A8B"/>
    <w:rsid w:val="00C76DDC"/>
    <w:rsid w:val="00C76F72"/>
    <w:rsid w:val="00C774BE"/>
    <w:rsid w:val="00C77C8A"/>
    <w:rsid w:val="00C80060"/>
    <w:rsid w:val="00C800F1"/>
    <w:rsid w:val="00C809D0"/>
    <w:rsid w:val="00C80EC8"/>
    <w:rsid w:val="00C811DF"/>
    <w:rsid w:val="00C81366"/>
    <w:rsid w:val="00C81769"/>
    <w:rsid w:val="00C81CE6"/>
    <w:rsid w:val="00C827C9"/>
    <w:rsid w:val="00C82EC0"/>
    <w:rsid w:val="00C82FF3"/>
    <w:rsid w:val="00C836B7"/>
    <w:rsid w:val="00C83ABB"/>
    <w:rsid w:val="00C83CC2"/>
    <w:rsid w:val="00C83E95"/>
    <w:rsid w:val="00C83F77"/>
    <w:rsid w:val="00C840B9"/>
    <w:rsid w:val="00C840F1"/>
    <w:rsid w:val="00C84464"/>
    <w:rsid w:val="00C848BC"/>
    <w:rsid w:val="00C84A92"/>
    <w:rsid w:val="00C84CCC"/>
    <w:rsid w:val="00C855F9"/>
    <w:rsid w:val="00C8585B"/>
    <w:rsid w:val="00C85FD0"/>
    <w:rsid w:val="00C86791"/>
    <w:rsid w:val="00C86A21"/>
    <w:rsid w:val="00C86C79"/>
    <w:rsid w:val="00C871C6"/>
    <w:rsid w:val="00C878EC"/>
    <w:rsid w:val="00C90341"/>
    <w:rsid w:val="00C9058A"/>
    <w:rsid w:val="00C91006"/>
    <w:rsid w:val="00C915D6"/>
    <w:rsid w:val="00C932B2"/>
    <w:rsid w:val="00C934EF"/>
    <w:rsid w:val="00C937A9"/>
    <w:rsid w:val="00C93908"/>
    <w:rsid w:val="00C93D15"/>
    <w:rsid w:val="00C93DEF"/>
    <w:rsid w:val="00C93F49"/>
    <w:rsid w:val="00C940F1"/>
    <w:rsid w:val="00C94FFC"/>
    <w:rsid w:val="00C954B5"/>
    <w:rsid w:val="00C95AD4"/>
    <w:rsid w:val="00C964E0"/>
    <w:rsid w:val="00C96AD2"/>
    <w:rsid w:val="00C9749B"/>
    <w:rsid w:val="00C97607"/>
    <w:rsid w:val="00C97628"/>
    <w:rsid w:val="00CA07C4"/>
    <w:rsid w:val="00CA089A"/>
    <w:rsid w:val="00CA0A4C"/>
    <w:rsid w:val="00CA0B7D"/>
    <w:rsid w:val="00CA0F44"/>
    <w:rsid w:val="00CA0F77"/>
    <w:rsid w:val="00CA1EA1"/>
    <w:rsid w:val="00CA1EE9"/>
    <w:rsid w:val="00CA25CB"/>
    <w:rsid w:val="00CA2F32"/>
    <w:rsid w:val="00CA3160"/>
    <w:rsid w:val="00CA3698"/>
    <w:rsid w:val="00CA39F8"/>
    <w:rsid w:val="00CA3FF5"/>
    <w:rsid w:val="00CA44CD"/>
    <w:rsid w:val="00CA485F"/>
    <w:rsid w:val="00CA50D5"/>
    <w:rsid w:val="00CA5E0C"/>
    <w:rsid w:val="00CA5F06"/>
    <w:rsid w:val="00CA629C"/>
    <w:rsid w:val="00CA65AA"/>
    <w:rsid w:val="00CA670F"/>
    <w:rsid w:val="00CA6A4C"/>
    <w:rsid w:val="00CA6B0D"/>
    <w:rsid w:val="00CA72C2"/>
    <w:rsid w:val="00CB005B"/>
    <w:rsid w:val="00CB0E1B"/>
    <w:rsid w:val="00CB0E3E"/>
    <w:rsid w:val="00CB1200"/>
    <w:rsid w:val="00CB1309"/>
    <w:rsid w:val="00CB197C"/>
    <w:rsid w:val="00CB1E5C"/>
    <w:rsid w:val="00CB1E90"/>
    <w:rsid w:val="00CB22F5"/>
    <w:rsid w:val="00CB2A77"/>
    <w:rsid w:val="00CB2B15"/>
    <w:rsid w:val="00CB2DE7"/>
    <w:rsid w:val="00CB2F54"/>
    <w:rsid w:val="00CB3121"/>
    <w:rsid w:val="00CB380B"/>
    <w:rsid w:val="00CB3960"/>
    <w:rsid w:val="00CB4532"/>
    <w:rsid w:val="00CB4584"/>
    <w:rsid w:val="00CB4991"/>
    <w:rsid w:val="00CB58D5"/>
    <w:rsid w:val="00CB59DD"/>
    <w:rsid w:val="00CB5AB5"/>
    <w:rsid w:val="00CB610B"/>
    <w:rsid w:val="00CB62F0"/>
    <w:rsid w:val="00CB63B9"/>
    <w:rsid w:val="00CB661C"/>
    <w:rsid w:val="00CB6DFD"/>
    <w:rsid w:val="00CB71DA"/>
    <w:rsid w:val="00CB761E"/>
    <w:rsid w:val="00CB7910"/>
    <w:rsid w:val="00CB7BCE"/>
    <w:rsid w:val="00CB7F83"/>
    <w:rsid w:val="00CC02BB"/>
    <w:rsid w:val="00CC050D"/>
    <w:rsid w:val="00CC1797"/>
    <w:rsid w:val="00CC1C75"/>
    <w:rsid w:val="00CC1CB3"/>
    <w:rsid w:val="00CC1FB6"/>
    <w:rsid w:val="00CC2213"/>
    <w:rsid w:val="00CC22A2"/>
    <w:rsid w:val="00CC2730"/>
    <w:rsid w:val="00CC2E94"/>
    <w:rsid w:val="00CC318D"/>
    <w:rsid w:val="00CC3222"/>
    <w:rsid w:val="00CC3265"/>
    <w:rsid w:val="00CC3396"/>
    <w:rsid w:val="00CC37A2"/>
    <w:rsid w:val="00CC3F0A"/>
    <w:rsid w:val="00CC3FD7"/>
    <w:rsid w:val="00CC4716"/>
    <w:rsid w:val="00CC4799"/>
    <w:rsid w:val="00CC49E4"/>
    <w:rsid w:val="00CC4B20"/>
    <w:rsid w:val="00CC4CCC"/>
    <w:rsid w:val="00CC63E7"/>
    <w:rsid w:val="00CC681A"/>
    <w:rsid w:val="00CC6902"/>
    <w:rsid w:val="00CC73F7"/>
    <w:rsid w:val="00CC7407"/>
    <w:rsid w:val="00CC7B04"/>
    <w:rsid w:val="00CC7B77"/>
    <w:rsid w:val="00CC7EFA"/>
    <w:rsid w:val="00CD0BE7"/>
    <w:rsid w:val="00CD0E03"/>
    <w:rsid w:val="00CD25E3"/>
    <w:rsid w:val="00CD2EA7"/>
    <w:rsid w:val="00CD2F73"/>
    <w:rsid w:val="00CD3E9D"/>
    <w:rsid w:val="00CD4001"/>
    <w:rsid w:val="00CD4455"/>
    <w:rsid w:val="00CD46AA"/>
    <w:rsid w:val="00CD4724"/>
    <w:rsid w:val="00CD51E9"/>
    <w:rsid w:val="00CD562F"/>
    <w:rsid w:val="00CD57A6"/>
    <w:rsid w:val="00CD58CF"/>
    <w:rsid w:val="00CD771E"/>
    <w:rsid w:val="00CD7B44"/>
    <w:rsid w:val="00CE0553"/>
    <w:rsid w:val="00CE0997"/>
    <w:rsid w:val="00CE0AE8"/>
    <w:rsid w:val="00CE12DB"/>
    <w:rsid w:val="00CE2144"/>
    <w:rsid w:val="00CE217B"/>
    <w:rsid w:val="00CE2256"/>
    <w:rsid w:val="00CE2290"/>
    <w:rsid w:val="00CE2827"/>
    <w:rsid w:val="00CE2BE2"/>
    <w:rsid w:val="00CE43CD"/>
    <w:rsid w:val="00CE48B9"/>
    <w:rsid w:val="00CE49D4"/>
    <w:rsid w:val="00CE4B44"/>
    <w:rsid w:val="00CE531B"/>
    <w:rsid w:val="00CE5424"/>
    <w:rsid w:val="00CE5CFD"/>
    <w:rsid w:val="00CE62D8"/>
    <w:rsid w:val="00CE65BA"/>
    <w:rsid w:val="00CE6652"/>
    <w:rsid w:val="00CE6E93"/>
    <w:rsid w:val="00CE6F04"/>
    <w:rsid w:val="00CE7B1A"/>
    <w:rsid w:val="00CE7BD0"/>
    <w:rsid w:val="00CF026F"/>
    <w:rsid w:val="00CF04DA"/>
    <w:rsid w:val="00CF0A57"/>
    <w:rsid w:val="00CF0C8E"/>
    <w:rsid w:val="00CF0F9A"/>
    <w:rsid w:val="00CF1D9E"/>
    <w:rsid w:val="00CF1F1F"/>
    <w:rsid w:val="00CF2153"/>
    <w:rsid w:val="00CF23F8"/>
    <w:rsid w:val="00CF245A"/>
    <w:rsid w:val="00CF2912"/>
    <w:rsid w:val="00CF3211"/>
    <w:rsid w:val="00CF374E"/>
    <w:rsid w:val="00CF3851"/>
    <w:rsid w:val="00CF392F"/>
    <w:rsid w:val="00CF4206"/>
    <w:rsid w:val="00CF4259"/>
    <w:rsid w:val="00CF4AD6"/>
    <w:rsid w:val="00CF4C8E"/>
    <w:rsid w:val="00CF4FDD"/>
    <w:rsid w:val="00CF5041"/>
    <w:rsid w:val="00CF59C4"/>
    <w:rsid w:val="00CF6289"/>
    <w:rsid w:val="00CF6586"/>
    <w:rsid w:val="00CF6F46"/>
    <w:rsid w:val="00CF78BE"/>
    <w:rsid w:val="00D006D2"/>
    <w:rsid w:val="00D013A2"/>
    <w:rsid w:val="00D01A9D"/>
    <w:rsid w:val="00D01B47"/>
    <w:rsid w:val="00D01F17"/>
    <w:rsid w:val="00D023DC"/>
    <w:rsid w:val="00D02F8C"/>
    <w:rsid w:val="00D02FB7"/>
    <w:rsid w:val="00D0304B"/>
    <w:rsid w:val="00D03104"/>
    <w:rsid w:val="00D03703"/>
    <w:rsid w:val="00D03739"/>
    <w:rsid w:val="00D03942"/>
    <w:rsid w:val="00D045C2"/>
    <w:rsid w:val="00D04749"/>
    <w:rsid w:val="00D04D33"/>
    <w:rsid w:val="00D04E2F"/>
    <w:rsid w:val="00D053BB"/>
    <w:rsid w:val="00D053D2"/>
    <w:rsid w:val="00D0554B"/>
    <w:rsid w:val="00D057CC"/>
    <w:rsid w:val="00D058C4"/>
    <w:rsid w:val="00D05AC8"/>
    <w:rsid w:val="00D05EF1"/>
    <w:rsid w:val="00D05F47"/>
    <w:rsid w:val="00D061AA"/>
    <w:rsid w:val="00D06C02"/>
    <w:rsid w:val="00D06CA0"/>
    <w:rsid w:val="00D06E15"/>
    <w:rsid w:val="00D079C4"/>
    <w:rsid w:val="00D10363"/>
    <w:rsid w:val="00D1070C"/>
    <w:rsid w:val="00D10B47"/>
    <w:rsid w:val="00D10CE0"/>
    <w:rsid w:val="00D11674"/>
    <w:rsid w:val="00D11862"/>
    <w:rsid w:val="00D121A4"/>
    <w:rsid w:val="00D12437"/>
    <w:rsid w:val="00D1250C"/>
    <w:rsid w:val="00D12696"/>
    <w:rsid w:val="00D13224"/>
    <w:rsid w:val="00D13261"/>
    <w:rsid w:val="00D135B4"/>
    <w:rsid w:val="00D138CD"/>
    <w:rsid w:val="00D13D6E"/>
    <w:rsid w:val="00D1426E"/>
    <w:rsid w:val="00D14343"/>
    <w:rsid w:val="00D149E3"/>
    <w:rsid w:val="00D14BF2"/>
    <w:rsid w:val="00D1570F"/>
    <w:rsid w:val="00D15904"/>
    <w:rsid w:val="00D1608F"/>
    <w:rsid w:val="00D1622C"/>
    <w:rsid w:val="00D1667A"/>
    <w:rsid w:val="00D16A78"/>
    <w:rsid w:val="00D173CA"/>
    <w:rsid w:val="00D17562"/>
    <w:rsid w:val="00D1762C"/>
    <w:rsid w:val="00D17770"/>
    <w:rsid w:val="00D17914"/>
    <w:rsid w:val="00D17B82"/>
    <w:rsid w:val="00D20374"/>
    <w:rsid w:val="00D20480"/>
    <w:rsid w:val="00D20515"/>
    <w:rsid w:val="00D2057A"/>
    <w:rsid w:val="00D207B2"/>
    <w:rsid w:val="00D2088D"/>
    <w:rsid w:val="00D208D5"/>
    <w:rsid w:val="00D20BD7"/>
    <w:rsid w:val="00D20ED1"/>
    <w:rsid w:val="00D211E8"/>
    <w:rsid w:val="00D21B41"/>
    <w:rsid w:val="00D21DA5"/>
    <w:rsid w:val="00D22402"/>
    <w:rsid w:val="00D22F99"/>
    <w:rsid w:val="00D23969"/>
    <w:rsid w:val="00D239A5"/>
    <w:rsid w:val="00D23BFA"/>
    <w:rsid w:val="00D23CA1"/>
    <w:rsid w:val="00D23D79"/>
    <w:rsid w:val="00D24218"/>
    <w:rsid w:val="00D24412"/>
    <w:rsid w:val="00D24786"/>
    <w:rsid w:val="00D24CFC"/>
    <w:rsid w:val="00D256A7"/>
    <w:rsid w:val="00D259A2"/>
    <w:rsid w:val="00D25CBF"/>
    <w:rsid w:val="00D2645C"/>
    <w:rsid w:val="00D26AB1"/>
    <w:rsid w:val="00D26FF5"/>
    <w:rsid w:val="00D27B2C"/>
    <w:rsid w:val="00D27F0F"/>
    <w:rsid w:val="00D30525"/>
    <w:rsid w:val="00D30A40"/>
    <w:rsid w:val="00D310EF"/>
    <w:rsid w:val="00D3113F"/>
    <w:rsid w:val="00D3114C"/>
    <w:rsid w:val="00D31358"/>
    <w:rsid w:val="00D31894"/>
    <w:rsid w:val="00D31A8F"/>
    <w:rsid w:val="00D31C28"/>
    <w:rsid w:val="00D31FC0"/>
    <w:rsid w:val="00D325B6"/>
    <w:rsid w:val="00D32764"/>
    <w:rsid w:val="00D32AC9"/>
    <w:rsid w:val="00D33187"/>
    <w:rsid w:val="00D3362C"/>
    <w:rsid w:val="00D341F0"/>
    <w:rsid w:val="00D349D9"/>
    <w:rsid w:val="00D34A02"/>
    <w:rsid w:val="00D351EE"/>
    <w:rsid w:val="00D35D3B"/>
    <w:rsid w:val="00D3607F"/>
    <w:rsid w:val="00D36626"/>
    <w:rsid w:val="00D378E8"/>
    <w:rsid w:val="00D37D16"/>
    <w:rsid w:val="00D37E26"/>
    <w:rsid w:val="00D4002F"/>
    <w:rsid w:val="00D400F2"/>
    <w:rsid w:val="00D4038B"/>
    <w:rsid w:val="00D40518"/>
    <w:rsid w:val="00D40B13"/>
    <w:rsid w:val="00D40D11"/>
    <w:rsid w:val="00D40D51"/>
    <w:rsid w:val="00D41127"/>
    <w:rsid w:val="00D4150B"/>
    <w:rsid w:val="00D415E4"/>
    <w:rsid w:val="00D41B99"/>
    <w:rsid w:val="00D41CA4"/>
    <w:rsid w:val="00D422EC"/>
    <w:rsid w:val="00D4335B"/>
    <w:rsid w:val="00D43E0D"/>
    <w:rsid w:val="00D444FC"/>
    <w:rsid w:val="00D44754"/>
    <w:rsid w:val="00D44B87"/>
    <w:rsid w:val="00D44CBC"/>
    <w:rsid w:val="00D44DDE"/>
    <w:rsid w:val="00D44DE8"/>
    <w:rsid w:val="00D45069"/>
    <w:rsid w:val="00D45691"/>
    <w:rsid w:val="00D46291"/>
    <w:rsid w:val="00D46865"/>
    <w:rsid w:val="00D4686B"/>
    <w:rsid w:val="00D46EAD"/>
    <w:rsid w:val="00D47197"/>
    <w:rsid w:val="00D47EB9"/>
    <w:rsid w:val="00D47EC5"/>
    <w:rsid w:val="00D50168"/>
    <w:rsid w:val="00D51517"/>
    <w:rsid w:val="00D51760"/>
    <w:rsid w:val="00D51EE6"/>
    <w:rsid w:val="00D52245"/>
    <w:rsid w:val="00D52293"/>
    <w:rsid w:val="00D526E6"/>
    <w:rsid w:val="00D52733"/>
    <w:rsid w:val="00D52A30"/>
    <w:rsid w:val="00D52DF4"/>
    <w:rsid w:val="00D53174"/>
    <w:rsid w:val="00D53B73"/>
    <w:rsid w:val="00D53DBE"/>
    <w:rsid w:val="00D54604"/>
    <w:rsid w:val="00D54A71"/>
    <w:rsid w:val="00D55159"/>
    <w:rsid w:val="00D551A0"/>
    <w:rsid w:val="00D5530A"/>
    <w:rsid w:val="00D553D4"/>
    <w:rsid w:val="00D55596"/>
    <w:rsid w:val="00D55E76"/>
    <w:rsid w:val="00D56BE2"/>
    <w:rsid w:val="00D573C6"/>
    <w:rsid w:val="00D57A08"/>
    <w:rsid w:val="00D57A53"/>
    <w:rsid w:val="00D57B1C"/>
    <w:rsid w:val="00D60069"/>
    <w:rsid w:val="00D60526"/>
    <w:rsid w:val="00D6098C"/>
    <w:rsid w:val="00D60EDD"/>
    <w:rsid w:val="00D60FCD"/>
    <w:rsid w:val="00D6113B"/>
    <w:rsid w:val="00D612C1"/>
    <w:rsid w:val="00D617B2"/>
    <w:rsid w:val="00D61AD8"/>
    <w:rsid w:val="00D62073"/>
    <w:rsid w:val="00D620FF"/>
    <w:rsid w:val="00D621C8"/>
    <w:rsid w:val="00D6283C"/>
    <w:rsid w:val="00D63208"/>
    <w:rsid w:val="00D632C6"/>
    <w:rsid w:val="00D634B0"/>
    <w:rsid w:val="00D636DE"/>
    <w:rsid w:val="00D637A5"/>
    <w:rsid w:val="00D6412C"/>
    <w:rsid w:val="00D64219"/>
    <w:rsid w:val="00D643A1"/>
    <w:rsid w:val="00D6459C"/>
    <w:rsid w:val="00D649E3"/>
    <w:rsid w:val="00D64EEB"/>
    <w:rsid w:val="00D64F7F"/>
    <w:rsid w:val="00D6547A"/>
    <w:rsid w:val="00D654F8"/>
    <w:rsid w:val="00D659D2"/>
    <w:rsid w:val="00D6620D"/>
    <w:rsid w:val="00D66637"/>
    <w:rsid w:val="00D666D4"/>
    <w:rsid w:val="00D66A83"/>
    <w:rsid w:val="00D66A86"/>
    <w:rsid w:val="00D66D94"/>
    <w:rsid w:val="00D67787"/>
    <w:rsid w:val="00D677B7"/>
    <w:rsid w:val="00D677CC"/>
    <w:rsid w:val="00D67850"/>
    <w:rsid w:val="00D70C26"/>
    <w:rsid w:val="00D70C57"/>
    <w:rsid w:val="00D70DBC"/>
    <w:rsid w:val="00D7110D"/>
    <w:rsid w:val="00D71968"/>
    <w:rsid w:val="00D71BFE"/>
    <w:rsid w:val="00D72621"/>
    <w:rsid w:val="00D72D83"/>
    <w:rsid w:val="00D72E53"/>
    <w:rsid w:val="00D733E7"/>
    <w:rsid w:val="00D738E0"/>
    <w:rsid w:val="00D73B72"/>
    <w:rsid w:val="00D73D38"/>
    <w:rsid w:val="00D73DEB"/>
    <w:rsid w:val="00D740E0"/>
    <w:rsid w:val="00D74A09"/>
    <w:rsid w:val="00D74E49"/>
    <w:rsid w:val="00D750FC"/>
    <w:rsid w:val="00D753B1"/>
    <w:rsid w:val="00D753F2"/>
    <w:rsid w:val="00D754D9"/>
    <w:rsid w:val="00D758F2"/>
    <w:rsid w:val="00D75ACB"/>
    <w:rsid w:val="00D76236"/>
    <w:rsid w:val="00D76478"/>
    <w:rsid w:val="00D76D14"/>
    <w:rsid w:val="00D7760C"/>
    <w:rsid w:val="00D7785C"/>
    <w:rsid w:val="00D80224"/>
    <w:rsid w:val="00D80D0D"/>
    <w:rsid w:val="00D81259"/>
    <w:rsid w:val="00D81AEC"/>
    <w:rsid w:val="00D81BC8"/>
    <w:rsid w:val="00D81C6F"/>
    <w:rsid w:val="00D81DD2"/>
    <w:rsid w:val="00D82153"/>
    <w:rsid w:val="00D82B98"/>
    <w:rsid w:val="00D83DCB"/>
    <w:rsid w:val="00D83FAE"/>
    <w:rsid w:val="00D841D6"/>
    <w:rsid w:val="00D842FB"/>
    <w:rsid w:val="00D84724"/>
    <w:rsid w:val="00D84921"/>
    <w:rsid w:val="00D84ECD"/>
    <w:rsid w:val="00D84EFD"/>
    <w:rsid w:val="00D85D08"/>
    <w:rsid w:val="00D85EA8"/>
    <w:rsid w:val="00D85EB7"/>
    <w:rsid w:val="00D8683E"/>
    <w:rsid w:val="00D86AAD"/>
    <w:rsid w:val="00D86E1E"/>
    <w:rsid w:val="00D86FC6"/>
    <w:rsid w:val="00D8778F"/>
    <w:rsid w:val="00D87DDF"/>
    <w:rsid w:val="00D90103"/>
    <w:rsid w:val="00D90586"/>
    <w:rsid w:val="00D90D06"/>
    <w:rsid w:val="00D91179"/>
    <w:rsid w:val="00D9130B"/>
    <w:rsid w:val="00D913C1"/>
    <w:rsid w:val="00D91484"/>
    <w:rsid w:val="00D917A6"/>
    <w:rsid w:val="00D918DE"/>
    <w:rsid w:val="00D925CA"/>
    <w:rsid w:val="00D92B3F"/>
    <w:rsid w:val="00D93080"/>
    <w:rsid w:val="00D93269"/>
    <w:rsid w:val="00D9348E"/>
    <w:rsid w:val="00D93ECF"/>
    <w:rsid w:val="00D9403B"/>
    <w:rsid w:val="00D94CDF"/>
    <w:rsid w:val="00D94D0C"/>
    <w:rsid w:val="00D95643"/>
    <w:rsid w:val="00D95BA9"/>
    <w:rsid w:val="00D95BE1"/>
    <w:rsid w:val="00D95C45"/>
    <w:rsid w:val="00D972CB"/>
    <w:rsid w:val="00D97329"/>
    <w:rsid w:val="00D9750B"/>
    <w:rsid w:val="00DA0046"/>
    <w:rsid w:val="00DA0396"/>
    <w:rsid w:val="00DA0456"/>
    <w:rsid w:val="00DA08EA"/>
    <w:rsid w:val="00DA17B1"/>
    <w:rsid w:val="00DA1957"/>
    <w:rsid w:val="00DA1F68"/>
    <w:rsid w:val="00DA25D6"/>
    <w:rsid w:val="00DA261D"/>
    <w:rsid w:val="00DA27D9"/>
    <w:rsid w:val="00DA2FE3"/>
    <w:rsid w:val="00DA3E02"/>
    <w:rsid w:val="00DA4889"/>
    <w:rsid w:val="00DA5017"/>
    <w:rsid w:val="00DA5489"/>
    <w:rsid w:val="00DA5621"/>
    <w:rsid w:val="00DA6153"/>
    <w:rsid w:val="00DA6C08"/>
    <w:rsid w:val="00DA6FD4"/>
    <w:rsid w:val="00DA6FE7"/>
    <w:rsid w:val="00DA74FE"/>
    <w:rsid w:val="00DA7E17"/>
    <w:rsid w:val="00DA7FE9"/>
    <w:rsid w:val="00DB02B1"/>
    <w:rsid w:val="00DB03EE"/>
    <w:rsid w:val="00DB0B12"/>
    <w:rsid w:val="00DB0DF3"/>
    <w:rsid w:val="00DB16C5"/>
    <w:rsid w:val="00DB17C1"/>
    <w:rsid w:val="00DB22ED"/>
    <w:rsid w:val="00DB255F"/>
    <w:rsid w:val="00DB2776"/>
    <w:rsid w:val="00DB2CCA"/>
    <w:rsid w:val="00DB2DC9"/>
    <w:rsid w:val="00DB2FD0"/>
    <w:rsid w:val="00DB3A64"/>
    <w:rsid w:val="00DB49F3"/>
    <w:rsid w:val="00DB4BC1"/>
    <w:rsid w:val="00DB4FEB"/>
    <w:rsid w:val="00DB528F"/>
    <w:rsid w:val="00DB53F5"/>
    <w:rsid w:val="00DB5510"/>
    <w:rsid w:val="00DB5C9A"/>
    <w:rsid w:val="00DB64D8"/>
    <w:rsid w:val="00DB69DB"/>
    <w:rsid w:val="00DB69F0"/>
    <w:rsid w:val="00DB6BD9"/>
    <w:rsid w:val="00DB6D32"/>
    <w:rsid w:val="00DB7331"/>
    <w:rsid w:val="00DB7F4B"/>
    <w:rsid w:val="00DC0084"/>
    <w:rsid w:val="00DC0659"/>
    <w:rsid w:val="00DC117E"/>
    <w:rsid w:val="00DC129C"/>
    <w:rsid w:val="00DC1EE1"/>
    <w:rsid w:val="00DC2330"/>
    <w:rsid w:val="00DC2F08"/>
    <w:rsid w:val="00DC33BD"/>
    <w:rsid w:val="00DC34B4"/>
    <w:rsid w:val="00DC39F9"/>
    <w:rsid w:val="00DC3D2B"/>
    <w:rsid w:val="00DC428D"/>
    <w:rsid w:val="00DC46B9"/>
    <w:rsid w:val="00DC4839"/>
    <w:rsid w:val="00DC4DBE"/>
    <w:rsid w:val="00DC4E5B"/>
    <w:rsid w:val="00DC591E"/>
    <w:rsid w:val="00DC5A36"/>
    <w:rsid w:val="00DC5D7C"/>
    <w:rsid w:val="00DC7002"/>
    <w:rsid w:val="00DC757A"/>
    <w:rsid w:val="00DC7799"/>
    <w:rsid w:val="00DC7819"/>
    <w:rsid w:val="00DC78E2"/>
    <w:rsid w:val="00DC7BB3"/>
    <w:rsid w:val="00DD106B"/>
    <w:rsid w:val="00DD1B3A"/>
    <w:rsid w:val="00DD1B95"/>
    <w:rsid w:val="00DD1D62"/>
    <w:rsid w:val="00DD1EB6"/>
    <w:rsid w:val="00DD1EC1"/>
    <w:rsid w:val="00DD1FD0"/>
    <w:rsid w:val="00DD2022"/>
    <w:rsid w:val="00DD2243"/>
    <w:rsid w:val="00DD225A"/>
    <w:rsid w:val="00DD26C1"/>
    <w:rsid w:val="00DD28A2"/>
    <w:rsid w:val="00DD2B6C"/>
    <w:rsid w:val="00DD4761"/>
    <w:rsid w:val="00DD47BF"/>
    <w:rsid w:val="00DD4A31"/>
    <w:rsid w:val="00DD5525"/>
    <w:rsid w:val="00DD59DA"/>
    <w:rsid w:val="00DD5B87"/>
    <w:rsid w:val="00DD6256"/>
    <w:rsid w:val="00DD67F5"/>
    <w:rsid w:val="00DD6D4B"/>
    <w:rsid w:val="00DD70E8"/>
    <w:rsid w:val="00DD73D4"/>
    <w:rsid w:val="00DD74C5"/>
    <w:rsid w:val="00DD7656"/>
    <w:rsid w:val="00DD7A1A"/>
    <w:rsid w:val="00DD7BA1"/>
    <w:rsid w:val="00DE01EA"/>
    <w:rsid w:val="00DE0FC2"/>
    <w:rsid w:val="00DE1350"/>
    <w:rsid w:val="00DE1D8B"/>
    <w:rsid w:val="00DE1DC3"/>
    <w:rsid w:val="00DE2857"/>
    <w:rsid w:val="00DE2B76"/>
    <w:rsid w:val="00DE3723"/>
    <w:rsid w:val="00DE3C08"/>
    <w:rsid w:val="00DE406D"/>
    <w:rsid w:val="00DE41A7"/>
    <w:rsid w:val="00DE4546"/>
    <w:rsid w:val="00DE48D7"/>
    <w:rsid w:val="00DE4F96"/>
    <w:rsid w:val="00DE52AF"/>
    <w:rsid w:val="00DE5FE3"/>
    <w:rsid w:val="00DE60A5"/>
    <w:rsid w:val="00DE66F8"/>
    <w:rsid w:val="00DE679D"/>
    <w:rsid w:val="00DE6918"/>
    <w:rsid w:val="00DE6AB4"/>
    <w:rsid w:val="00DE6E8B"/>
    <w:rsid w:val="00DE6F64"/>
    <w:rsid w:val="00DE79E7"/>
    <w:rsid w:val="00DF00AC"/>
    <w:rsid w:val="00DF0329"/>
    <w:rsid w:val="00DF0B0C"/>
    <w:rsid w:val="00DF0EE5"/>
    <w:rsid w:val="00DF19C5"/>
    <w:rsid w:val="00DF2086"/>
    <w:rsid w:val="00DF26A8"/>
    <w:rsid w:val="00DF2A73"/>
    <w:rsid w:val="00DF2E5E"/>
    <w:rsid w:val="00DF2EBE"/>
    <w:rsid w:val="00DF330F"/>
    <w:rsid w:val="00DF33B7"/>
    <w:rsid w:val="00DF34D7"/>
    <w:rsid w:val="00DF3540"/>
    <w:rsid w:val="00DF37AC"/>
    <w:rsid w:val="00DF3974"/>
    <w:rsid w:val="00DF3A72"/>
    <w:rsid w:val="00DF3C61"/>
    <w:rsid w:val="00DF3FA2"/>
    <w:rsid w:val="00DF4D3C"/>
    <w:rsid w:val="00DF5332"/>
    <w:rsid w:val="00DF55D3"/>
    <w:rsid w:val="00DF59BA"/>
    <w:rsid w:val="00DF5ADE"/>
    <w:rsid w:val="00DF6152"/>
    <w:rsid w:val="00DF621F"/>
    <w:rsid w:val="00DF6447"/>
    <w:rsid w:val="00DF65B4"/>
    <w:rsid w:val="00DF67E3"/>
    <w:rsid w:val="00DF68D6"/>
    <w:rsid w:val="00DF692B"/>
    <w:rsid w:val="00DF6D64"/>
    <w:rsid w:val="00DF6DEF"/>
    <w:rsid w:val="00DF6F82"/>
    <w:rsid w:val="00DF7146"/>
    <w:rsid w:val="00E0059C"/>
    <w:rsid w:val="00E00F9F"/>
    <w:rsid w:val="00E0134E"/>
    <w:rsid w:val="00E0143D"/>
    <w:rsid w:val="00E019E3"/>
    <w:rsid w:val="00E0286B"/>
    <w:rsid w:val="00E03692"/>
    <w:rsid w:val="00E0388D"/>
    <w:rsid w:val="00E03937"/>
    <w:rsid w:val="00E039AB"/>
    <w:rsid w:val="00E053A5"/>
    <w:rsid w:val="00E05435"/>
    <w:rsid w:val="00E05C4A"/>
    <w:rsid w:val="00E0643A"/>
    <w:rsid w:val="00E06C71"/>
    <w:rsid w:val="00E07252"/>
    <w:rsid w:val="00E07494"/>
    <w:rsid w:val="00E07684"/>
    <w:rsid w:val="00E077CC"/>
    <w:rsid w:val="00E07902"/>
    <w:rsid w:val="00E07A86"/>
    <w:rsid w:val="00E100AF"/>
    <w:rsid w:val="00E1063B"/>
    <w:rsid w:val="00E109E7"/>
    <w:rsid w:val="00E1133A"/>
    <w:rsid w:val="00E11C10"/>
    <w:rsid w:val="00E12056"/>
    <w:rsid w:val="00E124A6"/>
    <w:rsid w:val="00E130E8"/>
    <w:rsid w:val="00E1469D"/>
    <w:rsid w:val="00E14B3A"/>
    <w:rsid w:val="00E14FD4"/>
    <w:rsid w:val="00E1504B"/>
    <w:rsid w:val="00E152AC"/>
    <w:rsid w:val="00E1554F"/>
    <w:rsid w:val="00E156BF"/>
    <w:rsid w:val="00E157DC"/>
    <w:rsid w:val="00E15C50"/>
    <w:rsid w:val="00E15D42"/>
    <w:rsid w:val="00E162B4"/>
    <w:rsid w:val="00E16E7B"/>
    <w:rsid w:val="00E17285"/>
    <w:rsid w:val="00E1755A"/>
    <w:rsid w:val="00E17879"/>
    <w:rsid w:val="00E17ED5"/>
    <w:rsid w:val="00E203D7"/>
    <w:rsid w:val="00E21A66"/>
    <w:rsid w:val="00E21BB3"/>
    <w:rsid w:val="00E222BA"/>
    <w:rsid w:val="00E22316"/>
    <w:rsid w:val="00E228A4"/>
    <w:rsid w:val="00E22CFE"/>
    <w:rsid w:val="00E236A9"/>
    <w:rsid w:val="00E2375E"/>
    <w:rsid w:val="00E23864"/>
    <w:rsid w:val="00E243D7"/>
    <w:rsid w:val="00E2456A"/>
    <w:rsid w:val="00E24AB0"/>
    <w:rsid w:val="00E254D2"/>
    <w:rsid w:val="00E25FC6"/>
    <w:rsid w:val="00E263A4"/>
    <w:rsid w:val="00E2641D"/>
    <w:rsid w:val="00E2709C"/>
    <w:rsid w:val="00E27889"/>
    <w:rsid w:val="00E27B4A"/>
    <w:rsid w:val="00E27F3A"/>
    <w:rsid w:val="00E27F50"/>
    <w:rsid w:val="00E30720"/>
    <w:rsid w:val="00E30ADC"/>
    <w:rsid w:val="00E30AEC"/>
    <w:rsid w:val="00E30C07"/>
    <w:rsid w:val="00E30D50"/>
    <w:rsid w:val="00E30ECB"/>
    <w:rsid w:val="00E313C8"/>
    <w:rsid w:val="00E3145C"/>
    <w:rsid w:val="00E31BCD"/>
    <w:rsid w:val="00E31F7D"/>
    <w:rsid w:val="00E32AFA"/>
    <w:rsid w:val="00E32EA0"/>
    <w:rsid w:val="00E33694"/>
    <w:rsid w:val="00E33A45"/>
    <w:rsid w:val="00E34320"/>
    <w:rsid w:val="00E35273"/>
    <w:rsid w:val="00E35884"/>
    <w:rsid w:val="00E35946"/>
    <w:rsid w:val="00E35D59"/>
    <w:rsid w:val="00E362EC"/>
    <w:rsid w:val="00E365BC"/>
    <w:rsid w:val="00E36691"/>
    <w:rsid w:val="00E36A3D"/>
    <w:rsid w:val="00E36C88"/>
    <w:rsid w:val="00E36E2F"/>
    <w:rsid w:val="00E37A8E"/>
    <w:rsid w:val="00E37BF9"/>
    <w:rsid w:val="00E37CEF"/>
    <w:rsid w:val="00E37D79"/>
    <w:rsid w:val="00E40085"/>
    <w:rsid w:val="00E400A2"/>
    <w:rsid w:val="00E4020E"/>
    <w:rsid w:val="00E4025B"/>
    <w:rsid w:val="00E40464"/>
    <w:rsid w:val="00E40524"/>
    <w:rsid w:val="00E40D64"/>
    <w:rsid w:val="00E40FA0"/>
    <w:rsid w:val="00E41252"/>
    <w:rsid w:val="00E41504"/>
    <w:rsid w:val="00E419D3"/>
    <w:rsid w:val="00E41C4B"/>
    <w:rsid w:val="00E41E83"/>
    <w:rsid w:val="00E43BBC"/>
    <w:rsid w:val="00E44B50"/>
    <w:rsid w:val="00E44E36"/>
    <w:rsid w:val="00E457FA"/>
    <w:rsid w:val="00E45D4F"/>
    <w:rsid w:val="00E45E3E"/>
    <w:rsid w:val="00E45E58"/>
    <w:rsid w:val="00E45FD7"/>
    <w:rsid w:val="00E463E2"/>
    <w:rsid w:val="00E46552"/>
    <w:rsid w:val="00E4660A"/>
    <w:rsid w:val="00E46733"/>
    <w:rsid w:val="00E46768"/>
    <w:rsid w:val="00E4693C"/>
    <w:rsid w:val="00E46D53"/>
    <w:rsid w:val="00E46FD6"/>
    <w:rsid w:val="00E470C8"/>
    <w:rsid w:val="00E47272"/>
    <w:rsid w:val="00E47527"/>
    <w:rsid w:val="00E476F6"/>
    <w:rsid w:val="00E47746"/>
    <w:rsid w:val="00E47948"/>
    <w:rsid w:val="00E47A18"/>
    <w:rsid w:val="00E47AEC"/>
    <w:rsid w:val="00E47C19"/>
    <w:rsid w:val="00E47E92"/>
    <w:rsid w:val="00E5057E"/>
    <w:rsid w:val="00E509A3"/>
    <w:rsid w:val="00E50D26"/>
    <w:rsid w:val="00E50D4E"/>
    <w:rsid w:val="00E51075"/>
    <w:rsid w:val="00E513AC"/>
    <w:rsid w:val="00E517E9"/>
    <w:rsid w:val="00E51ACD"/>
    <w:rsid w:val="00E52405"/>
    <w:rsid w:val="00E525CA"/>
    <w:rsid w:val="00E52632"/>
    <w:rsid w:val="00E52C56"/>
    <w:rsid w:val="00E52CF6"/>
    <w:rsid w:val="00E53C7F"/>
    <w:rsid w:val="00E53D09"/>
    <w:rsid w:val="00E54410"/>
    <w:rsid w:val="00E547DE"/>
    <w:rsid w:val="00E547FC"/>
    <w:rsid w:val="00E5528A"/>
    <w:rsid w:val="00E55370"/>
    <w:rsid w:val="00E554F2"/>
    <w:rsid w:val="00E55697"/>
    <w:rsid w:val="00E55E47"/>
    <w:rsid w:val="00E55E89"/>
    <w:rsid w:val="00E5604B"/>
    <w:rsid w:val="00E56AAE"/>
    <w:rsid w:val="00E572DA"/>
    <w:rsid w:val="00E57CF0"/>
    <w:rsid w:val="00E6043F"/>
    <w:rsid w:val="00E6047E"/>
    <w:rsid w:val="00E60993"/>
    <w:rsid w:val="00E6125F"/>
    <w:rsid w:val="00E61453"/>
    <w:rsid w:val="00E617AA"/>
    <w:rsid w:val="00E61C16"/>
    <w:rsid w:val="00E632B7"/>
    <w:rsid w:val="00E632E2"/>
    <w:rsid w:val="00E6376B"/>
    <w:rsid w:val="00E637C5"/>
    <w:rsid w:val="00E63894"/>
    <w:rsid w:val="00E640BE"/>
    <w:rsid w:val="00E6531A"/>
    <w:rsid w:val="00E653C7"/>
    <w:rsid w:val="00E654D0"/>
    <w:rsid w:val="00E66ED7"/>
    <w:rsid w:val="00E67AC0"/>
    <w:rsid w:val="00E700FA"/>
    <w:rsid w:val="00E702F5"/>
    <w:rsid w:val="00E70315"/>
    <w:rsid w:val="00E7041E"/>
    <w:rsid w:val="00E717D7"/>
    <w:rsid w:val="00E71AEB"/>
    <w:rsid w:val="00E723F9"/>
    <w:rsid w:val="00E72B94"/>
    <w:rsid w:val="00E72C06"/>
    <w:rsid w:val="00E72DBA"/>
    <w:rsid w:val="00E73066"/>
    <w:rsid w:val="00E745A3"/>
    <w:rsid w:val="00E74737"/>
    <w:rsid w:val="00E74989"/>
    <w:rsid w:val="00E74BFD"/>
    <w:rsid w:val="00E75117"/>
    <w:rsid w:val="00E7525C"/>
    <w:rsid w:val="00E7558B"/>
    <w:rsid w:val="00E75A00"/>
    <w:rsid w:val="00E75E5F"/>
    <w:rsid w:val="00E76736"/>
    <w:rsid w:val="00E76994"/>
    <w:rsid w:val="00E76CA3"/>
    <w:rsid w:val="00E77E21"/>
    <w:rsid w:val="00E8089D"/>
    <w:rsid w:val="00E81198"/>
    <w:rsid w:val="00E8171F"/>
    <w:rsid w:val="00E81AF3"/>
    <w:rsid w:val="00E82238"/>
    <w:rsid w:val="00E82367"/>
    <w:rsid w:val="00E824B1"/>
    <w:rsid w:val="00E8268F"/>
    <w:rsid w:val="00E82C94"/>
    <w:rsid w:val="00E83185"/>
    <w:rsid w:val="00E832CB"/>
    <w:rsid w:val="00E833D3"/>
    <w:rsid w:val="00E834B1"/>
    <w:rsid w:val="00E83A09"/>
    <w:rsid w:val="00E83A0A"/>
    <w:rsid w:val="00E85570"/>
    <w:rsid w:val="00E85665"/>
    <w:rsid w:val="00E85750"/>
    <w:rsid w:val="00E85833"/>
    <w:rsid w:val="00E85A51"/>
    <w:rsid w:val="00E8635A"/>
    <w:rsid w:val="00E86B18"/>
    <w:rsid w:val="00E870FA"/>
    <w:rsid w:val="00E87170"/>
    <w:rsid w:val="00E8772B"/>
    <w:rsid w:val="00E8793E"/>
    <w:rsid w:val="00E879EE"/>
    <w:rsid w:val="00E879F3"/>
    <w:rsid w:val="00E9014B"/>
    <w:rsid w:val="00E90736"/>
    <w:rsid w:val="00E909D0"/>
    <w:rsid w:val="00E90A3E"/>
    <w:rsid w:val="00E91502"/>
    <w:rsid w:val="00E91BFF"/>
    <w:rsid w:val="00E92088"/>
    <w:rsid w:val="00E925C6"/>
    <w:rsid w:val="00E928B3"/>
    <w:rsid w:val="00E929B4"/>
    <w:rsid w:val="00E9305F"/>
    <w:rsid w:val="00E93181"/>
    <w:rsid w:val="00E9374E"/>
    <w:rsid w:val="00E94B0D"/>
    <w:rsid w:val="00E9523C"/>
    <w:rsid w:val="00E9571B"/>
    <w:rsid w:val="00E95A14"/>
    <w:rsid w:val="00E95FD2"/>
    <w:rsid w:val="00E9620A"/>
    <w:rsid w:val="00E96416"/>
    <w:rsid w:val="00E964E1"/>
    <w:rsid w:val="00E964E3"/>
    <w:rsid w:val="00E96CE7"/>
    <w:rsid w:val="00E96D8C"/>
    <w:rsid w:val="00E971CA"/>
    <w:rsid w:val="00EA0152"/>
    <w:rsid w:val="00EA09D3"/>
    <w:rsid w:val="00EA0D07"/>
    <w:rsid w:val="00EA0E13"/>
    <w:rsid w:val="00EA0FEE"/>
    <w:rsid w:val="00EA1100"/>
    <w:rsid w:val="00EA1304"/>
    <w:rsid w:val="00EA180C"/>
    <w:rsid w:val="00EA1B50"/>
    <w:rsid w:val="00EA1FF9"/>
    <w:rsid w:val="00EA271F"/>
    <w:rsid w:val="00EA2A81"/>
    <w:rsid w:val="00EA3828"/>
    <w:rsid w:val="00EA38B5"/>
    <w:rsid w:val="00EA39CF"/>
    <w:rsid w:val="00EA3DDA"/>
    <w:rsid w:val="00EA3F04"/>
    <w:rsid w:val="00EA3F57"/>
    <w:rsid w:val="00EA5162"/>
    <w:rsid w:val="00EA5C61"/>
    <w:rsid w:val="00EA6705"/>
    <w:rsid w:val="00EA7165"/>
    <w:rsid w:val="00EB00BF"/>
    <w:rsid w:val="00EB0190"/>
    <w:rsid w:val="00EB0379"/>
    <w:rsid w:val="00EB0853"/>
    <w:rsid w:val="00EB0CED"/>
    <w:rsid w:val="00EB1661"/>
    <w:rsid w:val="00EB18D2"/>
    <w:rsid w:val="00EB1C61"/>
    <w:rsid w:val="00EB1E8D"/>
    <w:rsid w:val="00EB2488"/>
    <w:rsid w:val="00EB266C"/>
    <w:rsid w:val="00EB27F8"/>
    <w:rsid w:val="00EB347D"/>
    <w:rsid w:val="00EB3997"/>
    <w:rsid w:val="00EB3AC9"/>
    <w:rsid w:val="00EB3C62"/>
    <w:rsid w:val="00EB3DCB"/>
    <w:rsid w:val="00EB3DDC"/>
    <w:rsid w:val="00EB4461"/>
    <w:rsid w:val="00EB44F3"/>
    <w:rsid w:val="00EB4A6F"/>
    <w:rsid w:val="00EB4C7C"/>
    <w:rsid w:val="00EB4FC2"/>
    <w:rsid w:val="00EB528B"/>
    <w:rsid w:val="00EB59DA"/>
    <w:rsid w:val="00EB5D93"/>
    <w:rsid w:val="00EB683D"/>
    <w:rsid w:val="00EC01B0"/>
    <w:rsid w:val="00EC0409"/>
    <w:rsid w:val="00EC08B4"/>
    <w:rsid w:val="00EC09A6"/>
    <w:rsid w:val="00EC0A0C"/>
    <w:rsid w:val="00EC0E75"/>
    <w:rsid w:val="00EC11A2"/>
    <w:rsid w:val="00EC13C1"/>
    <w:rsid w:val="00EC15D5"/>
    <w:rsid w:val="00EC1611"/>
    <w:rsid w:val="00EC1794"/>
    <w:rsid w:val="00EC1A25"/>
    <w:rsid w:val="00EC1B07"/>
    <w:rsid w:val="00EC1DC3"/>
    <w:rsid w:val="00EC23B8"/>
    <w:rsid w:val="00EC2829"/>
    <w:rsid w:val="00EC28F6"/>
    <w:rsid w:val="00EC2A55"/>
    <w:rsid w:val="00EC2A7A"/>
    <w:rsid w:val="00EC2A9F"/>
    <w:rsid w:val="00EC3026"/>
    <w:rsid w:val="00EC3205"/>
    <w:rsid w:val="00EC39BD"/>
    <w:rsid w:val="00EC3A1A"/>
    <w:rsid w:val="00EC3B98"/>
    <w:rsid w:val="00EC44C2"/>
    <w:rsid w:val="00EC47A4"/>
    <w:rsid w:val="00EC494F"/>
    <w:rsid w:val="00EC4D8D"/>
    <w:rsid w:val="00EC5301"/>
    <w:rsid w:val="00EC5583"/>
    <w:rsid w:val="00EC5EDD"/>
    <w:rsid w:val="00EC666E"/>
    <w:rsid w:val="00EC76AD"/>
    <w:rsid w:val="00EC7E08"/>
    <w:rsid w:val="00EC7EF3"/>
    <w:rsid w:val="00ED06A2"/>
    <w:rsid w:val="00ED0731"/>
    <w:rsid w:val="00ED09FE"/>
    <w:rsid w:val="00ED0D01"/>
    <w:rsid w:val="00ED0D16"/>
    <w:rsid w:val="00ED0FDD"/>
    <w:rsid w:val="00ED167A"/>
    <w:rsid w:val="00ED16F0"/>
    <w:rsid w:val="00ED171A"/>
    <w:rsid w:val="00ED2114"/>
    <w:rsid w:val="00ED22D0"/>
    <w:rsid w:val="00ED26E5"/>
    <w:rsid w:val="00ED2829"/>
    <w:rsid w:val="00ED29CB"/>
    <w:rsid w:val="00ED2A2D"/>
    <w:rsid w:val="00ED2A30"/>
    <w:rsid w:val="00ED2B6C"/>
    <w:rsid w:val="00ED2FD8"/>
    <w:rsid w:val="00ED316D"/>
    <w:rsid w:val="00ED3324"/>
    <w:rsid w:val="00ED402D"/>
    <w:rsid w:val="00ED4067"/>
    <w:rsid w:val="00ED4424"/>
    <w:rsid w:val="00ED4583"/>
    <w:rsid w:val="00ED4728"/>
    <w:rsid w:val="00ED5009"/>
    <w:rsid w:val="00ED5464"/>
    <w:rsid w:val="00ED559E"/>
    <w:rsid w:val="00ED5713"/>
    <w:rsid w:val="00ED5E09"/>
    <w:rsid w:val="00ED5EB5"/>
    <w:rsid w:val="00ED5FA0"/>
    <w:rsid w:val="00ED60DA"/>
    <w:rsid w:val="00ED66B3"/>
    <w:rsid w:val="00ED6737"/>
    <w:rsid w:val="00ED67C8"/>
    <w:rsid w:val="00ED6AD6"/>
    <w:rsid w:val="00ED6B27"/>
    <w:rsid w:val="00ED727E"/>
    <w:rsid w:val="00ED73C3"/>
    <w:rsid w:val="00ED787F"/>
    <w:rsid w:val="00ED7A3A"/>
    <w:rsid w:val="00ED7DC0"/>
    <w:rsid w:val="00EE062F"/>
    <w:rsid w:val="00EE0C3B"/>
    <w:rsid w:val="00EE0FB3"/>
    <w:rsid w:val="00EE10EB"/>
    <w:rsid w:val="00EE12BC"/>
    <w:rsid w:val="00EE13B1"/>
    <w:rsid w:val="00EE147F"/>
    <w:rsid w:val="00EE150F"/>
    <w:rsid w:val="00EE1B89"/>
    <w:rsid w:val="00EE1BD9"/>
    <w:rsid w:val="00EE1DB2"/>
    <w:rsid w:val="00EE1E75"/>
    <w:rsid w:val="00EE2188"/>
    <w:rsid w:val="00EE27DE"/>
    <w:rsid w:val="00EE2BB9"/>
    <w:rsid w:val="00EE2C13"/>
    <w:rsid w:val="00EE2C72"/>
    <w:rsid w:val="00EE2CB0"/>
    <w:rsid w:val="00EE345D"/>
    <w:rsid w:val="00EE34E6"/>
    <w:rsid w:val="00EE390C"/>
    <w:rsid w:val="00EE3FEA"/>
    <w:rsid w:val="00EE4574"/>
    <w:rsid w:val="00EE4D1E"/>
    <w:rsid w:val="00EE504F"/>
    <w:rsid w:val="00EE5440"/>
    <w:rsid w:val="00EE6608"/>
    <w:rsid w:val="00EE66A5"/>
    <w:rsid w:val="00EE68A6"/>
    <w:rsid w:val="00EE6B4E"/>
    <w:rsid w:val="00EE7457"/>
    <w:rsid w:val="00EE7697"/>
    <w:rsid w:val="00EE78DC"/>
    <w:rsid w:val="00EF0772"/>
    <w:rsid w:val="00EF089F"/>
    <w:rsid w:val="00EF108B"/>
    <w:rsid w:val="00EF135B"/>
    <w:rsid w:val="00EF17BB"/>
    <w:rsid w:val="00EF18FE"/>
    <w:rsid w:val="00EF1D92"/>
    <w:rsid w:val="00EF248E"/>
    <w:rsid w:val="00EF2A2D"/>
    <w:rsid w:val="00EF2CF2"/>
    <w:rsid w:val="00EF36D3"/>
    <w:rsid w:val="00EF398F"/>
    <w:rsid w:val="00EF3B9F"/>
    <w:rsid w:val="00EF3F1F"/>
    <w:rsid w:val="00EF3F79"/>
    <w:rsid w:val="00EF4267"/>
    <w:rsid w:val="00EF4B43"/>
    <w:rsid w:val="00EF4DA4"/>
    <w:rsid w:val="00EF55D6"/>
    <w:rsid w:val="00EF56FD"/>
    <w:rsid w:val="00EF5E80"/>
    <w:rsid w:val="00EF5F25"/>
    <w:rsid w:val="00EF5F2C"/>
    <w:rsid w:val="00EF614F"/>
    <w:rsid w:val="00EF6364"/>
    <w:rsid w:val="00EF6479"/>
    <w:rsid w:val="00EF659C"/>
    <w:rsid w:val="00EF65E7"/>
    <w:rsid w:val="00EF6A33"/>
    <w:rsid w:val="00EF6E35"/>
    <w:rsid w:val="00EF77B8"/>
    <w:rsid w:val="00EF7FB9"/>
    <w:rsid w:val="00F00A1A"/>
    <w:rsid w:val="00F016D4"/>
    <w:rsid w:val="00F01972"/>
    <w:rsid w:val="00F01FE5"/>
    <w:rsid w:val="00F0213A"/>
    <w:rsid w:val="00F02197"/>
    <w:rsid w:val="00F0278E"/>
    <w:rsid w:val="00F02EF7"/>
    <w:rsid w:val="00F0327C"/>
    <w:rsid w:val="00F0358C"/>
    <w:rsid w:val="00F03851"/>
    <w:rsid w:val="00F03D27"/>
    <w:rsid w:val="00F04EC3"/>
    <w:rsid w:val="00F05758"/>
    <w:rsid w:val="00F057EC"/>
    <w:rsid w:val="00F05A02"/>
    <w:rsid w:val="00F05A99"/>
    <w:rsid w:val="00F05B41"/>
    <w:rsid w:val="00F062B1"/>
    <w:rsid w:val="00F06479"/>
    <w:rsid w:val="00F07321"/>
    <w:rsid w:val="00F07324"/>
    <w:rsid w:val="00F0739E"/>
    <w:rsid w:val="00F07667"/>
    <w:rsid w:val="00F077C4"/>
    <w:rsid w:val="00F10448"/>
    <w:rsid w:val="00F1079E"/>
    <w:rsid w:val="00F10A20"/>
    <w:rsid w:val="00F10BC0"/>
    <w:rsid w:val="00F10C49"/>
    <w:rsid w:val="00F11221"/>
    <w:rsid w:val="00F11D8F"/>
    <w:rsid w:val="00F124E0"/>
    <w:rsid w:val="00F126FE"/>
    <w:rsid w:val="00F138F9"/>
    <w:rsid w:val="00F13C77"/>
    <w:rsid w:val="00F13C86"/>
    <w:rsid w:val="00F14258"/>
    <w:rsid w:val="00F14513"/>
    <w:rsid w:val="00F14859"/>
    <w:rsid w:val="00F14A8A"/>
    <w:rsid w:val="00F15431"/>
    <w:rsid w:val="00F154AC"/>
    <w:rsid w:val="00F15968"/>
    <w:rsid w:val="00F15BCA"/>
    <w:rsid w:val="00F160DA"/>
    <w:rsid w:val="00F162A3"/>
    <w:rsid w:val="00F17259"/>
    <w:rsid w:val="00F176D8"/>
    <w:rsid w:val="00F179A5"/>
    <w:rsid w:val="00F179AA"/>
    <w:rsid w:val="00F17A94"/>
    <w:rsid w:val="00F17D84"/>
    <w:rsid w:val="00F17E45"/>
    <w:rsid w:val="00F20430"/>
    <w:rsid w:val="00F20621"/>
    <w:rsid w:val="00F206D6"/>
    <w:rsid w:val="00F20C77"/>
    <w:rsid w:val="00F20EED"/>
    <w:rsid w:val="00F20FF2"/>
    <w:rsid w:val="00F21352"/>
    <w:rsid w:val="00F2148C"/>
    <w:rsid w:val="00F216F0"/>
    <w:rsid w:val="00F217A9"/>
    <w:rsid w:val="00F21B79"/>
    <w:rsid w:val="00F21F6C"/>
    <w:rsid w:val="00F220CB"/>
    <w:rsid w:val="00F223A0"/>
    <w:rsid w:val="00F225D1"/>
    <w:rsid w:val="00F227B7"/>
    <w:rsid w:val="00F227E5"/>
    <w:rsid w:val="00F22875"/>
    <w:rsid w:val="00F22CDB"/>
    <w:rsid w:val="00F234C5"/>
    <w:rsid w:val="00F239E7"/>
    <w:rsid w:val="00F23EED"/>
    <w:rsid w:val="00F240A2"/>
    <w:rsid w:val="00F24339"/>
    <w:rsid w:val="00F24A36"/>
    <w:rsid w:val="00F2508B"/>
    <w:rsid w:val="00F253A7"/>
    <w:rsid w:val="00F25838"/>
    <w:rsid w:val="00F25CF5"/>
    <w:rsid w:val="00F25E78"/>
    <w:rsid w:val="00F25F4C"/>
    <w:rsid w:val="00F26C02"/>
    <w:rsid w:val="00F27F07"/>
    <w:rsid w:val="00F3062D"/>
    <w:rsid w:val="00F3073E"/>
    <w:rsid w:val="00F307A6"/>
    <w:rsid w:val="00F30B50"/>
    <w:rsid w:val="00F310AB"/>
    <w:rsid w:val="00F31C61"/>
    <w:rsid w:val="00F31C8C"/>
    <w:rsid w:val="00F3222A"/>
    <w:rsid w:val="00F32918"/>
    <w:rsid w:val="00F33119"/>
    <w:rsid w:val="00F33271"/>
    <w:rsid w:val="00F334C8"/>
    <w:rsid w:val="00F33983"/>
    <w:rsid w:val="00F3463C"/>
    <w:rsid w:val="00F353E3"/>
    <w:rsid w:val="00F35A4E"/>
    <w:rsid w:val="00F360E8"/>
    <w:rsid w:val="00F362F6"/>
    <w:rsid w:val="00F36707"/>
    <w:rsid w:val="00F36798"/>
    <w:rsid w:val="00F369BC"/>
    <w:rsid w:val="00F36A19"/>
    <w:rsid w:val="00F37021"/>
    <w:rsid w:val="00F372A5"/>
    <w:rsid w:val="00F376D8"/>
    <w:rsid w:val="00F377A1"/>
    <w:rsid w:val="00F4124F"/>
    <w:rsid w:val="00F41420"/>
    <w:rsid w:val="00F41B79"/>
    <w:rsid w:val="00F41BDC"/>
    <w:rsid w:val="00F42214"/>
    <w:rsid w:val="00F4299F"/>
    <w:rsid w:val="00F432CB"/>
    <w:rsid w:val="00F4335A"/>
    <w:rsid w:val="00F43A42"/>
    <w:rsid w:val="00F44606"/>
    <w:rsid w:val="00F44A11"/>
    <w:rsid w:val="00F44ECF"/>
    <w:rsid w:val="00F44FD1"/>
    <w:rsid w:val="00F4500F"/>
    <w:rsid w:val="00F45032"/>
    <w:rsid w:val="00F45056"/>
    <w:rsid w:val="00F456B3"/>
    <w:rsid w:val="00F456C2"/>
    <w:rsid w:val="00F45CD3"/>
    <w:rsid w:val="00F4610F"/>
    <w:rsid w:val="00F4642E"/>
    <w:rsid w:val="00F4732F"/>
    <w:rsid w:val="00F47379"/>
    <w:rsid w:val="00F473F2"/>
    <w:rsid w:val="00F47C39"/>
    <w:rsid w:val="00F47EA6"/>
    <w:rsid w:val="00F502B6"/>
    <w:rsid w:val="00F5062B"/>
    <w:rsid w:val="00F50F70"/>
    <w:rsid w:val="00F51B12"/>
    <w:rsid w:val="00F51F02"/>
    <w:rsid w:val="00F52502"/>
    <w:rsid w:val="00F5254E"/>
    <w:rsid w:val="00F52EFF"/>
    <w:rsid w:val="00F53597"/>
    <w:rsid w:val="00F535DD"/>
    <w:rsid w:val="00F53D9C"/>
    <w:rsid w:val="00F540ED"/>
    <w:rsid w:val="00F54669"/>
    <w:rsid w:val="00F54D69"/>
    <w:rsid w:val="00F550DC"/>
    <w:rsid w:val="00F5550B"/>
    <w:rsid w:val="00F555D7"/>
    <w:rsid w:val="00F5613B"/>
    <w:rsid w:val="00F5616C"/>
    <w:rsid w:val="00F5625B"/>
    <w:rsid w:val="00F5689B"/>
    <w:rsid w:val="00F57F63"/>
    <w:rsid w:val="00F60202"/>
    <w:rsid w:val="00F61760"/>
    <w:rsid w:val="00F61966"/>
    <w:rsid w:val="00F61DE6"/>
    <w:rsid w:val="00F61E0F"/>
    <w:rsid w:val="00F62823"/>
    <w:rsid w:val="00F62D19"/>
    <w:rsid w:val="00F62FB9"/>
    <w:rsid w:val="00F6326B"/>
    <w:rsid w:val="00F63377"/>
    <w:rsid w:val="00F63AAB"/>
    <w:rsid w:val="00F63E36"/>
    <w:rsid w:val="00F63ED1"/>
    <w:rsid w:val="00F642EE"/>
    <w:rsid w:val="00F64511"/>
    <w:rsid w:val="00F6460D"/>
    <w:rsid w:val="00F64F9B"/>
    <w:rsid w:val="00F65039"/>
    <w:rsid w:val="00F651CC"/>
    <w:rsid w:val="00F653CE"/>
    <w:rsid w:val="00F654D1"/>
    <w:rsid w:val="00F66015"/>
    <w:rsid w:val="00F66157"/>
    <w:rsid w:val="00F661E6"/>
    <w:rsid w:val="00F66B89"/>
    <w:rsid w:val="00F66E05"/>
    <w:rsid w:val="00F66F35"/>
    <w:rsid w:val="00F674AC"/>
    <w:rsid w:val="00F67FE0"/>
    <w:rsid w:val="00F707C5"/>
    <w:rsid w:val="00F70CF6"/>
    <w:rsid w:val="00F710D6"/>
    <w:rsid w:val="00F71AAF"/>
    <w:rsid w:val="00F71D35"/>
    <w:rsid w:val="00F71D3B"/>
    <w:rsid w:val="00F71D72"/>
    <w:rsid w:val="00F71EBF"/>
    <w:rsid w:val="00F7235E"/>
    <w:rsid w:val="00F725D5"/>
    <w:rsid w:val="00F7283E"/>
    <w:rsid w:val="00F72D62"/>
    <w:rsid w:val="00F72D97"/>
    <w:rsid w:val="00F732FC"/>
    <w:rsid w:val="00F735CD"/>
    <w:rsid w:val="00F73694"/>
    <w:rsid w:val="00F73788"/>
    <w:rsid w:val="00F739B8"/>
    <w:rsid w:val="00F73FF9"/>
    <w:rsid w:val="00F74079"/>
    <w:rsid w:val="00F7465D"/>
    <w:rsid w:val="00F7494E"/>
    <w:rsid w:val="00F74ABC"/>
    <w:rsid w:val="00F7525A"/>
    <w:rsid w:val="00F7563E"/>
    <w:rsid w:val="00F75856"/>
    <w:rsid w:val="00F75CE9"/>
    <w:rsid w:val="00F77041"/>
    <w:rsid w:val="00F775B5"/>
    <w:rsid w:val="00F778BA"/>
    <w:rsid w:val="00F77B46"/>
    <w:rsid w:val="00F77DDC"/>
    <w:rsid w:val="00F80190"/>
    <w:rsid w:val="00F80301"/>
    <w:rsid w:val="00F803FC"/>
    <w:rsid w:val="00F8047B"/>
    <w:rsid w:val="00F80756"/>
    <w:rsid w:val="00F80D34"/>
    <w:rsid w:val="00F810AF"/>
    <w:rsid w:val="00F81907"/>
    <w:rsid w:val="00F819D4"/>
    <w:rsid w:val="00F81A38"/>
    <w:rsid w:val="00F820FF"/>
    <w:rsid w:val="00F8221E"/>
    <w:rsid w:val="00F82C10"/>
    <w:rsid w:val="00F82C83"/>
    <w:rsid w:val="00F8324D"/>
    <w:rsid w:val="00F8343B"/>
    <w:rsid w:val="00F8486E"/>
    <w:rsid w:val="00F84A35"/>
    <w:rsid w:val="00F84EA5"/>
    <w:rsid w:val="00F8518B"/>
    <w:rsid w:val="00F852F6"/>
    <w:rsid w:val="00F85712"/>
    <w:rsid w:val="00F85E13"/>
    <w:rsid w:val="00F85FE1"/>
    <w:rsid w:val="00F868FF"/>
    <w:rsid w:val="00F86961"/>
    <w:rsid w:val="00F86DE6"/>
    <w:rsid w:val="00F8726C"/>
    <w:rsid w:val="00F877FB"/>
    <w:rsid w:val="00F87DA5"/>
    <w:rsid w:val="00F902AD"/>
    <w:rsid w:val="00F9053F"/>
    <w:rsid w:val="00F90839"/>
    <w:rsid w:val="00F908FA"/>
    <w:rsid w:val="00F91246"/>
    <w:rsid w:val="00F91452"/>
    <w:rsid w:val="00F91715"/>
    <w:rsid w:val="00F917D6"/>
    <w:rsid w:val="00F91BDD"/>
    <w:rsid w:val="00F91C8E"/>
    <w:rsid w:val="00F91DCD"/>
    <w:rsid w:val="00F91EDD"/>
    <w:rsid w:val="00F92487"/>
    <w:rsid w:val="00F9271B"/>
    <w:rsid w:val="00F9308A"/>
    <w:rsid w:val="00F941A2"/>
    <w:rsid w:val="00F94432"/>
    <w:rsid w:val="00F94C38"/>
    <w:rsid w:val="00F957CC"/>
    <w:rsid w:val="00F95993"/>
    <w:rsid w:val="00F96530"/>
    <w:rsid w:val="00F965F9"/>
    <w:rsid w:val="00F96918"/>
    <w:rsid w:val="00F970EE"/>
    <w:rsid w:val="00F976F9"/>
    <w:rsid w:val="00F97B12"/>
    <w:rsid w:val="00F97F70"/>
    <w:rsid w:val="00FA0DCB"/>
    <w:rsid w:val="00FA1427"/>
    <w:rsid w:val="00FA24B2"/>
    <w:rsid w:val="00FA2664"/>
    <w:rsid w:val="00FA2A20"/>
    <w:rsid w:val="00FA315B"/>
    <w:rsid w:val="00FA333F"/>
    <w:rsid w:val="00FA3577"/>
    <w:rsid w:val="00FA387F"/>
    <w:rsid w:val="00FA39B7"/>
    <w:rsid w:val="00FA3A81"/>
    <w:rsid w:val="00FA4068"/>
    <w:rsid w:val="00FA5116"/>
    <w:rsid w:val="00FA5191"/>
    <w:rsid w:val="00FA51D5"/>
    <w:rsid w:val="00FA57D0"/>
    <w:rsid w:val="00FA5A4C"/>
    <w:rsid w:val="00FA5FEE"/>
    <w:rsid w:val="00FA601D"/>
    <w:rsid w:val="00FA62E0"/>
    <w:rsid w:val="00FA657C"/>
    <w:rsid w:val="00FA6E88"/>
    <w:rsid w:val="00FA6EB8"/>
    <w:rsid w:val="00FA70A2"/>
    <w:rsid w:val="00FA7201"/>
    <w:rsid w:val="00FA7FA1"/>
    <w:rsid w:val="00FB0E78"/>
    <w:rsid w:val="00FB0F19"/>
    <w:rsid w:val="00FB0FC5"/>
    <w:rsid w:val="00FB1552"/>
    <w:rsid w:val="00FB1553"/>
    <w:rsid w:val="00FB17A8"/>
    <w:rsid w:val="00FB2561"/>
    <w:rsid w:val="00FB25FB"/>
    <w:rsid w:val="00FB2A41"/>
    <w:rsid w:val="00FB2C64"/>
    <w:rsid w:val="00FB3A29"/>
    <w:rsid w:val="00FB3BAB"/>
    <w:rsid w:val="00FB3C0E"/>
    <w:rsid w:val="00FB45FD"/>
    <w:rsid w:val="00FB4E2E"/>
    <w:rsid w:val="00FB5105"/>
    <w:rsid w:val="00FB5306"/>
    <w:rsid w:val="00FB6669"/>
    <w:rsid w:val="00FB672A"/>
    <w:rsid w:val="00FB6EB2"/>
    <w:rsid w:val="00FB7CDE"/>
    <w:rsid w:val="00FC06BB"/>
    <w:rsid w:val="00FC097C"/>
    <w:rsid w:val="00FC0BBF"/>
    <w:rsid w:val="00FC0C71"/>
    <w:rsid w:val="00FC1239"/>
    <w:rsid w:val="00FC132A"/>
    <w:rsid w:val="00FC1FAA"/>
    <w:rsid w:val="00FC2A78"/>
    <w:rsid w:val="00FC2D28"/>
    <w:rsid w:val="00FC357C"/>
    <w:rsid w:val="00FC3591"/>
    <w:rsid w:val="00FC3F67"/>
    <w:rsid w:val="00FC5355"/>
    <w:rsid w:val="00FC5418"/>
    <w:rsid w:val="00FC572C"/>
    <w:rsid w:val="00FC5BF0"/>
    <w:rsid w:val="00FC6794"/>
    <w:rsid w:val="00FC6B0E"/>
    <w:rsid w:val="00FC6DEF"/>
    <w:rsid w:val="00FC6E14"/>
    <w:rsid w:val="00FC6E8A"/>
    <w:rsid w:val="00FC6F0D"/>
    <w:rsid w:val="00FC704E"/>
    <w:rsid w:val="00FC718F"/>
    <w:rsid w:val="00FC71B1"/>
    <w:rsid w:val="00FC7350"/>
    <w:rsid w:val="00FC7A6B"/>
    <w:rsid w:val="00FC7BB6"/>
    <w:rsid w:val="00FC7DF1"/>
    <w:rsid w:val="00FD0095"/>
    <w:rsid w:val="00FD02E8"/>
    <w:rsid w:val="00FD0386"/>
    <w:rsid w:val="00FD04A7"/>
    <w:rsid w:val="00FD07BA"/>
    <w:rsid w:val="00FD0DA7"/>
    <w:rsid w:val="00FD15B4"/>
    <w:rsid w:val="00FD1AC4"/>
    <w:rsid w:val="00FD1CC0"/>
    <w:rsid w:val="00FD2231"/>
    <w:rsid w:val="00FD251D"/>
    <w:rsid w:val="00FD2B2A"/>
    <w:rsid w:val="00FD34A4"/>
    <w:rsid w:val="00FD36C3"/>
    <w:rsid w:val="00FD3A58"/>
    <w:rsid w:val="00FD3FCF"/>
    <w:rsid w:val="00FD408F"/>
    <w:rsid w:val="00FD4914"/>
    <w:rsid w:val="00FD4FB9"/>
    <w:rsid w:val="00FD5093"/>
    <w:rsid w:val="00FD5D7C"/>
    <w:rsid w:val="00FD5E06"/>
    <w:rsid w:val="00FD61C9"/>
    <w:rsid w:val="00FD640D"/>
    <w:rsid w:val="00FD652F"/>
    <w:rsid w:val="00FD65BF"/>
    <w:rsid w:val="00FD6919"/>
    <w:rsid w:val="00FD6A63"/>
    <w:rsid w:val="00FD6FA6"/>
    <w:rsid w:val="00FD71E9"/>
    <w:rsid w:val="00FD7530"/>
    <w:rsid w:val="00FD77FE"/>
    <w:rsid w:val="00FD78AB"/>
    <w:rsid w:val="00FD7AA8"/>
    <w:rsid w:val="00FD7B1B"/>
    <w:rsid w:val="00FD7B7F"/>
    <w:rsid w:val="00FD7F3F"/>
    <w:rsid w:val="00FE0693"/>
    <w:rsid w:val="00FE06EC"/>
    <w:rsid w:val="00FE0813"/>
    <w:rsid w:val="00FE081B"/>
    <w:rsid w:val="00FE0EB4"/>
    <w:rsid w:val="00FE0EC3"/>
    <w:rsid w:val="00FE13F3"/>
    <w:rsid w:val="00FE1421"/>
    <w:rsid w:val="00FE2434"/>
    <w:rsid w:val="00FE2CE3"/>
    <w:rsid w:val="00FE2FA0"/>
    <w:rsid w:val="00FE3DAB"/>
    <w:rsid w:val="00FE3E98"/>
    <w:rsid w:val="00FE4097"/>
    <w:rsid w:val="00FE4468"/>
    <w:rsid w:val="00FE4590"/>
    <w:rsid w:val="00FE4ABF"/>
    <w:rsid w:val="00FE4D15"/>
    <w:rsid w:val="00FE4D60"/>
    <w:rsid w:val="00FE5031"/>
    <w:rsid w:val="00FE5309"/>
    <w:rsid w:val="00FE5BD8"/>
    <w:rsid w:val="00FE5C2C"/>
    <w:rsid w:val="00FE601C"/>
    <w:rsid w:val="00FE616E"/>
    <w:rsid w:val="00FE64F4"/>
    <w:rsid w:val="00FE6788"/>
    <w:rsid w:val="00FE6FBF"/>
    <w:rsid w:val="00FE7254"/>
    <w:rsid w:val="00FE74AC"/>
    <w:rsid w:val="00FE7517"/>
    <w:rsid w:val="00FE763B"/>
    <w:rsid w:val="00FE78A7"/>
    <w:rsid w:val="00FE7D7E"/>
    <w:rsid w:val="00FF0B30"/>
    <w:rsid w:val="00FF0B7F"/>
    <w:rsid w:val="00FF1074"/>
    <w:rsid w:val="00FF132E"/>
    <w:rsid w:val="00FF1733"/>
    <w:rsid w:val="00FF184B"/>
    <w:rsid w:val="00FF1CA7"/>
    <w:rsid w:val="00FF1E7B"/>
    <w:rsid w:val="00FF1F20"/>
    <w:rsid w:val="00FF277D"/>
    <w:rsid w:val="00FF2BFD"/>
    <w:rsid w:val="00FF2F2D"/>
    <w:rsid w:val="00FF3018"/>
    <w:rsid w:val="00FF3288"/>
    <w:rsid w:val="00FF37D2"/>
    <w:rsid w:val="00FF3CE6"/>
    <w:rsid w:val="00FF3D6E"/>
    <w:rsid w:val="00FF3D6F"/>
    <w:rsid w:val="00FF4054"/>
    <w:rsid w:val="00FF4736"/>
    <w:rsid w:val="00FF4A58"/>
    <w:rsid w:val="00FF4B27"/>
    <w:rsid w:val="00FF4B9A"/>
    <w:rsid w:val="00FF5373"/>
    <w:rsid w:val="00FF53FF"/>
    <w:rsid w:val="00FF5A02"/>
    <w:rsid w:val="00FF5A89"/>
    <w:rsid w:val="00FF6285"/>
    <w:rsid w:val="00FF64A6"/>
    <w:rsid w:val="00FF6514"/>
    <w:rsid w:val="00FF6817"/>
    <w:rsid w:val="00FF6F16"/>
    <w:rsid w:val="00FF6F5E"/>
    <w:rsid w:val="00FF75E6"/>
    <w:rsid w:val="00FF79C3"/>
    <w:rsid w:val="00FF7B74"/>
    <w:rsid w:val="00FF7E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AC3D2"/>
  <w15:docId w15:val="{D5071263-8FE6-405B-8692-3836E363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1279"/>
    <w:rPr>
      <w:rFonts w:ascii="Times New Roman" w:eastAsia="Times New Roman" w:hAnsi="Times New Roman"/>
      <w:sz w:val="24"/>
      <w:szCs w:val="24"/>
    </w:rPr>
  </w:style>
  <w:style w:type="paragraph" w:styleId="Nagwek1">
    <w:name w:val="heading 1"/>
    <w:aliases w:val="Title 1"/>
    <w:basedOn w:val="Normalny"/>
    <w:next w:val="Normalny"/>
    <w:link w:val="Nagwek1Znak"/>
    <w:qFormat/>
    <w:rsid w:val="007E2749"/>
    <w:pPr>
      <w:keepNext/>
      <w:ind w:left="567" w:hanging="567"/>
      <w:jc w:val="center"/>
      <w:outlineLvl w:val="0"/>
    </w:pPr>
    <w:rPr>
      <w:rFonts w:eastAsia="Calibri"/>
      <w:b/>
      <w:sz w:val="20"/>
      <w:szCs w:val="20"/>
      <w:lang w:val="x-none"/>
    </w:rPr>
  </w:style>
  <w:style w:type="paragraph" w:styleId="Nagwek2">
    <w:name w:val="heading 2"/>
    <w:aliases w:val="Title 2"/>
    <w:basedOn w:val="Normalny"/>
    <w:next w:val="Normalny"/>
    <w:link w:val="Nagwek2Znak"/>
    <w:qFormat/>
    <w:rsid w:val="007E2749"/>
    <w:pPr>
      <w:spacing w:before="120"/>
      <w:outlineLvl w:val="1"/>
    </w:pPr>
    <w:rPr>
      <w:rFonts w:ascii="Arial" w:eastAsia="Calibri" w:hAnsi="Arial"/>
      <w:b/>
      <w:sz w:val="20"/>
      <w:szCs w:val="20"/>
      <w:lang w:val="x-none"/>
    </w:rPr>
  </w:style>
  <w:style w:type="paragraph" w:styleId="Nagwek3">
    <w:name w:val="heading 3"/>
    <w:aliases w:val="Title 3"/>
    <w:basedOn w:val="Normalny"/>
    <w:next w:val="Wcicienormalne"/>
    <w:link w:val="Nagwek3Znak"/>
    <w:qFormat/>
    <w:rsid w:val="007E2749"/>
    <w:pPr>
      <w:ind w:left="354"/>
      <w:outlineLvl w:val="2"/>
    </w:pPr>
    <w:rPr>
      <w:rFonts w:eastAsia="Calibri"/>
      <w:b/>
      <w:sz w:val="20"/>
      <w:szCs w:val="20"/>
      <w:lang w:val="x-none"/>
    </w:rPr>
  </w:style>
  <w:style w:type="paragraph" w:styleId="Nagwek4">
    <w:name w:val="heading 4"/>
    <w:basedOn w:val="Normalny"/>
    <w:next w:val="Normalny"/>
    <w:link w:val="Nagwek4Znak"/>
    <w:qFormat/>
    <w:rsid w:val="007E2749"/>
    <w:pPr>
      <w:keepNext/>
      <w:ind w:left="993" w:right="-284"/>
      <w:jc w:val="both"/>
      <w:outlineLvl w:val="3"/>
    </w:pPr>
    <w:rPr>
      <w:rFonts w:eastAsia="Calibri"/>
      <w:b/>
      <w:bCs/>
      <w:i/>
      <w:iCs/>
      <w:sz w:val="20"/>
      <w:szCs w:val="20"/>
      <w:lang w:val="x-none"/>
    </w:rPr>
  </w:style>
  <w:style w:type="paragraph" w:styleId="Nagwek5">
    <w:name w:val="heading 5"/>
    <w:basedOn w:val="Normalny"/>
    <w:next w:val="Wcicienormalne"/>
    <w:link w:val="Nagwek5Znak"/>
    <w:qFormat/>
    <w:rsid w:val="007E2749"/>
    <w:pPr>
      <w:ind w:left="708"/>
      <w:outlineLvl w:val="4"/>
    </w:pPr>
    <w:rPr>
      <w:rFonts w:eastAsia="Calibri"/>
      <w:b/>
      <w:sz w:val="20"/>
      <w:szCs w:val="20"/>
      <w:lang w:val="x-none"/>
    </w:rPr>
  </w:style>
  <w:style w:type="paragraph" w:styleId="Nagwek6">
    <w:name w:val="heading 6"/>
    <w:basedOn w:val="Normalny"/>
    <w:next w:val="Normalny"/>
    <w:link w:val="Nagwek6Znak"/>
    <w:qFormat/>
    <w:rsid w:val="007E2749"/>
    <w:pPr>
      <w:keepNext/>
      <w:ind w:left="709"/>
      <w:jc w:val="both"/>
      <w:outlineLvl w:val="5"/>
    </w:pPr>
    <w:rPr>
      <w:rFonts w:eastAsia="Calibri"/>
      <w:bCs/>
      <w:iCs/>
      <w:sz w:val="20"/>
      <w:szCs w:val="20"/>
      <w:lang w:val="x-none"/>
    </w:rPr>
  </w:style>
  <w:style w:type="paragraph" w:styleId="Nagwek7">
    <w:name w:val="heading 7"/>
    <w:basedOn w:val="Normalny"/>
    <w:next w:val="Normalny"/>
    <w:link w:val="Nagwek7Znak"/>
    <w:qFormat/>
    <w:rsid w:val="007E2749"/>
    <w:pPr>
      <w:keepNext/>
      <w:ind w:left="567" w:hanging="567"/>
      <w:jc w:val="center"/>
      <w:outlineLvl w:val="6"/>
    </w:pPr>
    <w:rPr>
      <w:rFonts w:eastAsia="Calibri"/>
      <w:b/>
      <w:sz w:val="20"/>
      <w:szCs w:val="20"/>
      <w:lang w:val="x-none"/>
    </w:rPr>
  </w:style>
  <w:style w:type="paragraph" w:styleId="Nagwek8">
    <w:name w:val="heading 8"/>
    <w:basedOn w:val="Normalny"/>
    <w:next w:val="Wcicienormalne"/>
    <w:link w:val="Nagwek8Znak"/>
    <w:qFormat/>
    <w:rsid w:val="007E2749"/>
    <w:pPr>
      <w:ind w:left="708"/>
      <w:outlineLvl w:val="7"/>
    </w:pPr>
    <w:rPr>
      <w:rFonts w:eastAsia="Calibri"/>
      <w:i/>
      <w:sz w:val="20"/>
      <w:szCs w:val="20"/>
      <w:lang w:val="x-none"/>
    </w:rPr>
  </w:style>
  <w:style w:type="paragraph" w:styleId="Nagwek9">
    <w:name w:val="heading 9"/>
    <w:basedOn w:val="Normalny"/>
    <w:next w:val="Normalny"/>
    <w:link w:val="Nagwek9Znak"/>
    <w:qFormat/>
    <w:rsid w:val="007E2749"/>
    <w:pPr>
      <w:keepNext/>
      <w:ind w:left="567" w:hanging="567"/>
      <w:jc w:val="both"/>
      <w:outlineLvl w:val="8"/>
    </w:pPr>
    <w:rPr>
      <w:rFonts w:eastAsia="Calibri"/>
      <w:b/>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
    <w:link w:val="Nagwek1"/>
    <w:locked/>
    <w:rsid w:val="007E2749"/>
    <w:rPr>
      <w:rFonts w:ascii="Times New Roman" w:hAnsi="Times New Roman" w:cs="Times New Roman"/>
      <w:b/>
      <w:sz w:val="20"/>
      <w:szCs w:val="20"/>
      <w:lang w:eastAsia="pl-PL"/>
    </w:rPr>
  </w:style>
  <w:style w:type="character" w:customStyle="1" w:styleId="Nagwek2Znak">
    <w:name w:val="Nagłówek 2 Znak"/>
    <w:aliases w:val="Title 2 Znak"/>
    <w:link w:val="Nagwek2"/>
    <w:locked/>
    <w:rsid w:val="007E2749"/>
    <w:rPr>
      <w:rFonts w:ascii="Arial" w:hAnsi="Arial" w:cs="Times New Roman"/>
      <w:b/>
      <w:sz w:val="20"/>
      <w:szCs w:val="20"/>
      <w:lang w:eastAsia="pl-PL"/>
    </w:rPr>
  </w:style>
  <w:style w:type="character" w:customStyle="1" w:styleId="Nagwek3Znak">
    <w:name w:val="Nagłówek 3 Znak"/>
    <w:aliases w:val="Title 3 Znak1"/>
    <w:link w:val="Nagwek3"/>
    <w:locked/>
    <w:rsid w:val="007E2749"/>
    <w:rPr>
      <w:rFonts w:ascii="Times New Roman" w:hAnsi="Times New Roman" w:cs="Times New Roman"/>
      <w:b/>
      <w:sz w:val="20"/>
      <w:szCs w:val="20"/>
      <w:lang w:eastAsia="pl-PL"/>
    </w:rPr>
  </w:style>
  <w:style w:type="character" w:customStyle="1" w:styleId="Nagwek4Znak">
    <w:name w:val="Nagłówek 4 Znak"/>
    <w:link w:val="Nagwek4"/>
    <w:locked/>
    <w:rsid w:val="007E2749"/>
    <w:rPr>
      <w:rFonts w:ascii="Times New Roman" w:hAnsi="Times New Roman" w:cs="Times New Roman"/>
      <w:b/>
      <w:bCs/>
      <w:i/>
      <w:iCs/>
      <w:sz w:val="20"/>
      <w:szCs w:val="20"/>
      <w:lang w:eastAsia="pl-PL"/>
    </w:rPr>
  </w:style>
  <w:style w:type="character" w:customStyle="1" w:styleId="Nagwek5Znak">
    <w:name w:val="Nagłówek 5 Znak"/>
    <w:link w:val="Nagwek5"/>
    <w:locked/>
    <w:rsid w:val="007E2749"/>
    <w:rPr>
      <w:rFonts w:ascii="Times New Roman" w:hAnsi="Times New Roman" w:cs="Times New Roman"/>
      <w:b/>
      <w:sz w:val="20"/>
      <w:szCs w:val="20"/>
      <w:lang w:eastAsia="pl-PL"/>
    </w:rPr>
  </w:style>
  <w:style w:type="character" w:customStyle="1" w:styleId="Nagwek6Znak">
    <w:name w:val="Nagłówek 6 Znak"/>
    <w:link w:val="Nagwek6"/>
    <w:locked/>
    <w:rsid w:val="007E2749"/>
    <w:rPr>
      <w:rFonts w:ascii="Times New Roman" w:hAnsi="Times New Roman" w:cs="Times New Roman"/>
      <w:bCs/>
      <w:iCs/>
      <w:sz w:val="20"/>
      <w:szCs w:val="20"/>
      <w:lang w:eastAsia="pl-PL"/>
    </w:rPr>
  </w:style>
  <w:style w:type="character" w:customStyle="1" w:styleId="Nagwek7Znak">
    <w:name w:val="Nagłówek 7 Znak"/>
    <w:link w:val="Nagwek7"/>
    <w:locked/>
    <w:rsid w:val="007E2749"/>
    <w:rPr>
      <w:rFonts w:ascii="Times New Roman" w:hAnsi="Times New Roman" w:cs="Times New Roman"/>
      <w:b/>
      <w:sz w:val="20"/>
      <w:szCs w:val="20"/>
      <w:lang w:eastAsia="pl-PL"/>
    </w:rPr>
  </w:style>
  <w:style w:type="character" w:customStyle="1" w:styleId="Nagwek8Znak">
    <w:name w:val="Nagłówek 8 Znak"/>
    <w:link w:val="Nagwek8"/>
    <w:locked/>
    <w:rsid w:val="007E2749"/>
    <w:rPr>
      <w:rFonts w:ascii="Times New Roman" w:hAnsi="Times New Roman" w:cs="Times New Roman"/>
      <w:i/>
      <w:sz w:val="20"/>
      <w:szCs w:val="20"/>
      <w:lang w:eastAsia="pl-PL"/>
    </w:rPr>
  </w:style>
  <w:style w:type="character" w:customStyle="1" w:styleId="Nagwek9Znak">
    <w:name w:val="Nagłówek 9 Znak"/>
    <w:link w:val="Nagwek9"/>
    <w:locked/>
    <w:rsid w:val="007E2749"/>
    <w:rPr>
      <w:rFonts w:ascii="Times New Roman" w:hAnsi="Times New Roman" w:cs="Times New Roman"/>
      <w:b/>
      <w:sz w:val="20"/>
      <w:szCs w:val="20"/>
      <w:lang w:eastAsia="pl-PL"/>
    </w:rPr>
  </w:style>
  <w:style w:type="paragraph" w:styleId="Wcicienormalne">
    <w:name w:val="Normal Indent"/>
    <w:basedOn w:val="Normalny"/>
    <w:uiPriority w:val="99"/>
    <w:rsid w:val="007E2749"/>
    <w:pPr>
      <w:ind w:left="708"/>
    </w:pPr>
    <w:rPr>
      <w:szCs w:val="20"/>
    </w:rPr>
  </w:style>
  <w:style w:type="paragraph" w:styleId="Listapunktowana5">
    <w:name w:val="List Bullet 5"/>
    <w:basedOn w:val="Normalny"/>
    <w:autoRedefine/>
    <w:uiPriority w:val="99"/>
    <w:rsid w:val="007E2749"/>
    <w:pPr>
      <w:numPr>
        <w:ilvl w:val="1"/>
        <w:numId w:val="6"/>
      </w:numPr>
      <w:tabs>
        <w:tab w:val="clear" w:pos="1428"/>
        <w:tab w:val="num" w:pos="567"/>
      </w:tabs>
      <w:ind w:left="567" w:hanging="567"/>
      <w:jc w:val="both"/>
    </w:pPr>
    <w:rPr>
      <w:sz w:val="22"/>
      <w:szCs w:val="20"/>
    </w:rPr>
  </w:style>
  <w:style w:type="paragraph" w:styleId="Listapunktowana">
    <w:name w:val="List Bullet"/>
    <w:basedOn w:val="Normalny"/>
    <w:autoRedefine/>
    <w:rsid w:val="007E2749"/>
    <w:pPr>
      <w:numPr>
        <w:numId w:val="1"/>
      </w:numPr>
      <w:tabs>
        <w:tab w:val="clear" w:pos="1492"/>
        <w:tab w:val="num" w:pos="360"/>
      </w:tabs>
      <w:ind w:left="360"/>
    </w:pPr>
    <w:rPr>
      <w:szCs w:val="20"/>
    </w:rPr>
  </w:style>
  <w:style w:type="paragraph" w:styleId="Listapunktowana2">
    <w:name w:val="List Bullet 2"/>
    <w:basedOn w:val="Normalny"/>
    <w:autoRedefine/>
    <w:uiPriority w:val="99"/>
    <w:rsid w:val="007E2749"/>
    <w:pPr>
      <w:numPr>
        <w:numId w:val="2"/>
      </w:numPr>
      <w:tabs>
        <w:tab w:val="clear" w:pos="360"/>
        <w:tab w:val="num" w:pos="643"/>
      </w:tabs>
      <w:ind w:left="643"/>
    </w:pPr>
    <w:rPr>
      <w:szCs w:val="20"/>
    </w:rPr>
  </w:style>
  <w:style w:type="paragraph" w:styleId="Tytu">
    <w:name w:val="Title"/>
    <w:basedOn w:val="Normalny"/>
    <w:link w:val="TytuZnak"/>
    <w:uiPriority w:val="99"/>
    <w:qFormat/>
    <w:rsid w:val="007E2749"/>
    <w:pPr>
      <w:jc w:val="center"/>
    </w:pPr>
    <w:rPr>
      <w:rFonts w:eastAsia="Calibri"/>
      <w:b/>
      <w:sz w:val="20"/>
      <w:szCs w:val="20"/>
      <w:u w:val="double"/>
      <w:lang w:val="x-none"/>
    </w:rPr>
  </w:style>
  <w:style w:type="character" w:customStyle="1" w:styleId="TytuZnak">
    <w:name w:val="Tytuł Znak"/>
    <w:link w:val="Tytu"/>
    <w:uiPriority w:val="99"/>
    <w:locked/>
    <w:rsid w:val="007E2749"/>
    <w:rPr>
      <w:rFonts w:ascii="Times New Roman" w:hAnsi="Times New Roman" w:cs="Times New Roman"/>
      <w:b/>
      <w:sz w:val="20"/>
      <w:szCs w:val="20"/>
      <w:u w:val="double"/>
      <w:lang w:eastAsia="pl-PL"/>
    </w:rPr>
  </w:style>
  <w:style w:type="paragraph" w:styleId="Tekstpodstawowy2">
    <w:name w:val="Body Text 2"/>
    <w:basedOn w:val="Normalny"/>
    <w:link w:val="Tekstpodstawowy2Znak"/>
    <w:uiPriority w:val="99"/>
    <w:rsid w:val="007E2749"/>
    <w:pPr>
      <w:jc w:val="center"/>
    </w:pPr>
    <w:rPr>
      <w:rFonts w:eastAsia="Calibri"/>
      <w:b/>
      <w:sz w:val="20"/>
      <w:szCs w:val="20"/>
      <w:lang w:val="x-none"/>
      <w14:shadow w14:blurRad="50800" w14:dist="38100" w14:dir="2700000" w14:sx="100000" w14:sy="100000" w14:kx="0" w14:ky="0" w14:algn="tl">
        <w14:srgbClr w14:val="000000">
          <w14:alpha w14:val="60000"/>
        </w14:srgbClr>
      </w14:shadow>
    </w:rPr>
  </w:style>
  <w:style w:type="character" w:customStyle="1" w:styleId="Tekstpodstawowy2Znak">
    <w:name w:val="Tekst podstawowy 2 Znak"/>
    <w:link w:val="Tekstpodstawowy2"/>
    <w:uiPriority w:val="99"/>
    <w:locked/>
    <w:rsid w:val="007E2749"/>
    <w:rPr>
      <w:rFonts w:ascii="Times New Roman" w:hAnsi="Times New Roman" w:cs="Times New Roman"/>
      <w:b/>
      <w:sz w:val="20"/>
      <w:szCs w:val="20"/>
      <w:lang w:eastAsia="pl-PL"/>
      <w14:shadow w14:blurRad="50800" w14:dist="38100" w14:dir="2700000" w14:sx="100000" w14:sy="100000" w14:kx="0" w14:ky="0" w14:algn="tl">
        <w14:srgbClr w14:val="000000">
          <w14:alpha w14:val="60000"/>
        </w14:srgbClr>
      </w14:shadow>
    </w:rPr>
  </w:style>
  <w:style w:type="paragraph" w:styleId="Tekstpodstawowy">
    <w:name w:val="Body Text"/>
    <w:aliases w:val="a2,Tekst podstawowy Znak Znak Znak,Znak Znak,Znak"/>
    <w:basedOn w:val="Normalny"/>
    <w:link w:val="TekstpodstawowyZnak"/>
    <w:uiPriority w:val="99"/>
    <w:rsid w:val="007E2749"/>
    <w:pPr>
      <w:jc w:val="center"/>
    </w:pPr>
    <w:rPr>
      <w:rFonts w:eastAsia="Calibri"/>
      <w:b/>
      <w:bCs/>
      <w:sz w:val="20"/>
      <w:szCs w:val="20"/>
      <w:u w:val="single"/>
      <w:lang w:val="x-none"/>
    </w:rPr>
  </w:style>
  <w:style w:type="character" w:customStyle="1" w:styleId="TekstpodstawowyZnak">
    <w:name w:val="Tekst podstawowy Znak"/>
    <w:aliases w:val="a2 Znak,Tekst podstawowy Znak Znak Znak Znak,Znak Znak Znak,Znak Znak2"/>
    <w:link w:val="Tekstpodstawowy"/>
    <w:uiPriority w:val="99"/>
    <w:locked/>
    <w:rsid w:val="007E2749"/>
    <w:rPr>
      <w:rFonts w:ascii="Times New Roman" w:hAnsi="Times New Roman" w:cs="Times New Roman"/>
      <w:b/>
      <w:bCs/>
      <w:sz w:val="20"/>
      <w:szCs w:val="20"/>
      <w:u w:val="single"/>
      <w:lang w:eastAsia="pl-PL"/>
    </w:rPr>
  </w:style>
  <w:style w:type="paragraph" w:styleId="Lista">
    <w:name w:val="List"/>
    <w:basedOn w:val="Normalny"/>
    <w:uiPriority w:val="99"/>
    <w:rsid w:val="007E2749"/>
    <w:pPr>
      <w:ind w:left="283" w:hanging="283"/>
    </w:pPr>
    <w:rPr>
      <w:szCs w:val="20"/>
    </w:rPr>
  </w:style>
  <w:style w:type="paragraph" w:styleId="Lista2">
    <w:name w:val="List 2"/>
    <w:basedOn w:val="Normalny"/>
    <w:uiPriority w:val="99"/>
    <w:rsid w:val="007E2749"/>
    <w:pPr>
      <w:ind w:left="566" w:hanging="283"/>
    </w:pPr>
    <w:rPr>
      <w:szCs w:val="20"/>
    </w:rPr>
  </w:style>
  <w:style w:type="paragraph" w:styleId="Tekstpodstawowywcity3">
    <w:name w:val="Body Text Indent 3"/>
    <w:basedOn w:val="Normalny"/>
    <w:link w:val="Tekstpodstawowywcity3Znak"/>
    <w:uiPriority w:val="99"/>
    <w:rsid w:val="007E2749"/>
    <w:pPr>
      <w:ind w:left="567"/>
      <w:jc w:val="both"/>
    </w:pPr>
    <w:rPr>
      <w:rFonts w:eastAsia="Calibri"/>
      <w:sz w:val="20"/>
      <w:szCs w:val="20"/>
      <w:lang w:val="x-none"/>
    </w:rPr>
  </w:style>
  <w:style w:type="character" w:customStyle="1" w:styleId="Tekstpodstawowywcity3Znak">
    <w:name w:val="Tekst podstawowy wcięty 3 Znak"/>
    <w:link w:val="Tekstpodstawowywcity3"/>
    <w:uiPriority w:val="99"/>
    <w:locked/>
    <w:rsid w:val="007E2749"/>
    <w:rPr>
      <w:rFonts w:ascii="Times New Roman" w:hAnsi="Times New Roman" w:cs="Times New Roman"/>
      <w:sz w:val="20"/>
      <w:szCs w:val="20"/>
      <w:lang w:eastAsia="pl-PL"/>
    </w:rPr>
  </w:style>
  <w:style w:type="paragraph" w:styleId="Tekstprzypisudolnego">
    <w:name w:val="footnote text"/>
    <w:aliases w:val="Tekst przypisu Znak"/>
    <w:basedOn w:val="Normalny"/>
    <w:link w:val="TekstprzypisudolnegoZnak"/>
    <w:uiPriority w:val="99"/>
    <w:rsid w:val="007E2749"/>
    <w:rPr>
      <w:rFonts w:eastAsia="Calibri"/>
      <w:sz w:val="20"/>
      <w:szCs w:val="20"/>
      <w:lang w:val="x-none"/>
    </w:rPr>
  </w:style>
  <w:style w:type="character" w:customStyle="1" w:styleId="TekstprzypisudolnegoZnak">
    <w:name w:val="Tekst przypisu dolnego Znak"/>
    <w:aliases w:val="Tekst przypisu Znak Znak"/>
    <w:link w:val="Tekstprzypisudolnego"/>
    <w:uiPriority w:val="99"/>
    <w:locked/>
    <w:rsid w:val="007E2749"/>
    <w:rPr>
      <w:rFonts w:ascii="Times New Roman" w:hAnsi="Times New Roman" w:cs="Times New Roman"/>
      <w:sz w:val="20"/>
      <w:szCs w:val="20"/>
      <w:lang w:eastAsia="pl-PL"/>
    </w:rPr>
  </w:style>
  <w:style w:type="paragraph" w:customStyle="1" w:styleId="Tekstpodstawowywcity21">
    <w:name w:val="Tekst podstawowy wcięty 21"/>
    <w:basedOn w:val="Normalny"/>
    <w:rsid w:val="007E2749"/>
    <w:pPr>
      <w:ind w:left="426" w:hanging="426"/>
      <w:jc w:val="both"/>
    </w:pPr>
    <w:rPr>
      <w:szCs w:val="20"/>
    </w:rPr>
  </w:style>
  <w:style w:type="paragraph" w:styleId="Tekstpodstawowywcity">
    <w:name w:val="Body Text Indent"/>
    <w:basedOn w:val="Normalny"/>
    <w:link w:val="TekstpodstawowywcityZnak"/>
    <w:uiPriority w:val="99"/>
    <w:rsid w:val="007E2749"/>
    <w:pPr>
      <w:ind w:left="567" w:hanging="567"/>
      <w:jc w:val="both"/>
    </w:pPr>
    <w:rPr>
      <w:rFonts w:eastAsia="Calibri"/>
      <w:b/>
      <w:sz w:val="20"/>
      <w:szCs w:val="20"/>
      <w:lang w:val="x-none"/>
    </w:rPr>
  </w:style>
  <w:style w:type="character" w:customStyle="1" w:styleId="TekstpodstawowywcityZnak">
    <w:name w:val="Tekst podstawowy wcięty Znak"/>
    <w:link w:val="Tekstpodstawowywcity"/>
    <w:uiPriority w:val="99"/>
    <w:locked/>
    <w:rsid w:val="007E2749"/>
    <w:rPr>
      <w:rFonts w:ascii="Times New Roman" w:hAnsi="Times New Roman" w:cs="Times New Roman"/>
      <w:b/>
      <w:sz w:val="20"/>
      <w:szCs w:val="20"/>
      <w:lang w:eastAsia="pl-PL"/>
    </w:rPr>
  </w:style>
  <w:style w:type="paragraph" w:styleId="Lista5">
    <w:name w:val="List 5"/>
    <w:basedOn w:val="Normalny"/>
    <w:uiPriority w:val="99"/>
    <w:rsid w:val="007E2749"/>
    <w:pPr>
      <w:ind w:left="1415" w:hanging="283"/>
    </w:pPr>
    <w:rPr>
      <w:szCs w:val="20"/>
    </w:rPr>
  </w:style>
  <w:style w:type="paragraph" w:styleId="Lista-kontynuacja2">
    <w:name w:val="List Continue 2"/>
    <w:basedOn w:val="Normalny"/>
    <w:uiPriority w:val="99"/>
    <w:rsid w:val="007E2749"/>
    <w:pPr>
      <w:spacing w:after="120"/>
      <w:ind w:left="566"/>
    </w:pPr>
    <w:rPr>
      <w:szCs w:val="20"/>
    </w:rPr>
  </w:style>
  <w:style w:type="paragraph" w:styleId="Tekstpodstawowywcity2">
    <w:name w:val="Body Text Indent 2"/>
    <w:basedOn w:val="Normalny"/>
    <w:link w:val="Tekstpodstawowywcity2Znak"/>
    <w:uiPriority w:val="99"/>
    <w:rsid w:val="007E2749"/>
    <w:pPr>
      <w:ind w:left="567"/>
      <w:jc w:val="both"/>
    </w:pPr>
    <w:rPr>
      <w:rFonts w:eastAsia="Calibri"/>
      <w:b/>
      <w:sz w:val="20"/>
      <w:szCs w:val="20"/>
      <w:lang w:val="x-none"/>
    </w:rPr>
  </w:style>
  <w:style w:type="character" w:customStyle="1" w:styleId="Tekstpodstawowywcity2Znak">
    <w:name w:val="Tekst podstawowy wcięty 2 Znak"/>
    <w:link w:val="Tekstpodstawowywcity2"/>
    <w:uiPriority w:val="99"/>
    <w:locked/>
    <w:rsid w:val="007E2749"/>
    <w:rPr>
      <w:rFonts w:ascii="Times New Roman" w:hAnsi="Times New Roman" w:cs="Times New Roman"/>
      <w:b/>
      <w:sz w:val="20"/>
      <w:szCs w:val="20"/>
      <w:lang w:eastAsia="pl-PL"/>
    </w:rPr>
  </w:style>
  <w:style w:type="paragraph" w:customStyle="1" w:styleId="Tekstpodstawowy21">
    <w:name w:val="Tekst podstawowy 21"/>
    <w:basedOn w:val="Normalny"/>
    <w:rsid w:val="007E2749"/>
    <w:pPr>
      <w:widowControl w:val="0"/>
      <w:overflowPunct w:val="0"/>
      <w:autoSpaceDE w:val="0"/>
      <w:autoSpaceDN w:val="0"/>
      <w:adjustRightInd w:val="0"/>
      <w:spacing w:before="40"/>
      <w:jc w:val="both"/>
      <w:textAlignment w:val="baseline"/>
    </w:pPr>
    <w:rPr>
      <w:b/>
      <w:szCs w:val="20"/>
    </w:rPr>
  </w:style>
  <w:style w:type="paragraph" w:styleId="Zwykytekst">
    <w:name w:val="Plain Text"/>
    <w:basedOn w:val="Normalny"/>
    <w:link w:val="ZwykytekstZnak"/>
    <w:uiPriority w:val="99"/>
    <w:rsid w:val="007E2749"/>
    <w:rPr>
      <w:rFonts w:ascii="Courier New" w:eastAsia="Calibri" w:hAnsi="Courier New"/>
      <w:sz w:val="20"/>
      <w:szCs w:val="20"/>
      <w:lang w:val="x-none"/>
    </w:rPr>
  </w:style>
  <w:style w:type="character" w:customStyle="1" w:styleId="PlainTextChar">
    <w:name w:val="Plain Text Char"/>
    <w:uiPriority w:val="99"/>
    <w:locked/>
    <w:rsid w:val="007E2749"/>
    <w:rPr>
      <w:rFonts w:ascii="Courier New" w:hAnsi="Courier New" w:cs="Times New Roman"/>
      <w:lang w:val="pl-PL" w:eastAsia="pl-PL"/>
    </w:rPr>
  </w:style>
  <w:style w:type="character" w:customStyle="1" w:styleId="ZwykytekstZnak">
    <w:name w:val="Zwykły tekst Znak"/>
    <w:link w:val="Zwykytekst"/>
    <w:uiPriority w:val="99"/>
    <w:locked/>
    <w:rsid w:val="007E2749"/>
    <w:rPr>
      <w:rFonts w:ascii="Courier New" w:hAnsi="Courier New" w:cs="Times New Roman"/>
      <w:sz w:val="20"/>
      <w:szCs w:val="20"/>
      <w:lang w:eastAsia="pl-PL"/>
    </w:rPr>
  </w:style>
  <w:style w:type="paragraph" w:styleId="Tekstblokowy">
    <w:name w:val="Block Text"/>
    <w:basedOn w:val="Normalny"/>
    <w:uiPriority w:val="99"/>
    <w:rsid w:val="007E2749"/>
    <w:pPr>
      <w:ind w:left="567" w:right="-284" w:hanging="567"/>
      <w:jc w:val="both"/>
    </w:pPr>
    <w:rPr>
      <w:sz w:val="22"/>
      <w:szCs w:val="20"/>
    </w:rPr>
  </w:style>
  <w:style w:type="paragraph" w:styleId="Tekstpodstawowy3">
    <w:name w:val="Body Text 3"/>
    <w:basedOn w:val="Normalny"/>
    <w:link w:val="Tekstpodstawowy3Znak"/>
    <w:uiPriority w:val="99"/>
    <w:rsid w:val="007E2749"/>
    <w:rPr>
      <w:rFonts w:eastAsia="Calibri"/>
      <w:sz w:val="20"/>
      <w:szCs w:val="20"/>
      <w:lang w:val="x-none"/>
    </w:rPr>
  </w:style>
  <w:style w:type="character" w:customStyle="1" w:styleId="Tekstpodstawowy3Znak">
    <w:name w:val="Tekst podstawowy 3 Znak"/>
    <w:link w:val="Tekstpodstawowy3"/>
    <w:uiPriority w:val="99"/>
    <w:locked/>
    <w:rsid w:val="007E2749"/>
    <w:rPr>
      <w:rFonts w:ascii="Times New Roman" w:hAnsi="Times New Roman" w:cs="Times New Roman"/>
      <w:sz w:val="20"/>
      <w:szCs w:val="20"/>
      <w:lang w:eastAsia="pl-PL"/>
    </w:rPr>
  </w:style>
  <w:style w:type="paragraph" w:styleId="Legenda">
    <w:name w:val="caption"/>
    <w:basedOn w:val="Normalny"/>
    <w:next w:val="Normalny"/>
    <w:qFormat/>
    <w:rsid w:val="007E2749"/>
    <w:pPr>
      <w:overflowPunct w:val="0"/>
      <w:autoSpaceDE w:val="0"/>
      <w:autoSpaceDN w:val="0"/>
      <w:adjustRightInd w:val="0"/>
      <w:jc w:val="center"/>
      <w:textAlignment w:val="baseline"/>
    </w:pPr>
    <w:rPr>
      <w:i/>
      <w:szCs w:val="20"/>
    </w:rPr>
  </w:style>
  <w:style w:type="paragraph" w:customStyle="1" w:styleId="tekstost">
    <w:name w:val="tekst ost"/>
    <w:basedOn w:val="Normalny"/>
    <w:uiPriority w:val="99"/>
    <w:rsid w:val="007E2749"/>
    <w:pPr>
      <w:overflowPunct w:val="0"/>
      <w:autoSpaceDE w:val="0"/>
      <w:autoSpaceDN w:val="0"/>
      <w:adjustRightInd w:val="0"/>
      <w:jc w:val="both"/>
    </w:pPr>
    <w:rPr>
      <w:sz w:val="20"/>
      <w:szCs w:val="20"/>
    </w:rPr>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uiPriority w:val="99"/>
    <w:rsid w:val="007E2749"/>
    <w:pPr>
      <w:tabs>
        <w:tab w:val="center" w:pos="4536"/>
        <w:tab w:val="right" w:pos="9072"/>
      </w:tabs>
    </w:pPr>
    <w:rPr>
      <w:rFonts w:eastAsia="Calibri"/>
      <w:sz w:val="20"/>
      <w:szCs w:val="20"/>
      <w:lang w:val="x-none"/>
    </w:rPr>
  </w:style>
  <w:style w:type="character" w:customStyle="1" w:styleId="NagwekZnak">
    <w:name w:val="Nagłówek Znak"/>
    <w:aliases w:val="7 Znak,6 Znak,5 Znak,71 Znak,61 Znak,51 Znak,72 Znak,62 Znak,52 Znak,711 Znak,611 Znak,511 Znak,73 Znak,63 Znak,53 Znak,74 Znak,64 Znak,54 Znak,75 Znak,65 Znak,55 Znak,76 Znak,66 Znak,56 Znak,712 Znak,612 Znak,512 Znak,77 Znak,67 Znak"/>
    <w:link w:val="Nagwek"/>
    <w:uiPriority w:val="99"/>
    <w:locked/>
    <w:rsid w:val="007E2749"/>
    <w:rPr>
      <w:rFonts w:ascii="Times New Roman" w:hAnsi="Times New Roman" w:cs="Times New Roman"/>
      <w:sz w:val="20"/>
      <w:szCs w:val="20"/>
      <w:lang w:eastAsia="pl-PL"/>
    </w:rPr>
  </w:style>
  <w:style w:type="paragraph" w:styleId="Stopka">
    <w:name w:val="footer"/>
    <w:basedOn w:val="Normalny"/>
    <w:link w:val="StopkaZnak"/>
    <w:uiPriority w:val="99"/>
    <w:rsid w:val="007E2749"/>
    <w:pPr>
      <w:tabs>
        <w:tab w:val="center" w:pos="4536"/>
        <w:tab w:val="right" w:pos="9072"/>
      </w:tabs>
    </w:pPr>
    <w:rPr>
      <w:rFonts w:eastAsia="Calibri"/>
      <w:sz w:val="20"/>
      <w:szCs w:val="20"/>
      <w:lang w:val="x-none"/>
    </w:rPr>
  </w:style>
  <w:style w:type="character" w:customStyle="1" w:styleId="StopkaZnak">
    <w:name w:val="Stopka Znak"/>
    <w:link w:val="Stopka"/>
    <w:uiPriority w:val="99"/>
    <w:locked/>
    <w:rsid w:val="007E2749"/>
    <w:rPr>
      <w:rFonts w:ascii="Times New Roman" w:hAnsi="Times New Roman" w:cs="Times New Roman"/>
      <w:sz w:val="20"/>
      <w:szCs w:val="20"/>
      <w:lang w:eastAsia="pl-PL"/>
    </w:rPr>
  </w:style>
  <w:style w:type="character" w:styleId="Hipercze">
    <w:name w:val="Hyperlink"/>
    <w:uiPriority w:val="99"/>
    <w:rsid w:val="007E2749"/>
    <w:rPr>
      <w:rFonts w:cs="Times New Roman"/>
      <w:color w:val="0000FF"/>
      <w:u w:val="single"/>
    </w:rPr>
  </w:style>
  <w:style w:type="paragraph" w:customStyle="1" w:styleId="tytu0">
    <w:name w:val="tytuł"/>
    <w:basedOn w:val="Normalny"/>
    <w:next w:val="Normalny"/>
    <w:autoRedefine/>
    <w:uiPriority w:val="99"/>
    <w:rsid w:val="00BA712D"/>
    <w:pPr>
      <w:keepNext/>
      <w:spacing w:after="120"/>
      <w:ind w:left="709" w:hanging="709"/>
      <w:jc w:val="both"/>
    </w:pPr>
    <w:rPr>
      <w:rFonts w:ascii="Verdana" w:hAnsi="Verdana"/>
      <w:b/>
      <w:iCs/>
      <w:sz w:val="20"/>
      <w:szCs w:val="20"/>
    </w:rPr>
  </w:style>
  <w:style w:type="character" w:customStyle="1" w:styleId="tekstdokbold">
    <w:name w:val="tekst dok. bold"/>
    <w:uiPriority w:val="99"/>
    <w:rsid w:val="007E2749"/>
    <w:rPr>
      <w:b/>
    </w:rPr>
  </w:style>
  <w:style w:type="character" w:styleId="UyteHipercze">
    <w:name w:val="FollowedHyperlink"/>
    <w:uiPriority w:val="99"/>
    <w:rsid w:val="007E2749"/>
    <w:rPr>
      <w:rFonts w:cs="Times New Roman"/>
      <w:color w:val="800080"/>
      <w:u w:val="single"/>
    </w:rPr>
  </w:style>
  <w:style w:type="paragraph" w:styleId="NormalnyWeb">
    <w:name w:val="Normal (Web)"/>
    <w:basedOn w:val="Normalny"/>
    <w:link w:val="NormalnyWebZnak"/>
    <w:rsid w:val="007E2749"/>
    <w:pPr>
      <w:spacing w:before="100" w:beforeAutospacing="1" w:after="100" w:afterAutospacing="1"/>
      <w:jc w:val="both"/>
    </w:pPr>
    <w:rPr>
      <w:sz w:val="20"/>
      <w:szCs w:val="20"/>
    </w:rPr>
  </w:style>
  <w:style w:type="paragraph" w:styleId="Indeks2">
    <w:name w:val="index 2"/>
    <w:basedOn w:val="Normalny"/>
    <w:next w:val="Normalny"/>
    <w:autoRedefine/>
    <w:uiPriority w:val="99"/>
    <w:semiHidden/>
    <w:rsid w:val="007E2749"/>
    <w:pPr>
      <w:numPr>
        <w:ilvl w:val="1"/>
        <w:numId w:val="5"/>
      </w:numPr>
      <w:overflowPunct w:val="0"/>
      <w:autoSpaceDE w:val="0"/>
      <w:autoSpaceDN w:val="0"/>
      <w:adjustRightInd w:val="0"/>
      <w:jc w:val="both"/>
      <w:textAlignment w:val="baseline"/>
    </w:pPr>
    <w:rPr>
      <w:sz w:val="20"/>
      <w:szCs w:val="20"/>
    </w:rPr>
  </w:style>
  <w:style w:type="paragraph" w:styleId="Spistreci4">
    <w:name w:val="toc 4"/>
    <w:basedOn w:val="Normalny"/>
    <w:next w:val="Normalny"/>
    <w:autoRedefine/>
    <w:uiPriority w:val="99"/>
    <w:semiHidden/>
    <w:rsid w:val="007E2749"/>
    <w:pPr>
      <w:jc w:val="both"/>
    </w:pPr>
    <w:rPr>
      <w:rFonts w:ascii="Arial" w:hAnsi="Arial"/>
    </w:rPr>
  </w:style>
  <w:style w:type="paragraph" w:customStyle="1" w:styleId="p3">
    <w:name w:val="p3"/>
    <w:basedOn w:val="Normalny"/>
    <w:uiPriority w:val="99"/>
    <w:rsid w:val="007E2749"/>
    <w:pPr>
      <w:widowControl w:val="0"/>
      <w:tabs>
        <w:tab w:val="left" w:pos="1500"/>
      </w:tabs>
      <w:spacing w:line="280" w:lineRule="atLeast"/>
    </w:pPr>
    <w:rPr>
      <w:szCs w:val="20"/>
    </w:rPr>
  </w:style>
  <w:style w:type="character" w:styleId="Numerstrony">
    <w:name w:val="page number"/>
    <w:uiPriority w:val="99"/>
    <w:rsid w:val="007E2749"/>
    <w:rPr>
      <w:rFonts w:cs="Times New Roman"/>
    </w:rPr>
  </w:style>
  <w:style w:type="paragraph" w:customStyle="1" w:styleId="NormalCyr">
    <w:name w:val="NormalCyr"/>
    <w:basedOn w:val="Normalny"/>
    <w:rsid w:val="007E2749"/>
    <w:pPr>
      <w:overflowPunct w:val="0"/>
      <w:autoSpaceDE w:val="0"/>
      <w:autoSpaceDN w:val="0"/>
      <w:adjustRightInd w:val="0"/>
      <w:textAlignment w:val="baseline"/>
    </w:pPr>
    <w:rPr>
      <w:b/>
      <w:szCs w:val="20"/>
    </w:rPr>
  </w:style>
  <w:style w:type="paragraph" w:customStyle="1" w:styleId="Tekstprf">
    <w:name w:val="Tekst_prf"/>
    <w:basedOn w:val="Normalny"/>
    <w:uiPriority w:val="99"/>
    <w:rsid w:val="007E2749"/>
    <w:pPr>
      <w:spacing w:before="60" w:after="60"/>
      <w:ind w:firstLine="567"/>
      <w:jc w:val="both"/>
    </w:pPr>
    <w:rPr>
      <w:rFonts w:eastAsia="Batang"/>
    </w:rPr>
  </w:style>
  <w:style w:type="paragraph" w:styleId="Lista3">
    <w:name w:val="List 3"/>
    <w:basedOn w:val="Normalny"/>
    <w:uiPriority w:val="99"/>
    <w:rsid w:val="007E2749"/>
    <w:pPr>
      <w:ind w:left="849" w:hanging="283"/>
    </w:pPr>
    <w:rPr>
      <w:sz w:val="20"/>
      <w:szCs w:val="20"/>
    </w:rPr>
  </w:style>
  <w:style w:type="paragraph" w:styleId="Lista4">
    <w:name w:val="List 4"/>
    <w:basedOn w:val="Normalny"/>
    <w:uiPriority w:val="99"/>
    <w:rsid w:val="007E2749"/>
    <w:pPr>
      <w:ind w:left="1132" w:hanging="283"/>
    </w:pPr>
    <w:rPr>
      <w:sz w:val="20"/>
      <w:szCs w:val="20"/>
    </w:rPr>
  </w:style>
  <w:style w:type="paragraph" w:styleId="Zwrotgrzecznociowy">
    <w:name w:val="Salutation"/>
    <w:basedOn w:val="Normalny"/>
    <w:next w:val="Normalny"/>
    <w:link w:val="ZwrotgrzecznociowyZnak"/>
    <w:uiPriority w:val="99"/>
    <w:rsid w:val="007E2749"/>
    <w:rPr>
      <w:rFonts w:eastAsia="Calibri"/>
      <w:sz w:val="20"/>
      <w:szCs w:val="20"/>
      <w:lang w:val="x-none"/>
    </w:rPr>
  </w:style>
  <w:style w:type="character" w:customStyle="1" w:styleId="ZwrotgrzecznociowyZnak">
    <w:name w:val="Zwrot grzecznościowy Znak"/>
    <w:link w:val="Zwrotgrzecznociowy"/>
    <w:uiPriority w:val="99"/>
    <w:locked/>
    <w:rsid w:val="007E2749"/>
    <w:rPr>
      <w:rFonts w:ascii="Times New Roman" w:hAnsi="Times New Roman" w:cs="Times New Roman"/>
      <w:sz w:val="20"/>
      <w:szCs w:val="20"/>
      <w:lang w:eastAsia="pl-PL"/>
    </w:rPr>
  </w:style>
  <w:style w:type="paragraph" w:styleId="Listapunktowana3">
    <w:name w:val="List Bullet 3"/>
    <w:basedOn w:val="Normalny"/>
    <w:autoRedefine/>
    <w:uiPriority w:val="99"/>
    <w:rsid w:val="007E2749"/>
    <w:pPr>
      <w:numPr>
        <w:numId w:val="3"/>
      </w:numPr>
      <w:tabs>
        <w:tab w:val="clear" w:pos="643"/>
        <w:tab w:val="num" w:pos="926"/>
      </w:tabs>
      <w:ind w:left="926"/>
    </w:pPr>
    <w:rPr>
      <w:sz w:val="20"/>
      <w:szCs w:val="20"/>
    </w:rPr>
  </w:style>
  <w:style w:type="paragraph" w:styleId="Lista-kontynuacja">
    <w:name w:val="List Continue"/>
    <w:basedOn w:val="Normalny"/>
    <w:uiPriority w:val="99"/>
    <w:rsid w:val="007E2749"/>
    <w:pPr>
      <w:spacing w:after="120"/>
      <w:ind w:left="283"/>
    </w:pPr>
    <w:rPr>
      <w:sz w:val="20"/>
      <w:szCs w:val="20"/>
    </w:rPr>
  </w:style>
  <w:style w:type="paragraph" w:styleId="Lista-kontynuacja3">
    <w:name w:val="List Continue 3"/>
    <w:basedOn w:val="Normalny"/>
    <w:uiPriority w:val="99"/>
    <w:rsid w:val="007E2749"/>
    <w:pPr>
      <w:spacing w:after="120"/>
      <w:ind w:left="849"/>
    </w:pPr>
    <w:rPr>
      <w:sz w:val="20"/>
      <w:szCs w:val="20"/>
    </w:rPr>
  </w:style>
  <w:style w:type="paragraph" w:styleId="Lista-kontynuacja5">
    <w:name w:val="List Continue 5"/>
    <w:basedOn w:val="Normalny"/>
    <w:uiPriority w:val="99"/>
    <w:rsid w:val="007E2749"/>
    <w:pPr>
      <w:spacing w:after="120"/>
      <w:ind w:left="1415"/>
    </w:pPr>
    <w:rPr>
      <w:sz w:val="20"/>
      <w:szCs w:val="20"/>
    </w:rPr>
  </w:style>
  <w:style w:type="paragraph" w:customStyle="1" w:styleId="Adreszwrotny">
    <w:name w:val="Adres zwrotny"/>
    <w:basedOn w:val="Normalny"/>
    <w:uiPriority w:val="99"/>
    <w:rsid w:val="007E2749"/>
    <w:rPr>
      <w:sz w:val="20"/>
      <w:szCs w:val="20"/>
    </w:rPr>
  </w:style>
  <w:style w:type="paragraph" w:styleId="Podtytu">
    <w:name w:val="Subtitle"/>
    <w:basedOn w:val="Normalny"/>
    <w:link w:val="PodtytuZnak"/>
    <w:uiPriority w:val="99"/>
    <w:qFormat/>
    <w:rsid w:val="007E2749"/>
    <w:pPr>
      <w:ind w:left="180" w:hanging="180"/>
    </w:pPr>
    <w:rPr>
      <w:rFonts w:eastAsia="Calibri"/>
      <w:b/>
      <w:u w:val="single"/>
      <w:lang w:val="x-none"/>
    </w:rPr>
  </w:style>
  <w:style w:type="character" w:customStyle="1" w:styleId="PodtytuZnak">
    <w:name w:val="Podtytuł Znak"/>
    <w:link w:val="Podtytu"/>
    <w:uiPriority w:val="99"/>
    <w:locked/>
    <w:rsid w:val="007E2749"/>
    <w:rPr>
      <w:rFonts w:ascii="Times New Roman" w:hAnsi="Times New Roman" w:cs="Times New Roman"/>
      <w:b/>
      <w:sz w:val="24"/>
      <w:szCs w:val="24"/>
      <w:u w:val="single"/>
      <w:lang w:eastAsia="pl-PL"/>
    </w:rPr>
  </w:style>
  <w:style w:type="paragraph" w:customStyle="1" w:styleId="Akapit">
    <w:name w:val="Akapit"/>
    <w:basedOn w:val="Normalny"/>
    <w:uiPriority w:val="99"/>
    <w:rsid w:val="007E2749"/>
    <w:pPr>
      <w:tabs>
        <w:tab w:val="left" w:pos="709"/>
      </w:tabs>
      <w:spacing w:line="360" w:lineRule="auto"/>
      <w:ind w:firstLine="567"/>
      <w:jc w:val="both"/>
    </w:pPr>
    <w:rPr>
      <w:szCs w:val="20"/>
      <w:lang w:eastAsia="zh-CN"/>
    </w:rPr>
  </w:style>
  <w:style w:type="paragraph" w:customStyle="1" w:styleId="s3">
    <w:name w:val="s3"/>
    <w:basedOn w:val="Normalny"/>
    <w:uiPriority w:val="99"/>
    <w:rsid w:val="007E2749"/>
    <w:pPr>
      <w:widowControl w:val="0"/>
      <w:overflowPunct w:val="0"/>
      <w:autoSpaceDE w:val="0"/>
      <w:autoSpaceDN w:val="0"/>
      <w:adjustRightInd w:val="0"/>
      <w:jc w:val="both"/>
    </w:pPr>
    <w:rPr>
      <w:lang w:eastAsia="zh-CN"/>
    </w:rPr>
  </w:style>
  <w:style w:type="paragraph" w:customStyle="1" w:styleId="font5">
    <w:name w:val="font5"/>
    <w:basedOn w:val="Normalny"/>
    <w:uiPriority w:val="99"/>
    <w:rsid w:val="007E2749"/>
    <w:pPr>
      <w:spacing w:before="100" w:beforeAutospacing="1" w:after="100" w:afterAutospacing="1"/>
    </w:pPr>
    <w:rPr>
      <w:rFonts w:ascii="Arial" w:hAnsi="Arial" w:cs="Arial"/>
      <w:sz w:val="18"/>
      <w:szCs w:val="18"/>
    </w:rPr>
  </w:style>
  <w:style w:type="paragraph" w:customStyle="1" w:styleId="font6">
    <w:name w:val="font6"/>
    <w:basedOn w:val="Normalny"/>
    <w:uiPriority w:val="99"/>
    <w:rsid w:val="007E2749"/>
    <w:pPr>
      <w:spacing w:before="100" w:beforeAutospacing="1" w:after="100" w:afterAutospacing="1"/>
    </w:pPr>
    <w:rPr>
      <w:rFonts w:ascii="Arial" w:hAnsi="Arial" w:cs="Arial"/>
      <w:sz w:val="18"/>
      <w:szCs w:val="18"/>
    </w:rPr>
  </w:style>
  <w:style w:type="paragraph" w:customStyle="1" w:styleId="font7">
    <w:name w:val="font7"/>
    <w:basedOn w:val="Normalny"/>
    <w:uiPriority w:val="99"/>
    <w:rsid w:val="007E2749"/>
    <w:pPr>
      <w:spacing w:before="100" w:beforeAutospacing="1" w:after="100" w:afterAutospacing="1"/>
    </w:pPr>
    <w:rPr>
      <w:rFonts w:ascii="Arial" w:hAnsi="Arial" w:cs="Arial"/>
      <w:sz w:val="18"/>
      <w:szCs w:val="18"/>
    </w:rPr>
  </w:style>
  <w:style w:type="paragraph" w:customStyle="1" w:styleId="font8">
    <w:name w:val="font8"/>
    <w:basedOn w:val="Normalny"/>
    <w:uiPriority w:val="99"/>
    <w:rsid w:val="007E2749"/>
    <w:pPr>
      <w:spacing w:before="100" w:beforeAutospacing="1" w:after="100" w:afterAutospacing="1"/>
    </w:pPr>
    <w:rPr>
      <w:rFonts w:ascii="Arial" w:hAnsi="Arial" w:cs="Arial"/>
      <w:color w:val="000000"/>
      <w:sz w:val="20"/>
      <w:szCs w:val="20"/>
    </w:rPr>
  </w:style>
  <w:style w:type="paragraph" w:customStyle="1" w:styleId="font9">
    <w:name w:val="font9"/>
    <w:basedOn w:val="Normalny"/>
    <w:uiPriority w:val="99"/>
    <w:rsid w:val="007E2749"/>
    <w:pPr>
      <w:spacing w:before="100" w:beforeAutospacing="1" w:after="100" w:afterAutospacing="1"/>
    </w:pPr>
    <w:rPr>
      <w:rFonts w:ascii="Symbol" w:hAnsi="Symbol"/>
      <w:sz w:val="18"/>
      <w:szCs w:val="18"/>
    </w:rPr>
  </w:style>
  <w:style w:type="paragraph" w:customStyle="1" w:styleId="xl25">
    <w:name w:val="xl25"/>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6">
    <w:name w:val="xl26"/>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7">
    <w:name w:val="xl27"/>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8">
    <w:name w:val="xl28"/>
    <w:basedOn w:val="Normalny"/>
    <w:uiPriority w:val="99"/>
    <w:rsid w:val="007E2749"/>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9">
    <w:name w:val="xl29"/>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0">
    <w:name w:val="xl30"/>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1">
    <w:name w:val="xl31"/>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2">
    <w:name w:val="xl32"/>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33">
    <w:name w:val="xl33"/>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4">
    <w:name w:val="xl34"/>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5">
    <w:name w:val="xl35"/>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36">
    <w:name w:val="xl36"/>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
    <w:name w:val="xl37"/>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38">
    <w:name w:val="xl38"/>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39">
    <w:name w:val="xl39"/>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40">
    <w:name w:val="xl40"/>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41">
    <w:name w:val="xl41"/>
    <w:basedOn w:val="Normalny"/>
    <w:uiPriority w:val="99"/>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42">
    <w:name w:val="xl42"/>
    <w:basedOn w:val="Normalny"/>
    <w:uiPriority w:val="99"/>
    <w:rsid w:val="007E2749"/>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43">
    <w:name w:val="xl43"/>
    <w:basedOn w:val="Normalny"/>
    <w:uiPriority w:val="99"/>
    <w:rsid w:val="007E2749"/>
    <w:pPr>
      <w:pBdr>
        <w:top w:val="single" w:sz="4" w:space="0" w:color="000000"/>
        <w:left w:val="single" w:sz="8"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4">
    <w:name w:val="xl44"/>
    <w:basedOn w:val="Normalny"/>
    <w:uiPriority w:val="99"/>
    <w:rsid w:val="007E2749"/>
    <w:pPr>
      <w:pBdr>
        <w:top w:val="single" w:sz="4" w:space="0" w:color="000000"/>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5">
    <w:name w:val="xl45"/>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6">
    <w:name w:val="xl46"/>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7">
    <w:name w:val="xl47"/>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8">
    <w:name w:val="xl48"/>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49">
    <w:name w:val="xl49"/>
    <w:basedOn w:val="Normalny"/>
    <w:uiPriority w:val="99"/>
    <w:rsid w:val="007E2749"/>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50">
    <w:name w:val="xl50"/>
    <w:basedOn w:val="Normalny"/>
    <w:uiPriority w:val="99"/>
    <w:rsid w:val="007E2749"/>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51">
    <w:name w:val="xl51"/>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
    <w:name w:val="xl52"/>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53">
    <w:name w:val="xl53"/>
    <w:basedOn w:val="Normalny"/>
    <w:uiPriority w:val="99"/>
    <w:rsid w:val="007E2749"/>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4">
    <w:name w:val="xl54"/>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5">
    <w:name w:val="xl55"/>
    <w:basedOn w:val="Normalny"/>
    <w:uiPriority w:val="99"/>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6">
    <w:name w:val="xl56"/>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7">
    <w:name w:val="xl57"/>
    <w:basedOn w:val="Normalny"/>
    <w:uiPriority w:val="99"/>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8">
    <w:name w:val="xl58"/>
    <w:basedOn w:val="Normalny"/>
    <w:uiPriority w:val="99"/>
    <w:rsid w:val="007E2749"/>
    <w:pPr>
      <w:pBdr>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9">
    <w:name w:val="xl59"/>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0">
    <w:name w:val="xl60"/>
    <w:basedOn w:val="Normalny"/>
    <w:uiPriority w:val="99"/>
    <w:rsid w:val="007E2749"/>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1">
    <w:name w:val="xl61"/>
    <w:basedOn w:val="Normalny"/>
    <w:uiPriority w:val="99"/>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62">
    <w:name w:val="xl62"/>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3">
    <w:name w:val="xl63"/>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4">
    <w:name w:val="xl64"/>
    <w:basedOn w:val="Normalny"/>
    <w:uiPriority w:val="99"/>
    <w:rsid w:val="007E2749"/>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5">
    <w:name w:val="xl65"/>
    <w:basedOn w:val="Normalny"/>
    <w:uiPriority w:val="99"/>
    <w:rsid w:val="007E2749"/>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66">
    <w:name w:val="xl66"/>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7">
    <w:name w:val="xl67"/>
    <w:basedOn w:val="Normalny"/>
    <w:uiPriority w:val="99"/>
    <w:rsid w:val="007E2749"/>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68">
    <w:name w:val="xl68"/>
    <w:basedOn w:val="Normalny"/>
    <w:uiPriority w:val="99"/>
    <w:rsid w:val="007E2749"/>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9">
    <w:name w:val="xl69"/>
    <w:basedOn w:val="Normalny"/>
    <w:uiPriority w:val="99"/>
    <w:rsid w:val="007E2749"/>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70">
    <w:name w:val="xl70"/>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1">
    <w:name w:val="xl71"/>
    <w:basedOn w:val="Normalny"/>
    <w:uiPriority w:val="99"/>
    <w:rsid w:val="007E274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2">
    <w:name w:val="xl72"/>
    <w:basedOn w:val="Normalny"/>
    <w:uiPriority w:val="99"/>
    <w:rsid w:val="007E2749"/>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3">
    <w:name w:val="xl73"/>
    <w:basedOn w:val="Normalny"/>
    <w:uiPriority w:val="99"/>
    <w:rsid w:val="007E2749"/>
    <w:pPr>
      <w:pBdr>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4">
    <w:name w:val="xl74"/>
    <w:basedOn w:val="Normalny"/>
    <w:uiPriority w:val="99"/>
    <w:rsid w:val="007E2749"/>
    <w:pPr>
      <w:pBdr>
        <w:top w:val="single" w:sz="4" w:space="0" w:color="auto"/>
        <w:left w:val="single" w:sz="8" w:space="0" w:color="auto"/>
        <w:bottom w:val="single" w:sz="4" w:space="0" w:color="000000"/>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Normalny"/>
    <w:uiPriority w:val="99"/>
    <w:rsid w:val="007E274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6">
    <w:name w:val="xl76"/>
    <w:basedOn w:val="Normalny"/>
    <w:uiPriority w:val="99"/>
    <w:rsid w:val="007E2749"/>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7">
    <w:name w:val="xl77"/>
    <w:basedOn w:val="Normalny"/>
    <w:uiPriority w:val="99"/>
    <w:rsid w:val="007E274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Normalny"/>
    <w:uiPriority w:val="99"/>
    <w:rsid w:val="007E2749"/>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9">
    <w:name w:val="xl79"/>
    <w:basedOn w:val="Normalny"/>
    <w:uiPriority w:val="99"/>
    <w:rsid w:val="007E2749"/>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0">
    <w:name w:val="xl80"/>
    <w:basedOn w:val="Normalny"/>
    <w:uiPriority w:val="99"/>
    <w:rsid w:val="007E2749"/>
    <w:pPr>
      <w:pBdr>
        <w:top w:val="single" w:sz="4" w:space="0" w:color="auto"/>
        <w:left w:val="single" w:sz="8" w:space="0" w:color="auto"/>
        <w:bottom w:val="single" w:sz="4" w:space="0" w:color="000000"/>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1">
    <w:name w:val="xl81"/>
    <w:basedOn w:val="Normalny"/>
    <w:uiPriority w:val="99"/>
    <w:rsid w:val="007E2749"/>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2">
    <w:name w:val="xl82"/>
    <w:basedOn w:val="Normalny"/>
    <w:uiPriority w:val="99"/>
    <w:rsid w:val="007E2749"/>
    <w:pPr>
      <w:pBdr>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3">
    <w:name w:val="xl83"/>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4">
    <w:name w:val="xl84"/>
    <w:basedOn w:val="Normalny"/>
    <w:uiPriority w:val="99"/>
    <w:rsid w:val="007E2749"/>
    <w:pPr>
      <w:pBdr>
        <w:top w:val="single" w:sz="4" w:space="0" w:color="auto"/>
        <w:left w:val="single" w:sz="4" w:space="0" w:color="auto"/>
        <w:bottom w:val="single" w:sz="4" w:space="0" w:color="000000"/>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85">
    <w:name w:val="xl85"/>
    <w:basedOn w:val="Normalny"/>
    <w:uiPriority w:val="99"/>
    <w:rsid w:val="007E2749"/>
    <w:pPr>
      <w:pBdr>
        <w:top w:val="single" w:sz="4" w:space="0" w:color="000000"/>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6">
    <w:name w:val="xl86"/>
    <w:basedOn w:val="Normalny"/>
    <w:uiPriority w:val="99"/>
    <w:rsid w:val="007E2749"/>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7">
    <w:name w:val="xl87"/>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8">
    <w:name w:val="xl88"/>
    <w:basedOn w:val="Normalny"/>
    <w:uiPriority w:val="99"/>
    <w:rsid w:val="007E2749"/>
    <w:pPr>
      <w:pBdr>
        <w:top w:val="single" w:sz="4" w:space="0" w:color="000000"/>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9">
    <w:name w:val="xl89"/>
    <w:basedOn w:val="Normalny"/>
    <w:uiPriority w:val="99"/>
    <w:rsid w:val="007E2749"/>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0">
    <w:name w:val="xl90"/>
    <w:basedOn w:val="Normalny"/>
    <w:uiPriority w:val="99"/>
    <w:rsid w:val="007E2749"/>
    <w:pPr>
      <w:pBdr>
        <w:top w:val="single" w:sz="4" w:space="0" w:color="000000"/>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1">
    <w:name w:val="xl91"/>
    <w:basedOn w:val="Normalny"/>
    <w:uiPriority w:val="99"/>
    <w:rsid w:val="007E2749"/>
    <w:pPr>
      <w:pBdr>
        <w:top w:val="single" w:sz="4" w:space="0" w:color="000000"/>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92">
    <w:name w:val="xl92"/>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93">
    <w:name w:val="xl93"/>
    <w:basedOn w:val="Normalny"/>
    <w:uiPriority w:val="99"/>
    <w:rsid w:val="007E2749"/>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94">
    <w:name w:val="xl94"/>
    <w:basedOn w:val="Normalny"/>
    <w:uiPriority w:val="99"/>
    <w:rsid w:val="007E274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5">
    <w:name w:val="xl95"/>
    <w:basedOn w:val="Normalny"/>
    <w:uiPriority w:val="99"/>
    <w:rsid w:val="007E27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6">
    <w:name w:val="xl96"/>
    <w:basedOn w:val="Normalny"/>
    <w:uiPriority w:val="99"/>
    <w:rsid w:val="007E2749"/>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97">
    <w:name w:val="xl97"/>
    <w:basedOn w:val="Normalny"/>
    <w:uiPriority w:val="99"/>
    <w:rsid w:val="007E274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98">
    <w:name w:val="xl98"/>
    <w:basedOn w:val="Normalny"/>
    <w:uiPriority w:val="99"/>
    <w:rsid w:val="007E274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9">
    <w:name w:val="xl99"/>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00">
    <w:name w:val="xl100"/>
    <w:basedOn w:val="Normalny"/>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01">
    <w:name w:val="xl101"/>
    <w:basedOn w:val="Normalny"/>
    <w:uiPriority w:val="99"/>
    <w:rsid w:val="007E2749"/>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2">
    <w:name w:val="xl102"/>
    <w:basedOn w:val="Normalny"/>
    <w:uiPriority w:val="99"/>
    <w:rsid w:val="007E2749"/>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03">
    <w:name w:val="xl103"/>
    <w:basedOn w:val="Normalny"/>
    <w:uiPriority w:val="99"/>
    <w:rsid w:val="007E2749"/>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04">
    <w:name w:val="xl104"/>
    <w:basedOn w:val="Normalny"/>
    <w:uiPriority w:val="99"/>
    <w:rsid w:val="007E2749"/>
    <w:pPr>
      <w:pBdr>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5">
    <w:name w:val="xl105"/>
    <w:basedOn w:val="Normalny"/>
    <w:uiPriority w:val="99"/>
    <w:rsid w:val="007E2749"/>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6">
    <w:name w:val="xl106"/>
    <w:basedOn w:val="Normalny"/>
    <w:uiPriority w:val="99"/>
    <w:rsid w:val="007E27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07">
    <w:name w:val="xl107"/>
    <w:basedOn w:val="Normalny"/>
    <w:uiPriority w:val="99"/>
    <w:rsid w:val="007E2749"/>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08">
    <w:name w:val="xl108"/>
    <w:basedOn w:val="Normalny"/>
    <w:uiPriority w:val="99"/>
    <w:rsid w:val="007E27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9">
    <w:name w:val="xl109"/>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10">
    <w:name w:val="xl110"/>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1">
    <w:name w:val="xl111"/>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2">
    <w:name w:val="xl112"/>
    <w:basedOn w:val="Normalny"/>
    <w:uiPriority w:val="99"/>
    <w:rsid w:val="007E2749"/>
    <w:pPr>
      <w:pBdr>
        <w:top w:val="single" w:sz="4" w:space="0" w:color="auto"/>
        <w:left w:val="single" w:sz="4" w:space="0" w:color="auto"/>
        <w:bottom w:val="single" w:sz="4" w:space="0" w:color="000000"/>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13">
    <w:name w:val="xl113"/>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4">
    <w:name w:val="xl114"/>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5">
    <w:name w:val="xl115"/>
    <w:basedOn w:val="Normalny"/>
    <w:uiPriority w:val="99"/>
    <w:rsid w:val="007E2749"/>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6">
    <w:name w:val="xl116"/>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17">
    <w:name w:val="xl117"/>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8">
    <w:name w:val="xl118"/>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9">
    <w:name w:val="xl119"/>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20">
    <w:name w:val="xl120"/>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1">
    <w:name w:val="xl121"/>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2">
    <w:name w:val="xl122"/>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3">
    <w:name w:val="xl123"/>
    <w:basedOn w:val="Normalny"/>
    <w:uiPriority w:val="99"/>
    <w:rsid w:val="007E2749"/>
    <w:pPr>
      <w:pBdr>
        <w:top w:val="single" w:sz="4" w:space="0" w:color="000000"/>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4">
    <w:name w:val="xl124"/>
    <w:basedOn w:val="Normalny"/>
    <w:uiPriority w:val="99"/>
    <w:rsid w:val="007E2749"/>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25">
    <w:name w:val="xl125"/>
    <w:basedOn w:val="Normalny"/>
    <w:uiPriority w:val="99"/>
    <w:rsid w:val="007E2749"/>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26">
    <w:name w:val="xl126"/>
    <w:basedOn w:val="Normalny"/>
    <w:uiPriority w:val="99"/>
    <w:rsid w:val="007E2749"/>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27">
    <w:name w:val="xl127"/>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8">
    <w:name w:val="xl128"/>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9">
    <w:name w:val="xl129"/>
    <w:basedOn w:val="Normalny"/>
    <w:uiPriority w:val="99"/>
    <w:rsid w:val="007E2749"/>
    <w:pPr>
      <w:spacing w:before="100" w:beforeAutospacing="1" w:after="100" w:afterAutospacing="1"/>
      <w:textAlignment w:val="center"/>
    </w:pPr>
    <w:rPr>
      <w:rFonts w:ascii="Arial" w:hAnsi="Arial" w:cs="Arial"/>
      <w:b/>
      <w:bCs/>
    </w:rPr>
  </w:style>
  <w:style w:type="paragraph" w:customStyle="1" w:styleId="xl130">
    <w:name w:val="xl130"/>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1">
    <w:name w:val="xl131"/>
    <w:basedOn w:val="Normalny"/>
    <w:uiPriority w:val="99"/>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2">
    <w:name w:val="xl132"/>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3">
    <w:name w:val="xl133"/>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4">
    <w:name w:val="xl134"/>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35">
    <w:name w:val="xl135"/>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6">
    <w:name w:val="xl136"/>
    <w:basedOn w:val="Normalny"/>
    <w:uiPriority w:val="99"/>
    <w:rsid w:val="007E2749"/>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7">
    <w:name w:val="xl137"/>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8">
    <w:name w:val="xl138"/>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9">
    <w:name w:val="xl139"/>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40">
    <w:name w:val="xl140"/>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41">
    <w:name w:val="xl141"/>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42">
    <w:name w:val="xl142"/>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43">
    <w:name w:val="xl143"/>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44">
    <w:name w:val="xl144"/>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45">
    <w:name w:val="xl145"/>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46">
    <w:name w:val="xl146"/>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47">
    <w:name w:val="xl147"/>
    <w:basedOn w:val="Normalny"/>
    <w:uiPriority w:val="99"/>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148">
    <w:name w:val="xl148"/>
    <w:basedOn w:val="Normalny"/>
    <w:uiPriority w:val="99"/>
    <w:rsid w:val="007E2749"/>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olor w:val="FF0000"/>
      <w:sz w:val="18"/>
      <w:szCs w:val="18"/>
    </w:rPr>
  </w:style>
  <w:style w:type="paragraph" w:customStyle="1" w:styleId="xl149">
    <w:name w:val="xl149"/>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150">
    <w:name w:val="xl150"/>
    <w:basedOn w:val="Normalny"/>
    <w:uiPriority w:val="99"/>
    <w:rsid w:val="007E2749"/>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151">
    <w:name w:val="xl151"/>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152">
    <w:name w:val="xl152"/>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153">
    <w:name w:val="xl153"/>
    <w:basedOn w:val="Normalny"/>
    <w:uiPriority w:val="99"/>
    <w:rsid w:val="007E2749"/>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color w:val="FF0000"/>
      <w:sz w:val="18"/>
      <w:szCs w:val="18"/>
    </w:rPr>
  </w:style>
  <w:style w:type="paragraph" w:customStyle="1" w:styleId="xl154">
    <w:name w:val="xl154"/>
    <w:basedOn w:val="Normalny"/>
    <w:uiPriority w:val="99"/>
    <w:rsid w:val="007E2749"/>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olor w:val="FF0000"/>
      <w:sz w:val="18"/>
      <w:szCs w:val="18"/>
    </w:rPr>
  </w:style>
  <w:style w:type="paragraph" w:customStyle="1" w:styleId="xl155">
    <w:name w:val="xl155"/>
    <w:basedOn w:val="Normalny"/>
    <w:uiPriority w:val="99"/>
    <w:rsid w:val="007E2749"/>
    <w:pPr>
      <w:pBdr>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56">
    <w:name w:val="xl156"/>
    <w:basedOn w:val="Normalny"/>
    <w:uiPriority w:val="99"/>
    <w:rsid w:val="007E2749"/>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57">
    <w:name w:val="xl157"/>
    <w:basedOn w:val="Normalny"/>
    <w:uiPriority w:val="99"/>
    <w:rsid w:val="007E2749"/>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58">
    <w:name w:val="xl158"/>
    <w:basedOn w:val="Normalny"/>
    <w:uiPriority w:val="99"/>
    <w:rsid w:val="007E2749"/>
    <w:pPr>
      <w:pBdr>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59">
    <w:name w:val="xl159"/>
    <w:basedOn w:val="Normalny"/>
    <w:uiPriority w:val="99"/>
    <w:rsid w:val="007E2749"/>
    <w:pPr>
      <w:pBdr>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160">
    <w:name w:val="xl160"/>
    <w:basedOn w:val="Normalny"/>
    <w:uiPriority w:val="99"/>
    <w:rsid w:val="007E2749"/>
    <w:pPr>
      <w:pBdr>
        <w:left w:val="single" w:sz="4" w:space="0" w:color="auto"/>
        <w:right w:val="single" w:sz="4" w:space="0" w:color="auto"/>
      </w:pBdr>
      <w:spacing w:before="100" w:beforeAutospacing="1" w:after="100" w:afterAutospacing="1"/>
      <w:jc w:val="right"/>
      <w:textAlignment w:val="top"/>
    </w:pPr>
    <w:rPr>
      <w:rFonts w:ascii="Arial" w:hAnsi="Arial"/>
      <w:sz w:val="18"/>
      <w:szCs w:val="18"/>
    </w:rPr>
  </w:style>
  <w:style w:type="paragraph" w:customStyle="1" w:styleId="xl161">
    <w:name w:val="xl161"/>
    <w:basedOn w:val="Normalny"/>
    <w:uiPriority w:val="99"/>
    <w:rsid w:val="007E2749"/>
    <w:pPr>
      <w:pBdr>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62">
    <w:name w:val="xl162"/>
    <w:basedOn w:val="Normalny"/>
    <w:uiPriority w:val="99"/>
    <w:rsid w:val="007E274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3">
    <w:name w:val="xl163"/>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4">
    <w:name w:val="xl164"/>
    <w:basedOn w:val="Normalny"/>
    <w:uiPriority w:val="99"/>
    <w:rsid w:val="007E2749"/>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5">
    <w:name w:val="xl165"/>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66">
    <w:name w:val="xl166"/>
    <w:basedOn w:val="Normalny"/>
    <w:uiPriority w:val="99"/>
    <w:rsid w:val="007E2749"/>
    <w:pPr>
      <w:pBdr>
        <w:left w:val="single" w:sz="8"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7">
    <w:name w:val="xl167"/>
    <w:basedOn w:val="Normalny"/>
    <w:uiPriority w:val="99"/>
    <w:rsid w:val="007E2749"/>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8">
    <w:name w:val="xl168"/>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9">
    <w:name w:val="xl169"/>
    <w:basedOn w:val="Normalny"/>
    <w:uiPriority w:val="99"/>
    <w:rsid w:val="007E2749"/>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70">
    <w:name w:val="xl170"/>
    <w:basedOn w:val="Normalny"/>
    <w:uiPriority w:val="99"/>
    <w:rsid w:val="007E2749"/>
    <w:pPr>
      <w:pBdr>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71">
    <w:name w:val="xl171"/>
    <w:basedOn w:val="Normalny"/>
    <w:uiPriority w:val="99"/>
    <w:rsid w:val="007E2749"/>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72">
    <w:name w:val="xl172"/>
    <w:basedOn w:val="Normalny"/>
    <w:uiPriority w:val="99"/>
    <w:rsid w:val="007E2749"/>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73">
    <w:name w:val="xl173"/>
    <w:basedOn w:val="Normalny"/>
    <w:uiPriority w:val="99"/>
    <w:rsid w:val="007E2749"/>
    <w:pPr>
      <w:pBdr>
        <w:top w:val="single" w:sz="4" w:space="0" w:color="auto"/>
        <w:left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74">
    <w:name w:val="xl174"/>
    <w:basedOn w:val="Normalny"/>
    <w:uiPriority w:val="99"/>
    <w:rsid w:val="007E2749"/>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75">
    <w:name w:val="xl175"/>
    <w:basedOn w:val="Normalny"/>
    <w:uiPriority w:val="99"/>
    <w:rsid w:val="007E2749"/>
    <w:pPr>
      <w:pBdr>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76">
    <w:name w:val="xl176"/>
    <w:basedOn w:val="Normalny"/>
    <w:uiPriority w:val="99"/>
    <w:rsid w:val="007E2749"/>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77">
    <w:name w:val="xl177"/>
    <w:basedOn w:val="Normalny"/>
    <w:uiPriority w:val="99"/>
    <w:rsid w:val="007E2749"/>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78">
    <w:name w:val="xl178"/>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79">
    <w:name w:val="xl179"/>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80">
    <w:name w:val="xl180"/>
    <w:basedOn w:val="Normalny"/>
    <w:uiPriority w:val="99"/>
    <w:rsid w:val="007E2749"/>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sz w:val="18"/>
      <w:szCs w:val="18"/>
    </w:rPr>
  </w:style>
  <w:style w:type="paragraph" w:customStyle="1" w:styleId="xl181">
    <w:name w:val="xl181"/>
    <w:basedOn w:val="Normalny"/>
    <w:uiPriority w:val="99"/>
    <w:rsid w:val="007E2749"/>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182">
    <w:name w:val="xl182"/>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83">
    <w:name w:val="xl183"/>
    <w:basedOn w:val="Normalny"/>
    <w:uiPriority w:val="99"/>
    <w:rsid w:val="007E2749"/>
    <w:pPr>
      <w:pBdr>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84">
    <w:name w:val="xl184"/>
    <w:basedOn w:val="Normalny"/>
    <w:uiPriority w:val="99"/>
    <w:rsid w:val="007E2749"/>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185">
    <w:name w:val="xl185"/>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86">
    <w:name w:val="xl186"/>
    <w:basedOn w:val="Normalny"/>
    <w:uiPriority w:val="99"/>
    <w:rsid w:val="007E2749"/>
    <w:pPr>
      <w:pBdr>
        <w:top w:val="single" w:sz="4" w:space="0" w:color="000000"/>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87">
    <w:name w:val="xl187"/>
    <w:basedOn w:val="Normalny"/>
    <w:uiPriority w:val="99"/>
    <w:rsid w:val="007E2749"/>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rFonts w:ascii="Arial" w:hAnsi="Arial" w:cs="Arial"/>
      <w:sz w:val="18"/>
      <w:szCs w:val="18"/>
    </w:rPr>
  </w:style>
  <w:style w:type="paragraph" w:customStyle="1" w:styleId="xl188">
    <w:name w:val="xl188"/>
    <w:basedOn w:val="Normalny"/>
    <w:uiPriority w:val="99"/>
    <w:rsid w:val="007E2749"/>
    <w:pPr>
      <w:pBdr>
        <w:top w:val="single" w:sz="4" w:space="0" w:color="000000"/>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89">
    <w:name w:val="xl189"/>
    <w:basedOn w:val="Normalny"/>
    <w:uiPriority w:val="99"/>
    <w:rsid w:val="007E2749"/>
    <w:pPr>
      <w:pBdr>
        <w:top w:val="single" w:sz="4" w:space="0" w:color="000000"/>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0">
    <w:name w:val="xl190"/>
    <w:basedOn w:val="Normalny"/>
    <w:uiPriority w:val="99"/>
    <w:rsid w:val="007E2749"/>
    <w:pPr>
      <w:pBdr>
        <w:top w:val="single" w:sz="4" w:space="0" w:color="000000"/>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91">
    <w:name w:val="xl191"/>
    <w:basedOn w:val="Normalny"/>
    <w:uiPriority w:val="99"/>
    <w:rsid w:val="007E2749"/>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2">
    <w:name w:val="xl192"/>
    <w:basedOn w:val="Normalny"/>
    <w:uiPriority w:val="99"/>
    <w:rsid w:val="007E2749"/>
    <w:pPr>
      <w:pBdr>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3">
    <w:name w:val="xl193"/>
    <w:basedOn w:val="Normalny"/>
    <w:uiPriority w:val="99"/>
    <w:rsid w:val="007E2749"/>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94">
    <w:name w:val="xl194"/>
    <w:basedOn w:val="Normalny"/>
    <w:uiPriority w:val="99"/>
    <w:rsid w:val="007E2749"/>
    <w:pPr>
      <w:pBdr>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95">
    <w:name w:val="xl195"/>
    <w:basedOn w:val="Normalny"/>
    <w:uiPriority w:val="99"/>
    <w:rsid w:val="007E2749"/>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6">
    <w:name w:val="xl196"/>
    <w:basedOn w:val="Normalny"/>
    <w:uiPriority w:val="99"/>
    <w:rsid w:val="007E2749"/>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97">
    <w:name w:val="xl197"/>
    <w:basedOn w:val="Normalny"/>
    <w:uiPriority w:val="99"/>
    <w:rsid w:val="007E2749"/>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98">
    <w:name w:val="xl198"/>
    <w:basedOn w:val="Normalny"/>
    <w:uiPriority w:val="99"/>
    <w:rsid w:val="007E2749"/>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199">
    <w:name w:val="xl199"/>
    <w:basedOn w:val="Normalny"/>
    <w:uiPriority w:val="99"/>
    <w:rsid w:val="007E2749"/>
    <w:pPr>
      <w:pBdr>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00">
    <w:name w:val="xl200"/>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sz w:val="18"/>
      <w:szCs w:val="18"/>
    </w:rPr>
  </w:style>
  <w:style w:type="paragraph" w:customStyle="1" w:styleId="xl201">
    <w:name w:val="xl201"/>
    <w:basedOn w:val="Normalny"/>
    <w:uiPriority w:val="99"/>
    <w:rsid w:val="007E2749"/>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02">
    <w:name w:val="xl202"/>
    <w:basedOn w:val="Normalny"/>
    <w:uiPriority w:val="99"/>
    <w:rsid w:val="007E2749"/>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203">
    <w:name w:val="xl203"/>
    <w:basedOn w:val="Normalny"/>
    <w:uiPriority w:val="99"/>
    <w:rsid w:val="007E2749"/>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04">
    <w:name w:val="xl204"/>
    <w:basedOn w:val="Normalny"/>
    <w:uiPriority w:val="99"/>
    <w:rsid w:val="007E2749"/>
    <w:pPr>
      <w:pBdr>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05">
    <w:name w:val="xl205"/>
    <w:basedOn w:val="Normalny"/>
    <w:uiPriority w:val="99"/>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06">
    <w:name w:val="xl206"/>
    <w:basedOn w:val="Normalny"/>
    <w:uiPriority w:val="99"/>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07">
    <w:name w:val="xl207"/>
    <w:basedOn w:val="Normalny"/>
    <w:uiPriority w:val="99"/>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08">
    <w:name w:val="xl208"/>
    <w:basedOn w:val="Normalny"/>
    <w:uiPriority w:val="99"/>
    <w:rsid w:val="007E2749"/>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09">
    <w:name w:val="xl209"/>
    <w:basedOn w:val="Normalny"/>
    <w:uiPriority w:val="99"/>
    <w:rsid w:val="007E2749"/>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10">
    <w:name w:val="xl210"/>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11">
    <w:name w:val="xl211"/>
    <w:basedOn w:val="Normalny"/>
    <w:uiPriority w:val="99"/>
    <w:rsid w:val="007E2749"/>
    <w:pPr>
      <w:pBdr>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12">
    <w:name w:val="xl212"/>
    <w:basedOn w:val="Normalny"/>
    <w:uiPriority w:val="99"/>
    <w:rsid w:val="007E2749"/>
    <w:pPr>
      <w:pBdr>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13">
    <w:name w:val="xl213"/>
    <w:basedOn w:val="Normalny"/>
    <w:uiPriority w:val="99"/>
    <w:rsid w:val="007E2749"/>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14">
    <w:name w:val="xl214"/>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215">
    <w:name w:val="xl215"/>
    <w:basedOn w:val="Normalny"/>
    <w:uiPriority w:val="99"/>
    <w:rsid w:val="007E2749"/>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216">
    <w:name w:val="xl216"/>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17">
    <w:name w:val="xl217"/>
    <w:basedOn w:val="Normalny"/>
    <w:uiPriority w:val="99"/>
    <w:rsid w:val="007E2749"/>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18">
    <w:name w:val="xl218"/>
    <w:basedOn w:val="Normalny"/>
    <w:uiPriority w:val="99"/>
    <w:rsid w:val="007E2749"/>
    <w:pPr>
      <w:pBdr>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19">
    <w:name w:val="xl219"/>
    <w:basedOn w:val="Normalny"/>
    <w:uiPriority w:val="99"/>
    <w:rsid w:val="007E2749"/>
    <w:pPr>
      <w:pBdr>
        <w:left w:val="single" w:sz="4" w:space="0" w:color="auto"/>
        <w:bottom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20">
    <w:name w:val="xl220"/>
    <w:basedOn w:val="Normalny"/>
    <w:uiPriority w:val="99"/>
    <w:rsid w:val="007E2749"/>
    <w:pPr>
      <w:pBdr>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21">
    <w:name w:val="xl221"/>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222">
    <w:name w:val="xl222"/>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223">
    <w:name w:val="xl223"/>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224">
    <w:name w:val="xl224"/>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225">
    <w:name w:val="xl225"/>
    <w:basedOn w:val="Normalny"/>
    <w:uiPriority w:val="99"/>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226">
    <w:name w:val="xl226"/>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227">
    <w:name w:val="xl227"/>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28">
    <w:name w:val="xl228"/>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sz w:val="18"/>
      <w:szCs w:val="18"/>
    </w:rPr>
  </w:style>
  <w:style w:type="paragraph" w:customStyle="1" w:styleId="xl229">
    <w:name w:val="xl229"/>
    <w:basedOn w:val="Normalny"/>
    <w:uiPriority w:val="99"/>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30">
    <w:name w:val="xl230"/>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31">
    <w:name w:val="xl231"/>
    <w:basedOn w:val="Normalny"/>
    <w:uiPriority w:val="99"/>
    <w:rsid w:val="007E2749"/>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232">
    <w:name w:val="xl232"/>
    <w:basedOn w:val="Normalny"/>
    <w:uiPriority w:val="99"/>
    <w:rsid w:val="007E2749"/>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233">
    <w:name w:val="xl233"/>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34">
    <w:name w:val="xl234"/>
    <w:basedOn w:val="Normalny"/>
    <w:uiPriority w:val="99"/>
    <w:rsid w:val="007E2749"/>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35">
    <w:name w:val="xl235"/>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36">
    <w:name w:val="xl236"/>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37">
    <w:name w:val="xl237"/>
    <w:basedOn w:val="Normalny"/>
    <w:uiPriority w:val="99"/>
    <w:rsid w:val="007E2749"/>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238">
    <w:name w:val="xl238"/>
    <w:basedOn w:val="Normalny"/>
    <w:uiPriority w:val="99"/>
    <w:rsid w:val="007E2749"/>
    <w:pPr>
      <w:pBdr>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39">
    <w:name w:val="xl239"/>
    <w:basedOn w:val="Normalny"/>
    <w:uiPriority w:val="99"/>
    <w:rsid w:val="007E2749"/>
    <w:pPr>
      <w:pBdr>
        <w:left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240">
    <w:name w:val="xl240"/>
    <w:basedOn w:val="Normalny"/>
    <w:uiPriority w:val="99"/>
    <w:rsid w:val="007E2749"/>
    <w:pPr>
      <w:pBdr>
        <w:left w:val="single" w:sz="4" w:space="0" w:color="auto"/>
        <w:right w:val="single" w:sz="8" w:space="0" w:color="auto"/>
      </w:pBdr>
      <w:spacing w:before="100" w:beforeAutospacing="1" w:after="100" w:afterAutospacing="1"/>
      <w:jc w:val="center"/>
      <w:textAlignment w:val="top"/>
    </w:pPr>
    <w:rPr>
      <w:sz w:val="18"/>
      <w:szCs w:val="18"/>
    </w:rPr>
  </w:style>
  <w:style w:type="paragraph" w:customStyle="1" w:styleId="xl241">
    <w:name w:val="xl241"/>
    <w:basedOn w:val="Normalny"/>
    <w:uiPriority w:val="99"/>
    <w:rsid w:val="007E2749"/>
    <w:pPr>
      <w:pBdr>
        <w:left w:val="single" w:sz="4" w:space="0" w:color="auto"/>
        <w:bottom w:val="single" w:sz="4" w:space="0" w:color="auto"/>
        <w:right w:val="single" w:sz="8" w:space="0" w:color="auto"/>
      </w:pBdr>
      <w:spacing w:before="100" w:beforeAutospacing="1" w:after="100" w:afterAutospacing="1"/>
      <w:jc w:val="center"/>
      <w:textAlignment w:val="top"/>
    </w:pPr>
    <w:rPr>
      <w:sz w:val="18"/>
      <w:szCs w:val="18"/>
    </w:rPr>
  </w:style>
  <w:style w:type="paragraph" w:customStyle="1" w:styleId="xl242">
    <w:name w:val="xl242"/>
    <w:basedOn w:val="Normalny"/>
    <w:uiPriority w:val="99"/>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243">
    <w:name w:val="xl243"/>
    <w:basedOn w:val="Normalny"/>
    <w:uiPriority w:val="99"/>
    <w:rsid w:val="007E2749"/>
    <w:pPr>
      <w:pBdr>
        <w:top w:val="single" w:sz="4" w:space="0" w:color="auto"/>
        <w:left w:val="single" w:sz="4" w:space="0" w:color="auto"/>
        <w:bottom w:val="single" w:sz="4" w:space="0" w:color="auto"/>
      </w:pBdr>
      <w:spacing w:before="100" w:beforeAutospacing="1" w:after="100" w:afterAutospacing="1"/>
    </w:pPr>
    <w:rPr>
      <w:rFonts w:ascii="Arial" w:hAnsi="Arial"/>
      <w:sz w:val="18"/>
      <w:szCs w:val="18"/>
    </w:rPr>
  </w:style>
  <w:style w:type="paragraph" w:customStyle="1" w:styleId="xl244">
    <w:name w:val="xl244"/>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45">
    <w:name w:val="xl245"/>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8"/>
      <w:szCs w:val="18"/>
    </w:rPr>
  </w:style>
  <w:style w:type="paragraph" w:customStyle="1" w:styleId="xl246">
    <w:name w:val="xl246"/>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247">
    <w:name w:val="xl247"/>
    <w:basedOn w:val="Normalny"/>
    <w:uiPriority w:val="99"/>
    <w:rsid w:val="007E2749"/>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48">
    <w:name w:val="xl248"/>
    <w:basedOn w:val="Normalny"/>
    <w:uiPriority w:val="99"/>
    <w:rsid w:val="007E2749"/>
    <w:pPr>
      <w:pBdr>
        <w:left w:val="single" w:sz="4" w:space="0" w:color="auto"/>
        <w:bottom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49">
    <w:name w:val="xl249"/>
    <w:basedOn w:val="Normalny"/>
    <w:uiPriority w:val="99"/>
    <w:rsid w:val="007E274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sz w:val="18"/>
      <w:szCs w:val="18"/>
    </w:rPr>
  </w:style>
  <w:style w:type="paragraph" w:customStyle="1" w:styleId="xl250">
    <w:name w:val="xl250"/>
    <w:basedOn w:val="Normalny"/>
    <w:uiPriority w:val="99"/>
    <w:rsid w:val="007E2749"/>
    <w:pPr>
      <w:pBdr>
        <w:top w:val="single" w:sz="4" w:space="0" w:color="auto"/>
        <w:left w:val="single" w:sz="4" w:space="0" w:color="auto"/>
        <w:bottom w:val="single" w:sz="8" w:space="0" w:color="auto"/>
      </w:pBdr>
      <w:spacing w:before="100" w:beforeAutospacing="1" w:after="100" w:afterAutospacing="1"/>
    </w:pPr>
    <w:rPr>
      <w:rFonts w:ascii="Arial" w:hAnsi="Arial"/>
      <w:sz w:val="18"/>
      <w:szCs w:val="18"/>
    </w:rPr>
  </w:style>
  <w:style w:type="paragraph" w:customStyle="1" w:styleId="xl251">
    <w:name w:val="xl251"/>
    <w:basedOn w:val="Normalny"/>
    <w:uiPriority w:val="99"/>
    <w:rsid w:val="007E2749"/>
    <w:pPr>
      <w:pBdr>
        <w:left w:val="single" w:sz="4" w:space="0" w:color="auto"/>
        <w:bottom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52">
    <w:name w:val="xl252"/>
    <w:basedOn w:val="Normalny"/>
    <w:uiPriority w:val="99"/>
    <w:rsid w:val="007E2749"/>
    <w:pPr>
      <w:pBdr>
        <w:left w:val="single" w:sz="4" w:space="0" w:color="auto"/>
        <w:bottom w:val="single" w:sz="8" w:space="0" w:color="auto"/>
        <w:right w:val="single" w:sz="4" w:space="0" w:color="auto"/>
      </w:pBdr>
      <w:spacing w:before="100" w:beforeAutospacing="1" w:after="100" w:afterAutospacing="1"/>
      <w:jc w:val="right"/>
      <w:textAlignment w:val="top"/>
    </w:pPr>
    <w:rPr>
      <w:sz w:val="18"/>
      <w:szCs w:val="18"/>
    </w:rPr>
  </w:style>
  <w:style w:type="paragraph" w:customStyle="1" w:styleId="xl253">
    <w:name w:val="xl253"/>
    <w:basedOn w:val="Normalny"/>
    <w:uiPriority w:val="99"/>
    <w:rsid w:val="007E2749"/>
    <w:pPr>
      <w:pBdr>
        <w:left w:val="single" w:sz="4" w:space="0" w:color="auto"/>
        <w:bottom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254">
    <w:name w:val="xl254"/>
    <w:basedOn w:val="Normalny"/>
    <w:uiPriority w:val="99"/>
    <w:rsid w:val="007E2749"/>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255">
    <w:name w:val="xl255"/>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256">
    <w:name w:val="xl256"/>
    <w:basedOn w:val="Normalny"/>
    <w:uiPriority w:val="99"/>
    <w:rsid w:val="007E2749"/>
    <w:pPr>
      <w:pBdr>
        <w:left w:val="single" w:sz="4" w:space="0" w:color="auto"/>
        <w:right w:val="single" w:sz="4" w:space="0" w:color="auto"/>
      </w:pBdr>
      <w:spacing w:before="100" w:beforeAutospacing="1" w:after="100" w:afterAutospacing="1"/>
    </w:pPr>
    <w:rPr>
      <w:sz w:val="18"/>
      <w:szCs w:val="18"/>
    </w:rPr>
  </w:style>
  <w:style w:type="paragraph" w:customStyle="1" w:styleId="xl257">
    <w:name w:val="xl257"/>
    <w:basedOn w:val="Normalny"/>
    <w:uiPriority w:val="99"/>
    <w:rsid w:val="007E2749"/>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58">
    <w:name w:val="xl258"/>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59">
    <w:name w:val="xl259"/>
    <w:basedOn w:val="Normalny"/>
    <w:uiPriority w:val="99"/>
    <w:rsid w:val="007E2749"/>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60">
    <w:name w:val="xl260"/>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61">
    <w:name w:val="xl261"/>
    <w:basedOn w:val="Normalny"/>
    <w:uiPriority w:val="99"/>
    <w:rsid w:val="007E2749"/>
    <w:pPr>
      <w:pBdr>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62">
    <w:name w:val="xl262"/>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63">
    <w:name w:val="xl263"/>
    <w:basedOn w:val="Normalny"/>
    <w:uiPriority w:val="99"/>
    <w:rsid w:val="007E2749"/>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64">
    <w:name w:val="xl264"/>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65">
    <w:name w:val="xl265"/>
    <w:basedOn w:val="Normalny"/>
    <w:uiPriority w:val="99"/>
    <w:rsid w:val="007E2749"/>
    <w:pPr>
      <w:pBdr>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66">
    <w:name w:val="xl266"/>
    <w:basedOn w:val="Normalny"/>
    <w:uiPriority w:val="99"/>
    <w:rsid w:val="007E2749"/>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267">
    <w:name w:val="xl267"/>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68">
    <w:name w:val="xl268"/>
    <w:basedOn w:val="Normalny"/>
    <w:uiPriority w:val="99"/>
    <w:rsid w:val="007E2749"/>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269">
    <w:name w:val="xl269"/>
    <w:basedOn w:val="Normalny"/>
    <w:uiPriority w:val="99"/>
    <w:rsid w:val="007E2749"/>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70">
    <w:name w:val="xl270"/>
    <w:basedOn w:val="Normalny"/>
    <w:uiPriority w:val="99"/>
    <w:rsid w:val="007E2749"/>
    <w:pPr>
      <w:pBdr>
        <w:top w:val="single" w:sz="4" w:space="0" w:color="auto"/>
        <w:left w:val="single" w:sz="4" w:space="0" w:color="000000"/>
        <w:bottom w:val="single" w:sz="4" w:space="0" w:color="auto"/>
        <w:right w:val="single" w:sz="4" w:space="0" w:color="000000"/>
      </w:pBdr>
      <w:spacing w:before="100" w:beforeAutospacing="1" w:after="100" w:afterAutospacing="1"/>
    </w:pPr>
    <w:rPr>
      <w:rFonts w:ascii="Arial" w:hAnsi="Arial"/>
    </w:rPr>
  </w:style>
  <w:style w:type="paragraph" w:customStyle="1" w:styleId="xl271">
    <w:name w:val="xl271"/>
    <w:basedOn w:val="Normalny"/>
    <w:uiPriority w:val="99"/>
    <w:rsid w:val="007E2749"/>
    <w:pPr>
      <w:pBdr>
        <w:top w:val="single" w:sz="4" w:space="0" w:color="auto"/>
        <w:left w:val="single" w:sz="4" w:space="0" w:color="000000"/>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72">
    <w:name w:val="xl272"/>
    <w:basedOn w:val="Normalny"/>
    <w:uiPriority w:val="99"/>
    <w:rsid w:val="007E2749"/>
    <w:pPr>
      <w:pBdr>
        <w:top w:val="single" w:sz="4" w:space="0" w:color="auto"/>
        <w:left w:val="single" w:sz="4" w:space="0" w:color="auto"/>
        <w:right w:val="single" w:sz="4" w:space="0" w:color="000000"/>
      </w:pBdr>
      <w:spacing w:before="100" w:beforeAutospacing="1" w:after="100" w:afterAutospacing="1"/>
      <w:jc w:val="center"/>
      <w:textAlignment w:val="top"/>
    </w:pPr>
    <w:rPr>
      <w:rFonts w:ascii="Arial" w:hAnsi="Arial" w:cs="Arial"/>
      <w:b/>
      <w:bCs/>
      <w:sz w:val="18"/>
      <w:szCs w:val="18"/>
    </w:rPr>
  </w:style>
  <w:style w:type="paragraph" w:customStyle="1" w:styleId="xl273">
    <w:name w:val="xl273"/>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274">
    <w:name w:val="xl274"/>
    <w:basedOn w:val="Normalny"/>
    <w:uiPriority w:val="99"/>
    <w:rsid w:val="007E2749"/>
    <w:pPr>
      <w:pBdr>
        <w:top w:val="single" w:sz="4" w:space="0" w:color="000000"/>
        <w:right w:val="single" w:sz="4" w:space="0" w:color="000000"/>
      </w:pBdr>
      <w:spacing w:before="100" w:beforeAutospacing="1" w:after="100" w:afterAutospacing="1"/>
    </w:pPr>
    <w:rPr>
      <w:rFonts w:ascii="Arial" w:hAnsi="Arial"/>
      <w:sz w:val="18"/>
      <w:szCs w:val="18"/>
    </w:rPr>
  </w:style>
  <w:style w:type="paragraph" w:customStyle="1" w:styleId="xl275">
    <w:name w:val="xl275"/>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b/>
      <w:bCs/>
      <w:sz w:val="18"/>
      <w:szCs w:val="18"/>
    </w:rPr>
  </w:style>
  <w:style w:type="paragraph" w:customStyle="1" w:styleId="xl276">
    <w:name w:val="xl276"/>
    <w:basedOn w:val="Normalny"/>
    <w:uiPriority w:val="99"/>
    <w:rsid w:val="007E2749"/>
    <w:pPr>
      <w:pBdr>
        <w:top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77">
    <w:name w:val="xl277"/>
    <w:basedOn w:val="Normalny"/>
    <w:uiPriority w:val="99"/>
    <w:rsid w:val="007E2749"/>
    <w:pPr>
      <w:pBdr>
        <w:left w:val="single" w:sz="4" w:space="0" w:color="000000"/>
        <w:right w:val="single" w:sz="4" w:space="0" w:color="000000"/>
      </w:pBdr>
      <w:spacing w:before="100" w:beforeAutospacing="1" w:after="100" w:afterAutospacing="1"/>
    </w:pPr>
    <w:rPr>
      <w:rFonts w:ascii="Arial" w:hAnsi="Arial"/>
      <w:sz w:val="18"/>
      <w:szCs w:val="18"/>
    </w:rPr>
  </w:style>
  <w:style w:type="paragraph" w:customStyle="1" w:styleId="xl278">
    <w:name w:val="xl278"/>
    <w:basedOn w:val="Normalny"/>
    <w:uiPriority w:val="99"/>
    <w:rsid w:val="007E2749"/>
    <w:pPr>
      <w:pBdr>
        <w:top w:val="single" w:sz="4" w:space="0" w:color="auto"/>
        <w:left w:val="single" w:sz="4" w:space="0" w:color="auto"/>
        <w:right w:val="single" w:sz="4" w:space="0" w:color="auto"/>
      </w:pBdr>
      <w:spacing w:before="100" w:beforeAutospacing="1" w:after="100" w:afterAutospacing="1"/>
    </w:pPr>
    <w:rPr>
      <w:rFonts w:ascii="Arial" w:hAnsi="Arial"/>
      <w:sz w:val="18"/>
      <w:szCs w:val="18"/>
    </w:rPr>
  </w:style>
  <w:style w:type="paragraph" w:customStyle="1" w:styleId="xl279">
    <w:name w:val="xl279"/>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80">
    <w:name w:val="xl280"/>
    <w:basedOn w:val="Normalny"/>
    <w:uiPriority w:val="99"/>
    <w:rsid w:val="007E2749"/>
    <w:pPr>
      <w:pBdr>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81">
    <w:name w:val="xl281"/>
    <w:basedOn w:val="Normalny"/>
    <w:uiPriority w:val="99"/>
    <w:rsid w:val="007E2749"/>
    <w:pPr>
      <w:pBdr>
        <w:top w:val="single" w:sz="4" w:space="0" w:color="auto"/>
        <w:left w:val="single" w:sz="4" w:space="0" w:color="auto"/>
      </w:pBdr>
      <w:spacing w:before="100" w:beforeAutospacing="1" w:after="100" w:afterAutospacing="1"/>
      <w:jc w:val="center"/>
      <w:textAlignment w:val="top"/>
    </w:pPr>
    <w:rPr>
      <w:rFonts w:ascii="Arial" w:hAnsi="Arial"/>
      <w:sz w:val="18"/>
      <w:szCs w:val="18"/>
    </w:rPr>
  </w:style>
  <w:style w:type="paragraph" w:customStyle="1" w:styleId="xl282">
    <w:name w:val="xl282"/>
    <w:basedOn w:val="Normalny"/>
    <w:uiPriority w:val="99"/>
    <w:rsid w:val="007E2749"/>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83">
    <w:name w:val="xl283"/>
    <w:basedOn w:val="Normalny"/>
    <w:uiPriority w:val="99"/>
    <w:rsid w:val="007E2749"/>
    <w:pPr>
      <w:pBdr>
        <w:left w:val="single" w:sz="8" w:space="0" w:color="auto"/>
        <w:bottom w:val="single" w:sz="4" w:space="0" w:color="000000"/>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84">
    <w:name w:val="xl284"/>
    <w:basedOn w:val="Normalny"/>
    <w:uiPriority w:val="99"/>
    <w:rsid w:val="007E2749"/>
    <w:pPr>
      <w:pBdr>
        <w:bottom w:val="single" w:sz="8" w:space="0" w:color="auto"/>
      </w:pBdr>
      <w:spacing w:before="100" w:beforeAutospacing="1" w:after="100" w:afterAutospacing="1"/>
      <w:textAlignment w:val="center"/>
    </w:pPr>
    <w:rPr>
      <w:rFonts w:ascii="Arial" w:hAnsi="Arial" w:cs="Arial"/>
      <w:b/>
      <w:bCs/>
    </w:rPr>
  </w:style>
  <w:style w:type="paragraph" w:customStyle="1" w:styleId="xl285">
    <w:name w:val="xl285"/>
    <w:basedOn w:val="Normalny"/>
    <w:uiPriority w:val="99"/>
    <w:rsid w:val="007E2749"/>
    <w:pPr>
      <w:spacing w:before="100" w:beforeAutospacing="1" w:after="100" w:afterAutospacing="1"/>
      <w:jc w:val="center"/>
    </w:pPr>
    <w:rPr>
      <w:rFonts w:ascii="Arial" w:hAnsi="Arial" w:cs="Arial"/>
      <w:b/>
      <w:bCs/>
    </w:rPr>
  </w:style>
  <w:style w:type="paragraph" w:customStyle="1" w:styleId="xl286">
    <w:name w:val="xl286"/>
    <w:basedOn w:val="Normalny"/>
    <w:uiPriority w:val="99"/>
    <w:rsid w:val="007E27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87">
    <w:name w:val="xl287"/>
    <w:basedOn w:val="Normalny"/>
    <w:uiPriority w:val="99"/>
    <w:rsid w:val="007E274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288">
    <w:name w:val="xl288"/>
    <w:basedOn w:val="Normalny"/>
    <w:uiPriority w:val="99"/>
    <w:rsid w:val="007E2749"/>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89">
    <w:name w:val="xl289"/>
    <w:basedOn w:val="Normalny"/>
    <w:uiPriority w:val="99"/>
    <w:rsid w:val="007E274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90">
    <w:name w:val="xl290"/>
    <w:basedOn w:val="Normalny"/>
    <w:uiPriority w:val="99"/>
    <w:rsid w:val="007E2749"/>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91">
    <w:name w:val="xl291"/>
    <w:basedOn w:val="Normalny"/>
    <w:uiPriority w:val="99"/>
    <w:rsid w:val="007E274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92">
    <w:name w:val="xl292"/>
    <w:basedOn w:val="Normalny"/>
    <w:uiPriority w:val="99"/>
    <w:rsid w:val="007E2749"/>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93">
    <w:name w:val="xl293"/>
    <w:basedOn w:val="Normalny"/>
    <w:uiPriority w:val="99"/>
    <w:rsid w:val="007E2749"/>
    <w:pPr>
      <w:spacing w:before="100" w:beforeAutospacing="1" w:after="100" w:afterAutospacing="1"/>
      <w:jc w:val="center"/>
      <w:textAlignment w:val="center"/>
    </w:pPr>
    <w:rPr>
      <w:rFonts w:ascii="Arial" w:hAnsi="Arial" w:cs="Arial"/>
      <w:b/>
      <w:bCs/>
    </w:rPr>
  </w:style>
  <w:style w:type="paragraph" w:customStyle="1" w:styleId="tekstdokumentu">
    <w:name w:val="tekst dokumentu"/>
    <w:basedOn w:val="Normalny"/>
    <w:autoRedefine/>
    <w:uiPriority w:val="99"/>
    <w:rsid w:val="00934626"/>
    <w:pPr>
      <w:spacing w:after="120"/>
      <w:ind w:right="-51"/>
      <w:jc w:val="center"/>
    </w:pPr>
    <w:rPr>
      <w:rFonts w:ascii="Verdana" w:hAnsi="Verdana"/>
      <w:b/>
      <w:bCs/>
      <w:iCs/>
      <w:sz w:val="20"/>
      <w:szCs w:val="20"/>
    </w:rPr>
  </w:style>
  <w:style w:type="paragraph" w:customStyle="1" w:styleId="zacznik">
    <w:name w:val="załącznik"/>
    <w:basedOn w:val="Tekstpodstawowy"/>
    <w:autoRedefine/>
    <w:uiPriority w:val="99"/>
    <w:rsid w:val="007E2749"/>
    <w:pPr>
      <w:spacing w:line="276" w:lineRule="auto"/>
      <w:jc w:val="both"/>
    </w:pPr>
    <w:rPr>
      <w:rFonts w:ascii="Verdana" w:hAnsi="Verdana"/>
      <w:b w:val="0"/>
      <w:iCs/>
      <w:u w:val="none"/>
    </w:rPr>
  </w:style>
  <w:style w:type="paragraph" w:customStyle="1" w:styleId="rozdzia">
    <w:name w:val="rozdział"/>
    <w:basedOn w:val="Normalny"/>
    <w:autoRedefine/>
    <w:uiPriority w:val="99"/>
    <w:rsid w:val="007E2749"/>
    <w:pPr>
      <w:tabs>
        <w:tab w:val="left" w:pos="2268"/>
      </w:tabs>
      <w:ind w:left="851" w:right="-49"/>
      <w:jc w:val="center"/>
    </w:pPr>
    <w:rPr>
      <w:b/>
      <w:spacing w:val="4"/>
      <w:sz w:val="36"/>
      <w:szCs w:val="36"/>
    </w:rPr>
  </w:style>
  <w:style w:type="paragraph" w:customStyle="1" w:styleId="bullet">
    <w:name w:val="bullet"/>
    <w:basedOn w:val="Normalny"/>
    <w:uiPriority w:val="99"/>
    <w:rsid w:val="007E2749"/>
    <w:pPr>
      <w:tabs>
        <w:tab w:val="num" w:pos="567"/>
        <w:tab w:val="num" w:pos="926"/>
        <w:tab w:val="left" w:pos="5670"/>
      </w:tabs>
      <w:spacing w:before="120"/>
      <w:ind w:left="567" w:hanging="567"/>
      <w:jc w:val="both"/>
    </w:pPr>
    <w:rPr>
      <w:szCs w:val="20"/>
    </w:rPr>
  </w:style>
  <w:style w:type="character" w:styleId="Pogrubienie">
    <w:name w:val="Strong"/>
    <w:qFormat/>
    <w:rsid w:val="007E2749"/>
    <w:rPr>
      <w:rFonts w:cs="Times New Roman"/>
      <w:b/>
      <w:bCs/>
    </w:rPr>
  </w:style>
  <w:style w:type="paragraph" w:customStyle="1" w:styleId="AAAAA">
    <w:name w:val="AAAAA"/>
    <w:uiPriority w:val="99"/>
    <w:rsid w:val="007E2749"/>
    <w:pPr>
      <w:overflowPunct w:val="0"/>
      <w:autoSpaceDE w:val="0"/>
      <w:autoSpaceDN w:val="0"/>
      <w:adjustRightInd w:val="0"/>
      <w:jc w:val="both"/>
      <w:textAlignment w:val="baseline"/>
    </w:pPr>
    <w:rPr>
      <w:rFonts w:ascii="Times New Roman" w:eastAsia="Times New Roman" w:hAnsi="Times New Roman"/>
    </w:rPr>
  </w:style>
  <w:style w:type="paragraph" w:customStyle="1" w:styleId="numerowanie">
    <w:name w:val="numerowanie"/>
    <w:basedOn w:val="Normalny"/>
    <w:autoRedefine/>
    <w:uiPriority w:val="99"/>
    <w:rsid w:val="007E2749"/>
    <w:pPr>
      <w:jc w:val="both"/>
    </w:pPr>
    <w:rPr>
      <w:rFonts w:ascii="Arial" w:hAnsi="Arial" w:cs="Arial"/>
      <w:b/>
      <w:color w:val="999999"/>
      <w:sz w:val="22"/>
      <w:szCs w:val="22"/>
    </w:rPr>
  </w:style>
  <w:style w:type="paragraph" w:customStyle="1" w:styleId="A">
    <w:name w:val="A"/>
    <w:uiPriority w:val="99"/>
    <w:rsid w:val="007E2749"/>
    <w:pPr>
      <w:keepNext/>
      <w:spacing w:before="240" w:line="240" w:lineRule="exact"/>
      <w:ind w:left="720" w:hanging="720"/>
      <w:jc w:val="both"/>
    </w:pPr>
    <w:rPr>
      <w:rFonts w:ascii="Times New Roman" w:eastAsia="Times New Roman" w:hAnsi="Times New Roman"/>
      <w:sz w:val="24"/>
      <w:lang w:val="en-GB" w:eastAsia="en-US"/>
    </w:rPr>
  </w:style>
  <w:style w:type="paragraph" w:customStyle="1" w:styleId="Normalny12pt">
    <w:name w:val="Normalny + 12 pt"/>
    <w:aliases w:val="Wyjustowany,Przed:  6 pt"/>
    <w:basedOn w:val="Normalny"/>
    <w:uiPriority w:val="99"/>
    <w:rsid w:val="007E2749"/>
    <w:pPr>
      <w:tabs>
        <w:tab w:val="left" w:pos="-3420"/>
      </w:tabs>
      <w:spacing w:before="120"/>
      <w:jc w:val="both"/>
    </w:pPr>
  </w:style>
  <w:style w:type="character" w:styleId="Uwydatnienie">
    <w:name w:val="Emphasis"/>
    <w:uiPriority w:val="99"/>
    <w:qFormat/>
    <w:rsid w:val="007E2749"/>
    <w:rPr>
      <w:rFonts w:cs="Times New Roman"/>
      <w:i/>
      <w:iCs/>
    </w:rPr>
  </w:style>
  <w:style w:type="paragraph" w:styleId="Tekstdymka">
    <w:name w:val="Balloon Text"/>
    <w:basedOn w:val="Normalny"/>
    <w:link w:val="TekstdymkaZnak"/>
    <w:uiPriority w:val="99"/>
    <w:semiHidden/>
    <w:rsid w:val="007E2749"/>
    <w:rPr>
      <w:rFonts w:ascii="Tahoma" w:eastAsia="Calibri" w:hAnsi="Tahoma"/>
      <w:sz w:val="16"/>
      <w:szCs w:val="16"/>
      <w:lang w:val="x-none"/>
    </w:rPr>
  </w:style>
  <w:style w:type="character" w:customStyle="1" w:styleId="TekstdymkaZnak">
    <w:name w:val="Tekst dymka Znak"/>
    <w:link w:val="Tekstdymka"/>
    <w:uiPriority w:val="99"/>
    <w:semiHidden/>
    <w:locked/>
    <w:rsid w:val="007E2749"/>
    <w:rPr>
      <w:rFonts w:ascii="Tahoma" w:hAnsi="Tahoma" w:cs="Tahoma"/>
      <w:sz w:val="16"/>
      <w:szCs w:val="16"/>
      <w:lang w:eastAsia="pl-PL"/>
    </w:rPr>
  </w:style>
  <w:style w:type="character" w:styleId="Odwoaniedokomentarza">
    <w:name w:val="annotation reference"/>
    <w:rsid w:val="007E2749"/>
    <w:rPr>
      <w:rFonts w:cs="Times New Roman"/>
      <w:sz w:val="16"/>
      <w:szCs w:val="16"/>
    </w:rPr>
  </w:style>
  <w:style w:type="paragraph" w:styleId="Tekstkomentarza">
    <w:name w:val="annotation text"/>
    <w:basedOn w:val="Normalny"/>
    <w:link w:val="TekstkomentarzaZnak"/>
    <w:uiPriority w:val="99"/>
    <w:semiHidden/>
    <w:rsid w:val="007E2749"/>
    <w:rPr>
      <w:rFonts w:eastAsia="Calibri"/>
      <w:sz w:val="20"/>
      <w:szCs w:val="20"/>
      <w:lang w:val="x-none"/>
    </w:rPr>
  </w:style>
  <w:style w:type="character" w:customStyle="1" w:styleId="TekstkomentarzaZnak">
    <w:name w:val="Tekst komentarza Znak"/>
    <w:link w:val="Tekstkomentarza"/>
    <w:uiPriority w:val="99"/>
    <w:semiHidden/>
    <w:locked/>
    <w:rsid w:val="007E2749"/>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7E2749"/>
    <w:rPr>
      <w:b/>
      <w:bCs/>
    </w:rPr>
  </w:style>
  <w:style w:type="character" w:customStyle="1" w:styleId="TematkomentarzaZnak">
    <w:name w:val="Temat komentarza Znak"/>
    <w:link w:val="Tematkomentarza"/>
    <w:uiPriority w:val="99"/>
    <w:semiHidden/>
    <w:locked/>
    <w:rsid w:val="007E2749"/>
    <w:rPr>
      <w:rFonts w:ascii="Times New Roman" w:hAnsi="Times New Roman" w:cs="Times New Roman"/>
      <w:b/>
      <w:bCs/>
      <w:sz w:val="20"/>
      <w:szCs w:val="20"/>
      <w:lang w:eastAsia="pl-PL"/>
    </w:rPr>
  </w:style>
  <w:style w:type="paragraph" w:customStyle="1" w:styleId="Obszartekstu">
    <w:name w:val="Obszar tekstu"/>
    <w:basedOn w:val="Normalny"/>
    <w:uiPriority w:val="99"/>
    <w:rsid w:val="007E2749"/>
    <w:pPr>
      <w:widowControl w:val="0"/>
      <w:autoSpaceDE w:val="0"/>
      <w:autoSpaceDN w:val="0"/>
      <w:adjustRightInd w:val="0"/>
    </w:pPr>
  </w:style>
  <w:style w:type="paragraph" w:customStyle="1" w:styleId="WW-Tekstpodstawowy2">
    <w:name w:val="WW-Tekst podstawowy 2"/>
    <w:basedOn w:val="Normalny"/>
    <w:uiPriority w:val="99"/>
    <w:rsid w:val="007E2749"/>
    <w:pPr>
      <w:widowControl w:val="0"/>
      <w:suppressAutoHyphens/>
      <w:overflowPunct w:val="0"/>
      <w:autoSpaceDE w:val="0"/>
      <w:autoSpaceDN w:val="0"/>
      <w:adjustRightInd w:val="0"/>
      <w:textAlignment w:val="baseline"/>
    </w:pPr>
    <w:rPr>
      <w:szCs w:val="20"/>
    </w:rPr>
  </w:style>
  <w:style w:type="paragraph" w:customStyle="1" w:styleId="Standard">
    <w:name w:val="Standard"/>
    <w:rsid w:val="007E2749"/>
    <w:pPr>
      <w:widowControl w:val="0"/>
    </w:pPr>
    <w:rPr>
      <w:rFonts w:ascii="Times New Roman" w:eastAsia="Times New Roman" w:hAnsi="Times New Roman"/>
    </w:rPr>
  </w:style>
  <w:style w:type="paragraph" w:customStyle="1" w:styleId="ZnakZnak1">
    <w:name w:val="Znak Znak1"/>
    <w:basedOn w:val="Normalny"/>
    <w:uiPriority w:val="99"/>
    <w:rsid w:val="007E2749"/>
    <w:rPr>
      <w:rFonts w:ascii="Arial" w:hAnsi="Arial" w:cs="Arial"/>
    </w:rPr>
  </w:style>
  <w:style w:type="character" w:styleId="Odwoanieprzypisudolnego">
    <w:name w:val="footnote reference"/>
    <w:aliases w:val="Odwołanie przypisu"/>
    <w:uiPriority w:val="99"/>
    <w:rsid w:val="007E2749"/>
    <w:rPr>
      <w:rFonts w:cs="Times New Roman"/>
      <w:vertAlign w:val="superscript"/>
    </w:rPr>
  </w:style>
  <w:style w:type="paragraph" w:customStyle="1" w:styleId="Zawartotabeli">
    <w:name w:val="Zawarto?? tabeli"/>
    <w:basedOn w:val="Normalny"/>
    <w:uiPriority w:val="99"/>
    <w:rsid w:val="007E2749"/>
    <w:pPr>
      <w:widowControl w:val="0"/>
      <w:suppressLineNumbers/>
      <w:suppressAutoHyphens/>
    </w:pPr>
    <w:rPr>
      <w:rFonts w:eastAsia="Calibri"/>
      <w:lang w:eastAsia="ar-SA"/>
    </w:rPr>
  </w:style>
  <w:style w:type="table" w:styleId="Tabela-Siatka">
    <w:name w:val="Table Grid"/>
    <w:basedOn w:val="Standardowy"/>
    <w:uiPriority w:val="39"/>
    <w:rsid w:val="007E27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uiPriority w:val="99"/>
    <w:rsid w:val="007E2749"/>
    <w:rPr>
      <w:rFonts w:ascii="StarSymbol" w:hAnsi="StarSymbol"/>
      <w:sz w:val="18"/>
    </w:rPr>
  </w:style>
  <w:style w:type="character" w:customStyle="1" w:styleId="WW8Num3z0">
    <w:name w:val="WW8Num3z0"/>
    <w:uiPriority w:val="99"/>
    <w:rsid w:val="007E2749"/>
    <w:rPr>
      <w:rFonts w:ascii="Arial" w:hAnsi="Arial"/>
    </w:rPr>
  </w:style>
  <w:style w:type="character" w:customStyle="1" w:styleId="Domylnaczcionkaakapitu2">
    <w:name w:val="Domyślna czcionka akapitu2"/>
    <w:uiPriority w:val="99"/>
    <w:rsid w:val="007E2749"/>
  </w:style>
  <w:style w:type="character" w:customStyle="1" w:styleId="Absatz-Standardschriftart">
    <w:name w:val="Absatz-Standardschriftart"/>
    <w:uiPriority w:val="99"/>
    <w:rsid w:val="007E2749"/>
  </w:style>
  <w:style w:type="character" w:customStyle="1" w:styleId="WW8Num2z1">
    <w:name w:val="WW8Num2z1"/>
    <w:uiPriority w:val="99"/>
    <w:rsid w:val="007E2749"/>
    <w:rPr>
      <w:rFonts w:ascii="Wingdings 2" w:hAnsi="Wingdings 2"/>
      <w:sz w:val="18"/>
    </w:rPr>
  </w:style>
  <w:style w:type="character" w:customStyle="1" w:styleId="WW8Num4z0">
    <w:name w:val="WW8Num4z0"/>
    <w:uiPriority w:val="99"/>
    <w:rsid w:val="007E2749"/>
    <w:rPr>
      <w:rFonts w:ascii="Symbol" w:hAnsi="Symbol"/>
      <w:sz w:val="18"/>
    </w:rPr>
  </w:style>
  <w:style w:type="character" w:customStyle="1" w:styleId="WW8Num5z0">
    <w:name w:val="WW8Num5z0"/>
    <w:uiPriority w:val="99"/>
    <w:rsid w:val="007E2749"/>
    <w:rPr>
      <w:rFonts w:ascii="Symbol" w:hAnsi="Symbol"/>
      <w:sz w:val="18"/>
    </w:rPr>
  </w:style>
  <w:style w:type="character" w:customStyle="1" w:styleId="WW8Num6z0">
    <w:name w:val="WW8Num6z0"/>
    <w:uiPriority w:val="99"/>
    <w:rsid w:val="007E2749"/>
    <w:rPr>
      <w:rFonts w:ascii="Symbol" w:hAnsi="Symbol"/>
      <w:sz w:val="18"/>
    </w:rPr>
  </w:style>
  <w:style w:type="character" w:customStyle="1" w:styleId="WW8Num7z0">
    <w:name w:val="WW8Num7z0"/>
    <w:uiPriority w:val="99"/>
    <w:rsid w:val="007E2749"/>
    <w:rPr>
      <w:rFonts w:ascii="Symbol" w:hAnsi="Symbol"/>
      <w:sz w:val="18"/>
    </w:rPr>
  </w:style>
  <w:style w:type="character" w:customStyle="1" w:styleId="WW8Num8z0">
    <w:name w:val="WW8Num8z0"/>
    <w:uiPriority w:val="99"/>
    <w:rsid w:val="007E2749"/>
    <w:rPr>
      <w:rFonts w:ascii="Arial" w:hAnsi="Arial"/>
    </w:rPr>
  </w:style>
  <w:style w:type="character" w:customStyle="1" w:styleId="WW8Num8z1">
    <w:name w:val="WW8Num8z1"/>
    <w:uiPriority w:val="99"/>
    <w:rsid w:val="007E2749"/>
    <w:rPr>
      <w:rFonts w:ascii="Symbol" w:hAnsi="Symbol"/>
    </w:rPr>
  </w:style>
  <w:style w:type="character" w:customStyle="1" w:styleId="WW8Num8z4">
    <w:name w:val="WW8Num8z4"/>
    <w:uiPriority w:val="99"/>
    <w:rsid w:val="007E2749"/>
    <w:rPr>
      <w:rFonts w:ascii="Courier New" w:hAnsi="Courier New"/>
    </w:rPr>
  </w:style>
  <w:style w:type="character" w:customStyle="1" w:styleId="WW8Num8z5">
    <w:name w:val="WW8Num8z5"/>
    <w:uiPriority w:val="99"/>
    <w:rsid w:val="007E2749"/>
    <w:rPr>
      <w:rFonts w:ascii="Wingdings" w:hAnsi="Wingdings"/>
    </w:rPr>
  </w:style>
  <w:style w:type="character" w:customStyle="1" w:styleId="WW8Num8z6">
    <w:name w:val="WW8Num8z6"/>
    <w:uiPriority w:val="99"/>
    <w:rsid w:val="007E2749"/>
    <w:rPr>
      <w:rFonts w:ascii="Symbol" w:hAnsi="Symbol"/>
    </w:rPr>
  </w:style>
  <w:style w:type="character" w:customStyle="1" w:styleId="WW8Num9z0">
    <w:name w:val="WW8Num9z0"/>
    <w:uiPriority w:val="99"/>
    <w:rsid w:val="007E2749"/>
    <w:rPr>
      <w:rFonts w:ascii="Arial" w:hAnsi="Arial"/>
    </w:rPr>
  </w:style>
  <w:style w:type="character" w:customStyle="1" w:styleId="Domylnaczcionkaakapitu1">
    <w:name w:val="Domyślna czcionka akapitu1"/>
    <w:uiPriority w:val="99"/>
    <w:rsid w:val="007E2749"/>
  </w:style>
  <w:style w:type="character" w:customStyle="1" w:styleId="Znakinumeracji">
    <w:name w:val="Znaki numeracji"/>
    <w:uiPriority w:val="99"/>
    <w:rsid w:val="007E2749"/>
  </w:style>
  <w:style w:type="character" w:customStyle="1" w:styleId="WW8Num13z0">
    <w:name w:val="WW8Num13z0"/>
    <w:uiPriority w:val="99"/>
    <w:rsid w:val="007E2749"/>
    <w:rPr>
      <w:rFonts w:ascii="Symbol" w:hAnsi="Symbol"/>
      <w:color w:val="auto"/>
    </w:rPr>
  </w:style>
  <w:style w:type="character" w:customStyle="1" w:styleId="Symbolewypunktowania">
    <w:name w:val="Symbole wypunktowania"/>
    <w:uiPriority w:val="99"/>
    <w:rsid w:val="007E2749"/>
    <w:rPr>
      <w:rFonts w:ascii="StarSymbol" w:hAnsi="StarSymbol"/>
      <w:sz w:val="18"/>
    </w:rPr>
  </w:style>
  <w:style w:type="paragraph" w:customStyle="1" w:styleId="Nagwek20">
    <w:name w:val="Nagłówek2"/>
    <w:basedOn w:val="Normalny"/>
    <w:next w:val="Tekstpodstawowy"/>
    <w:uiPriority w:val="99"/>
    <w:rsid w:val="007E2749"/>
    <w:pPr>
      <w:keepNext/>
      <w:suppressAutoHyphens/>
      <w:spacing w:before="240" w:after="120"/>
    </w:pPr>
    <w:rPr>
      <w:rFonts w:ascii="Arial" w:eastAsia="Calibri" w:hAnsi="Arial" w:cs="Tahoma"/>
      <w:sz w:val="28"/>
      <w:szCs w:val="28"/>
      <w:lang w:eastAsia="ar-SA"/>
    </w:rPr>
  </w:style>
  <w:style w:type="paragraph" w:customStyle="1" w:styleId="Podpis2">
    <w:name w:val="Podpis2"/>
    <w:basedOn w:val="Normalny"/>
    <w:uiPriority w:val="99"/>
    <w:rsid w:val="007E2749"/>
    <w:pPr>
      <w:suppressLineNumbers/>
      <w:suppressAutoHyphens/>
      <w:spacing w:before="120" w:after="120"/>
    </w:pPr>
    <w:rPr>
      <w:rFonts w:eastAsia="Batang" w:cs="Tahoma"/>
      <w:i/>
      <w:iCs/>
      <w:lang w:eastAsia="ar-SA"/>
    </w:rPr>
  </w:style>
  <w:style w:type="paragraph" w:customStyle="1" w:styleId="Indeks">
    <w:name w:val="Indeks"/>
    <w:basedOn w:val="Normalny"/>
    <w:uiPriority w:val="99"/>
    <w:rsid w:val="007E2749"/>
    <w:pPr>
      <w:suppressLineNumbers/>
      <w:suppressAutoHyphens/>
    </w:pPr>
    <w:rPr>
      <w:rFonts w:eastAsia="Batang" w:cs="Tahoma"/>
      <w:lang w:eastAsia="ar-SA"/>
    </w:rPr>
  </w:style>
  <w:style w:type="paragraph" w:customStyle="1" w:styleId="Nagwek10">
    <w:name w:val="Nagłówek1"/>
    <w:basedOn w:val="Normalny"/>
    <w:next w:val="Tekstpodstawowy"/>
    <w:uiPriority w:val="99"/>
    <w:rsid w:val="007E2749"/>
    <w:pPr>
      <w:keepNext/>
      <w:suppressAutoHyphens/>
      <w:spacing w:before="240" w:after="120"/>
    </w:pPr>
    <w:rPr>
      <w:rFonts w:ascii="Arial" w:eastAsia="Calibri" w:hAnsi="Arial" w:cs="Tahoma"/>
      <w:sz w:val="28"/>
      <w:szCs w:val="28"/>
      <w:lang w:eastAsia="ar-SA"/>
    </w:rPr>
  </w:style>
  <w:style w:type="paragraph" w:customStyle="1" w:styleId="Podpis1">
    <w:name w:val="Podpis1"/>
    <w:basedOn w:val="Normalny"/>
    <w:uiPriority w:val="99"/>
    <w:rsid w:val="007E2749"/>
    <w:pPr>
      <w:suppressLineNumbers/>
      <w:suppressAutoHyphens/>
      <w:spacing w:before="120" w:after="120"/>
    </w:pPr>
    <w:rPr>
      <w:rFonts w:eastAsia="Batang" w:cs="Tahoma"/>
      <w:i/>
      <w:iCs/>
      <w:lang w:eastAsia="ar-SA"/>
    </w:rPr>
  </w:style>
  <w:style w:type="paragraph" w:customStyle="1" w:styleId="Zawartotabeli0">
    <w:name w:val="Zawartość tabeli"/>
    <w:basedOn w:val="Normalny"/>
    <w:uiPriority w:val="99"/>
    <w:rsid w:val="007E2749"/>
    <w:pPr>
      <w:suppressLineNumbers/>
      <w:suppressAutoHyphens/>
    </w:pPr>
    <w:rPr>
      <w:rFonts w:eastAsia="Batang"/>
      <w:lang w:eastAsia="ar-SA"/>
    </w:rPr>
  </w:style>
  <w:style w:type="paragraph" w:customStyle="1" w:styleId="Nagwektabeli">
    <w:name w:val="Nagłówek tabeli"/>
    <w:basedOn w:val="Zawartotabeli0"/>
    <w:uiPriority w:val="99"/>
    <w:rsid w:val="007E2749"/>
    <w:pPr>
      <w:jc w:val="center"/>
    </w:pPr>
    <w:rPr>
      <w:b/>
      <w:bCs/>
    </w:rPr>
  </w:style>
  <w:style w:type="paragraph" w:customStyle="1" w:styleId="Tekstpodstawowyzwciciem21">
    <w:name w:val="Tekst podstawowy z wcięciem 21"/>
    <w:basedOn w:val="Tekstpodstawowywcity"/>
    <w:uiPriority w:val="99"/>
    <w:rsid w:val="007E2749"/>
    <w:pPr>
      <w:widowControl w:val="0"/>
      <w:suppressAutoHyphens/>
      <w:spacing w:after="120"/>
      <w:ind w:left="283" w:firstLine="210"/>
      <w:jc w:val="left"/>
    </w:pPr>
    <w:rPr>
      <w:rFonts w:ascii="Arial" w:hAnsi="Arial"/>
      <w:b w:val="0"/>
      <w:sz w:val="22"/>
      <w:lang w:eastAsia="ar-SA"/>
    </w:rPr>
  </w:style>
  <w:style w:type="paragraph" w:customStyle="1" w:styleId="Tekstpodstawowy31">
    <w:name w:val="Tekst podstawowy 31"/>
    <w:basedOn w:val="Normalny"/>
    <w:uiPriority w:val="99"/>
    <w:rsid w:val="007E2749"/>
    <w:pPr>
      <w:widowControl w:val="0"/>
      <w:suppressAutoHyphens/>
      <w:spacing w:after="120"/>
    </w:pPr>
    <w:rPr>
      <w:sz w:val="16"/>
      <w:szCs w:val="16"/>
      <w:lang w:eastAsia="ar-SA"/>
    </w:rPr>
  </w:style>
  <w:style w:type="paragraph" w:customStyle="1" w:styleId="WW-Tekstpodstawowywcity3">
    <w:name w:val="WW-Tekst podstawowy wcięty 3"/>
    <w:basedOn w:val="Normalny"/>
    <w:uiPriority w:val="99"/>
    <w:rsid w:val="007E2749"/>
    <w:pPr>
      <w:widowControl w:val="0"/>
      <w:suppressAutoHyphens/>
      <w:ind w:left="426"/>
      <w:jc w:val="both"/>
    </w:pPr>
    <w:rPr>
      <w:rFonts w:eastAsia="Calibri"/>
    </w:rPr>
  </w:style>
  <w:style w:type="paragraph" w:styleId="Tekstprzypisukocowego">
    <w:name w:val="endnote text"/>
    <w:basedOn w:val="Normalny"/>
    <w:link w:val="TekstprzypisukocowegoZnak"/>
    <w:uiPriority w:val="99"/>
    <w:semiHidden/>
    <w:rsid w:val="007E2749"/>
    <w:rPr>
      <w:rFonts w:eastAsia="Calibri"/>
      <w:sz w:val="20"/>
      <w:szCs w:val="20"/>
      <w:lang w:val="x-none"/>
    </w:rPr>
  </w:style>
  <w:style w:type="character" w:customStyle="1" w:styleId="TekstprzypisukocowegoZnak">
    <w:name w:val="Tekst przypisu końcowego Znak"/>
    <w:link w:val="Tekstprzypisukocowego"/>
    <w:uiPriority w:val="99"/>
    <w:semiHidden/>
    <w:locked/>
    <w:rsid w:val="007E2749"/>
    <w:rPr>
      <w:rFonts w:ascii="Times New Roman" w:hAnsi="Times New Roman" w:cs="Times New Roman"/>
      <w:sz w:val="20"/>
      <w:szCs w:val="20"/>
      <w:lang w:eastAsia="pl-PL"/>
    </w:rPr>
  </w:style>
  <w:style w:type="character" w:styleId="Odwoanieprzypisukocowego">
    <w:name w:val="endnote reference"/>
    <w:uiPriority w:val="99"/>
    <w:semiHidden/>
    <w:rsid w:val="007E2749"/>
    <w:rPr>
      <w:rFonts w:cs="Times New Roman"/>
      <w:vertAlign w:val="superscript"/>
    </w:rPr>
  </w:style>
  <w:style w:type="paragraph" w:customStyle="1" w:styleId="pkt">
    <w:name w:val="pkt"/>
    <w:basedOn w:val="Normalny"/>
    <w:uiPriority w:val="99"/>
    <w:rsid w:val="007E2749"/>
    <w:pPr>
      <w:overflowPunct w:val="0"/>
      <w:autoSpaceDE w:val="0"/>
      <w:autoSpaceDN w:val="0"/>
      <w:adjustRightInd w:val="0"/>
      <w:spacing w:before="60" w:after="60"/>
      <w:ind w:left="851" w:hanging="295"/>
      <w:jc w:val="both"/>
    </w:pPr>
    <w:rPr>
      <w:szCs w:val="20"/>
    </w:rPr>
  </w:style>
  <w:style w:type="paragraph" w:styleId="Bezodstpw">
    <w:name w:val="No Spacing"/>
    <w:uiPriority w:val="1"/>
    <w:qFormat/>
    <w:rsid w:val="007E2749"/>
    <w:rPr>
      <w:sz w:val="22"/>
      <w:szCs w:val="22"/>
      <w:lang w:eastAsia="en-US"/>
    </w:rPr>
  </w:style>
  <w:style w:type="paragraph" w:styleId="Listapunktowana4">
    <w:name w:val="List Bullet 4"/>
    <w:basedOn w:val="Normalny"/>
    <w:autoRedefine/>
    <w:uiPriority w:val="99"/>
    <w:semiHidden/>
    <w:rsid w:val="007E2749"/>
    <w:pPr>
      <w:numPr>
        <w:numId w:val="4"/>
      </w:numPr>
      <w:tabs>
        <w:tab w:val="clear" w:pos="926"/>
        <w:tab w:val="num" w:pos="643"/>
        <w:tab w:val="num" w:pos="1209"/>
      </w:tabs>
      <w:ind w:left="1209"/>
    </w:pPr>
    <w:rPr>
      <w:sz w:val="20"/>
      <w:szCs w:val="20"/>
    </w:rPr>
  </w:style>
  <w:style w:type="paragraph" w:customStyle="1" w:styleId="Standardowytekst">
    <w:name w:val="Standardowy.tekst"/>
    <w:uiPriority w:val="99"/>
    <w:rsid w:val="007E2749"/>
    <w:pPr>
      <w:jc w:val="both"/>
    </w:pPr>
    <w:rPr>
      <w:rFonts w:ascii="Times New Roman" w:eastAsia="Times New Roman" w:hAnsi="Times New Roman"/>
    </w:rPr>
  </w:style>
  <w:style w:type="paragraph" w:customStyle="1" w:styleId="StylIwony">
    <w:name w:val="Styl Iwony"/>
    <w:basedOn w:val="Normalny"/>
    <w:uiPriority w:val="99"/>
    <w:rsid w:val="007E2749"/>
    <w:pPr>
      <w:spacing w:before="120" w:after="120"/>
      <w:jc w:val="both"/>
    </w:pPr>
    <w:rPr>
      <w:rFonts w:ascii="Bookman Old Style" w:hAnsi="Bookman Old Style"/>
      <w:szCs w:val="20"/>
    </w:rPr>
  </w:style>
  <w:style w:type="paragraph" w:customStyle="1" w:styleId="Table">
    <w:name w:val="Table"/>
    <w:basedOn w:val="Normalny"/>
    <w:uiPriority w:val="99"/>
    <w:rsid w:val="007E2749"/>
    <w:pPr>
      <w:spacing w:after="120"/>
      <w:jc w:val="center"/>
    </w:pPr>
    <w:rPr>
      <w:rFonts w:ascii="PL Courier New" w:hAnsi="PL Courier New"/>
      <w:sz w:val="20"/>
      <w:szCs w:val="20"/>
    </w:rPr>
  </w:style>
  <w:style w:type="paragraph" w:customStyle="1" w:styleId="Equation">
    <w:name w:val="Equation"/>
    <w:basedOn w:val="Normalny"/>
    <w:uiPriority w:val="99"/>
    <w:rsid w:val="007E2749"/>
    <w:pPr>
      <w:tabs>
        <w:tab w:val="center" w:pos="3969"/>
        <w:tab w:val="right" w:pos="9072"/>
      </w:tabs>
      <w:spacing w:line="240" w:lineRule="atLeast"/>
      <w:ind w:right="-1"/>
      <w:jc w:val="both"/>
    </w:pPr>
    <w:rPr>
      <w:rFonts w:ascii="PL Courier New" w:hAnsi="PL Courier New"/>
      <w:sz w:val="20"/>
      <w:szCs w:val="20"/>
      <w:lang w:val="en-GB"/>
    </w:rPr>
  </w:style>
  <w:style w:type="paragraph" w:customStyle="1" w:styleId="Bullet0">
    <w:name w:val="Bullet"/>
    <w:basedOn w:val="Normalny"/>
    <w:uiPriority w:val="99"/>
    <w:rsid w:val="007E2749"/>
    <w:pPr>
      <w:widowControl w:val="0"/>
      <w:spacing w:before="60" w:after="120"/>
      <w:ind w:left="1418" w:hanging="567"/>
    </w:pPr>
    <w:rPr>
      <w:sz w:val="20"/>
      <w:szCs w:val="20"/>
      <w:lang w:val="en-GB"/>
    </w:rPr>
  </w:style>
  <w:style w:type="paragraph" w:customStyle="1" w:styleId="Tabela">
    <w:name w:val="Tabela"/>
    <w:basedOn w:val="Normalny"/>
    <w:uiPriority w:val="99"/>
    <w:rsid w:val="007E2749"/>
  </w:style>
  <w:style w:type="paragraph" w:customStyle="1" w:styleId="Tekst">
    <w:name w:val="Tekst"/>
    <w:uiPriority w:val="99"/>
    <w:rsid w:val="007E2749"/>
    <w:pPr>
      <w:tabs>
        <w:tab w:val="left" w:pos="851"/>
        <w:tab w:val="left" w:pos="1701"/>
        <w:tab w:val="left" w:pos="2835"/>
        <w:tab w:val="left" w:pos="3969"/>
      </w:tabs>
      <w:spacing w:before="120"/>
      <w:ind w:firstLine="851"/>
      <w:jc w:val="both"/>
    </w:pPr>
    <w:rPr>
      <w:rFonts w:ascii="Arial" w:eastAsia="Times New Roman" w:hAnsi="Arial"/>
      <w:color w:val="000000"/>
    </w:rPr>
  </w:style>
  <w:style w:type="paragraph" w:customStyle="1" w:styleId="PN">
    <w:name w:val="PN"/>
    <w:basedOn w:val="Normalny"/>
    <w:uiPriority w:val="99"/>
    <w:rsid w:val="007E2749"/>
    <w:pPr>
      <w:spacing w:before="120"/>
      <w:ind w:left="2835" w:hanging="2268"/>
    </w:pPr>
    <w:rPr>
      <w:rFonts w:ascii="Arial" w:hAnsi="Arial"/>
      <w:color w:val="000000"/>
    </w:rPr>
  </w:style>
  <w:style w:type="paragraph" w:customStyle="1" w:styleId="Standardowypodkrelony">
    <w:name w:val="Standardowy_podkreślony"/>
    <w:basedOn w:val="Normalny"/>
    <w:uiPriority w:val="99"/>
    <w:rsid w:val="007E2749"/>
    <w:rPr>
      <w:u w:val="single"/>
    </w:rPr>
  </w:style>
  <w:style w:type="paragraph" w:customStyle="1" w:styleId="Plandokumentu">
    <w:name w:val="Plan dokumentu"/>
    <w:basedOn w:val="Normalny"/>
    <w:link w:val="PlandokumentuZnak"/>
    <w:uiPriority w:val="99"/>
    <w:semiHidden/>
    <w:rsid w:val="007E2749"/>
    <w:pPr>
      <w:shd w:val="clear" w:color="auto" w:fill="000080"/>
    </w:pPr>
    <w:rPr>
      <w:rFonts w:ascii="Tahoma" w:eastAsia="Calibri" w:hAnsi="Tahoma"/>
      <w:lang w:val="x-none"/>
    </w:rPr>
  </w:style>
  <w:style w:type="character" w:customStyle="1" w:styleId="PlandokumentuZnak">
    <w:name w:val="Plan dokumentu Znak"/>
    <w:link w:val="Plandokumentu"/>
    <w:uiPriority w:val="99"/>
    <w:semiHidden/>
    <w:locked/>
    <w:rsid w:val="007E2749"/>
    <w:rPr>
      <w:rFonts w:ascii="Tahoma" w:hAnsi="Tahoma" w:cs="Tahoma"/>
      <w:sz w:val="24"/>
      <w:szCs w:val="24"/>
      <w:shd w:val="clear" w:color="auto" w:fill="000080"/>
      <w:lang w:eastAsia="pl-PL"/>
    </w:rPr>
  </w:style>
  <w:style w:type="paragraph" w:customStyle="1" w:styleId="Lista123">
    <w:name w:val="Lista 123"/>
    <w:basedOn w:val="Normalny"/>
    <w:uiPriority w:val="99"/>
    <w:rsid w:val="007E2749"/>
    <w:pPr>
      <w:tabs>
        <w:tab w:val="num" w:pos="360"/>
      </w:tabs>
      <w:spacing w:before="120"/>
      <w:ind w:left="360" w:hanging="360"/>
    </w:pPr>
    <w:rPr>
      <w:sz w:val="20"/>
      <w:szCs w:val="20"/>
    </w:rPr>
  </w:style>
  <w:style w:type="paragraph" w:customStyle="1" w:styleId="Norma">
    <w:name w:val="Norma"/>
    <w:basedOn w:val="Normalny"/>
    <w:uiPriority w:val="99"/>
    <w:rsid w:val="007E2749"/>
    <w:pPr>
      <w:numPr>
        <w:numId w:val="9"/>
      </w:numPr>
      <w:tabs>
        <w:tab w:val="left" w:leader="dot" w:pos="2552"/>
      </w:tabs>
      <w:spacing w:before="120"/>
    </w:pPr>
    <w:rPr>
      <w:sz w:val="20"/>
      <w:szCs w:val="20"/>
    </w:rPr>
  </w:style>
  <w:style w:type="character" w:customStyle="1" w:styleId="Title3Znak">
    <w:name w:val="Title 3 Znak"/>
    <w:uiPriority w:val="99"/>
    <w:rsid w:val="007E2749"/>
    <w:rPr>
      <w:rFonts w:cs="Times New Roman"/>
      <w:sz w:val="24"/>
      <w:szCs w:val="24"/>
      <w:lang w:val="pl-PL" w:eastAsia="pl-PL" w:bidi="ar-SA"/>
    </w:rPr>
  </w:style>
  <w:style w:type="paragraph" w:customStyle="1" w:styleId="ZnakZnak1CharChar">
    <w:name w:val="Znak Znak1 Char Char"/>
    <w:basedOn w:val="Normalny"/>
    <w:uiPriority w:val="99"/>
    <w:rsid w:val="007E2749"/>
  </w:style>
  <w:style w:type="paragraph" w:customStyle="1" w:styleId="Tekstpodstawowywcity31">
    <w:name w:val="Tekst podstawowy wcięty 31"/>
    <w:basedOn w:val="Normalny"/>
    <w:uiPriority w:val="99"/>
    <w:rsid w:val="007E2749"/>
    <w:pPr>
      <w:ind w:left="1416"/>
      <w:jc w:val="both"/>
    </w:pPr>
    <w:rPr>
      <w:rFonts w:ascii="Tahoma" w:hAnsi="Tahoma"/>
      <w:szCs w:val="20"/>
    </w:rPr>
  </w:style>
  <w:style w:type="character" w:customStyle="1" w:styleId="Teksttreci">
    <w:name w:val="Tekst treści_"/>
    <w:link w:val="Teksttreci1"/>
    <w:uiPriority w:val="99"/>
    <w:locked/>
    <w:rsid w:val="007E2749"/>
    <w:rPr>
      <w:rFonts w:ascii="Verdana" w:hAnsi="Verdana" w:cs="Times New Roman"/>
      <w:sz w:val="16"/>
      <w:szCs w:val="16"/>
      <w:shd w:val="clear" w:color="auto" w:fill="FFFFFF"/>
    </w:rPr>
  </w:style>
  <w:style w:type="paragraph" w:customStyle="1" w:styleId="Teksttreci1">
    <w:name w:val="Tekst treści1"/>
    <w:basedOn w:val="Normalny"/>
    <w:link w:val="Teksttreci"/>
    <w:uiPriority w:val="99"/>
    <w:rsid w:val="007E2749"/>
    <w:pPr>
      <w:shd w:val="clear" w:color="auto" w:fill="FFFFFF"/>
      <w:spacing w:line="437" w:lineRule="exact"/>
      <w:ind w:hanging="3080"/>
    </w:pPr>
    <w:rPr>
      <w:rFonts w:ascii="Verdana" w:eastAsia="Calibri" w:hAnsi="Verdana"/>
      <w:sz w:val="16"/>
      <w:szCs w:val="16"/>
      <w:lang w:val="x-none" w:eastAsia="x-none"/>
    </w:rPr>
  </w:style>
  <w:style w:type="paragraph" w:customStyle="1" w:styleId="Teksttreci0">
    <w:name w:val="Tekst treści"/>
    <w:basedOn w:val="Normalny"/>
    <w:uiPriority w:val="99"/>
    <w:rsid w:val="007E2749"/>
    <w:pPr>
      <w:shd w:val="clear" w:color="auto" w:fill="FFFFFF"/>
      <w:spacing w:before="480" w:after="480" w:line="240" w:lineRule="atLeast"/>
      <w:ind w:hanging="460"/>
    </w:pPr>
    <w:rPr>
      <w:rFonts w:ascii="Verdana" w:eastAsia="Calibri" w:hAnsi="Verdana"/>
      <w:sz w:val="16"/>
      <w:szCs w:val="16"/>
    </w:rPr>
  </w:style>
  <w:style w:type="character" w:customStyle="1" w:styleId="ZnakZnak8">
    <w:name w:val="Znak Znak8"/>
    <w:uiPriority w:val="99"/>
    <w:rsid w:val="007E2749"/>
    <w:rPr>
      <w:rFonts w:cs="Times New Roman"/>
    </w:rPr>
  </w:style>
  <w:style w:type="paragraph" w:customStyle="1" w:styleId="Default">
    <w:name w:val="Default"/>
    <w:rsid w:val="007E2749"/>
    <w:pPr>
      <w:autoSpaceDE w:val="0"/>
      <w:autoSpaceDN w:val="0"/>
      <w:adjustRightInd w:val="0"/>
    </w:pPr>
    <w:rPr>
      <w:rFonts w:ascii="Verdana" w:eastAsia="Times New Roman" w:hAnsi="Verdana" w:cs="Verdana"/>
      <w:color w:val="000000"/>
      <w:sz w:val="24"/>
      <w:szCs w:val="24"/>
    </w:rPr>
  </w:style>
  <w:style w:type="paragraph" w:styleId="Akapitzlist">
    <w:name w:val="List Paragraph"/>
    <w:aliases w:val="normalny tekst"/>
    <w:basedOn w:val="Normalny"/>
    <w:link w:val="AkapitzlistZnak"/>
    <w:uiPriority w:val="99"/>
    <w:qFormat/>
    <w:rsid w:val="007E2749"/>
    <w:pPr>
      <w:spacing w:after="200" w:line="276" w:lineRule="auto"/>
      <w:ind w:left="720"/>
      <w:contextualSpacing/>
    </w:pPr>
    <w:rPr>
      <w:rFonts w:ascii="Calibri" w:eastAsia="Calibri" w:hAnsi="Calibri"/>
      <w:sz w:val="22"/>
      <w:szCs w:val="22"/>
      <w:lang w:eastAsia="en-US"/>
    </w:rPr>
  </w:style>
  <w:style w:type="character" w:customStyle="1" w:styleId="ZnakZnak5">
    <w:name w:val="Znak Znak5"/>
    <w:uiPriority w:val="99"/>
    <w:locked/>
    <w:rsid w:val="00B04BE7"/>
    <w:rPr>
      <w:rFonts w:ascii="Courier New" w:hAnsi="Courier New"/>
      <w:lang w:val="pl-PL" w:eastAsia="pl-PL"/>
    </w:rPr>
  </w:style>
  <w:style w:type="paragraph" w:customStyle="1" w:styleId="Zwykytekst1">
    <w:name w:val="Zwykły tekst1"/>
    <w:basedOn w:val="Normalny"/>
    <w:rsid w:val="00B04BE7"/>
    <w:pPr>
      <w:suppressAutoHyphens/>
    </w:pPr>
    <w:rPr>
      <w:rFonts w:ascii="Courier New" w:hAnsi="Courier New" w:cs="Courier New"/>
      <w:sz w:val="20"/>
      <w:szCs w:val="20"/>
      <w:lang w:eastAsia="ar-SA"/>
    </w:rPr>
  </w:style>
  <w:style w:type="character" w:customStyle="1" w:styleId="h11">
    <w:name w:val="h11"/>
    <w:uiPriority w:val="99"/>
    <w:rsid w:val="00784C10"/>
    <w:rPr>
      <w:rFonts w:ascii="Verdana" w:hAnsi="Verdana"/>
      <w:b/>
      <w:sz w:val="14"/>
    </w:rPr>
  </w:style>
  <w:style w:type="paragraph" w:customStyle="1" w:styleId="msonormalcxspdrugie">
    <w:name w:val="msonormalcxspdrugie"/>
    <w:basedOn w:val="Normalny"/>
    <w:uiPriority w:val="99"/>
    <w:rsid w:val="00AB2DED"/>
    <w:pPr>
      <w:spacing w:before="100" w:beforeAutospacing="1" w:after="100" w:afterAutospacing="1"/>
    </w:pPr>
    <w:rPr>
      <w:rFonts w:eastAsia="Calibri"/>
    </w:rPr>
  </w:style>
  <w:style w:type="numbering" w:customStyle="1" w:styleId="Styl1">
    <w:name w:val="Styl1"/>
    <w:rsid w:val="00D16E08"/>
    <w:pPr>
      <w:numPr>
        <w:numId w:val="7"/>
      </w:numPr>
    </w:pPr>
  </w:style>
  <w:style w:type="paragraph" w:customStyle="1" w:styleId="msonormalcxsppierwsze">
    <w:name w:val="msonormalcxsppierwsze"/>
    <w:basedOn w:val="Normalny"/>
    <w:rsid w:val="000227D3"/>
    <w:pPr>
      <w:spacing w:before="100" w:beforeAutospacing="1" w:after="100" w:afterAutospacing="1"/>
    </w:pPr>
    <w:rPr>
      <w:rFonts w:eastAsia="Calibri"/>
    </w:rPr>
  </w:style>
  <w:style w:type="character" w:customStyle="1" w:styleId="AkapitzlistZnak">
    <w:name w:val="Akapit z listą Znak"/>
    <w:aliases w:val="normalny tekst Znak"/>
    <w:link w:val="Akapitzlist"/>
    <w:uiPriority w:val="99"/>
    <w:locked/>
    <w:rsid w:val="00730413"/>
    <w:rPr>
      <w:sz w:val="22"/>
      <w:szCs w:val="22"/>
      <w:lang w:eastAsia="en-US"/>
    </w:rPr>
  </w:style>
  <w:style w:type="character" w:customStyle="1" w:styleId="WW8Num43z3">
    <w:name w:val="WW8Num43z3"/>
    <w:rsid w:val="00DE2857"/>
  </w:style>
  <w:style w:type="character" w:customStyle="1" w:styleId="ZwykytekstZnak1">
    <w:name w:val="Zwykły tekst Znak1"/>
    <w:uiPriority w:val="99"/>
    <w:locked/>
    <w:rsid w:val="00436F69"/>
    <w:rPr>
      <w:rFonts w:ascii="Courier New" w:hAnsi="Courier New" w:cs="Courier New"/>
      <w:lang w:val="pl-PL" w:eastAsia="pl-PL" w:bidi="ar-SA"/>
    </w:rPr>
  </w:style>
  <w:style w:type="character" w:customStyle="1" w:styleId="Teksttreci2">
    <w:name w:val="Tekst treści (2)_"/>
    <w:link w:val="Teksttreci21"/>
    <w:uiPriority w:val="99"/>
    <w:locked/>
    <w:rsid w:val="00023FDA"/>
    <w:rPr>
      <w:rFonts w:ascii="Arial" w:hAnsi="Arial" w:cs="Arial"/>
      <w:sz w:val="21"/>
      <w:szCs w:val="21"/>
      <w:shd w:val="clear" w:color="auto" w:fill="FFFFFF"/>
    </w:rPr>
  </w:style>
  <w:style w:type="paragraph" w:customStyle="1" w:styleId="Teksttreci21">
    <w:name w:val="Tekst treści (2)1"/>
    <w:basedOn w:val="Normalny"/>
    <w:link w:val="Teksttreci2"/>
    <w:uiPriority w:val="99"/>
    <w:rsid w:val="00023FDA"/>
    <w:pPr>
      <w:shd w:val="clear" w:color="auto" w:fill="FFFFFF"/>
      <w:spacing w:after="840" w:line="240" w:lineRule="atLeast"/>
      <w:ind w:hanging="900"/>
    </w:pPr>
    <w:rPr>
      <w:rFonts w:ascii="Arial" w:eastAsia="Calibri" w:hAnsi="Arial" w:cs="Arial"/>
      <w:sz w:val="21"/>
      <w:szCs w:val="21"/>
    </w:rPr>
  </w:style>
  <w:style w:type="character" w:customStyle="1" w:styleId="Teksttreci2Bezpogrubienia">
    <w:name w:val="Tekst treści (2) + Bez pogrubienia"/>
    <w:uiPriority w:val="99"/>
    <w:rsid w:val="00023FDA"/>
    <w:rPr>
      <w:rFonts w:ascii="Arial" w:hAnsi="Arial" w:cs="Arial"/>
      <w:b/>
      <w:bCs/>
      <w:spacing w:val="0"/>
      <w:sz w:val="21"/>
      <w:szCs w:val="21"/>
    </w:rPr>
  </w:style>
  <w:style w:type="paragraph" w:customStyle="1" w:styleId="tekst0">
    <w:name w:val="tekst"/>
    <w:basedOn w:val="Tekstpodstawowywcity"/>
    <w:rsid w:val="002151BF"/>
    <w:pPr>
      <w:widowControl w:val="0"/>
      <w:suppressAutoHyphens/>
      <w:spacing w:before="60" w:line="360" w:lineRule="auto"/>
      <w:ind w:left="0" w:firstLine="1134"/>
    </w:pPr>
    <w:rPr>
      <w:rFonts w:eastAsia="SimSun"/>
      <w:b w:val="0"/>
      <w:kern w:val="1"/>
      <w:sz w:val="24"/>
      <w:lang w:val="pl-PL" w:eastAsia="hi-IN" w:bidi="hi-IN"/>
    </w:rPr>
  </w:style>
  <w:style w:type="paragraph" w:customStyle="1" w:styleId="Akapitzlist2">
    <w:name w:val="Akapit z listą2"/>
    <w:basedOn w:val="Normalny"/>
    <w:rsid w:val="002151BF"/>
    <w:pPr>
      <w:widowControl w:val="0"/>
      <w:suppressAutoHyphens/>
      <w:ind w:left="708"/>
    </w:pPr>
    <w:rPr>
      <w:rFonts w:eastAsia="SimSun"/>
      <w:kern w:val="1"/>
      <w:lang w:eastAsia="hi-IN" w:bidi="hi-IN"/>
    </w:rPr>
  </w:style>
  <w:style w:type="table" w:customStyle="1" w:styleId="Tabela-Siatka1">
    <w:name w:val="Tabela - Siatka1"/>
    <w:basedOn w:val="Standardowy"/>
    <w:next w:val="Tabela-Siatka"/>
    <w:uiPriority w:val="39"/>
    <w:rsid w:val="000D24C6"/>
    <w:pPr>
      <w:ind w:left="714" w:hanging="357"/>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basedOn w:val="Domylnaczcionkaakapitu"/>
    <w:uiPriority w:val="99"/>
    <w:semiHidden/>
    <w:unhideWhenUsed/>
    <w:rsid w:val="00F8324D"/>
    <w:rPr>
      <w:color w:val="2B579A"/>
      <w:shd w:val="clear" w:color="auto" w:fill="E6E6E6"/>
    </w:rPr>
  </w:style>
  <w:style w:type="character" w:customStyle="1" w:styleId="Wzmianka2">
    <w:name w:val="Wzmianka2"/>
    <w:basedOn w:val="Domylnaczcionkaakapitu"/>
    <w:uiPriority w:val="99"/>
    <w:semiHidden/>
    <w:unhideWhenUsed/>
    <w:rsid w:val="008A726E"/>
    <w:rPr>
      <w:color w:val="2B579A"/>
      <w:shd w:val="clear" w:color="auto" w:fill="E6E6E6"/>
    </w:rPr>
  </w:style>
  <w:style w:type="character" w:customStyle="1" w:styleId="NormalnyWebZnak">
    <w:name w:val="Normalny (Web) Znak"/>
    <w:link w:val="NormalnyWeb"/>
    <w:locked/>
    <w:rsid w:val="003637F6"/>
    <w:rPr>
      <w:rFonts w:ascii="Times New Roman" w:eastAsia="Times New Roman" w:hAnsi="Times New Roman"/>
    </w:rPr>
  </w:style>
  <w:style w:type="numbering" w:customStyle="1" w:styleId="Bezlisty1">
    <w:name w:val="Bez listy1"/>
    <w:next w:val="Bezlisty"/>
    <w:uiPriority w:val="99"/>
    <w:semiHidden/>
    <w:unhideWhenUsed/>
    <w:rsid w:val="00837422"/>
  </w:style>
  <w:style w:type="numbering" w:customStyle="1" w:styleId="Bezlisty11">
    <w:name w:val="Bez listy11"/>
    <w:next w:val="Bezlisty"/>
    <w:uiPriority w:val="99"/>
    <w:semiHidden/>
    <w:unhideWhenUsed/>
    <w:rsid w:val="00837422"/>
  </w:style>
  <w:style w:type="numbering" w:customStyle="1" w:styleId="Styl11">
    <w:name w:val="Styl11"/>
    <w:rsid w:val="00837422"/>
  </w:style>
  <w:style w:type="numbering" w:customStyle="1" w:styleId="Bezlisty2">
    <w:name w:val="Bez listy2"/>
    <w:next w:val="Bezlisty"/>
    <w:uiPriority w:val="99"/>
    <w:semiHidden/>
    <w:unhideWhenUsed/>
    <w:rsid w:val="004B04E4"/>
  </w:style>
  <w:style w:type="numbering" w:customStyle="1" w:styleId="Bezlisty12">
    <w:name w:val="Bez listy12"/>
    <w:next w:val="Bezlisty"/>
    <w:uiPriority w:val="99"/>
    <w:semiHidden/>
    <w:unhideWhenUsed/>
    <w:rsid w:val="004B04E4"/>
  </w:style>
  <w:style w:type="paragraph" w:customStyle="1" w:styleId="Plandokumentu1">
    <w:name w:val="Plan dokumentu1"/>
    <w:basedOn w:val="Normalny"/>
    <w:uiPriority w:val="99"/>
    <w:semiHidden/>
    <w:rsid w:val="004B04E4"/>
    <w:pPr>
      <w:shd w:val="clear" w:color="auto" w:fill="000080"/>
    </w:pPr>
    <w:rPr>
      <w:rFonts w:ascii="Tahoma" w:eastAsia="Calibri" w:hAnsi="Tahoma"/>
    </w:rPr>
  </w:style>
  <w:style w:type="numbering" w:customStyle="1" w:styleId="Styl12">
    <w:name w:val="Styl12"/>
    <w:rsid w:val="004B04E4"/>
  </w:style>
  <w:style w:type="table" w:customStyle="1" w:styleId="Tabela-Siatka2">
    <w:name w:val="Tabela - Siatka2"/>
    <w:basedOn w:val="Standardowy"/>
    <w:next w:val="Tabela-Siatka"/>
    <w:uiPriority w:val="99"/>
    <w:rsid w:val="001851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99"/>
    <w:rsid w:val="00412A7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66527C"/>
    <w:rPr>
      <w:color w:val="605E5C"/>
      <w:shd w:val="clear" w:color="auto" w:fill="E1DFDD"/>
    </w:rPr>
  </w:style>
  <w:style w:type="table" w:customStyle="1" w:styleId="Tabela-Siatka4">
    <w:name w:val="Tabela - Siatka4"/>
    <w:basedOn w:val="Standardowy"/>
    <w:next w:val="Tabela-Siatka"/>
    <w:rsid w:val="00BC58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4Bezkursywy">
    <w:name w:val="Tekst treści (4) + Bez kursywy"/>
    <w:basedOn w:val="Domylnaczcionkaakapitu"/>
    <w:rsid w:val="00CD51E9"/>
    <w:rPr>
      <w:rFonts w:ascii="Times New Roman" w:eastAsia="Times New Roman" w:hAnsi="Times New Roman"/>
      <w:i/>
      <w:iCs/>
      <w:color w:val="000000"/>
      <w:spacing w:val="0"/>
      <w:w w:val="100"/>
      <w:position w:val="0"/>
      <w:sz w:val="23"/>
      <w:szCs w:val="23"/>
      <w:shd w:val="clear" w:color="auto" w:fill="FFFFFF"/>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4377">
      <w:bodyDiv w:val="1"/>
      <w:marLeft w:val="0"/>
      <w:marRight w:val="0"/>
      <w:marTop w:val="0"/>
      <w:marBottom w:val="0"/>
      <w:divBdr>
        <w:top w:val="none" w:sz="0" w:space="0" w:color="auto"/>
        <w:left w:val="none" w:sz="0" w:space="0" w:color="auto"/>
        <w:bottom w:val="none" w:sz="0" w:space="0" w:color="auto"/>
        <w:right w:val="none" w:sz="0" w:space="0" w:color="auto"/>
      </w:divBdr>
    </w:div>
    <w:div w:id="67774806">
      <w:bodyDiv w:val="1"/>
      <w:marLeft w:val="0"/>
      <w:marRight w:val="0"/>
      <w:marTop w:val="0"/>
      <w:marBottom w:val="0"/>
      <w:divBdr>
        <w:top w:val="none" w:sz="0" w:space="0" w:color="auto"/>
        <w:left w:val="none" w:sz="0" w:space="0" w:color="auto"/>
        <w:bottom w:val="none" w:sz="0" w:space="0" w:color="auto"/>
        <w:right w:val="none" w:sz="0" w:space="0" w:color="auto"/>
      </w:divBdr>
    </w:div>
    <w:div w:id="80688584">
      <w:bodyDiv w:val="1"/>
      <w:marLeft w:val="0"/>
      <w:marRight w:val="0"/>
      <w:marTop w:val="0"/>
      <w:marBottom w:val="0"/>
      <w:divBdr>
        <w:top w:val="none" w:sz="0" w:space="0" w:color="auto"/>
        <w:left w:val="none" w:sz="0" w:space="0" w:color="auto"/>
        <w:bottom w:val="none" w:sz="0" w:space="0" w:color="auto"/>
        <w:right w:val="none" w:sz="0" w:space="0" w:color="auto"/>
      </w:divBdr>
    </w:div>
    <w:div w:id="166679249">
      <w:bodyDiv w:val="1"/>
      <w:marLeft w:val="0"/>
      <w:marRight w:val="0"/>
      <w:marTop w:val="0"/>
      <w:marBottom w:val="0"/>
      <w:divBdr>
        <w:top w:val="none" w:sz="0" w:space="0" w:color="auto"/>
        <w:left w:val="none" w:sz="0" w:space="0" w:color="auto"/>
        <w:bottom w:val="none" w:sz="0" w:space="0" w:color="auto"/>
        <w:right w:val="none" w:sz="0" w:space="0" w:color="auto"/>
      </w:divBdr>
    </w:div>
    <w:div w:id="233243627">
      <w:bodyDiv w:val="1"/>
      <w:marLeft w:val="0"/>
      <w:marRight w:val="0"/>
      <w:marTop w:val="0"/>
      <w:marBottom w:val="0"/>
      <w:divBdr>
        <w:top w:val="none" w:sz="0" w:space="0" w:color="auto"/>
        <w:left w:val="none" w:sz="0" w:space="0" w:color="auto"/>
        <w:bottom w:val="none" w:sz="0" w:space="0" w:color="auto"/>
        <w:right w:val="none" w:sz="0" w:space="0" w:color="auto"/>
      </w:divBdr>
    </w:div>
    <w:div w:id="241531042">
      <w:bodyDiv w:val="1"/>
      <w:marLeft w:val="0"/>
      <w:marRight w:val="0"/>
      <w:marTop w:val="0"/>
      <w:marBottom w:val="0"/>
      <w:divBdr>
        <w:top w:val="none" w:sz="0" w:space="0" w:color="auto"/>
        <w:left w:val="none" w:sz="0" w:space="0" w:color="auto"/>
        <w:bottom w:val="none" w:sz="0" w:space="0" w:color="auto"/>
        <w:right w:val="none" w:sz="0" w:space="0" w:color="auto"/>
      </w:divBdr>
    </w:div>
    <w:div w:id="243687089">
      <w:bodyDiv w:val="1"/>
      <w:marLeft w:val="0"/>
      <w:marRight w:val="0"/>
      <w:marTop w:val="0"/>
      <w:marBottom w:val="0"/>
      <w:divBdr>
        <w:top w:val="none" w:sz="0" w:space="0" w:color="auto"/>
        <w:left w:val="none" w:sz="0" w:space="0" w:color="auto"/>
        <w:bottom w:val="none" w:sz="0" w:space="0" w:color="auto"/>
        <w:right w:val="none" w:sz="0" w:space="0" w:color="auto"/>
      </w:divBdr>
    </w:div>
    <w:div w:id="273023565">
      <w:bodyDiv w:val="1"/>
      <w:marLeft w:val="0"/>
      <w:marRight w:val="0"/>
      <w:marTop w:val="0"/>
      <w:marBottom w:val="0"/>
      <w:divBdr>
        <w:top w:val="none" w:sz="0" w:space="0" w:color="auto"/>
        <w:left w:val="none" w:sz="0" w:space="0" w:color="auto"/>
        <w:bottom w:val="none" w:sz="0" w:space="0" w:color="auto"/>
        <w:right w:val="none" w:sz="0" w:space="0" w:color="auto"/>
      </w:divBdr>
    </w:div>
    <w:div w:id="304093690">
      <w:bodyDiv w:val="1"/>
      <w:marLeft w:val="0"/>
      <w:marRight w:val="0"/>
      <w:marTop w:val="0"/>
      <w:marBottom w:val="0"/>
      <w:divBdr>
        <w:top w:val="none" w:sz="0" w:space="0" w:color="auto"/>
        <w:left w:val="none" w:sz="0" w:space="0" w:color="auto"/>
        <w:bottom w:val="none" w:sz="0" w:space="0" w:color="auto"/>
        <w:right w:val="none" w:sz="0" w:space="0" w:color="auto"/>
      </w:divBdr>
    </w:div>
    <w:div w:id="307637049">
      <w:bodyDiv w:val="1"/>
      <w:marLeft w:val="0"/>
      <w:marRight w:val="0"/>
      <w:marTop w:val="0"/>
      <w:marBottom w:val="0"/>
      <w:divBdr>
        <w:top w:val="none" w:sz="0" w:space="0" w:color="auto"/>
        <w:left w:val="none" w:sz="0" w:space="0" w:color="auto"/>
        <w:bottom w:val="none" w:sz="0" w:space="0" w:color="auto"/>
        <w:right w:val="none" w:sz="0" w:space="0" w:color="auto"/>
      </w:divBdr>
    </w:div>
    <w:div w:id="337462857">
      <w:bodyDiv w:val="1"/>
      <w:marLeft w:val="0"/>
      <w:marRight w:val="0"/>
      <w:marTop w:val="0"/>
      <w:marBottom w:val="0"/>
      <w:divBdr>
        <w:top w:val="none" w:sz="0" w:space="0" w:color="auto"/>
        <w:left w:val="none" w:sz="0" w:space="0" w:color="auto"/>
        <w:bottom w:val="none" w:sz="0" w:space="0" w:color="auto"/>
        <w:right w:val="none" w:sz="0" w:space="0" w:color="auto"/>
      </w:divBdr>
    </w:div>
    <w:div w:id="352656548">
      <w:bodyDiv w:val="1"/>
      <w:marLeft w:val="0"/>
      <w:marRight w:val="0"/>
      <w:marTop w:val="0"/>
      <w:marBottom w:val="0"/>
      <w:divBdr>
        <w:top w:val="none" w:sz="0" w:space="0" w:color="auto"/>
        <w:left w:val="none" w:sz="0" w:space="0" w:color="auto"/>
        <w:bottom w:val="none" w:sz="0" w:space="0" w:color="auto"/>
        <w:right w:val="none" w:sz="0" w:space="0" w:color="auto"/>
      </w:divBdr>
    </w:div>
    <w:div w:id="538082752">
      <w:bodyDiv w:val="1"/>
      <w:marLeft w:val="0"/>
      <w:marRight w:val="0"/>
      <w:marTop w:val="0"/>
      <w:marBottom w:val="0"/>
      <w:divBdr>
        <w:top w:val="none" w:sz="0" w:space="0" w:color="auto"/>
        <w:left w:val="none" w:sz="0" w:space="0" w:color="auto"/>
        <w:bottom w:val="none" w:sz="0" w:space="0" w:color="auto"/>
        <w:right w:val="none" w:sz="0" w:space="0" w:color="auto"/>
      </w:divBdr>
    </w:div>
    <w:div w:id="744062930">
      <w:bodyDiv w:val="1"/>
      <w:marLeft w:val="0"/>
      <w:marRight w:val="0"/>
      <w:marTop w:val="0"/>
      <w:marBottom w:val="0"/>
      <w:divBdr>
        <w:top w:val="none" w:sz="0" w:space="0" w:color="auto"/>
        <w:left w:val="none" w:sz="0" w:space="0" w:color="auto"/>
        <w:bottom w:val="none" w:sz="0" w:space="0" w:color="auto"/>
        <w:right w:val="none" w:sz="0" w:space="0" w:color="auto"/>
      </w:divBdr>
    </w:div>
    <w:div w:id="783310896">
      <w:bodyDiv w:val="1"/>
      <w:marLeft w:val="0"/>
      <w:marRight w:val="0"/>
      <w:marTop w:val="0"/>
      <w:marBottom w:val="0"/>
      <w:divBdr>
        <w:top w:val="none" w:sz="0" w:space="0" w:color="auto"/>
        <w:left w:val="none" w:sz="0" w:space="0" w:color="auto"/>
        <w:bottom w:val="none" w:sz="0" w:space="0" w:color="auto"/>
        <w:right w:val="none" w:sz="0" w:space="0" w:color="auto"/>
      </w:divBdr>
    </w:div>
    <w:div w:id="796411192">
      <w:bodyDiv w:val="1"/>
      <w:marLeft w:val="0"/>
      <w:marRight w:val="0"/>
      <w:marTop w:val="0"/>
      <w:marBottom w:val="0"/>
      <w:divBdr>
        <w:top w:val="none" w:sz="0" w:space="0" w:color="auto"/>
        <w:left w:val="none" w:sz="0" w:space="0" w:color="auto"/>
        <w:bottom w:val="none" w:sz="0" w:space="0" w:color="auto"/>
        <w:right w:val="none" w:sz="0" w:space="0" w:color="auto"/>
      </w:divBdr>
    </w:div>
    <w:div w:id="817960511">
      <w:bodyDiv w:val="1"/>
      <w:marLeft w:val="0"/>
      <w:marRight w:val="0"/>
      <w:marTop w:val="0"/>
      <w:marBottom w:val="0"/>
      <w:divBdr>
        <w:top w:val="none" w:sz="0" w:space="0" w:color="auto"/>
        <w:left w:val="none" w:sz="0" w:space="0" w:color="auto"/>
        <w:bottom w:val="none" w:sz="0" w:space="0" w:color="auto"/>
        <w:right w:val="none" w:sz="0" w:space="0" w:color="auto"/>
      </w:divBdr>
    </w:div>
    <w:div w:id="855534257">
      <w:bodyDiv w:val="1"/>
      <w:marLeft w:val="0"/>
      <w:marRight w:val="0"/>
      <w:marTop w:val="0"/>
      <w:marBottom w:val="0"/>
      <w:divBdr>
        <w:top w:val="none" w:sz="0" w:space="0" w:color="auto"/>
        <w:left w:val="none" w:sz="0" w:space="0" w:color="auto"/>
        <w:bottom w:val="none" w:sz="0" w:space="0" w:color="auto"/>
        <w:right w:val="none" w:sz="0" w:space="0" w:color="auto"/>
      </w:divBdr>
    </w:div>
    <w:div w:id="860976445">
      <w:bodyDiv w:val="1"/>
      <w:marLeft w:val="0"/>
      <w:marRight w:val="0"/>
      <w:marTop w:val="0"/>
      <w:marBottom w:val="0"/>
      <w:divBdr>
        <w:top w:val="none" w:sz="0" w:space="0" w:color="auto"/>
        <w:left w:val="none" w:sz="0" w:space="0" w:color="auto"/>
        <w:bottom w:val="none" w:sz="0" w:space="0" w:color="auto"/>
        <w:right w:val="none" w:sz="0" w:space="0" w:color="auto"/>
      </w:divBdr>
    </w:div>
    <w:div w:id="875703839">
      <w:bodyDiv w:val="1"/>
      <w:marLeft w:val="0"/>
      <w:marRight w:val="0"/>
      <w:marTop w:val="0"/>
      <w:marBottom w:val="0"/>
      <w:divBdr>
        <w:top w:val="none" w:sz="0" w:space="0" w:color="auto"/>
        <w:left w:val="none" w:sz="0" w:space="0" w:color="auto"/>
        <w:bottom w:val="none" w:sz="0" w:space="0" w:color="auto"/>
        <w:right w:val="none" w:sz="0" w:space="0" w:color="auto"/>
      </w:divBdr>
    </w:div>
    <w:div w:id="942763856">
      <w:bodyDiv w:val="1"/>
      <w:marLeft w:val="0"/>
      <w:marRight w:val="0"/>
      <w:marTop w:val="0"/>
      <w:marBottom w:val="0"/>
      <w:divBdr>
        <w:top w:val="none" w:sz="0" w:space="0" w:color="auto"/>
        <w:left w:val="none" w:sz="0" w:space="0" w:color="auto"/>
        <w:bottom w:val="none" w:sz="0" w:space="0" w:color="auto"/>
        <w:right w:val="none" w:sz="0" w:space="0" w:color="auto"/>
      </w:divBdr>
    </w:div>
    <w:div w:id="970404116">
      <w:bodyDiv w:val="1"/>
      <w:marLeft w:val="0"/>
      <w:marRight w:val="0"/>
      <w:marTop w:val="0"/>
      <w:marBottom w:val="0"/>
      <w:divBdr>
        <w:top w:val="none" w:sz="0" w:space="0" w:color="auto"/>
        <w:left w:val="none" w:sz="0" w:space="0" w:color="auto"/>
        <w:bottom w:val="none" w:sz="0" w:space="0" w:color="auto"/>
        <w:right w:val="none" w:sz="0" w:space="0" w:color="auto"/>
      </w:divBdr>
    </w:div>
    <w:div w:id="1010259570">
      <w:marLeft w:val="0"/>
      <w:marRight w:val="0"/>
      <w:marTop w:val="0"/>
      <w:marBottom w:val="0"/>
      <w:divBdr>
        <w:top w:val="none" w:sz="0" w:space="0" w:color="auto"/>
        <w:left w:val="none" w:sz="0" w:space="0" w:color="auto"/>
        <w:bottom w:val="none" w:sz="0" w:space="0" w:color="auto"/>
        <w:right w:val="none" w:sz="0" w:space="0" w:color="auto"/>
      </w:divBdr>
    </w:div>
    <w:div w:id="1010259571">
      <w:marLeft w:val="0"/>
      <w:marRight w:val="0"/>
      <w:marTop w:val="0"/>
      <w:marBottom w:val="0"/>
      <w:divBdr>
        <w:top w:val="none" w:sz="0" w:space="0" w:color="auto"/>
        <w:left w:val="none" w:sz="0" w:space="0" w:color="auto"/>
        <w:bottom w:val="none" w:sz="0" w:space="0" w:color="auto"/>
        <w:right w:val="none" w:sz="0" w:space="0" w:color="auto"/>
      </w:divBdr>
    </w:div>
    <w:div w:id="1010259572">
      <w:marLeft w:val="0"/>
      <w:marRight w:val="0"/>
      <w:marTop w:val="0"/>
      <w:marBottom w:val="0"/>
      <w:divBdr>
        <w:top w:val="none" w:sz="0" w:space="0" w:color="auto"/>
        <w:left w:val="none" w:sz="0" w:space="0" w:color="auto"/>
        <w:bottom w:val="none" w:sz="0" w:space="0" w:color="auto"/>
        <w:right w:val="none" w:sz="0" w:space="0" w:color="auto"/>
      </w:divBdr>
    </w:div>
    <w:div w:id="1010259573">
      <w:marLeft w:val="0"/>
      <w:marRight w:val="0"/>
      <w:marTop w:val="0"/>
      <w:marBottom w:val="0"/>
      <w:divBdr>
        <w:top w:val="none" w:sz="0" w:space="0" w:color="auto"/>
        <w:left w:val="none" w:sz="0" w:space="0" w:color="auto"/>
        <w:bottom w:val="none" w:sz="0" w:space="0" w:color="auto"/>
        <w:right w:val="none" w:sz="0" w:space="0" w:color="auto"/>
      </w:divBdr>
    </w:div>
    <w:div w:id="1158036388">
      <w:bodyDiv w:val="1"/>
      <w:marLeft w:val="0"/>
      <w:marRight w:val="0"/>
      <w:marTop w:val="0"/>
      <w:marBottom w:val="0"/>
      <w:divBdr>
        <w:top w:val="none" w:sz="0" w:space="0" w:color="auto"/>
        <w:left w:val="none" w:sz="0" w:space="0" w:color="auto"/>
        <w:bottom w:val="none" w:sz="0" w:space="0" w:color="auto"/>
        <w:right w:val="none" w:sz="0" w:space="0" w:color="auto"/>
      </w:divBdr>
    </w:div>
    <w:div w:id="1166477469">
      <w:bodyDiv w:val="1"/>
      <w:marLeft w:val="0"/>
      <w:marRight w:val="0"/>
      <w:marTop w:val="0"/>
      <w:marBottom w:val="0"/>
      <w:divBdr>
        <w:top w:val="none" w:sz="0" w:space="0" w:color="auto"/>
        <w:left w:val="none" w:sz="0" w:space="0" w:color="auto"/>
        <w:bottom w:val="none" w:sz="0" w:space="0" w:color="auto"/>
        <w:right w:val="none" w:sz="0" w:space="0" w:color="auto"/>
      </w:divBdr>
    </w:div>
    <w:div w:id="1181353713">
      <w:bodyDiv w:val="1"/>
      <w:marLeft w:val="0"/>
      <w:marRight w:val="0"/>
      <w:marTop w:val="0"/>
      <w:marBottom w:val="0"/>
      <w:divBdr>
        <w:top w:val="none" w:sz="0" w:space="0" w:color="auto"/>
        <w:left w:val="none" w:sz="0" w:space="0" w:color="auto"/>
        <w:bottom w:val="none" w:sz="0" w:space="0" w:color="auto"/>
        <w:right w:val="none" w:sz="0" w:space="0" w:color="auto"/>
      </w:divBdr>
    </w:div>
    <w:div w:id="1210147679">
      <w:bodyDiv w:val="1"/>
      <w:marLeft w:val="0"/>
      <w:marRight w:val="0"/>
      <w:marTop w:val="0"/>
      <w:marBottom w:val="0"/>
      <w:divBdr>
        <w:top w:val="none" w:sz="0" w:space="0" w:color="auto"/>
        <w:left w:val="none" w:sz="0" w:space="0" w:color="auto"/>
        <w:bottom w:val="none" w:sz="0" w:space="0" w:color="auto"/>
        <w:right w:val="none" w:sz="0" w:space="0" w:color="auto"/>
      </w:divBdr>
    </w:div>
    <w:div w:id="1253930565">
      <w:bodyDiv w:val="1"/>
      <w:marLeft w:val="0"/>
      <w:marRight w:val="0"/>
      <w:marTop w:val="0"/>
      <w:marBottom w:val="0"/>
      <w:divBdr>
        <w:top w:val="none" w:sz="0" w:space="0" w:color="auto"/>
        <w:left w:val="none" w:sz="0" w:space="0" w:color="auto"/>
        <w:bottom w:val="none" w:sz="0" w:space="0" w:color="auto"/>
        <w:right w:val="none" w:sz="0" w:space="0" w:color="auto"/>
      </w:divBdr>
    </w:div>
    <w:div w:id="1316639694">
      <w:bodyDiv w:val="1"/>
      <w:marLeft w:val="0"/>
      <w:marRight w:val="0"/>
      <w:marTop w:val="0"/>
      <w:marBottom w:val="0"/>
      <w:divBdr>
        <w:top w:val="none" w:sz="0" w:space="0" w:color="auto"/>
        <w:left w:val="none" w:sz="0" w:space="0" w:color="auto"/>
        <w:bottom w:val="none" w:sz="0" w:space="0" w:color="auto"/>
        <w:right w:val="none" w:sz="0" w:space="0" w:color="auto"/>
      </w:divBdr>
    </w:div>
    <w:div w:id="1420717465">
      <w:bodyDiv w:val="1"/>
      <w:marLeft w:val="0"/>
      <w:marRight w:val="0"/>
      <w:marTop w:val="0"/>
      <w:marBottom w:val="0"/>
      <w:divBdr>
        <w:top w:val="none" w:sz="0" w:space="0" w:color="auto"/>
        <w:left w:val="none" w:sz="0" w:space="0" w:color="auto"/>
        <w:bottom w:val="none" w:sz="0" w:space="0" w:color="auto"/>
        <w:right w:val="none" w:sz="0" w:space="0" w:color="auto"/>
      </w:divBdr>
    </w:div>
    <w:div w:id="1422096526">
      <w:bodyDiv w:val="1"/>
      <w:marLeft w:val="0"/>
      <w:marRight w:val="0"/>
      <w:marTop w:val="0"/>
      <w:marBottom w:val="0"/>
      <w:divBdr>
        <w:top w:val="none" w:sz="0" w:space="0" w:color="auto"/>
        <w:left w:val="none" w:sz="0" w:space="0" w:color="auto"/>
        <w:bottom w:val="none" w:sz="0" w:space="0" w:color="auto"/>
        <w:right w:val="none" w:sz="0" w:space="0" w:color="auto"/>
      </w:divBdr>
    </w:div>
    <w:div w:id="1482379818">
      <w:bodyDiv w:val="1"/>
      <w:marLeft w:val="0"/>
      <w:marRight w:val="0"/>
      <w:marTop w:val="0"/>
      <w:marBottom w:val="0"/>
      <w:divBdr>
        <w:top w:val="none" w:sz="0" w:space="0" w:color="auto"/>
        <w:left w:val="none" w:sz="0" w:space="0" w:color="auto"/>
        <w:bottom w:val="none" w:sz="0" w:space="0" w:color="auto"/>
        <w:right w:val="none" w:sz="0" w:space="0" w:color="auto"/>
      </w:divBdr>
    </w:div>
    <w:div w:id="1497189566">
      <w:bodyDiv w:val="1"/>
      <w:marLeft w:val="0"/>
      <w:marRight w:val="0"/>
      <w:marTop w:val="0"/>
      <w:marBottom w:val="0"/>
      <w:divBdr>
        <w:top w:val="none" w:sz="0" w:space="0" w:color="auto"/>
        <w:left w:val="none" w:sz="0" w:space="0" w:color="auto"/>
        <w:bottom w:val="none" w:sz="0" w:space="0" w:color="auto"/>
        <w:right w:val="none" w:sz="0" w:space="0" w:color="auto"/>
      </w:divBdr>
    </w:div>
    <w:div w:id="1543248169">
      <w:bodyDiv w:val="1"/>
      <w:marLeft w:val="0"/>
      <w:marRight w:val="0"/>
      <w:marTop w:val="0"/>
      <w:marBottom w:val="0"/>
      <w:divBdr>
        <w:top w:val="none" w:sz="0" w:space="0" w:color="auto"/>
        <w:left w:val="none" w:sz="0" w:space="0" w:color="auto"/>
        <w:bottom w:val="none" w:sz="0" w:space="0" w:color="auto"/>
        <w:right w:val="none" w:sz="0" w:space="0" w:color="auto"/>
      </w:divBdr>
    </w:div>
    <w:div w:id="1665627090">
      <w:bodyDiv w:val="1"/>
      <w:marLeft w:val="0"/>
      <w:marRight w:val="0"/>
      <w:marTop w:val="0"/>
      <w:marBottom w:val="0"/>
      <w:divBdr>
        <w:top w:val="none" w:sz="0" w:space="0" w:color="auto"/>
        <w:left w:val="none" w:sz="0" w:space="0" w:color="auto"/>
        <w:bottom w:val="none" w:sz="0" w:space="0" w:color="auto"/>
        <w:right w:val="none" w:sz="0" w:space="0" w:color="auto"/>
      </w:divBdr>
    </w:div>
    <w:div w:id="1688752638">
      <w:bodyDiv w:val="1"/>
      <w:marLeft w:val="0"/>
      <w:marRight w:val="0"/>
      <w:marTop w:val="0"/>
      <w:marBottom w:val="0"/>
      <w:divBdr>
        <w:top w:val="none" w:sz="0" w:space="0" w:color="auto"/>
        <w:left w:val="none" w:sz="0" w:space="0" w:color="auto"/>
        <w:bottom w:val="none" w:sz="0" w:space="0" w:color="auto"/>
        <w:right w:val="none" w:sz="0" w:space="0" w:color="auto"/>
      </w:divBdr>
    </w:div>
    <w:div w:id="1714620944">
      <w:bodyDiv w:val="1"/>
      <w:marLeft w:val="0"/>
      <w:marRight w:val="0"/>
      <w:marTop w:val="0"/>
      <w:marBottom w:val="0"/>
      <w:divBdr>
        <w:top w:val="none" w:sz="0" w:space="0" w:color="auto"/>
        <w:left w:val="none" w:sz="0" w:space="0" w:color="auto"/>
        <w:bottom w:val="none" w:sz="0" w:space="0" w:color="auto"/>
        <w:right w:val="none" w:sz="0" w:space="0" w:color="auto"/>
      </w:divBdr>
    </w:div>
    <w:div w:id="1764456046">
      <w:bodyDiv w:val="1"/>
      <w:marLeft w:val="0"/>
      <w:marRight w:val="0"/>
      <w:marTop w:val="0"/>
      <w:marBottom w:val="0"/>
      <w:divBdr>
        <w:top w:val="none" w:sz="0" w:space="0" w:color="auto"/>
        <w:left w:val="none" w:sz="0" w:space="0" w:color="auto"/>
        <w:bottom w:val="none" w:sz="0" w:space="0" w:color="auto"/>
        <w:right w:val="none" w:sz="0" w:space="0" w:color="auto"/>
      </w:divBdr>
    </w:div>
    <w:div w:id="1816750492">
      <w:bodyDiv w:val="1"/>
      <w:marLeft w:val="0"/>
      <w:marRight w:val="0"/>
      <w:marTop w:val="0"/>
      <w:marBottom w:val="0"/>
      <w:divBdr>
        <w:top w:val="none" w:sz="0" w:space="0" w:color="auto"/>
        <w:left w:val="none" w:sz="0" w:space="0" w:color="auto"/>
        <w:bottom w:val="none" w:sz="0" w:space="0" w:color="auto"/>
        <w:right w:val="none" w:sz="0" w:space="0" w:color="auto"/>
      </w:divBdr>
    </w:div>
    <w:div w:id="1825511381">
      <w:bodyDiv w:val="1"/>
      <w:marLeft w:val="0"/>
      <w:marRight w:val="0"/>
      <w:marTop w:val="0"/>
      <w:marBottom w:val="0"/>
      <w:divBdr>
        <w:top w:val="none" w:sz="0" w:space="0" w:color="auto"/>
        <w:left w:val="none" w:sz="0" w:space="0" w:color="auto"/>
        <w:bottom w:val="none" w:sz="0" w:space="0" w:color="auto"/>
        <w:right w:val="none" w:sz="0" w:space="0" w:color="auto"/>
      </w:divBdr>
    </w:div>
    <w:div w:id="1830710990">
      <w:bodyDiv w:val="1"/>
      <w:marLeft w:val="0"/>
      <w:marRight w:val="0"/>
      <w:marTop w:val="0"/>
      <w:marBottom w:val="0"/>
      <w:divBdr>
        <w:top w:val="none" w:sz="0" w:space="0" w:color="auto"/>
        <w:left w:val="none" w:sz="0" w:space="0" w:color="auto"/>
        <w:bottom w:val="none" w:sz="0" w:space="0" w:color="auto"/>
        <w:right w:val="none" w:sz="0" w:space="0" w:color="auto"/>
      </w:divBdr>
      <w:divsChild>
        <w:div w:id="1647929824">
          <w:marLeft w:val="0"/>
          <w:marRight w:val="0"/>
          <w:marTop w:val="0"/>
          <w:marBottom w:val="0"/>
          <w:divBdr>
            <w:top w:val="none" w:sz="0" w:space="0" w:color="auto"/>
            <w:left w:val="none" w:sz="0" w:space="0" w:color="auto"/>
            <w:bottom w:val="none" w:sz="0" w:space="0" w:color="auto"/>
            <w:right w:val="none" w:sz="0" w:space="0" w:color="auto"/>
          </w:divBdr>
          <w:divsChild>
            <w:div w:id="709843169">
              <w:marLeft w:val="0"/>
              <w:marRight w:val="0"/>
              <w:marTop w:val="0"/>
              <w:marBottom w:val="0"/>
              <w:divBdr>
                <w:top w:val="none" w:sz="0" w:space="0" w:color="auto"/>
                <w:left w:val="none" w:sz="0" w:space="0" w:color="auto"/>
                <w:bottom w:val="none" w:sz="0" w:space="0" w:color="auto"/>
                <w:right w:val="none" w:sz="0" w:space="0" w:color="auto"/>
              </w:divBdr>
              <w:divsChild>
                <w:div w:id="572280411">
                  <w:marLeft w:val="0"/>
                  <w:marRight w:val="0"/>
                  <w:marTop w:val="0"/>
                  <w:marBottom w:val="0"/>
                  <w:divBdr>
                    <w:top w:val="none" w:sz="0" w:space="0" w:color="auto"/>
                    <w:left w:val="none" w:sz="0" w:space="0" w:color="auto"/>
                    <w:bottom w:val="none" w:sz="0" w:space="0" w:color="auto"/>
                    <w:right w:val="none" w:sz="0" w:space="0" w:color="auto"/>
                  </w:divBdr>
                  <w:divsChild>
                    <w:div w:id="1521165966">
                      <w:marLeft w:val="0"/>
                      <w:marRight w:val="0"/>
                      <w:marTop w:val="0"/>
                      <w:marBottom w:val="0"/>
                      <w:divBdr>
                        <w:top w:val="none" w:sz="0" w:space="0" w:color="auto"/>
                        <w:left w:val="none" w:sz="0" w:space="0" w:color="auto"/>
                        <w:bottom w:val="none" w:sz="0" w:space="0" w:color="auto"/>
                        <w:right w:val="none" w:sz="0" w:space="0" w:color="auto"/>
                      </w:divBdr>
                      <w:divsChild>
                        <w:div w:id="1750228741">
                          <w:marLeft w:val="225"/>
                          <w:marRight w:val="0"/>
                          <w:marTop w:val="0"/>
                          <w:marBottom w:val="0"/>
                          <w:divBdr>
                            <w:top w:val="none" w:sz="0" w:space="0" w:color="auto"/>
                            <w:left w:val="none" w:sz="0" w:space="0" w:color="auto"/>
                            <w:bottom w:val="none" w:sz="0" w:space="0" w:color="auto"/>
                            <w:right w:val="none" w:sz="0" w:space="0" w:color="auto"/>
                          </w:divBdr>
                          <w:divsChild>
                            <w:div w:id="1336690222">
                              <w:marLeft w:val="0"/>
                              <w:marRight w:val="0"/>
                              <w:marTop w:val="0"/>
                              <w:marBottom w:val="300"/>
                              <w:divBdr>
                                <w:top w:val="none" w:sz="0" w:space="0" w:color="auto"/>
                                <w:left w:val="none" w:sz="0" w:space="0" w:color="auto"/>
                                <w:bottom w:val="none" w:sz="0" w:space="0" w:color="auto"/>
                                <w:right w:val="none" w:sz="0" w:space="0" w:color="auto"/>
                              </w:divBdr>
                              <w:divsChild>
                                <w:div w:id="471293123">
                                  <w:marLeft w:val="0"/>
                                  <w:marRight w:val="0"/>
                                  <w:marTop w:val="0"/>
                                  <w:marBottom w:val="0"/>
                                  <w:divBdr>
                                    <w:top w:val="none" w:sz="0" w:space="0" w:color="auto"/>
                                    <w:left w:val="none" w:sz="0" w:space="0" w:color="auto"/>
                                    <w:bottom w:val="none" w:sz="0" w:space="0" w:color="auto"/>
                                    <w:right w:val="none" w:sz="0" w:space="0" w:color="auto"/>
                                  </w:divBdr>
                                  <w:divsChild>
                                    <w:div w:id="1806966370">
                                      <w:marLeft w:val="0"/>
                                      <w:marRight w:val="0"/>
                                      <w:marTop w:val="0"/>
                                      <w:marBottom w:val="0"/>
                                      <w:divBdr>
                                        <w:top w:val="none" w:sz="0" w:space="0" w:color="auto"/>
                                        <w:left w:val="none" w:sz="0" w:space="0" w:color="auto"/>
                                        <w:bottom w:val="none" w:sz="0" w:space="0" w:color="auto"/>
                                        <w:right w:val="none" w:sz="0" w:space="0" w:color="auto"/>
                                      </w:divBdr>
                                      <w:divsChild>
                                        <w:div w:id="135646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870501">
      <w:bodyDiv w:val="1"/>
      <w:marLeft w:val="0"/>
      <w:marRight w:val="0"/>
      <w:marTop w:val="0"/>
      <w:marBottom w:val="0"/>
      <w:divBdr>
        <w:top w:val="none" w:sz="0" w:space="0" w:color="auto"/>
        <w:left w:val="none" w:sz="0" w:space="0" w:color="auto"/>
        <w:bottom w:val="none" w:sz="0" w:space="0" w:color="auto"/>
        <w:right w:val="none" w:sz="0" w:space="0" w:color="auto"/>
      </w:divBdr>
    </w:div>
    <w:div w:id="1917667304">
      <w:bodyDiv w:val="1"/>
      <w:marLeft w:val="0"/>
      <w:marRight w:val="0"/>
      <w:marTop w:val="0"/>
      <w:marBottom w:val="0"/>
      <w:divBdr>
        <w:top w:val="none" w:sz="0" w:space="0" w:color="auto"/>
        <w:left w:val="none" w:sz="0" w:space="0" w:color="auto"/>
        <w:bottom w:val="none" w:sz="0" w:space="0" w:color="auto"/>
        <w:right w:val="none" w:sz="0" w:space="0" w:color="auto"/>
      </w:divBdr>
    </w:div>
    <w:div w:id="197467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pomiechowek.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omiechowek.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pomiechowek.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zetargi@pomiechowek.pl" TargetMode="External"/><Relationship Id="rId4" Type="http://schemas.openxmlformats.org/officeDocument/2006/relationships/settings" Target="settings.xml"/><Relationship Id="rId9" Type="http://schemas.openxmlformats.org/officeDocument/2006/relationships/hyperlink" Target="http://www.pomiechowek.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A4282F-386A-4A61-8C4C-5AF0BF75B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1691</TotalTime>
  <Pages>38</Pages>
  <Words>15593</Words>
  <Characters>93561</Characters>
  <Application>Microsoft Office Word</Application>
  <DocSecurity>0</DocSecurity>
  <Lines>779</Lines>
  <Paragraphs>217</Paragraphs>
  <ScaleCrop>false</ScaleCrop>
  <HeadingPairs>
    <vt:vector size="2" baseType="variant">
      <vt:variant>
        <vt:lpstr>Tytuł</vt:lpstr>
      </vt:variant>
      <vt:variant>
        <vt:i4>1</vt:i4>
      </vt:variant>
    </vt:vector>
  </HeadingPairs>
  <TitlesOfParts>
    <vt:vector size="1" baseType="lpstr">
      <vt:lpstr/>
    </vt:vector>
  </TitlesOfParts>
  <Company>GDDKiA O/W-wa</Company>
  <LinksUpToDate>false</LinksUpToDate>
  <CharactersWithSpaces>108937</CharactersWithSpaces>
  <SharedDoc>false</SharedDoc>
  <HLinks>
    <vt:vector size="18" baseType="variant">
      <vt:variant>
        <vt:i4>131073</vt:i4>
      </vt:variant>
      <vt:variant>
        <vt:i4>3</vt:i4>
      </vt:variant>
      <vt:variant>
        <vt:i4>0</vt:i4>
      </vt:variant>
      <vt:variant>
        <vt:i4>5</vt:i4>
      </vt:variant>
      <vt:variant>
        <vt:lpwstr>http://www.wieliszew.pl/</vt:lpwstr>
      </vt:variant>
      <vt:variant>
        <vt:lpwstr/>
      </vt:variant>
      <vt:variant>
        <vt:i4>720948</vt:i4>
      </vt:variant>
      <vt:variant>
        <vt:i4>0</vt:i4>
      </vt:variant>
      <vt:variant>
        <vt:i4>0</vt:i4>
      </vt:variant>
      <vt:variant>
        <vt:i4>5</vt:i4>
      </vt:variant>
      <vt:variant>
        <vt:lpwstr>mailto:gmina@wieliszew.pl</vt:lpwstr>
      </vt:variant>
      <vt:variant>
        <vt:lpwstr/>
      </vt:variant>
      <vt:variant>
        <vt:i4>7209037</vt:i4>
      </vt:variant>
      <vt:variant>
        <vt:i4>6</vt:i4>
      </vt:variant>
      <vt:variant>
        <vt:i4>0</vt:i4>
      </vt:variant>
      <vt:variant>
        <vt:i4>5</vt:i4>
      </vt:variant>
      <vt:variant>
        <vt:lpwstr>mailto:zzp@wieliszew.pl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Bogusz Monika</dc:creator>
  <cp:keywords/>
  <cp:lastModifiedBy>###</cp:lastModifiedBy>
  <cp:revision>838</cp:revision>
  <cp:lastPrinted>2019-12-19T09:27:00Z</cp:lastPrinted>
  <dcterms:created xsi:type="dcterms:W3CDTF">2019-05-23T15:47:00Z</dcterms:created>
  <dcterms:modified xsi:type="dcterms:W3CDTF">2020-04-15T02:37:00Z</dcterms:modified>
</cp:coreProperties>
</file>