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222E49" w:rsidRDefault="00222E49" w:rsidP="00222E49">
      <w:pPr>
        <w:jc w:val="center"/>
        <w:rPr>
          <w:b/>
        </w:rPr>
      </w:pPr>
      <w:r w:rsidRPr="00222E49">
        <w:rPr>
          <w:b/>
        </w:rPr>
        <w:t>Protokół nr</w:t>
      </w:r>
      <w:r w:rsidR="0002631D">
        <w:rPr>
          <w:b/>
        </w:rPr>
        <w:t xml:space="preserve"> 34/2017 Komisji Gospodarczej</w:t>
      </w:r>
    </w:p>
    <w:p w:rsidR="00222E49" w:rsidRDefault="00222E49" w:rsidP="00222E49">
      <w:pPr>
        <w:jc w:val="center"/>
        <w:rPr>
          <w:b/>
        </w:rPr>
      </w:pPr>
      <w:r w:rsidRPr="00222E49">
        <w:rPr>
          <w:b/>
        </w:rPr>
        <w:t>z posiedzenia Komisji Gospodarczej i Komisji Rewizyjnej w dniu 09.02.2017 r.</w:t>
      </w:r>
    </w:p>
    <w:p w:rsidR="00222E49" w:rsidRDefault="00222E49" w:rsidP="00222E49">
      <w:pPr>
        <w:rPr>
          <w:b/>
        </w:rPr>
      </w:pPr>
    </w:p>
    <w:p w:rsidR="00222E49" w:rsidRDefault="00222E49" w:rsidP="00222E49">
      <w:r>
        <w:t xml:space="preserve">W posiedzeniu, któremu przewodniczyła </w:t>
      </w:r>
      <w:r>
        <w:rPr>
          <w:b/>
        </w:rPr>
        <w:t xml:space="preserve">radna Grażyna </w:t>
      </w:r>
      <w:proofErr w:type="spellStart"/>
      <w:r>
        <w:rPr>
          <w:b/>
        </w:rPr>
        <w:t>Kiliś</w:t>
      </w:r>
      <w:proofErr w:type="spellEnd"/>
      <w:r>
        <w:rPr>
          <w:b/>
        </w:rPr>
        <w:t xml:space="preserve"> Przewodnicząca Komisji Rewizyjnej, </w:t>
      </w:r>
      <w:r>
        <w:t>udział wzięli:</w:t>
      </w:r>
    </w:p>
    <w:p w:rsidR="00222E49" w:rsidRDefault="00222E49" w:rsidP="00222E49">
      <w:r>
        <w:t>- członkowie Komisji Rewizyjnej, w pełnym składzie,</w:t>
      </w:r>
    </w:p>
    <w:p w:rsidR="00222E49" w:rsidRDefault="00222E49" w:rsidP="00222E49">
      <w:r>
        <w:t>- członkowie Komisji Gospodarczej ( nieobecna, usprawiedliwiona radna Teresa Cieślińska)</w:t>
      </w:r>
    </w:p>
    <w:p w:rsidR="00222E49" w:rsidRDefault="00222E49" w:rsidP="00222E49">
      <w:r>
        <w:t xml:space="preserve">Oraz </w:t>
      </w:r>
    </w:p>
    <w:p w:rsidR="00222E49" w:rsidRDefault="00222E49" w:rsidP="00222E49">
      <w:r>
        <w:t>- Bożena Śliwińska Sekretarz Gminy</w:t>
      </w:r>
    </w:p>
    <w:p w:rsidR="00222E49" w:rsidRDefault="00222E49" w:rsidP="00222E49">
      <w:r>
        <w:t>- Wanda Karabin Kierownik Wydziału GG i Nieruchomości</w:t>
      </w:r>
    </w:p>
    <w:p w:rsidR="00222E49" w:rsidRDefault="00222E49" w:rsidP="00222E49">
      <w:r>
        <w:t xml:space="preserve">- Monika </w:t>
      </w:r>
      <w:proofErr w:type="spellStart"/>
      <w:r>
        <w:t>Piłkowska</w:t>
      </w:r>
      <w:proofErr w:type="spellEnd"/>
      <w:r>
        <w:t xml:space="preserve">-Końska  Kierownik Wydziału Pozyskiwania </w:t>
      </w:r>
      <w:proofErr w:type="spellStart"/>
      <w:r>
        <w:t>śr.zew</w:t>
      </w:r>
      <w:proofErr w:type="spellEnd"/>
      <w:r>
        <w:t>.</w:t>
      </w:r>
    </w:p>
    <w:p w:rsidR="00222E49" w:rsidRDefault="00222E49" w:rsidP="00222E49">
      <w:r>
        <w:t>- Piotr Rudnicki – Prezes OSP Goławice Pierwsze</w:t>
      </w:r>
    </w:p>
    <w:p w:rsidR="00222E49" w:rsidRDefault="00222E49" w:rsidP="00222E49">
      <w:r>
        <w:t>- Andrzej Owocki – Prezes OSP Pomiechówek</w:t>
      </w:r>
    </w:p>
    <w:p w:rsidR="00222E49" w:rsidRDefault="00222E49" w:rsidP="00222E49">
      <w:r>
        <w:t xml:space="preserve">- Maciej Skibiński – Kierownik </w:t>
      </w:r>
      <w:proofErr w:type="spellStart"/>
      <w:r>
        <w:t>Post.Policji</w:t>
      </w:r>
      <w:proofErr w:type="spellEnd"/>
      <w:r>
        <w:t xml:space="preserve"> w Pomiechówku.</w:t>
      </w:r>
    </w:p>
    <w:p w:rsidR="00222E49" w:rsidRDefault="00222E49" w:rsidP="00222E49">
      <w:r>
        <w:t>Zgodnie z listą obecności – załączoną do protokołu.</w:t>
      </w:r>
    </w:p>
    <w:p w:rsidR="00222E49" w:rsidRDefault="00222E49" w:rsidP="00222E49"/>
    <w:p w:rsidR="008B7AC5" w:rsidRPr="008B7AC5" w:rsidRDefault="008B7AC5" w:rsidP="008B7AC5">
      <w:pPr>
        <w:rPr>
          <w:b/>
          <w:szCs w:val="22"/>
        </w:rPr>
      </w:pPr>
      <w:r w:rsidRPr="008B7AC5">
        <w:rPr>
          <w:b/>
          <w:szCs w:val="22"/>
        </w:rPr>
        <w:t>Porządek posiedzenia:</w:t>
      </w:r>
    </w:p>
    <w:p w:rsidR="008B7AC5" w:rsidRPr="008B7AC5" w:rsidRDefault="008B7AC5" w:rsidP="008B7AC5">
      <w:pPr>
        <w:pStyle w:val="Akapitzlist"/>
        <w:numPr>
          <w:ilvl w:val="0"/>
          <w:numId w:val="1"/>
        </w:numPr>
        <w:jc w:val="both"/>
        <w:rPr>
          <w:szCs w:val="22"/>
        </w:rPr>
      </w:pPr>
      <w:r w:rsidRPr="008B7AC5">
        <w:rPr>
          <w:szCs w:val="22"/>
        </w:rPr>
        <w:t>Przedstawienie informacji dot. Programu Rewitalizacji Gminy Pomiechówek.</w:t>
      </w:r>
    </w:p>
    <w:p w:rsidR="008B7AC5" w:rsidRPr="008B7AC5" w:rsidRDefault="008B7AC5" w:rsidP="008B7AC5">
      <w:pPr>
        <w:pStyle w:val="Akapitzlist"/>
        <w:numPr>
          <w:ilvl w:val="0"/>
          <w:numId w:val="1"/>
        </w:numPr>
        <w:jc w:val="both"/>
        <w:rPr>
          <w:szCs w:val="22"/>
        </w:rPr>
      </w:pPr>
      <w:r w:rsidRPr="008B7AC5">
        <w:rPr>
          <w:szCs w:val="22"/>
        </w:rPr>
        <w:t>Informacja o stanie bezpieczeństwa i porządku publicznego na terenie gminy w 2016 r.</w:t>
      </w:r>
    </w:p>
    <w:p w:rsidR="008B7AC5" w:rsidRPr="008B7AC5" w:rsidRDefault="008B7AC5" w:rsidP="008B7AC5">
      <w:pPr>
        <w:pStyle w:val="Akapitzlist"/>
        <w:numPr>
          <w:ilvl w:val="0"/>
          <w:numId w:val="1"/>
        </w:numPr>
        <w:jc w:val="both"/>
        <w:rPr>
          <w:szCs w:val="22"/>
        </w:rPr>
      </w:pPr>
      <w:r w:rsidRPr="008B7AC5">
        <w:rPr>
          <w:szCs w:val="22"/>
        </w:rPr>
        <w:t>Omówienie projektu uchwały w sprawie projektu dostosowania sieci szkół podstawowych i gimnazjów do nowego ustroju szkolnego.</w:t>
      </w:r>
    </w:p>
    <w:p w:rsidR="008B7AC5" w:rsidRPr="008B7AC5" w:rsidRDefault="008B7AC5" w:rsidP="008B7AC5">
      <w:pPr>
        <w:pStyle w:val="Akapitzlist"/>
        <w:numPr>
          <w:ilvl w:val="0"/>
          <w:numId w:val="1"/>
        </w:numPr>
        <w:jc w:val="both"/>
        <w:rPr>
          <w:szCs w:val="22"/>
        </w:rPr>
      </w:pPr>
      <w:r w:rsidRPr="008B7AC5">
        <w:rPr>
          <w:szCs w:val="22"/>
        </w:rPr>
        <w:t>Omówienie projektu uchwały w sprawie nabycia nieruchomości gruntowej w Nowym Modlinie.</w:t>
      </w:r>
    </w:p>
    <w:p w:rsidR="008B7AC5" w:rsidRPr="008B7AC5" w:rsidRDefault="008B7AC5" w:rsidP="008B7AC5">
      <w:pPr>
        <w:pStyle w:val="Akapitzlist"/>
        <w:numPr>
          <w:ilvl w:val="0"/>
          <w:numId w:val="1"/>
        </w:numPr>
        <w:jc w:val="both"/>
        <w:rPr>
          <w:szCs w:val="22"/>
        </w:rPr>
      </w:pPr>
      <w:r w:rsidRPr="008B7AC5">
        <w:rPr>
          <w:szCs w:val="22"/>
        </w:rPr>
        <w:t>Sprawozdanie z działalności Ochotniczych Straży Pożarnych w Pomiechówku i w Goławicach Pierwszych za 2016 r.</w:t>
      </w:r>
    </w:p>
    <w:p w:rsidR="008B7AC5" w:rsidRPr="008B7AC5" w:rsidRDefault="008B7AC5" w:rsidP="008B7AC5">
      <w:pPr>
        <w:pStyle w:val="Akapitzlist"/>
        <w:numPr>
          <w:ilvl w:val="0"/>
          <w:numId w:val="1"/>
        </w:numPr>
        <w:jc w:val="both"/>
        <w:rPr>
          <w:szCs w:val="22"/>
        </w:rPr>
      </w:pPr>
      <w:r w:rsidRPr="008B7AC5">
        <w:rPr>
          <w:szCs w:val="22"/>
        </w:rPr>
        <w:t>Sprawy różne.</w:t>
      </w:r>
    </w:p>
    <w:p w:rsidR="008B7AC5" w:rsidRPr="008B7AC5" w:rsidRDefault="008B7AC5" w:rsidP="008B7AC5">
      <w:pPr>
        <w:jc w:val="both"/>
        <w:rPr>
          <w:szCs w:val="22"/>
        </w:rPr>
      </w:pPr>
    </w:p>
    <w:p w:rsidR="008B7AC5" w:rsidRDefault="008B7AC5" w:rsidP="008B7AC5">
      <w:pPr>
        <w:jc w:val="both"/>
        <w:rPr>
          <w:b/>
          <w:szCs w:val="22"/>
        </w:rPr>
      </w:pPr>
      <w:r>
        <w:rPr>
          <w:b/>
          <w:szCs w:val="22"/>
        </w:rPr>
        <w:t>Ad.1</w:t>
      </w:r>
    </w:p>
    <w:p w:rsidR="00EE70FB" w:rsidRDefault="008B7AC5" w:rsidP="008B7AC5">
      <w:pPr>
        <w:jc w:val="both"/>
        <w:rPr>
          <w:szCs w:val="22"/>
        </w:rPr>
      </w:pPr>
      <w:r>
        <w:rPr>
          <w:b/>
          <w:szCs w:val="22"/>
        </w:rPr>
        <w:t xml:space="preserve">Monika </w:t>
      </w:r>
      <w:proofErr w:type="spellStart"/>
      <w:r>
        <w:rPr>
          <w:b/>
          <w:szCs w:val="22"/>
        </w:rPr>
        <w:t>Piłkowska</w:t>
      </w:r>
      <w:proofErr w:type="spellEnd"/>
      <w:r>
        <w:rPr>
          <w:b/>
          <w:szCs w:val="22"/>
        </w:rPr>
        <w:t xml:space="preserve">-Końska </w:t>
      </w:r>
      <w:r>
        <w:rPr>
          <w:szCs w:val="22"/>
        </w:rPr>
        <w:t xml:space="preserve">poinformowała, że zachodzi konieczność kolejnej zmiany Programu Rewitalizacji Gminy Pomiechówek z uwagi na kolejne zalecenia Ekspertów z Urzędu Marszałkowskiego. Poprzednio zmieniony i uchwalony Program Rewitalizacji również okazał się za obszerny i zalecono Gminie, żeby jeszcze zbadać pewne wskaźniki. Chodziło o sprawdzenie, jak kształtuje się frekwencja wyborcza i wskaźniki przestrzenne, powodziowe. Po tej analizie ograniczono obszary kryzysowe do 5 miejscowości. Zostały: Goławice Drugie, Kosewo, Nowy Modlin, Pomiechowo i Pomiechówek. Wykreślono: Szczypiorno, Czarnowo, Wolę Błędowską, </w:t>
      </w:r>
      <w:proofErr w:type="spellStart"/>
      <w:r>
        <w:rPr>
          <w:szCs w:val="22"/>
        </w:rPr>
        <w:t>Pomocnię</w:t>
      </w:r>
      <w:proofErr w:type="spellEnd"/>
      <w:r>
        <w:rPr>
          <w:szCs w:val="22"/>
        </w:rPr>
        <w:t xml:space="preserve"> i Wójtostwo. </w:t>
      </w:r>
      <w:r w:rsidR="008E6D98">
        <w:rPr>
          <w:szCs w:val="22"/>
        </w:rPr>
        <w:t>Wskaźniki, które zastosowano dały dodatkowe punkty tym miejscowościom, które zostały w Programie.</w:t>
      </w:r>
      <w:r w:rsidR="00EE70FB">
        <w:rPr>
          <w:szCs w:val="22"/>
        </w:rPr>
        <w:t xml:space="preserve"> Pani </w:t>
      </w:r>
      <w:proofErr w:type="spellStart"/>
      <w:r w:rsidR="00EE70FB">
        <w:rPr>
          <w:szCs w:val="22"/>
        </w:rPr>
        <w:t>M.Piłkowska</w:t>
      </w:r>
      <w:proofErr w:type="spellEnd"/>
      <w:r w:rsidR="00EE70FB">
        <w:rPr>
          <w:szCs w:val="22"/>
        </w:rPr>
        <w:t xml:space="preserve"> zaznaczyła, że jest to trudny temat, bo do tej pory z 108 złożonych wniosków z różnych gmin, na listę Marszałka zostało wpisanych tylko 6. </w:t>
      </w:r>
    </w:p>
    <w:p w:rsidR="00EE70FB" w:rsidRDefault="00EE70FB" w:rsidP="008B7AC5">
      <w:pPr>
        <w:jc w:val="both"/>
        <w:rPr>
          <w:szCs w:val="22"/>
        </w:rPr>
      </w:pPr>
      <w:r>
        <w:rPr>
          <w:b/>
          <w:szCs w:val="22"/>
        </w:rPr>
        <w:lastRenderedPageBreak/>
        <w:t xml:space="preserve">Radny Andrzej Górecki </w:t>
      </w:r>
      <w:r>
        <w:rPr>
          <w:szCs w:val="22"/>
        </w:rPr>
        <w:t>zapytał, czy przez to że zostało wyrzuconych kilka miejscowości, nie będzie można zaplanować tego, co było ustalone.</w:t>
      </w:r>
    </w:p>
    <w:p w:rsidR="00EE70FB" w:rsidRDefault="00EE70FB" w:rsidP="008B7AC5">
      <w:pPr>
        <w:jc w:val="both"/>
        <w:rPr>
          <w:szCs w:val="22"/>
        </w:rPr>
      </w:pPr>
      <w:r>
        <w:rPr>
          <w:b/>
          <w:szCs w:val="22"/>
        </w:rPr>
        <w:t xml:space="preserve">Monika </w:t>
      </w:r>
      <w:proofErr w:type="spellStart"/>
      <w:r>
        <w:rPr>
          <w:b/>
          <w:szCs w:val="22"/>
        </w:rPr>
        <w:t>Piłkowska</w:t>
      </w:r>
      <w:proofErr w:type="spellEnd"/>
      <w:r>
        <w:rPr>
          <w:b/>
          <w:szCs w:val="22"/>
        </w:rPr>
        <w:t xml:space="preserve">-Końska </w:t>
      </w:r>
      <w:r>
        <w:rPr>
          <w:szCs w:val="22"/>
        </w:rPr>
        <w:t>wyjaśniła, że to nie jest tak do końca, tylko, że Eksperci wskazali, że najlepszym rozwiązaniem będzie wybrać z 5 sołectw, zrealizować zapisane projekty i potem pisać następny Program Rewitalizacji na kolejne miejscowości. Chodzi o to, żeby robić to stopniowo, a nie od razu taki duży zakres, bo jest to potem niemożliwe do zrealizowania.</w:t>
      </w:r>
    </w:p>
    <w:p w:rsidR="00EE70FB" w:rsidRDefault="00EE70FB" w:rsidP="008B7AC5">
      <w:pPr>
        <w:jc w:val="both"/>
        <w:rPr>
          <w:szCs w:val="22"/>
        </w:rPr>
      </w:pPr>
    </w:p>
    <w:p w:rsidR="00EE70FB" w:rsidRDefault="00EE70FB" w:rsidP="008B7AC5">
      <w:pPr>
        <w:jc w:val="both"/>
        <w:rPr>
          <w:b/>
          <w:szCs w:val="22"/>
        </w:rPr>
      </w:pPr>
      <w:r>
        <w:rPr>
          <w:b/>
          <w:szCs w:val="22"/>
        </w:rPr>
        <w:t>Ad.2</w:t>
      </w:r>
    </w:p>
    <w:p w:rsidR="00EE70FB" w:rsidRDefault="00EE70FB" w:rsidP="008B7AC5">
      <w:pPr>
        <w:jc w:val="both"/>
        <w:rPr>
          <w:b/>
          <w:szCs w:val="22"/>
        </w:rPr>
      </w:pPr>
      <w:r>
        <w:rPr>
          <w:b/>
          <w:szCs w:val="22"/>
        </w:rPr>
        <w:t xml:space="preserve">Informację o stanie bezpieczeństwa i porządku publicznego na terenie gminy w 2016 roku – </w:t>
      </w:r>
      <w:r>
        <w:rPr>
          <w:szCs w:val="22"/>
        </w:rPr>
        <w:t xml:space="preserve">przedstawił </w:t>
      </w:r>
      <w:r>
        <w:rPr>
          <w:b/>
          <w:szCs w:val="22"/>
        </w:rPr>
        <w:t>Kierownik Posterunku Policji w Pomiechówku Maciej Skibiński.</w:t>
      </w:r>
    </w:p>
    <w:p w:rsidR="00EE70FB" w:rsidRDefault="00EE70FB" w:rsidP="008B7AC5">
      <w:pPr>
        <w:jc w:val="both"/>
        <w:rPr>
          <w:szCs w:val="22"/>
        </w:rPr>
      </w:pPr>
      <w:r>
        <w:rPr>
          <w:szCs w:val="22"/>
        </w:rPr>
        <w:t xml:space="preserve">W swym </w:t>
      </w:r>
      <w:r w:rsidR="009F1F33">
        <w:rPr>
          <w:szCs w:val="22"/>
        </w:rPr>
        <w:t xml:space="preserve">wystąpieniu poinformował, że obsługa rejonu Gminy zajmuje się 8 funkcjonariuszy Policji. W 2016 roku wszczęto 171 postępowań przygotowawczych zaistniałych na terenie </w:t>
      </w:r>
      <w:proofErr w:type="spellStart"/>
      <w:r w:rsidR="009F1F33">
        <w:rPr>
          <w:szCs w:val="22"/>
        </w:rPr>
        <w:t>gm.Pomiechówek</w:t>
      </w:r>
      <w:proofErr w:type="spellEnd"/>
      <w:r w:rsidR="009F1F33">
        <w:rPr>
          <w:szCs w:val="22"/>
        </w:rPr>
        <w:t>, w analogicznym okresie 2015 r wszczęto 144. W ubiegłym roku odnotowano 55 przestępstw kryminalnych najbardziej uciążliwych społecznie, m.in.19 przestępstw kradzieży z włamaniem, kradzieży pojazdu – 4, kradzieży cudzej rzeczy -23, bójka i pobicie – 1, uszczerbek na zdrowiu – 1, uszkodzenie rzeczy – 11, ujawniono 5 przestępstw narkotykowych.</w:t>
      </w:r>
    </w:p>
    <w:p w:rsidR="009F1F33" w:rsidRDefault="009F1F33" w:rsidP="008B7AC5">
      <w:pPr>
        <w:jc w:val="both"/>
        <w:rPr>
          <w:szCs w:val="22"/>
        </w:rPr>
      </w:pPr>
      <w:r>
        <w:rPr>
          <w:szCs w:val="22"/>
        </w:rPr>
        <w:t>Przeprowadzono 253 postępowań w sprawach o wykroczenie. Skierowano 15 wniosków przeciwko nieletnim do Sądu Rodzinnego i Nieletnich. Na terenie gminy nie odnotowano w 2016 roku przestępstw przeciwko życiu i zdrowiu.</w:t>
      </w:r>
    </w:p>
    <w:p w:rsidR="009F1F33" w:rsidRDefault="009F1F33" w:rsidP="008B7AC5">
      <w:pPr>
        <w:jc w:val="both"/>
        <w:rPr>
          <w:szCs w:val="22"/>
        </w:rPr>
      </w:pPr>
      <w:r>
        <w:rPr>
          <w:szCs w:val="22"/>
        </w:rPr>
        <w:t>W 2016 roku na terenie gminy zaistniało 6 wypadków drogowych, w których śmierć poniosła 1 osoba, a 6 zostało rannych oraz doszło do 100 kolizji drogowych.</w:t>
      </w:r>
    </w:p>
    <w:p w:rsidR="009F1F33" w:rsidRDefault="00AD2DD3" w:rsidP="008B7AC5">
      <w:pPr>
        <w:jc w:val="both"/>
        <w:rPr>
          <w:szCs w:val="22"/>
        </w:rPr>
      </w:pPr>
      <w:r>
        <w:rPr>
          <w:szCs w:val="22"/>
        </w:rPr>
        <w:t>Funkcjonariusze Posterunku Policji w 2016 roku interweniowali 1815 razy, przeprowadzając interwencję w miejscach publicznych lub interwencje domowe.</w:t>
      </w:r>
    </w:p>
    <w:p w:rsidR="00AD2DD3" w:rsidRDefault="00AD2DD3" w:rsidP="008B7AC5">
      <w:pPr>
        <w:jc w:val="both"/>
        <w:rPr>
          <w:szCs w:val="22"/>
        </w:rPr>
      </w:pPr>
      <w:r>
        <w:rPr>
          <w:szCs w:val="22"/>
        </w:rPr>
        <w:t>Z uwagi na to, że coraz częściej osoby nieletnie dopuszczają się czynów karalnych, prowadzone są działania w celu zwalczania i zapobiegania przestępczości nieletnich.</w:t>
      </w:r>
    </w:p>
    <w:p w:rsidR="00AD2DD3" w:rsidRDefault="00AD2DD3" w:rsidP="008B7AC5">
      <w:pPr>
        <w:jc w:val="both"/>
        <w:rPr>
          <w:szCs w:val="22"/>
        </w:rPr>
      </w:pPr>
      <w:r>
        <w:rPr>
          <w:szCs w:val="22"/>
        </w:rPr>
        <w:t>Do działań prowadzonych w 2016 roku na rzecz poprawy bezpieczeństwa i porządku publicznego należy zaliczyć:</w:t>
      </w:r>
    </w:p>
    <w:p w:rsidR="00AD2DD3" w:rsidRDefault="00AD2DD3" w:rsidP="008B7AC5">
      <w:pPr>
        <w:jc w:val="both"/>
        <w:rPr>
          <w:szCs w:val="22"/>
        </w:rPr>
      </w:pPr>
      <w:r>
        <w:rPr>
          <w:szCs w:val="22"/>
        </w:rPr>
        <w:t>- system działań kontrolnych, mających na celu ustalenie i zatrzymanie sprawców kradzieży mienia oraz kradzieży z włamaniem do domków letniskowych,</w:t>
      </w:r>
    </w:p>
    <w:p w:rsidR="00AD2DD3" w:rsidRDefault="00AD2DD3" w:rsidP="008B7AC5">
      <w:pPr>
        <w:jc w:val="both"/>
        <w:rPr>
          <w:szCs w:val="22"/>
        </w:rPr>
      </w:pPr>
      <w:r>
        <w:rPr>
          <w:szCs w:val="22"/>
        </w:rPr>
        <w:t>- zabezpieczenie placówek bankowych, stacji paliw i LPG na terenie gminy pod kątem włamań i rozbojów,</w:t>
      </w:r>
    </w:p>
    <w:p w:rsidR="00AD2DD3" w:rsidRDefault="00AD2DD3" w:rsidP="008B7AC5">
      <w:pPr>
        <w:jc w:val="both"/>
        <w:rPr>
          <w:szCs w:val="22"/>
        </w:rPr>
      </w:pPr>
      <w:r>
        <w:rPr>
          <w:szCs w:val="22"/>
        </w:rPr>
        <w:t>- działania „Bezpieczne Ferie 2016”, „Bezpieczne Wakacje 2016”, „Bezpieczna droga do szkoły” „Razem bezpieczniej”.</w:t>
      </w:r>
    </w:p>
    <w:p w:rsidR="00AD2DD3" w:rsidRDefault="00AD2DD3" w:rsidP="008B7AC5">
      <w:pPr>
        <w:jc w:val="both"/>
        <w:rPr>
          <w:szCs w:val="22"/>
        </w:rPr>
      </w:pPr>
      <w:r>
        <w:rPr>
          <w:szCs w:val="22"/>
        </w:rPr>
        <w:t>- działania w środkach komunikacji wspólnie z funkcjonariuszami Służby Ochrony Kolei,</w:t>
      </w:r>
    </w:p>
    <w:p w:rsidR="00AD2DD3" w:rsidRDefault="00AD2DD3" w:rsidP="008B7AC5">
      <w:pPr>
        <w:jc w:val="both"/>
        <w:rPr>
          <w:szCs w:val="22"/>
        </w:rPr>
      </w:pPr>
      <w:r>
        <w:rPr>
          <w:szCs w:val="22"/>
        </w:rPr>
        <w:t xml:space="preserve">- działania „Bezpiecznie widoczny”, „Program </w:t>
      </w:r>
      <w:r w:rsidR="00EC0623">
        <w:rPr>
          <w:szCs w:val="22"/>
        </w:rPr>
        <w:t>Poprawy Bezpieczeństwa Pieszych w RD”, „Bezpiecznie po zmroku”, „Motocyklista”.</w:t>
      </w:r>
    </w:p>
    <w:p w:rsidR="00EC0623" w:rsidRDefault="00EC0623" w:rsidP="008B7AC5">
      <w:pPr>
        <w:jc w:val="both"/>
        <w:rPr>
          <w:szCs w:val="22"/>
        </w:rPr>
      </w:pPr>
      <w:r>
        <w:rPr>
          <w:szCs w:val="22"/>
        </w:rPr>
        <w:t>W 2016 roku jednostka Policji zabezpieczała pod kątem ładu i porządku imprezy plenerowe, organizowane na terenie gminy.</w:t>
      </w:r>
    </w:p>
    <w:p w:rsidR="00EC0623" w:rsidRDefault="00EC0623" w:rsidP="008B7AC5">
      <w:pPr>
        <w:jc w:val="both"/>
        <w:rPr>
          <w:szCs w:val="22"/>
        </w:rPr>
      </w:pPr>
      <w:r>
        <w:rPr>
          <w:szCs w:val="22"/>
        </w:rPr>
        <w:t>Ponadto Kierownik przedstawił informację o sfinansowaniu służb ponadnormatywnych na terenie gminy Pomiechówek w 2016 roku.</w:t>
      </w:r>
    </w:p>
    <w:p w:rsidR="00EC0623" w:rsidRDefault="00EC0623" w:rsidP="008B7AC5">
      <w:pPr>
        <w:jc w:val="both"/>
        <w:rPr>
          <w:szCs w:val="22"/>
        </w:rPr>
      </w:pPr>
      <w:r>
        <w:rPr>
          <w:szCs w:val="22"/>
        </w:rPr>
        <w:lastRenderedPageBreak/>
        <w:t>W trakcie podjętej dyskusji poruszono sprawę wyposażenia Posterunku Policji w pojazdy służbowe.</w:t>
      </w:r>
    </w:p>
    <w:p w:rsidR="00EC0623" w:rsidRDefault="00EC0623" w:rsidP="008B7AC5">
      <w:pPr>
        <w:jc w:val="both"/>
        <w:rPr>
          <w:szCs w:val="22"/>
        </w:rPr>
      </w:pPr>
      <w:r>
        <w:rPr>
          <w:b/>
          <w:szCs w:val="22"/>
        </w:rPr>
        <w:t xml:space="preserve">Kierownik Policji </w:t>
      </w:r>
      <w:r>
        <w:rPr>
          <w:szCs w:val="22"/>
        </w:rPr>
        <w:t xml:space="preserve">poinformował, że na stanie są 2 pojazdy: oznakowany marki KIA i nieoznakowany, który jest w nie najlepszym stanie. Może się zdarzyć tak, że niedługo Policja zostanie z jednym samochodem.  Zaznaczył, że Komendant Powiatowy Policji wystąpił z pismem do Gminy Pomiechówek o sponsoring </w:t>
      </w:r>
      <w:r w:rsidR="00B3621C">
        <w:rPr>
          <w:szCs w:val="22"/>
        </w:rPr>
        <w:t>w zakupie samochodu dla Policji w Pomiechówku.</w:t>
      </w:r>
    </w:p>
    <w:p w:rsidR="00B3621C" w:rsidRDefault="00B3621C" w:rsidP="008B7AC5">
      <w:pPr>
        <w:jc w:val="both"/>
        <w:rPr>
          <w:szCs w:val="22"/>
        </w:rPr>
      </w:pPr>
    </w:p>
    <w:p w:rsidR="00B3621C" w:rsidRDefault="00B3621C" w:rsidP="008B7AC5">
      <w:pPr>
        <w:jc w:val="both"/>
        <w:rPr>
          <w:szCs w:val="22"/>
        </w:rPr>
      </w:pPr>
      <w:r>
        <w:rPr>
          <w:szCs w:val="22"/>
        </w:rPr>
        <w:t>Komisja postanowiła rozpatrzyć w/w pismo w dalszej części posiedzenia.</w:t>
      </w:r>
    </w:p>
    <w:p w:rsidR="00B3621C" w:rsidRDefault="00B3621C" w:rsidP="008B7AC5">
      <w:pPr>
        <w:jc w:val="both"/>
        <w:rPr>
          <w:szCs w:val="22"/>
        </w:rPr>
      </w:pPr>
      <w:r>
        <w:rPr>
          <w:b/>
          <w:szCs w:val="22"/>
        </w:rPr>
        <w:t xml:space="preserve">Radny Andrzej Górecki </w:t>
      </w:r>
      <w:r>
        <w:rPr>
          <w:szCs w:val="22"/>
        </w:rPr>
        <w:t>zasugerował rozważenie kwestii wyposażenia Policji w rowery, przynajmniej ze dwa. Pomysł taki powstał z racji tego, że często chodzi na ścieżkę zdrowia i prawie za każdym razem spotyka tam osoby pijące alkohol, co nie przeszkadzałoby mu, gdyby nie fakt, że potem miejsca te pozostawiają zaśmiecone. Pozostawiają butelki i inne śmieci. Zdarzyło się, że ostatnio wyprowadził stamtąd jednego mężczyznę, który leżał gdzieś w krzakach pijany. Gdyby nie to, że go zauważył i wyprowadził stamtąd, to prawdopodobnie człowiek ten by zamarzł, bo był mróz. „ Jakby były takie rowery, nie twierdzę że teraz, ale latem dobrze byłoby gdyby Policja przejechała się w ten teren i zwróciła uwagę na to, co się tam dzieje”. Poza tym radny zapytał, czy Policja może zwracać uwagę właścicielom pawilonów na to, że w ogóle nie odśnieżają swojego terenu jak pada śnieg. „Tam wiecznie jest bałagan, w lato śmierdzi z  worków</w:t>
      </w:r>
      <w:r w:rsidR="007D34D9">
        <w:rPr>
          <w:szCs w:val="22"/>
        </w:rPr>
        <w:t xml:space="preserve">, a zimą jest nie odśnieżane. Przy tej działalności, którą prowadzą powinien być porządek. To jest centrum Pomiechówka”.  Ponadto radny </w:t>
      </w:r>
      <w:r>
        <w:rPr>
          <w:szCs w:val="22"/>
        </w:rPr>
        <w:t xml:space="preserve"> </w:t>
      </w:r>
      <w:r w:rsidR="00280718">
        <w:rPr>
          <w:szCs w:val="22"/>
        </w:rPr>
        <w:t>zwrócił uwagę na to, że na parkingu gminnym stają ludzie samochodami, którymi przyjeżdżają na zakupy, bo parking do TOP Marketu bardzo często jest zamknięty, a przed sklepem brakuje miejsca.</w:t>
      </w:r>
    </w:p>
    <w:p w:rsidR="00280718" w:rsidRDefault="00280718" w:rsidP="008B7AC5">
      <w:pPr>
        <w:jc w:val="both"/>
        <w:rPr>
          <w:szCs w:val="22"/>
        </w:rPr>
      </w:pPr>
    </w:p>
    <w:p w:rsidR="00E52E2A" w:rsidRDefault="00E52E2A" w:rsidP="008B7AC5">
      <w:pPr>
        <w:jc w:val="both"/>
        <w:rPr>
          <w:b/>
          <w:szCs w:val="22"/>
        </w:rPr>
      </w:pPr>
      <w:r>
        <w:rPr>
          <w:b/>
          <w:szCs w:val="22"/>
        </w:rPr>
        <w:t>Ad.3</w:t>
      </w:r>
    </w:p>
    <w:p w:rsidR="00E52E2A" w:rsidRDefault="00E52E2A" w:rsidP="008B7AC5">
      <w:pPr>
        <w:jc w:val="both"/>
        <w:rPr>
          <w:szCs w:val="22"/>
        </w:rPr>
      </w:pPr>
      <w:r>
        <w:rPr>
          <w:b/>
          <w:szCs w:val="22"/>
        </w:rPr>
        <w:t xml:space="preserve">Sekretarz Gminy Bożena Śliwińska </w:t>
      </w:r>
      <w:r>
        <w:rPr>
          <w:szCs w:val="22"/>
        </w:rPr>
        <w:t>omówiła projekt uchwały w sprawie projektu dostosowania sieci szkół podstawowych i gimnazjów do nowego ustroju szkolnego.</w:t>
      </w:r>
    </w:p>
    <w:p w:rsidR="00E52E2A" w:rsidRDefault="00E52E2A" w:rsidP="008B7AC5">
      <w:pPr>
        <w:jc w:val="both"/>
        <w:rPr>
          <w:szCs w:val="22"/>
        </w:rPr>
      </w:pPr>
      <w:r>
        <w:rPr>
          <w:szCs w:val="22"/>
        </w:rPr>
        <w:t>Poinformowała, że podjęcie takiej uchwały intencyjnej jest wymogiem ustawowym wynikającym z ustawy wprowadzającej przepisy zmieniające prawo oświatowe. Uchwała ta podlega zaopiniowaniu przez Kuratora światy i Związki Zawodowe Nauczycielstwa Polskiego. W tej uchwale został określony plan sieci szkół podstawowych, prowadzonych przez gminę Pomiechówek od 1 września 2017 r do 31 sierpnia 2019 r., tak jak stanowi ustawa. Następnie plan sieci publicznych gimnazjów, też w tym samym okresie, oraz projekt planu sieci publicznych 8-letnich szkół podstawowych, prowadzonych przez Gminę, a także granice obwodów tych szkół, od 1 września 2019 r. Podjęcie takiej uchwały jest obligatoryjne.  W terminie do 17 lutego br. ma ona wpłynąć do Kuratora Oświaty. Ten ma 21 dni na wydanie opinii. Jeżeli nie będzie żadnych uwag, Kurator i związki Zawodowe wydadzą pozytywną opinie, to wtedy Rada Gminy podejmie uchwałę w sprawie dostosowania sieci szkół podstawowych i gimnazjów do nowego ustroju szkolnego, w terminie do 31 marca 2017 r.</w:t>
      </w:r>
    </w:p>
    <w:p w:rsidR="00E52E2A" w:rsidRDefault="003B6B2C" w:rsidP="008B7AC5">
      <w:pPr>
        <w:jc w:val="both"/>
        <w:rPr>
          <w:szCs w:val="22"/>
        </w:rPr>
      </w:pPr>
      <w:r>
        <w:rPr>
          <w:b/>
          <w:szCs w:val="22"/>
        </w:rPr>
        <w:t xml:space="preserve">Radny Andrzej Górecki </w:t>
      </w:r>
      <w:r>
        <w:rPr>
          <w:szCs w:val="22"/>
        </w:rPr>
        <w:t>zapytał, czy przewidywane są jakieś trudności w związku z tą nową ustawą.</w:t>
      </w:r>
    </w:p>
    <w:p w:rsidR="003B6B2C" w:rsidRDefault="003B6B2C" w:rsidP="008B7AC5">
      <w:pPr>
        <w:jc w:val="both"/>
        <w:rPr>
          <w:szCs w:val="22"/>
        </w:rPr>
      </w:pPr>
      <w:r>
        <w:rPr>
          <w:b/>
          <w:szCs w:val="22"/>
        </w:rPr>
        <w:t xml:space="preserve">Bożena Śliwińska </w:t>
      </w:r>
      <w:r>
        <w:rPr>
          <w:szCs w:val="22"/>
        </w:rPr>
        <w:t>wyjaśniła, że obecnie trwa etap analiz przedkładanych przez Dyrektorów szkół odnośnie spraw kadrowych i wyliczeń w odniesieniu do budżetu.</w:t>
      </w:r>
    </w:p>
    <w:p w:rsidR="003B6B2C" w:rsidRDefault="003B6B2C" w:rsidP="008B7AC5">
      <w:pPr>
        <w:jc w:val="both"/>
        <w:rPr>
          <w:szCs w:val="22"/>
        </w:rPr>
      </w:pPr>
      <w:r>
        <w:rPr>
          <w:b/>
          <w:szCs w:val="22"/>
        </w:rPr>
        <w:t xml:space="preserve">Radny Andrzej Górecki </w:t>
      </w:r>
      <w:r>
        <w:rPr>
          <w:szCs w:val="22"/>
        </w:rPr>
        <w:t>zapytał, czy mówi się coś na temat zwolnień nauczycieli.</w:t>
      </w:r>
    </w:p>
    <w:p w:rsidR="003B6B2C" w:rsidRDefault="003B6B2C" w:rsidP="008B7AC5">
      <w:pPr>
        <w:jc w:val="both"/>
        <w:rPr>
          <w:szCs w:val="22"/>
        </w:rPr>
      </w:pPr>
      <w:r>
        <w:rPr>
          <w:b/>
          <w:szCs w:val="22"/>
        </w:rPr>
        <w:t xml:space="preserve">Bożena Śliwińska </w:t>
      </w:r>
      <w:r w:rsidRPr="003B6B2C">
        <w:rPr>
          <w:szCs w:val="22"/>
        </w:rPr>
        <w:t xml:space="preserve">– na razie z tych dwóch szkół </w:t>
      </w:r>
      <w:r>
        <w:rPr>
          <w:szCs w:val="22"/>
        </w:rPr>
        <w:t>nie wynika, żeby były jakieś zwolnienia, ponieważ niektórzy nauczyciele specjaliści będą potrzebni w Szkole Podstawowej. Ale jest za wcześnie, żeby cokolwiek powiedzieć, bo trwają jeszcze analizy.</w:t>
      </w:r>
      <w:r w:rsidR="00E45AF2">
        <w:rPr>
          <w:szCs w:val="22"/>
        </w:rPr>
        <w:t xml:space="preserve"> Z budynkami tez się nic nie zmieni, bo nie ma odrębnego Gimnazjum, także sale które zostaną zwolnione przez Gimnazjum zostaną automatycznie zagospodarowane przez Szkołę Podstawową. Szkoła w Goławicach też była kiedyś 8-lasowa. Tak samo </w:t>
      </w:r>
      <w:r w:rsidR="00E45AF2">
        <w:rPr>
          <w:szCs w:val="22"/>
        </w:rPr>
        <w:lastRenderedPageBreak/>
        <w:t>w Orzechowie. Dodatkowo tam młodsze dzieci są już w nowym budynku modułowym, to powoduje że sytuacja lokalowa jest w tej szkole rozwiązana.</w:t>
      </w:r>
    </w:p>
    <w:p w:rsidR="00E45AF2" w:rsidRDefault="00E45AF2" w:rsidP="008B7AC5">
      <w:pPr>
        <w:jc w:val="both"/>
        <w:rPr>
          <w:szCs w:val="22"/>
        </w:rPr>
      </w:pPr>
      <w:r>
        <w:rPr>
          <w:b/>
          <w:szCs w:val="22"/>
        </w:rPr>
        <w:t xml:space="preserve">Radna Dorota Młyńska </w:t>
      </w:r>
      <w:r>
        <w:rPr>
          <w:szCs w:val="22"/>
        </w:rPr>
        <w:t>zapytała, czy w subwencji była różnica między uczniem szkoły podstawowej a gimnazjum.</w:t>
      </w:r>
    </w:p>
    <w:p w:rsidR="00E45AF2" w:rsidRDefault="00E45AF2" w:rsidP="008B7AC5">
      <w:pPr>
        <w:jc w:val="both"/>
        <w:rPr>
          <w:szCs w:val="22"/>
        </w:rPr>
      </w:pPr>
      <w:r>
        <w:rPr>
          <w:b/>
          <w:szCs w:val="22"/>
        </w:rPr>
        <w:t xml:space="preserve">Bożena Śliwińska </w:t>
      </w:r>
      <w:r>
        <w:rPr>
          <w:szCs w:val="22"/>
        </w:rPr>
        <w:t>odpowiedziała, że tak, ale są to niewielkie różnice. Poza tym jest różnica w kształceniu ucznia niepełnosprawnego, na którego subwencja jest wyższa.</w:t>
      </w:r>
    </w:p>
    <w:p w:rsidR="00E45AF2" w:rsidRDefault="00E45AF2" w:rsidP="008B7AC5">
      <w:pPr>
        <w:jc w:val="both"/>
        <w:rPr>
          <w:szCs w:val="22"/>
        </w:rPr>
      </w:pPr>
      <w:r>
        <w:rPr>
          <w:b/>
          <w:szCs w:val="22"/>
        </w:rPr>
        <w:t xml:space="preserve">Radny Andrzej </w:t>
      </w:r>
      <w:proofErr w:type="spellStart"/>
      <w:r>
        <w:rPr>
          <w:b/>
          <w:szCs w:val="22"/>
        </w:rPr>
        <w:t>Malasiewicz</w:t>
      </w:r>
      <w:proofErr w:type="spellEnd"/>
      <w:r>
        <w:rPr>
          <w:b/>
          <w:szCs w:val="22"/>
        </w:rPr>
        <w:t xml:space="preserve"> </w:t>
      </w:r>
      <w:r>
        <w:rPr>
          <w:szCs w:val="22"/>
        </w:rPr>
        <w:t>zapytał, jak będzie z przejęta od 1 września szkołą średnią.</w:t>
      </w:r>
    </w:p>
    <w:p w:rsidR="00E45AF2" w:rsidRDefault="00E45AF2" w:rsidP="008B7AC5">
      <w:pPr>
        <w:jc w:val="both"/>
        <w:rPr>
          <w:szCs w:val="22"/>
        </w:rPr>
      </w:pPr>
      <w:r>
        <w:rPr>
          <w:b/>
          <w:szCs w:val="22"/>
        </w:rPr>
        <w:t xml:space="preserve">Bożena Śliwińska </w:t>
      </w:r>
      <w:r>
        <w:rPr>
          <w:szCs w:val="22"/>
        </w:rPr>
        <w:t xml:space="preserve"> wyjaśniła, że na razie dotychczasowy Organ Prowadzący cyi Powiat podejmie uchwałę. Gminą dopiero będzie podejmować uchwały dotyczące tej szkoły w przyszłym roku szkolnym, bo Organem Prowadzącym te szkołę będzie dopiero od 1 września 2017 r.</w:t>
      </w:r>
    </w:p>
    <w:p w:rsidR="00E45AF2" w:rsidRDefault="00E45AF2" w:rsidP="008B7AC5">
      <w:pPr>
        <w:jc w:val="both"/>
        <w:rPr>
          <w:szCs w:val="22"/>
        </w:rPr>
      </w:pPr>
      <w:r>
        <w:rPr>
          <w:b/>
          <w:szCs w:val="22"/>
        </w:rPr>
        <w:t xml:space="preserve">Radny Andrzej Górecki </w:t>
      </w:r>
      <w:r>
        <w:rPr>
          <w:szCs w:val="22"/>
        </w:rPr>
        <w:t>spodziewał się, że jakieś rozmowy są jednak prowadzone, jak będzie w tej szkole.</w:t>
      </w:r>
    </w:p>
    <w:p w:rsidR="00E45AF2" w:rsidRDefault="00E45AF2" w:rsidP="008B7AC5">
      <w:pPr>
        <w:jc w:val="both"/>
        <w:rPr>
          <w:szCs w:val="22"/>
        </w:rPr>
      </w:pPr>
      <w:r>
        <w:rPr>
          <w:b/>
          <w:szCs w:val="22"/>
        </w:rPr>
        <w:t xml:space="preserve">Bożena Śliwińska </w:t>
      </w:r>
      <w:r>
        <w:rPr>
          <w:szCs w:val="22"/>
        </w:rPr>
        <w:t xml:space="preserve"> poinformowała, że tak jak zostało podpisane porozumienie Gmina będzie razem tworzyć arkusz organizacyjny tej szkoły. Dodała, że od tego roku wracają arkusze organizacyjne szkół do akceptacji Kuratora Oświaty, bo przez jakiś czas tego nie było. </w:t>
      </w:r>
      <w:r w:rsidR="008851F2">
        <w:rPr>
          <w:szCs w:val="22"/>
        </w:rPr>
        <w:t>Wynika to z nowych regulacji ustawowych.</w:t>
      </w:r>
    </w:p>
    <w:p w:rsidR="008851F2" w:rsidRDefault="008851F2" w:rsidP="008B7AC5">
      <w:pPr>
        <w:jc w:val="both"/>
        <w:rPr>
          <w:szCs w:val="22"/>
        </w:rPr>
      </w:pPr>
      <w:r>
        <w:rPr>
          <w:b/>
          <w:szCs w:val="22"/>
        </w:rPr>
        <w:t xml:space="preserve">Radny Andrzej Górecki </w:t>
      </w:r>
      <w:r>
        <w:rPr>
          <w:szCs w:val="22"/>
        </w:rPr>
        <w:t>zapytał, czy nabór do szkoły ponadgimnazjalnej będzie prowadzony na te kierunki, które są obecnie.</w:t>
      </w:r>
    </w:p>
    <w:p w:rsidR="008851F2" w:rsidRDefault="008851F2" w:rsidP="008B7AC5">
      <w:pPr>
        <w:jc w:val="both"/>
        <w:rPr>
          <w:szCs w:val="22"/>
        </w:rPr>
      </w:pPr>
      <w:r>
        <w:rPr>
          <w:b/>
          <w:szCs w:val="22"/>
        </w:rPr>
        <w:t>B</w:t>
      </w:r>
      <w:r w:rsidR="00113F2D">
        <w:rPr>
          <w:b/>
          <w:szCs w:val="22"/>
        </w:rPr>
        <w:t xml:space="preserve">ożena Śliwińska </w:t>
      </w:r>
      <w:r w:rsidR="00113F2D">
        <w:rPr>
          <w:szCs w:val="22"/>
        </w:rPr>
        <w:t>wyjaśniła, że na razie to zostaje co jest. Dopiero od następnego roku Gmina może postanowić o zmianach i np. coś utworzyć nowego, pod warunkiem że będzie to racjonalnie uzasadnione.</w:t>
      </w:r>
    </w:p>
    <w:p w:rsidR="00113F2D" w:rsidRDefault="00113F2D" w:rsidP="008B7AC5">
      <w:pPr>
        <w:jc w:val="both"/>
        <w:rPr>
          <w:szCs w:val="22"/>
        </w:rPr>
      </w:pPr>
    </w:p>
    <w:p w:rsidR="00113F2D" w:rsidRDefault="00113F2D" w:rsidP="008B7AC5">
      <w:pPr>
        <w:jc w:val="both"/>
        <w:rPr>
          <w:b/>
          <w:szCs w:val="22"/>
        </w:rPr>
      </w:pPr>
      <w:r>
        <w:rPr>
          <w:b/>
          <w:szCs w:val="22"/>
        </w:rPr>
        <w:t>Ad.4</w:t>
      </w:r>
    </w:p>
    <w:p w:rsidR="00113F2D" w:rsidRDefault="00113F2D" w:rsidP="008B7AC5">
      <w:pPr>
        <w:jc w:val="both"/>
        <w:rPr>
          <w:szCs w:val="22"/>
        </w:rPr>
      </w:pPr>
      <w:r>
        <w:rPr>
          <w:b/>
          <w:szCs w:val="22"/>
        </w:rPr>
        <w:t xml:space="preserve">Kierownik Wydziału Nieruchomości Geodezji i Gospodarki Gruntami – Wanda Karabin </w:t>
      </w:r>
      <w:r>
        <w:rPr>
          <w:szCs w:val="22"/>
        </w:rPr>
        <w:t>w tym punkcie omówiła przygotowane projekty uchwał.</w:t>
      </w:r>
    </w:p>
    <w:p w:rsidR="00113F2D" w:rsidRDefault="00113F2D" w:rsidP="00113F2D">
      <w:pPr>
        <w:pStyle w:val="Akapitzlist"/>
        <w:numPr>
          <w:ilvl w:val="0"/>
          <w:numId w:val="2"/>
        </w:numPr>
        <w:jc w:val="both"/>
        <w:rPr>
          <w:szCs w:val="22"/>
        </w:rPr>
      </w:pPr>
      <w:r w:rsidRPr="00113F2D">
        <w:rPr>
          <w:szCs w:val="22"/>
        </w:rPr>
        <w:t>Na początek zaznaczyła, że od roku 2011 Gmina Pomiechówek pozyskała nieodpłatnie od Agencji Nieruchomości Rolnych już 37 ha, w tym roku 2ha pod zbiornik retencyjny wód opadowych . Teraz Gmina stara się o pozyskanie  następnych terenów, na co został przygotowany projekt uchwały o nabycie 70 arów na terenie Strefy Ekonomicznej w części południowej, z przeznaczeniem pod drugi zbiornik retencyjny wodno-kanalizacyjny. Działka ta znajduje się w pobliżu cmentarza modlińskiego i działki, którą Gmina pozyskała pod cmentarz komunalny.</w:t>
      </w:r>
    </w:p>
    <w:p w:rsidR="00113F2D" w:rsidRDefault="00113F2D" w:rsidP="00113F2D">
      <w:pPr>
        <w:pStyle w:val="Akapitzlist"/>
        <w:jc w:val="both"/>
        <w:rPr>
          <w:szCs w:val="22"/>
        </w:rPr>
      </w:pPr>
    </w:p>
    <w:p w:rsidR="003A14A7" w:rsidRDefault="00113F2D" w:rsidP="003A14A7">
      <w:pPr>
        <w:pStyle w:val="Akapitzlist"/>
        <w:numPr>
          <w:ilvl w:val="0"/>
          <w:numId w:val="2"/>
        </w:numPr>
        <w:jc w:val="both"/>
        <w:rPr>
          <w:szCs w:val="22"/>
        </w:rPr>
      </w:pPr>
      <w:r>
        <w:rPr>
          <w:szCs w:val="22"/>
        </w:rPr>
        <w:t xml:space="preserve">Drugi projekt uchwały dotyczył zakupienia działki w Nowym Modlinie, która przylega do pasa drogowego, pozyskanego już wcześniej od ANR. Pas ten jest poszerzany i znajduje się na terenie Strefy Ekonomicznej. Negocjacje prowadzone z właścicielem działki nie doprowadziły do bezpłatnego przekazania, trzeba to zakupić, fakt że za obniżoną cenę. Jest to działka o powierzchni 773 m2 i jest własnością jednego z przedsiębiorców działających </w:t>
      </w:r>
      <w:r w:rsidR="003A14A7">
        <w:rPr>
          <w:szCs w:val="22"/>
        </w:rPr>
        <w:t xml:space="preserve">na tym terenie. Zgadza się on na sprzedaż działki za cenę obniżoną o 25% z uwagi na to, że też będzie korzystał z tej drogi, która zostanie wybudowana. Wartość działki wyceni biegły. Jak już wcześnie </w:t>
      </w:r>
      <w:proofErr w:type="spellStart"/>
      <w:r w:rsidR="003A14A7">
        <w:rPr>
          <w:szCs w:val="22"/>
        </w:rPr>
        <w:t>p.W.Karabin</w:t>
      </w:r>
      <w:proofErr w:type="spellEnd"/>
      <w:r w:rsidR="003A14A7">
        <w:rPr>
          <w:szCs w:val="22"/>
        </w:rPr>
        <w:t xml:space="preserve"> wspomniała, działka zostanie przeznaczona na poszerzenie drogi, która jest uregulowana w 90%, została tylko jeszcze ta działka i Spółdzielni Mieszkaniowej, ale w tym przypadku Spółdzielnia dała Gminie prawo do dysponowania nieruchomością na cele budowlane.</w:t>
      </w:r>
    </w:p>
    <w:p w:rsidR="003A14A7" w:rsidRPr="003A14A7" w:rsidRDefault="003A14A7" w:rsidP="003A14A7">
      <w:pPr>
        <w:pStyle w:val="Akapitzlist"/>
        <w:rPr>
          <w:szCs w:val="22"/>
        </w:rPr>
      </w:pPr>
    </w:p>
    <w:p w:rsidR="003A14A7" w:rsidRDefault="003A14A7" w:rsidP="003A14A7">
      <w:pPr>
        <w:pStyle w:val="Akapitzlist"/>
        <w:jc w:val="both"/>
        <w:rPr>
          <w:szCs w:val="22"/>
        </w:rPr>
      </w:pPr>
      <w:r>
        <w:rPr>
          <w:szCs w:val="22"/>
        </w:rPr>
        <w:t>Spółdzielnia wypowie się co do statusu tej działki dopiero w czerwcu po Walnym Zebraniu.</w:t>
      </w:r>
    </w:p>
    <w:p w:rsidR="003A14A7" w:rsidRDefault="003A14A7" w:rsidP="003A14A7">
      <w:pPr>
        <w:pStyle w:val="Akapitzlist"/>
        <w:jc w:val="both"/>
        <w:rPr>
          <w:szCs w:val="22"/>
        </w:rPr>
      </w:pPr>
      <w:r>
        <w:rPr>
          <w:b/>
          <w:szCs w:val="22"/>
        </w:rPr>
        <w:t xml:space="preserve">Radny Andrzej Górecki </w:t>
      </w:r>
      <w:r>
        <w:rPr>
          <w:szCs w:val="22"/>
        </w:rPr>
        <w:t>zasugerował poczekanie z wykupieniem działki od właściciela zakładu do czasu, aż Spółdzielnia określi się co do swojej działki, bo można się spodziewać, że też będą chcieli pieniądze na swój teren.</w:t>
      </w:r>
    </w:p>
    <w:p w:rsidR="003A14A7" w:rsidRDefault="003A14A7" w:rsidP="003A14A7">
      <w:pPr>
        <w:pStyle w:val="Akapitzlist"/>
        <w:jc w:val="both"/>
        <w:rPr>
          <w:szCs w:val="22"/>
        </w:rPr>
      </w:pPr>
      <w:r>
        <w:rPr>
          <w:b/>
          <w:szCs w:val="22"/>
        </w:rPr>
        <w:t xml:space="preserve">Wanda Karabin </w:t>
      </w:r>
      <w:r>
        <w:rPr>
          <w:szCs w:val="22"/>
        </w:rPr>
        <w:t>wyjaśniła, że w tym przypadku jest inna sytuacja, bo Spółdzielnia dała Gminie notarialnie spisane prawo do dysponowania nieruchomością na cele budowlane, co upoważnia Gminę do wszelkich działań, bez przenoszenia własności.</w:t>
      </w:r>
    </w:p>
    <w:p w:rsidR="003A14A7" w:rsidRDefault="003A14A7" w:rsidP="003A14A7">
      <w:pPr>
        <w:pStyle w:val="Akapitzlist"/>
        <w:jc w:val="both"/>
        <w:rPr>
          <w:szCs w:val="22"/>
        </w:rPr>
      </w:pPr>
    </w:p>
    <w:p w:rsidR="003A14A7" w:rsidRDefault="003A14A7" w:rsidP="003A14A7">
      <w:pPr>
        <w:pStyle w:val="Akapitzlist"/>
        <w:numPr>
          <w:ilvl w:val="0"/>
          <w:numId w:val="2"/>
        </w:numPr>
        <w:jc w:val="both"/>
        <w:rPr>
          <w:szCs w:val="22"/>
        </w:rPr>
      </w:pPr>
      <w:r>
        <w:rPr>
          <w:szCs w:val="22"/>
        </w:rPr>
        <w:t xml:space="preserve">Kolejny projekt uchwały, którą omówiła Wanda Karabin, dotyczył linii wysokiego napięcia 110kW od Serocka wzdłuż drogi krajowej do podstacji w Pomiechówku. Zakład Energetyczny projektuje jej przebudowę. W związku z tym, że jest to inwestycja celu publicznego, wymagane jest sporządzenie planu przestrzennego, odcinkowego, tylko dla tej linii. W związku z powyższym przygotowany projekt uchwały dotyczył przystąpienia do sporządzenia takiego planu w miejscowości Pomiechówek, Czarnowo, Kikoły i Nowe Orzechowo. Jest to konieczne, ponieważ gdy tego planu nie będzie wtedy Energetyka wystąpi o decyzje celu publicznego na każdą działkę osobno. Korzystniej dla </w:t>
      </w:r>
      <w:r w:rsidR="00CD2F06">
        <w:rPr>
          <w:szCs w:val="22"/>
        </w:rPr>
        <w:t>Gminy będzie wykonanie planu przestrzennego dla tej inwestycji.</w:t>
      </w:r>
    </w:p>
    <w:p w:rsidR="00CD2F06" w:rsidRDefault="00CD2F06" w:rsidP="00CD2F06">
      <w:pPr>
        <w:pStyle w:val="Akapitzlist"/>
        <w:jc w:val="both"/>
        <w:rPr>
          <w:szCs w:val="22"/>
        </w:rPr>
      </w:pPr>
    </w:p>
    <w:p w:rsidR="00A2188A" w:rsidRDefault="00CD2F06" w:rsidP="00A2188A">
      <w:pPr>
        <w:pStyle w:val="Akapitzlist"/>
        <w:numPr>
          <w:ilvl w:val="0"/>
          <w:numId w:val="2"/>
        </w:numPr>
        <w:jc w:val="both"/>
        <w:rPr>
          <w:szCs w:val="22"/>
        </w:rPr>
      </w:pPr>
      <w:r>
        <w:rPr>
          <w:szCs w:val="22"/>
        </w:rPr>
        <w:t>W związku z modernizacją</w:t>
      </w:r>
      <w:r w:rsidR="00A2188A">
        <w:rPr>
          <w:szCs w:val="22"/>
        </w:rPr>
        <w:t xml:space="preserve"> tej linii przygotowano kolejną uchwałę w sprawie wyrażenia zgody na ustanowienie służebności </w:t>
      </w:r>
      <w:proofErr w:type="spellStart"/>
      <w:r w:rsidR="00A2188A">
        <w:rPr>
          <w:szCs w:val="22"/>
        </w:rPr>
        <w:t>przesyłu</w:t>
      </w:r>
      <w:proofErr w:type="spellEnd"/>
      <w:r w:rsidR="00A2188A">
        <w:rPr>
          <w:szCs w:val="22"/>
        </w:rPr>
        <w:t xml:space="preserve">. Linia ta przebiega nad działkami gminnymi, które nie są drogami publicznymi i nie można im dać decyzją tylko trzeba ustanowić służebność </w:t>
      </w:r>
      <w:proofErr w:type="spellStart"/>
      <w:r w:rsidR="00A2188A">
        <w:rPr>
          <w:szCs w:val="22"/>
        </w:rPr>
        <w:t>przesyłu</w:t>
      </w:r>
      <w:proofErr w:type="spellEnd"/>
      <w:r w:rsidR="00A2188A">
        <w:rPr>
          <w:szCs w:val="22"/>
        </w:rPr>
        <w:t xml:space="preserve">. W związku z tym Zakład Energetyczny zwrócił się o ustanowienie takiej służebności nad dwoma działkami, gdzie ta linia przebiega. Dotyczy działki znajdujących się w części ulicy Topolowej i działki znajdującej się na środku parowy przy fortach </w:t>
      </w:r>
      <w:proofErr w:type="spellStart"/>
      <w:r w:rsidR="00A2188A">
        <w:rPr>
          <w:szCs w:val="22"/>
        </w:rPr>
        <w:t>czarnowskich</w:t>
      </w:r>
      <w:proofErr w:type="spellEnd"/>
      <w:r w:rsidR="00A2188A">
        <w:rPr>
          <w:szCs w:val="22"/>
        </w:rPr>
        <w:t xml:space="preserve">. Służebność </w:t>
      </w:r>
      <w:proofErr w:type="spellStart"/>
      <w:r w:rsidR="00A2188A">
        <w:rPr>
          <w:szCs w:val="22"/>
        </w:rPr>
        <w:t>przesyłu</w:t>
      </w:r>
      <w:proofErr w:type="spellEnd"/>
      <w:r w:rsidR="00A2188A">
        <w:rPr>
          <w:szCs w:val="22"/>
        </w:rPr>
        <w:t xml:space="preserve"> jest odpłatna jednorazowo według wyceny biegłego.</w:t>
      </w:r>
    </w:p>
    <w:p w:rsidR="00A2188A" w:rsidRPr="00A2188A" w:rsidRDefault="00A2188A" w:rsidP="00A2188A">
      <w:pPr>
        <w:pStyle w:val="Akapitzlist"/>
        <w:rPr>
          <w:szCs w:val="22"/>
        </w:rPr>
      </w:pPr>
    </w:p>
    <w:p w:rsidR="00A2188A" w:rsidRDefault="00A2188A" w:rsidP="00A2188A">
      <w:pPr>
        <w:pStyle w:val="Akapitzlist"/>
        <w:numPr>
          <w:ilvl w:val="0"/>
          <w:numId w:val="2"/>
        </w:numPr>
        <w:jc w:val="both"/>
        <w:rPr>
          <w:szCs w:val="22"/>
        </w:rPr>
      </w:pPr>
      <w:r>
        <w:rPr>
          <w:szCs w:val="22"/>
        </w:rPr>
        <w:t xml:space="preserve">Kolejny projekt uchwały również dotyczyły ustanowienia służebności </w:t>
      </w:r>
      <w:proofErr w:type="spellStart"/>
      <w:r>
        <w:rPr>
          <w:szCs w:val="22"/>
        </w:rPr>
        <w:t>przesyłu</w:t>
      </w:r>
      <w:proofErr w:type="spellEnd"/>
      <w:r>
        <w:rPr>
          <w:szCs w:val="22"/>
        </w:rPr>
        <w:t xml:space="preserve"> w zakresie zasilania budynków letniskowych w Śniadówku. Jest to przyłącze ziemne, niskiego napięcia, zasila działki w Śniadówku do domów. Przebiega częściowo w działce gminnej, gdzie należy ustanowić służebność </w:t>
      </w:r>
      <w:proofErr w:type="spellStart"/>
      <w:r>
        <w:rPr>
          <w:szCs w:val="22"/>
        </w:rPr>
        <w:t>przesyłu</w:t>
      </w:r>
      <w:proofErr w:type="spellEnd"/>
      <w:r>
        <w:rPr>
          <w:szCs w:val="22"/>
        </w:rPr>
        <w:t>. Ti też będzie jednorazowa odpłatność według wyceny biegłego.</w:t>
      </w:r>
    </w:p>
    <w:p w:rsidR="00A2188A" w:rsidRPr="00A2188A" w:rsidRDefault="00A2188A" w:rsidP="00A2188A">
      <w:pPr>
        <w:pStyle w:val="Akapitzlist"/>
        <w:rPr>
          <w:szCs w:val="22"/>
        </w:rPr>
      </w:pPr>
    </w:p>
    <w:p w:rsidR="00A2188A" w:rsidRDefault="00A2188A" w:rsidP="00A2188A">
      <w:pPr>
        <w:jc w:val="both"/>
        <w:rPr>
          <w:szCs w:val="22"/>
        </w:rPr>
      </w:pPr>
      <w:r>
        <w:rPr>
          <w:szCs w:val="22"/>
        </w:rPr>
        <w:t xml:space="preserve">Po zakończeniu omawiania uchwał, korzystając z obecności pracowników Urzędu, w tym Pani Sekretarz, </w:t>
      </w:r>
      <w:r>
        <w:rPr>
          <w:b/>
          <w:szCs w:val="22"/>
        </w:rPr>
        <w:t xml:space="preserve">radny Andrzej Górecki </w:t>
      </w:r>
      <w:r>
        <w:rPr>
          <w:szCs w:val="22"/>
        </w:rPr>
        <w:t>zapytał, co się dzieje z przytuliskiem dla psów w Pomiechówku.</w:t>
      </w:r>
    </w:p>
    <w:p w:rsidR="00A2188A" w:rsidRDefault="00A2188A" w:rsidP="00A2188A">
      <w:pPr>
        <w:jc w:val="both"/>
        <w:rPr>
          <w:szCs w:val="22"/>
        </w:rPr>
      </w:pPr>
      <w:r>
        <w:rPr>
          <w:szCs w:val="22"/>
        </w:rPr>
        <w:t>W związku z tym, że temat ten będzie w porządku jutrzejszej Komisji, nie udzielono odpowiedzi na pytanie radnego, jednocześnie zachęcając go do wzięcia udziału w tym posiedzeniu.</w:t>
      </w:r>
    </w:p>
    <w:p w:rsidR="000A4E58" w:rsidRDefault="000A4E58" w:rsidP="00A2188A">
      <w:pPr>
        <w:jc w:val="both"/>
        <w:rPr>
          <w:b/>
          <w:szCs w:val="22"/>
        </w:rPr>
      </w:pPr>
      <w:r>
        <w:rPr>
          <w:b/>
          <w:szCs w:val="22"/>
        </w:rPr>
        <w:t>Ad. 5</w:t>
      </w:r>
    </w:p>
    <w:p w:rsidR="000A4E58" w:rsidRDefault="000A4E58" w:rsidP="00A2188A">
      <w:pPr>
        <w:jc w:val="both"/>
        <w:rPr>
          <w:b/>
          <w:szCs w:val="22"/>
        </w:rPr>
      </w:pPr>
      <w:r>
        <w:rPr>
          <w:b/>
          <w:szCs w:val="22"/>
        </w:rPr>
        <w:t xml:space="preserve">Sprawozdanie z działalności Ochotniczej Straży Pożarnej w Goławicach Pierwszych – </w:t>
      </w:r>
      <w:r>
        <w:rPr>
          <w:szCs w:val="22"/>
        </w:rPr>
        <w:t xml:space="preserve">przedstawił Prezes tej jednostki </w:t>
      </w:r>
      <w:r>
        <w:rPr>
          <w:b/>
          <w:szCs w:val="22"/>
        </w:rPr>
        <w:t>Piotr Rudnicki.</w:t>
      </w:r>
    </w:p>
    <w:p w:rsidR="000A4E58" w:rsidRPr="00B64D74" w:rsidRDefault="00B64D74" w:rsidP="00A2188A">
      <w:pPr>
        <w:jc w:val="both"/>
        <w:rPr>
          <w:szCs w:val="22"/>
        </w:rPr>
      </w:pPr>
      <w:r w:rsidRPr="00B64D74">
        <w:rPr>
          <w:szCs w:val="22"/>
        </w:rPr>
        <w:t>Poinformował, że:</w:t>
      </w:r>
    </w:p>
    <w:p w:rsidR="00B64D74" w:rsidRPr="00B64D74" w:rsidRDefault="00B64D74" w:rsidP="00B64D74">
      <w:pPr>
        <w:spacing w:line="360" w:lineRule="auto"/>
        <w:jc w:val="both"/>
        <w:rPr>
          <w:szCs w:val="22"/>
        </w:rPr>
      </w:pPr>
      <w:r w:rsidRPr="00B64D74">
        <w:rPr>
          <w:szCs w:val="22"/>
        </w:rPr>
        <w:tab/>
        <w:t>Ochotnicza Straż Pożarna w Goławicach Pierwszych powstała 19-02-2012  i 19 lutego minie 5 lat działalności</w:t>
      </w:r>
    </w:p>
    <w:p w:rsidR="00B64D74" w:rsidRPr="00B64D74" w:rsidRDefault="00B64D74" w:rsidP="00B64D74">
      <w:pPr>
        <w:spacing w:line="360" w:lineRule="auto"/>
        <w:jc w:val="both"/>
        <w:rPr>
          <w:szCs w:val="22"/>
        </w:rPr>
      </w:pPr>
      <w:r w:rsidRPr="00B64D74">
        <w:rPr>
          <w:szCs w:val="22"/>
        </w:rPr>
        <w:tab/>
        <w:t>Do jednostki OSP w Goławicach Pierwszych należy 28 druhów w tym 4 w Młodzieżowej Drużynie Pożarniczej</w:t>
      </w:r>
    </w:p>
    <w:p w:rsidR="00B64D74" w:rsidRPr="00B64D74" w:rsidRDefault="00B64D74" w:rsidP="00B64D74">
      <w:pPr>
        <w:spacing w:line="360" w:lineRule="auto"/>
        <w:jc w:val="both"/>
        <w:rPr>
          <w:szCs w:val="22"/>
        </w:rPr>
      </w:pPr>
      <w:r w:rsidRPr="00B64D74">
        <w:rPr>
          <w:szCs w:val="22"/>
        </w:rPr>
        <w:lastRenderedPageBreak/>
        <w:tab/>
        <w:t xml:space="preserve">Z 28 druhów 14-cioro posiada przeszkolenie podstawowe I </w:t>
      </w:r>
      <w:proofErr w:type="spellStart"/>
      <w:r w:rsidRPr="00B64D74">
        <w:rPr>
          <w:szCs w:val="22"/>
        </w:rPr>
        <w:t>i</w:t>
      </w:r>
      <w:proofErr w:type="spellEnd"/>
      <w:r w:rsidRPr="00B64D74">
        <w:rPr>
          <w:szCs w:val="22"/>
        </w:rPr>
        <w:t xml:space="preserve"> II stopnia, 3 druhów posiada ukończony kurs ratownictwa technicznego, 2 druhów posiada ukończony kurs dowódców OSP</w:t>
      </w:r>
    </w:p>
    <w:p w:rsidR="00B64D74" w:rsidRPr="00B64D74" w:rsidRDefault="00B64D74" w:rsidP="00B64D74">
      <w:pPr>
        <w:spacing w:line="360" w:lineRule="auto"/>
        <w:jc w:val="both"/>
        <w:rPr>
          <w:szCs w:val="22"/>
        </w:rPr>
      </w:pPr>
      <w:r w:rsidRPr="00B64D74">
        <w:rPr>
          <w:b/>
          <w:bCs/>
          <w:szCs w:val="22"/>
        </w:rPr>
        <w:t>OSP w Goławicach Pierwszych posiada jeden samochód pożarniczy :</w:t>
      </w:r>
    </w:p>
    <w:p w:rsidR="00B64D74" w:rsidRPr="00B64D74" w:rsidRDefault="00B64D74" w:rsidP="00B64D74">
      <w:pPr>
        <w:widowControl w:val="0"/>
        <w:numPr>
          <w:ilvl w:val="0"/>
          <w:numId w:val="3"/>
        </w:numPr>
        <w:suppressAutoHyphens/>
        <w:spacing w:after="0" w:line="360" w:lineRule="auto"/>
        <w:jc w:val="both"/>
        <w:rPr>
          <w:szCs w:val="22"/>
        </w:rPr>
      </w:pPr>
      <w:r w:rsidRPr="00B64D74">
        <w:rPr>
          <w:szCs w:val="22"/>
        </w:rPr>
        <w:t>Samochód ciężki Jelcz GCBA 6/32 o pojemności 6 tys. litrów wody i 600 litrów środka pianotwórczego (pojazd jest z 1980r i wymaga remontu)</w:t>
      </w:r>
    </w:p>
    <w:p w:rsidR="00B64D74" w:rsidRPr="00B64D74" w:rsidRDefault="00B64D74" w:rsidP="00B64D74">
      <w:pPr>
        <w:spacing w:line="360" w:lineRule="auto"/>
        <w:jc w:val="both"/>
        <w:rPr>
          <w:szCs w:val="22"/>
        </w:rPr>
      </w:pPr>
      <w:r w:rsidRPr="00B64D74">
        <w:rPr>
          <w:b/>
          <w:bCs/>
          <w:szCs w:val="22"/>
        </w:rPr>
        <w:t>Oprócz tego samochodu jednostka posiada sprzęt lekki :</w:t>
      </w:r>
    </w:p>
    <w:p w:rsidR="00B64D74" w:rsidRPr="00B64D74" w:rsidRDefault="00B64D74" w:rsidP="00B64D74">
      <w:pPr>
        <w:widowControl w:val="0"/>
        <w:numPr>
          <w:ilvl w:val="0"/>
          <w:numId w:val="4"/>
        </w:numPr>
        <w:suppressAutoHyphens/>
        <w:spacing w:after="0" w:line="360" w:lineRule="auto"/>
        <w:jc w:val="both"/>
        <w:rPr>
          <w:szCs w:val="22"/>
        </w:rPr>
      </w:pPr>
      <w:r w:rsidRPr="00B64D74">
        <w:rPr>
          <w:szCs w:val="22"/>
        </w:rPr>
        <w:t>Piła spalinowa do drewna</w:t>
      </w:r>
    </w:p>
    <w:p w:rsidR="00B64D74" w:rsidRPr="00B64D74" w:rsidRDefault="00B64D74" w:rsidP="00B64D74">
      <w:pPr>
        <w:widowControl w:val="0"/>
        <w:numPr>
          <w:ilvl w:val="0"/>
          <w:numId w:val="4"/>
        </w:numPr>
        <w:suppressAutoHyphens/>
        <w:spacing w:after="0" w:line="360" w:lineRule="auto"/>
        <w:jc w:val="both"/>
        <w:rPr>
          <w:szCs w:val="22"/>
        </w:rPr>
      </w:pPr>
      <w:r w:rsidRPr="00B64D74">
        <w:rPr>
          <w:szCs w:val="22"/>
        </w:rPr>
        <w:t>Piła spalinowa do stali i betonu</w:t>
      </w:r>
    </w:p>
    <w:p w:rsidR="00B64D74" w:rsidRPr="00B64D74" w:rsidRDefault="00B64D74" w:rsidP="00B64D74">
      <w:pPr>
        <w:widowControl w:val="0"/>
        <w:numPr>
          <w:ilvl w:val="0"/>
          <w:numId w:val="4"/>
        </w:numPr>
        <w:suppressAutoHyphens/>
        <w:spacing w:after="0" w:line="360" w:lineRule="auto"/>
        <w:jc w:val="both"/>
        <w:rPr>
          <w:szCs w:val="22"/>
        </w:rPr>
      </w:pPr>
      <w:r w:rsidRPr="00B64D74">
        <w:rPr>
          <w:szCs w:val="22"/>
        </w:rPr>
        <w:t>Agregat prądotwórczy</w:t>
      </w:r>
    </w:p>
    <w:p w:rsidR="00B64D74" w:rsidRPr="00B64D74" w:rsidRDefault="00B64D74" w:rsidP="00B64D74">
      <w:pPr>
        <w:widowControl w:val="0"/>
        <w:numPr>
          <w:ilvl w:val="0"/>
          <w:numId w:val="4"/>
        </w:numPr>
        <w:suppressAutoHyphens/>
        <w:spacing w:after="0" w:line="360" w:lineRule="auto"/>
        <w:jc w:val="both"/>
        <w:rPr>
          <w:szCs w:val="22"/>
        </w:rPr>
      </w:pPr>
      <w:r w:rsidRPr="00B64D74">
        <w:rPr>
          <w:szCs w:val="22"/>
        </w:rPr>
        <w:t>kompresor 100L 10 Atmosfer</w:t>
      </w:r>
    </w:p>
    <w:p w:rsidR="00B64D74" w:rsidRPr="00B64D74" w:rsidRDefault="00B64D74" w:rsidP="00B64D74">
      <w:pPr>
        <w:widowControl w:val="0"/>
        <w:numPr>
          <w:ilvl w:val="0"/>
          <w:numId w:val="4"/>
        </w:numPr>
        <w:suppressAutoHyphens/>
        <w:spacing w:after="0" w:line="360" w:lineRule="auto"/>
        <w:jc w:val="both"/>
        <w:rPr>
          <w:b/>
          <w:bCs/>
          <w:szCs w:val="22"/>
        </w:rPr>
      </w:pPr>
      <w:r w:rsidRPr="00B64D74">
        <w:rPr>
          <w:szCs w:val="22"/>
        </w:rPr>
        <w:t>zestaw narzędzi do naprawy samochodów ciężarowych</w:t>
      </w:r>
    </w:p>
    <w:p w:rsidR="00B64D74" w:rsidRPr="00B64D74" w:rsidRDefault="00B64D74" w:rsidP="00B64D74">
      <w:pPr>
        <w:spacing w:line="360" w:lineRule="auto"/>
        <w:jc w:val="both"/>
        <w:rPr>
          <w:szCs w:val="22"/>
        </w:rPr>
      </w:pPr>
      <w:r w:rsidRPr="00B64D74">
        <w:rPr>
          <w:b/>
          <w:bCs/>
          <w:szCs w:val="22"/>
        </w:rPr>
        <w:t>Na wyposażeniu posiadamy również:</w:t>
      </w:r>
    </w:p>
    <w:p w:rsidR="00B64D74" w:rsidRPr="00B64D74" w:rsidRDefault="00B64D74" w:rsidP="00B64D74">
      <w:pPr>
        <w:widowControl w:val="0"/>
        <w:numPr>
          <w:ilvl w:val="0"/>
          <w:numId w:val="5"/>
        </w:numPr>
        <w:suppressAutoHyphens/>
        <w:spacing w:after="0" w:line="360" w:lineRule="auto"/>
        <w:jc w:val="both"/>
        <w:rPr>
          <w:szCs w:val="22"/>
        </w:rPr>
      </w:pPr>
      <w:r w:rsidRPr="00B64D74">
        <w:rPr>
          <w:szCs w:val="22"/>
        </w:rPr>
        <w:t>Ubranie specjalne na szerszenie szt.2</w:t>
      </w:r>
    </w:p>
    <w:p w:rsidR="00B64D74" w:rsidRPr="00B64D74" w:rsidRDefault="00B64D74" w:rsidP="00B64D74">
      <w:pPr>
        <w:widowControl w:val="0"/>
        <w:numPr>
          <w:ilvl w:val="0"/>
          <w:numId w:val="5"/>
        </w:numPr>
        <w:suppressAutoHyphens/>
        <w:spacing w:after="0" w:line="360" w:lineRule="auto"/>
        <w:jc w:val="both"/>
        <w:rPr>
          <w:szCs w:val="22"/>
        </w:rPr>
      </w:pPr>
      <w:r w:rsidRPr="00B64D74">
        <w:rPr>
          <w:szCs w:val="22"/>
        </w:rPr>
        <w:t>wodery szt. 2sygnalizatory bezruchu szt. 6</w:t>
      </w:r>
    </w:p>
    <w:p w:rsidR="00B64D74" w:rsidRPr="00B64D74" w:rsidRDefault="00B64D74" w:rsidP="00B64D74">
      <w:pPr>
        <w:widowControl w:val="0"/>
        <w:numPr>
          <w:ilvl w:val="0"/>
          <w:numId w:val="5"/>
        </w:numPr>
        <w:suppressAutoHyphens/>
        <w:spacing w:after="0" w:line="360" w:lineRule="auto"/>
        <w:jc w:val="both"/>
        <w:rPr>
          <w:szCs w:val="22"/>
        </w:rPr>
      </w:pPr>
      <w:r w:rsidRPr="00B64D74">
        <w:rPr>
          <w:szCs w:val="22"/>
        </w:rPr>
        <w:t xml:space="preserve">System zdalnego powiadamiania </w:t>
      </w:r>
    </w:p>
    <w:p w:rsidR="00B64D74" w:rsidRPr="00B64D74" w:rsidRDefault="00B64D74" w:rsidP="00B64D74">
      <w:pPr>
        <w:widowControl w:val="0"/>
        <w:numPr>
          <w:ilvl w:val="0"/>
          <w:numId w:val="5"/>
        </w:numPr>
        <w:suppressAutoHyphens/>
        <w:spacing w:after="0" w:line="360" w:lineRule="auto"/>
        <w:jc w:val="both"/>
        <w:rPr>
          <w:szCs w:val="22"/>
        </w:rPr>
      </w:pPr>
      <w:r w:rsidRPr="00B64D74">
        <w:rPr>
          <w:szCs w:val="22"/>
        </w:rPr>
        <w:t xml:space="preserve">buty gumowe atestowane 2 </w:t>
      </w:r>
      <w:proofErr w:type="spellStart"/>
      <w:r w:rsidRPr="00B64D74">
        <w:rPr>
          <w:szCs w:val="22"/>
        </w:rPr>
        <w:t>szt</w:t>
      </w:r>
      <w:proofErr w:type="spellEnd"/>
    </w:p>
    <w:p w:rsidR="00B64D74" w:rsidRPr="00B64D74" w:rsidRDefault="00B64D74" w:rsidP="00B64D74">
      <w:pPr>
        <w:widowControl w:val="0"/>
        <w:suppressAutoHyphens/>
        <w:spacing w:after="0" w:line="360" w:lineRule="auto"/>
        <w:ind w:left="720"/>
        <w:jc w:val="both"/>
        <w:rPr>
          <w:szCs w:val="22"/>
        </w:rPr>
      </w:pPr>
    </w:p>
    <w:p w:rsidR="00B64D74" w:rsidRPr="00B64D74" w:rsidRDefault="00B64D74" w:rsidP="00B64D74">
      <w:pPr>
        <w:spacing w:line="360" w:lineRule="auto"/>
        <w:jc w:val="both"/>
        <w:rPr>
          <w:szCs w:val="22"/>
        </w:rPr>
      </w:pPr>
      <w:r w:rsidRPr="00B64D74">
        <w:rPr>
          <w:b/>
          <w:bCs/>
          <w:szCs w:val="22"/>
        </w:rPr>
        <w:t>Do pożarów i innych zdarzeń w 2016 roku wyjeżdżaliśmy 32 razy w tym:</w:t>
      </w:r>
    </w:p>
    <w:p w:rsidR="00B64D74" w:rsidRPr="00B64D74" w:rsidRDefault="00B64D74" w:rsidP="00B64D74">
      <w:pPr>
        <w:widowControl w:val="0"/>
        <w:numPr>
          <w:ilvl w:val="0"/>
          <w:numId w:val="6"/>
        </w:numPr>
        <w:suppressAutoHyphens/>
        <w:spacing w:after="0" w:line="360" w:lineRule="auto"/>
        <w:jc w:val="both"/>
        <w:rPr>
          <w:szCs w:val="22"/>
        </w:rPr>
      </w:pPr>
      <w:r w:rsidRPr="00B64D74">
        <w:rPr>
          <w:szCs w:val="22"/>
        </w:rPr>
        <w:t>8 razy do pożarów</w:t>
      </w:r>
    </w:p>
    <w:p w:rsidR="00B64D74" w:rsidRPr="00B64D74" w:rsidRDefault="00B64D74" w:rsidP="00B64D74">
      <w:pPr>
        <w:widowControl w:val="0"/>
        <w:numPr>
          <w:ilvl w:val="0"/>
          <w:numId w:val="6"/>
        </w:numPr>
        <w:suppressAutoHyphens/>
        <w:spacing w:after="0" w:line="360" w:lineRule="auto"/>
        <w:jc w:val="both"/>
        <w:rPr>
          <w:szCs w:val="22"/>
        </w:rPr>
      </w:pPr>
      <w:r w:rsidRPr="00B64D74">
        <w:rPr>
          <w:szCs w:val="22"/>
        </w:rPr>
        <w:t xml:space="preserve">21 razy do likwidacji miejscowych zagrożeń </w:t>
      </w:r>
    </w:p>
    <w:p w:rsidR="00B64D74" w:rsidRPr="00B64D74" w:rsidRDefault="00B64D74" w:rsidP="00B64D74">
      <w:pPr>
        <w:widowControl w:val="0"/>
        <w:numPr>
          <w:ilvl w:val="0"/>
          <w:numId w:val="6"/>
        </w:numPr>
        <w:suppressAutoHyphens/>
        <w:spacing w:after="0" w:line="360" w:lineRule="auto"/>
        <w:jc w:val="both"/>
        <w:rPr>
          <w:szCs w:val="22"/>
        </w:rPr>
      </w:pPr>
      <w:r w:rsidRPr="00B64D74">
        <w:rPr>
          <w:szCs w:val="22"/>
        </w:rPr>
        <w:t>3 razy  alarm fałszywy</w:t>
      </w:r>
    </w:p>
    <w:p w:rsidR="00B64D74" w:rsidRPr="00B64D74" w:rsidRDefault="00B64D74" w:rsidP="00B64D74">
      <w:pPr>
        <w:spacing w:line="360" w:lineRule="auto"/>
        <w:jc w:val="both"/>
        <w:rPr>
          <w:szCs w:val="22"/>
        </w:rPr>
      </w:pPr>
    </w:p>
    <w:p w:rsidR="00B64D74" w:rsidRPr="00B64D74" w:rsidRDefault="00B64D74" w:rsidP="00B64D74">
      <w:pPr>
        <w:spacing w:line="360" w:lineRule="auto"/>
        <w:jc w:val="both"/>
        <w:rPr>
          <w:szCs w:val="22"/>
        </w:rPr>
      </w:pPr>
      <w:r w:rsidRPr="00B64D74">
        <w:rPr>
          <w:b/>
          <w:bCs/>
          <w:szCs w:val="22"/>
        </w:rPr>
        <w:t>OSP wykonywała prace społeczne na rzecz Gminy oraz czynnie uczestniczyła w zabezpieczaniu imprez masowych:</w:t>
      </w:r>
    </w:p>
    <w:p w:rsidR="00B64D74" w:rsidRPr="00B64D74" w:rsidRDefault="00B64D74" w:rsidP="00B64D74">
      <w:pPr>
        <w:widowControl w:val="0"/>
        <w:numPr>
          <w:ilvl w:val="0"/>
          <w:numId w:val="7"/>
        </w:numPr>
        <w:suppressAutoHyphens/>
        <w:spacing w:after="0" w:line="360" w:lineRule="auto"/>
        <w:jc w:val="both"/>
        <w:rPr>
          <w:szCs w:val="22"/>
        </w:rPr>
      </w:pPr>
      <w:r w:rsidRPr="00B64D74">
        <w:rPr>
          <w:szCs w:val="22"/>
        </w:rPr>
        <w:t>Braliśmy udział w adoracji grobu Pana Jezusa podczas Świąt Wielkanocnych</w:t>
      </w:r>
    </w:p>
    <w:p w:rsidR="00B64D74" w:rsidRPr="00B64D74" w:rsidRDefault="00B64D74" w:rsidP="00B64D74">
      <w:pPr>
        <w:widowControl w:val="0"/>
        <w:numPr>
          <w:ilvl w:val="0"/>
          <w:numId w:val="8"/>
        </w:numPr>
        <w:suppressAutoHyphens/>
        <w:spacing w:after="0" w:line="360" w:lineRule="auto"/>
        <w:jc w:val="both"/>
        <w:rPr>
          <w:szCs w:val="22"/>
        </w:rPr>
      </w:pPr>
      <w:r w:rsidRPr="00B64D74">
        <w:rPr>
          <w:szCs w:val="22"/>
        </w:rPr>
        <w:t>W maju na polecenie KP PSP przeprowadziliśmy akcje pod nazwą „DNI OTWARTYCH STRANIC”</w:t>
      </w:r>
    </w:p>
    <w:p w:rsidR="00B64D74" w:rsidRPr="00B64D74" w:rsidRDefault="00B64D74" w:rsidP="00B64D74">
      <w:pPr>
        <w:widowControl w:val="0"/>
        <w:numPr>
          <w:ilvl w:val="0"/>
          <w:numId w:val="8"/>
        </w:numPr>
        <w:suppressAutoHyphens/>
        <w:spacing w:after="0" w:line="360" w:lineRule="auto"/>
        <w:jc w:val="both"/>
        <w:rPr>
          <w:szCs w:val="22"/>
        </w:rPr>
      </w:pPr>
      <w:r w:rsidRPr="00B64D74">
        <w:rPr>
          <w:szCs w:val="22"/>
        </w:rPr>
        <w:t xml:space="preserve">Braliśmy udział w imprezie z okazji „Dnia Dziecka” w </w:t>
      </w:r>
      <w:proofErr w:type="spellStart"/>
      <w:r w:rsidRPr="00B64D74">
        <w:rPr>
          <w:szCs w:val="22"/>
        </w:rPr>
        <w:t>Golawicach</w:t>
      </w:r>
      <w:proofErr w:type="spellEnd"/>
      <w:r w:rsidRPr="00B64D74">
        <w:rPr>
          <w:szCs w:val="22"/>
        </w:rPr>
        <w:t xml:space="preserve"> Pierwszych</w:t>
      </w:r>
    </w:p>
    <w:p w:rsidR="00B64D74" w:rsidRPr="00B64D74" w:rsidRDefault="00B64D74" w:rsidP="00B64D74">
      <w:pPr>
        <w:widowControl w:val="0"/>
        <w:numPr>
          <w:ilvl w:val="0"/>
          <w:numId w:val="8"/>
        </w:numPr>
        <w:suppressAutoHyphens/>
        <w:spacing w:after="0" w:line="360" w:lineRule="auto"/>
        <w:jc w:val="both"/>
        <w:rPr>
          <w:szCs w:val="22"/>
        </w:rPr>
      </w:pPr>
      <w:r w:rsidRPr="00B64D74">
        <w:rPr>
          <w:szCs w:val="22"/>
        </w:rPr>
        <w:t>zabezpieczaliśmy dożynki gminne w Pomiechówku</w:t>
      </w:r>
    </w:p>
    <w:p w:rsidR="00B64D74" w:rsidRPr="00B64D74" w:rsidRDefault="00B64D74" w:rsidP="00B64D74">
      <w:pPr>
        <w:widowControl w:val="0"/>
        <w:numPr>
          <w:ilvl w:val="0"/>
          <w:numId w:val="8"/>
        </w:numPr>
        <w:suppressAutoHyphens/>
        <w:spacing w:after="0" w:line="360" w:lineRule="auto"/>
        <w:jc w:val="both"/>
        <w:rPr>
          <w:szCs w:val="22"/>
        </w:rPr>
      </w:pPr>
      <w:r w:rsidRPr="00B64D74">
        <w:rPr>
          <w:szCs w:val="22"/>
        </w:rPr>
        <w:t>zabezpieczal</w:t>
      </w:r>
      <w:r w:rsidR="00EF64FA">
        <w:rPr>
          <w:szCs w:val="22"/>
        </w:rPr>
        <w:t>iśmy etap wyścigu kolarskiego „Do</w:t>
      </w:r>
      <w:r w:rsidRPr="00B64D74">
        <w:rPr>
          <w:szCs w:val="22"/>
        </w:rPr>
        <w:t>okoła Mazowsza</w:t>
      </w:r>
      <w:r w:rsidR="00EF64FA">
        <w:rPr>
          <w:szCs w:val="22"/>
        </w:rPr>
        <w:t>”</w:t>
      </w:r>
    </w:p>
    <w:p w:rsidR="00B64D74" w:rsidRPr="00B64D74" w:rsidRDefault="00B64D74" w:rsidP="00B64D74">
      <w:pPr>
        <w:widowControl w:val="0"/>
        <w:numPr>
          <w:ilvl w:val="0"/>
          <w:numId w:val="8"/>
        </w:numPr>
        <w:suppressAutoHyphens/>
        <w:spacing w:after="0" w:line="360" w:lineRule="auto"/>
        <w:jc w:val="both"/>
        <w:rPr>
          <w:szCs w:val="22"/>
        </w:rPr>
      </w:pPr>
      <w:r w:rsidRPr="00B64D74">
        <w:rPr>
          <w:szCs w:val="22"/>
        </w:rPr>
        <w:t>Wspólnie z OSP Pomiechówek zabezpieczaliśmy Art Bazar w Pomiechówku</w:t>
      </w:r>
    </w:p>
    <w:p w:rsidR="00B64D74" w:rsidRPr="00B64D74" w:rsidRDefault="00B64D74" w:rsidP="00B64D74">
      <w:pPr>
        <w:widowControl w:val="0"/>
        <w:numPr>
          <w:ilvl w:val="0"/>
          <w:numId w:val="8"/>
        </w:numPr>
        <w:suppressAutoHyphens/>
        <w:spacing w:after="0" w:line="360" w:lineRule="auto"/>
        <w:jc w:val="both"/>
        <w:rPr>
          <w:szCs w:val="22"/>
        </w:rPr>
      </w:pPr>
      <w:r w:rsidRPr="00B64D74">
        <w:rPr>
          <w:szCs w:val="22"/>
        </w:rPr>
        <w:t>wspólnie z OSP w Pomiechówku bierzemy czynny udział w próbie stworzenia gminnej orkiestry strażackiej</w:t>
      </w:r>
    </w:p>
    <w:p w:rsidR="00B64D74" w:rsidRPr="00B64D74" w:rsidRDefault="00B64D74" w:rsidP="00B64D74">
      <w:pPr>
        <w:spacing w:line="360" w:lineRule="auto"/>
        <w:jc w:val="both"/>
        <w:rPr>
          <w:szCs w:val="22"/>
        </w:rPr>
      </w:pPr>
    </w:p>
    <w:p w:rsidR="00B64D74" w:rsidRPr="00B64D74" w:rsidRDefault="00B64D74" w:rsidP="00B64D74">
      <w:pPr>
        <w:spacing w:line="360" w:lineRule="auto"/>
        <w:jc w:val="both"/>
        <w:rPr>
          <w:szCs w:val="22"/>
        </w:rPr>
      </w:pPr>
      <w:r w:rsidRPr="00B64D74">
        <w:rPr>
          <w:b/>
          <w:bCs/>
          <w:szCs w:val="22"/>
        </w:rPr>
        <w:t>Z budżetu Gminy zakupiono:</w:t>
      </w:r>
    </w:p>
    <w:p w:rsidR="00B64D74" w:rsidRPr="00B64D74" w:rsidRDefault="00B64D74" w:rsidP="00B64D74">
      <w:pPr>
        <w:widowControl w:val="0"/>
        <w:numPr>
          <w:ilvl w:val="0"/>
          <w:numId w:val="9"/>
        </w:numPr>
        <w:suppressAutoHyphens/>
        <w:spacing w:after="0" w:line="360" w:lineRule="auto"/>
        <w:jc w:val="both"/>
        <w:rPr>
          <w:szCs w:val="22"/>
        </w:rPr>
      </w:pPr>
      <w:r w:rsidRPr="00B64D74">
        <w:rPr>
          <w:szCs w:val="22"/>
        </w:rPr>
        <w:t>ubezpieczono strażaków</w:t>
      </w:r>
    </w:p>
    <w:p w:rsidR="00B64D74" w:rsidRPr="00B64D74" w:rsidRDefault="00B64D74" w:rsidP="00B64D74">
      <w:pPr>
        <w:widowControl w:val="0"/>
        <w:numPr>
          <w:ilvl w:val="0"/>
          <w:numId w:val="9"/>
        </w:numPr>
        <w:suppressAutoHyphens/>
        <w:spacing w:after="0" w:line="360" w:lineRule="auto"/>
        <w:jc w:val="both"/>
        <w:rPr>
          <w:szCs w:val="22"/>
        </w:rPr>
      </w:pPr>
      <w:r w:rsidRPr="00B64D74">
        <w:rPr>
          <w:szCs w:val="22"/>
        </w:rPr>
        <w:t xml:space="preserve">zakupiono 4 mundury bojowe </w:t>
      </w:r>
    </w:p>
    <w:p w:rsidR="00B64D74" w:rsidRPr="00B64D74" w:rsidRDefault="00B64D74" w:rsidP="00B64D74">
      <w:pPr>
        <w:widowControl w:val="0"/>
        <w:numPr>
          <w:ilvl w:val="0"/>
          <w:numId w:val="9"/>
        </w:numPr>
        <w:suppressAutoHyphens/>
        <w:spacing w:after="0" w:line="360" w:lineRule="auto"/>
        <w:jc w:val="both"/>
        <w:rPr>
          <w:b/>
          <w:bCs/>
          <w:szCs w:val="22"/>
        </w:rPr>
      </w:pPr>
      <w:r w:rsidRPr="00B64D74">
        <w:rPr>
          <w:szCs w:val="22"/>
        </w:rPr>
        <w:t>opłacono badania lekarskie</w:t>
      </w:r>
    </w:p>
    <w:p w:rsidR="00B64D74" w:rsidRPr="00B64D74" w:rsidRDefault="00B64D74" w:rsidP="00B64D74">
      <w:pPr>
        <w:spacing w:line="360" w:lineRule="auto"/>
        <w:jc w:val="both"/>
        <w:rPr>
          <w:szCs w:val="22"/>
        </w:rPr>
      </w:pPr>
      <w:r w:rsidRPr="00B64D74">
        <w:rPr>
          <w:b/>
          <w:bCs/>
          <w:szCs w:val="22"/>
        </w:rPr>
        <w:t>Z funduszy pozyskanych poza budżetem Gminy zakupiono:</w:t>
      </w:r>
    </w:p>
    <w:p w:rsidR="00B64D74" w:rsidRPr="00B64D74" w:rsidRDefault="00B64D74" w:rsidP="00B64D74">
      <w:pPr>
        <w:widowControl w:val="0"/>
        <w:numPr>
          <w:ilvl w:val="0"/>
          <w:numId w:val="10"/>
        </w:numPr>
        <w:suppressAutoHyphens/>
        <w:spacing w:after="0" w:line="360" w:lineRule="auto"/>
        <w:jc w:val="both"/>
        <w:rPr>
          <w:szCs w:val="22"/>
        </w:rPr>
      </w:pPr>
      <w:r w:rsidRPr="00B64D74">
        <w:rPr>
          <w:szCs w:val="22"/>
        </w:rPr>
        <w:t xml:space="preserve">Wspólnota Gruntowa i Pastwiskowa wsi Goławice Pierwsze zakupiła dla jednostki OSP w </w:t>
      </w:r>
      <w:proofErr w:type="spellStart"/>
      <w:r w:rsidRPr="00B64D74">
        <w:rPr>
          <w:szCs w:val="22"/>
        </w:rPr>
        <w:t>Golawicach</w:t>
      </w:r>
      <w:proofErr w:type="spellEnd"/>
      <w:r w:rsidRPr="00B64D74">
        <w:rPr>
          <w:szCs w:val="22"/>
        </w:rPr>
        <w:t xml:space="preserve"> Pierwszych 15 mundurów galowych, </w:t>
      </w:r>
    </w:p>
    <w:p w:rsidR="00B64D74" w:rsidRPr="00B64D74" w:rsidRDefault="00B64D74" w:rsidP="00B64D74">
      <w:pPr>
        <w:widowControl w:val="0"/>
        <w:numPr>
          <w:ilvl w:val="0"/>
          <w:numId w:val="10"/>
        </w:numPr>
        <w:suppressAutoHyphens/>
        <w:spacing w:after="0" w:line="360" w:lineRule="auto"/>
        <w:jc w:val="both"/>
        <w:rPr>
          <w:szCs w:val="22"/>
        </w:rPr>
      </w:pPr>
      <w:r w:rsidRPr="00B64D74">
        <w:rPr>
          <w:szCs w:val="22"/>
        </w:rPr>
        <w:t>Wspólnota Gruntowa  od początku powstania OSP ponosi koszty związane z ogrzewaniem i energią elektryczną zużywaną przez OSP.</w:t>
      </w:r>
    </w:p>
    <w:p w:rsidR="00B64D74" w:rsidRPr="00B64D74" w:rsidRDefault="00B64D74" w:rsidP="00B64D74">
      <w:pPr>
        <w:widowControl w:val="0"/>
        <w:numPr>
          <w:ilvl w:val="0"/>
          <w:numId w:val="10"/>
        </w:numPr>
        <w:suppressAutoHyphens/>
        <w:spacing w:after="0" w:line="360" w:lineRule="auto"/>
        <w:jc w:val="both"/>
        <w:rPr>
          <w:szCs w:val="22"/>
        </w:rPr>
      </w:pPr>
      <w:r w:rsidRPr="00B64D74">
        <w:rPr>
          <w:szCs w:val="22"/>
        </w:rPr>
        <w:t xml:space="preserve">z środków uzyskanych z odpisu 1% podatku oraz środków własnych zakupiono 4 hełmy strażackie </w:t>
      </w:r>
      <w:proofErr w:type="spellStart"/>
      <w:r w:rsidRPr="00B64D74">
        <w:rPr>
          <w:szCs w:val="22"/>
        </w:rPr>
        <w:t>Calisia</w:t>
      </w:r>
      <w:proofErr w:type="spellEnd"/>
      <w:r w:rsidRPr="00B64D74">
        <w:rPr>
          <w:szCs w:val="22"/>
        </w:rPr>
        <w:t xml:space="preserve"> </w:t>
      </w:r>
      <w:proofErr w:type="spellStart"/>
      <w:r w:rsidRPr="00B64D74">
        <w:rPr>
          <w:szCs w:val="22"/>
        </w:rPr>
        <w:t>Vulcan</w:t>
      </w:r>
      <w:proofErr w:type="spellEnd"/>
    </w:p>
    <w:p w:rsidR="00B64D74" w:rsidRPr="00B64D74" w:rsidRDefault="00B64D74" w:rsidP="00B64D74">
      <w:pPr>
        <w:widowControl w:val="0"/>
        <w:numPr>
          <w:ilvl w:val="0"/>
          <w:numId w:val="10"/>
        </w:numPr>
        <w:suppressAutoHyphens/>
        <w:spacing w:after="0" w:line="360" w:lineRule="auto"/>
        <w:jc w:val="both"/>
        <w:rPr>
          <w:szCs w:val="22"/>
        </w:rPr>
      </w:pPr>
      <w:r w:rsidRPr="00B64D74">
        <w:rPr>
          <w:szCs w:val="22"/>
        </w:rPr>
        <w:t xml:space="preserve">z dotacji MSWiA zakupiliśmy: buty gumowe atestowane 2 pary, odcinki węży W52 5 szt. , linkę strażacką 1 </w:t>
      </w:r>
      <w:proofErr w:type="spellStart"/>
      <w:r w:rsidRPr="00B64D74">
        <w:rPr>
          <w:szCs w:val="22"/>
        </w:rPr>
        <w:t>szt</w:t>
      </w:r>
      <w:proofErr w:type="spellEnd"/>
      <w:r w:rsidRPr="00B64D74">
        <w:rPr>
          <w:szCs w:val="22"/>
        </w:rPr>
        <w:t>, rękawice specjalne 2 pary, lata</w:t>
      </w:r>
      <w:r w:rsidR="00EF64FA">
        <w:rPr>
          <w:szCs w:val="22"/>
        </w:rPr>
        <w:t>rkę atestowaną z uchwytem do heł</w:t>
      </w:r>
      <w:r w:rsidRPr="00B64D74">
        <w:rPr>
          <w:szCs w:val="22"/>
        </w:rPr>
        <w:t xml:space="preserve">mu 1 </w:t>
      </w:r>
      <w:proofErr w:type="spellStart"/>
      <w:r w:rsidRPr="00B64D74">
        <w:rPr>
          <w:szCs w:val="22"/>
        </w:rPr>
        <w:t>szt</w:t>
      </w:r>
      <w:proofErr w:type="spellEnd"/>
    </w:p>
    <w:p w:rsidR="00B64D74" w:rsidRPr="00B64D74" w:rsidRDefault="00B64D74" w:rsidP="00B64D74">
      <w:pPr>
        <w:widowControl w:val="0"/>
        <w:numPr>
          <w:ilvl w:val="0"/>
          <w:numId w:val="10"/>
        </w:numPr>
        <w:suppressAutoHyphens/>
        <w:spacing w:after="0" w:line="360" w:lineRule="auto"/>
        <w:jc w:val="both"/>
        <w:rPr>
          <w:szCs w:val="22"/>
        </w:rPr>
      </w:pPr>
      <w:r w:rsidRPr="00B64D74">
        <w:rPr>
          <w:szCs w:val="22"/>
        </w:rPr>
        <w:t>z środków własnych zakupiliśmy prostownik do samochodu ciężarowego ze względu na konieczność doładowywania akumulatorów w samochodzie Jelcz GCBA 6/32.</w:t>
      </w:r>
    </w:p>
    <w:p w:rsidR="00A2188A" w:rsidRDefault="00A2188A" w:rsidP="00A2188A">
      <w:pPr>
        <w:jc w:val="both"/>
        <w:rPr>
          <w:szCs w:val="22"/>
        </w:rPr>
      </w:pPr>
    </w:p>
    <w:p w:rsidR="00B64D74" w:rsidRDefault="00B64D74" w:rsidP="00A2188A">
      <w:pPr>
        <w:jc w:val="both"/>
        <w:rPr>
          <w:szCs w:val="22"/>
        </w:rPr>
      </w:pPr>
      <w:r>
        <w:rPr>
          <w:szCs w:val="22"/>
        </w:rPr>
        <w:t xml:space="preserve">W trakcie przeprowadzonej dyskusji </w:t>
      </w:r>
      <w:r>
        <w:rPr>
          <w:b/>
          <w:szCs w:val="22"/>
        </w:rPr>
        <w:t xml:space="preserve">radny Andrzej Górecki </w:t>
      </w:r>
      <w:r>
        <w:rPr>
          <w:szCs w:val="22"/>
        </w:rPr>
        <w:t>zapytał, jak wygląda sprawa z hydrantami.</w:t>
      </w:r>
    </w:p>
    <w:p w:rsidR="00B64D74" w:rsidRDefault="00B64D74" w:rsidP="00A2188A">
      <w:pPr>
        <w:jc w:val="both"/>
        <w:rPr>
          <w:szCs w:val="22"/>
        </w:rPr>
      </w:pPr>
      <w:r>
        <w:rPr>
          <w:b/>
          <w:szCs w:val="22"/>
        </w:rPr>
        <w:t xml:space="preserve">Piotr Rudnicki </w:t>
      </w:r>
      <w:r>
        <w:rPr>
          <w:szCs w:val="22"/>
        </w:rPr>
        <w:t>wyjaśnił, że część hydrantów, kt</w:t>
      </w:r>
      <w:r w:rsidR="00103CB5">
        <w:rPr>
          <w:szCs w:val="22"/>
        </w:rPr>
        <w:t>óre nawet teoretycznie działają nie mają nasad aluminiowych i niemożliwe jest skorzystanie z nich przez Straż. Strażacy wiedzą gdzie w danej miejscowości znajdują się dostępne i sprawne hydranty.</w:t>
      </w:r>
    </w:p>
    <w:p w:rsidR="00103CB5" w:rsidRDefault="00103CB5" w:rsidP="00A2188A">
      <w:pPr>
        <w:jc w:val="both"/>
        <w:rPr>
          <w:szCs w:val="22"/>
        </w:rPr>
      </w:pPr>
      <w:r>
        <w:rPr>
          <w:b/>
          <w:szCs w:val="22"/>
        </w:rPr>
        <w:t xml:space="preserve">Andrzej Owocki </w:t>
      </w:r>
      <w:r>
        <w:rPr>
          <w:szCs w:val="22"/>
        </w:rPr>
        <w:t>dodał, że na terenie naszej gminy nie ma większego problemu z dostępem do hydrantów, gorsza sytuacja jest np. w Nowym Dworze Mazowieckim. Kradzież nasadek aluminiowych jest problemem nie tylko naszej gminy, ale ogólnopolskim. Sprawę można rozwiązać w ten sposób, że KZB przekaże strażakom kilka kompletów tych zasad, żeby mieli do swojej dyspozycji.</w:t>
      </w:r>
    </w:p>
    <w:p w:rsidR="00103CB5" w:rsidRDefault="00103CB5" w:rsidP="00A2188A">
      <w:pPr>
        <w:jc w:val="both"/>
        <w:rPr>
          <w:szCs w:val="22"/>
        </w:rPr>
      </w:pPr>
      <w:r>
        <w:rPr>
          <w:szCs w:val="22"/>
        </w:rPr>
        <w:t xml:space="preserve">W dalszej części </w:t>
      </w:r>
      <w:r>
        <w:rPr>
          <w:b/>
          <w:szCs w:val="22"/>
        </w:rPr>
        <w:t>sprawozdanie za 2016 rok z działalności Ochotniczej Straży Pożarnej w Pomiechówku</w:t>
      </w:r>
      <w:r>
        <w:rPr>
          <w:szCs w:val="22"/>
        </w:rPr>
        <w:t xml:space="preserve"> – przedstawił Prezes </w:t>
      </w:r>
      <w:r>
        <w:rPr>
          <w:b/>
          <w:szCs w:val="22"/>
        </w:rPr>
        <w:t>Andrzej Owocki.</w:t>
      </w:r>
    </w:p>
    <w:p w:rsidR="00103CB5" w:rsidRDefault="00103CB5" w:rsidP="00A2188A">
      <w:pPr>
        <w:jc w:val="both"/>
        <w:rPr>
          <w:szCs w:val="22"/>
        </w:rPr>
      </w:pPr>
      <w:r>
        <w:rPr>
          <w:szCs w:val="22"/>
        </w:rPr>
        <w:t>Poinformował, że OSP Pomiechówek liczy 89 lat, do jednostki tej należy 31 druhów.  OSP posiada 3 samochody strażackie i sprzęt, który wymienił.</w:t>
      </w:r>
    </w:p>
    <w:p w:rsidR="00103CB5" w:rsidRDefault="00103CB5" w:rsidP="00A2188A">
      <w:pPr>
        <w:jc w:val="both"/>
        <w:rPr>
          <w:szCs w:val="22"/>
        </w:rPr>
      </w:pPr>
      <w:r>
        <w:rPr>
          <w:szCs w:val="22"/>
        </w:rPr>
        <w:t>Do pożarów i innych zdarzeń strażacy wyjeżdżali 104 razy, o 19 razy więcej niż w 2015 roku, w tym 30 razy do gaszenia pożarów, pozostałe wyjazdy były do innych zagrożeń, np. wiatrołomy, akcja „szerszenie” itp. Poza tym Straż zabezpieczała różnego rodzaju imprezy organizowane na terenie gminy Pomiechówek. Brała udział w uroczystościach, ćwiczeniach strażackich, w tym z innymi jednostkami sąsiednimi</w:t>
      </w:r>
      <w:r w:rsidR="00EF64FA">
        <w:rPr>
          <w:szCs w:val="22"/>
        </w:rPr>
        <w:t>. Następnie Prezes przedstawił rozliczenie finansowe przekazanych przez Gminę środków finansowych i otrzymanych z innych źródeł.</w:t>
      </w:r>
    </w:p>
    <w:p w:rsidR="00EF64FA" w:rsidRDefault="00EF64FA" w:rsidP="00A2188A">
      <w:pPr>
        <w:jc w:val="both"/>
        <w:rPr>
          <w:szCs w:val="22"/>
        </w:rPr>
      </w:pPr>
    </w:p>
    <w:p w:rsidR="00EF64FA" w:rsidRDefault="00EF64FA" w:rsidP="00A2188A">
      <w:pPr>
        <w:jc w:val="both"/>
        <w:rPr>
          <w:szCs w:val="22"/>
        </w:rPr>
      </w:pPr>
    </w:p>
    <w:p w:rsidR="00EF64FA" w:rsidRPr="00EF64FA" w:rsidRDefault="00EF64FA" w:rsidP="00A2188A">
      <w:pPr>
        <w:jc w:val="both"/>
        <w:rPr>
          <w:b/>
          <w:szCs w:val="22"/>
        </w:rPr>
      </w:pPr>
      <w:r w:rsidRPr="00EF64FA">
        <w:rPr>
          <w:b/>
          <w:szCs w:val="22"/>
        </w:rPr>
        <w:lastRenderedPageBreak/>
        <w:t>Ad.6</w:t>
      </w:r>
    </w:p>
    <w:p w:rsidR="003A14A7" w:rsidRDefault="00EF64FA" w:rsidP="00EF64FA">
      <w:pPr>
        <w:jc w:val="both"/>
        <w:rPr>
          <w:szCs w:val="22"/>
        </w:rPr>
      </w:pPr>
      <w:r>
        <w:rPr>
          <w:szCs w:val="22"/>
        </w:rPr>
        <w:t>W tym miejscu, Komisje zapoznały się z pismem Komendanta Powiatowego Policji w Nowym Dworze Mazowieckim o sponsoring w zakupieniu samochodu dla Posterunku Policji w Pomiechówku, w kwocie ok.45.000 zł, która stanowi 50% wartości samochodu. Pozostała część zostanie sfinansowana ze środków własnych Policji.</w:t>
      </w:r>
    </w:p>
    <w:p w:rsidR="00EF64FA" w:rsidRDefault="00EF64FA" w:rsidP="00EF64FA">
      <w:pPr>
        <w:jc w:val="both"/>
        <w:rPr>
          <w:szCs w:val="22"/>
        </w:rPr>
      </w:pPr>
      <w:r>
        <w:rPr>
          <w:szCs w:val="22"/>
        </w:rPr>
        <w:t>Komisja nie wydała opinii w powyższej sprawie.</w:t>
      </w:r>
    </w:p>
    <w:p w:rsidR="00EF64FA" w:rsidRDefault="00EF64FA" w:rsidP="00EF64FA">
      <w:pPr>
        <w:jc w:val="both"/>
        <w:rPr>
          <w:szCs w:val="22"/>
        </w:rPr>
      </w:pPr>
      <w:r>
        <w:rPr>
          <w:b/>
          <w:szCs w:val="22"/>
        </w:rPr>
        <w:t xml:space="preserve">Radny Dariusz Radwański </w:t>
      </w:r>
      <w:r>
        <w:rPr>
          <w:szCs w:val="22"/>
        </w:rPr>
        <w:t>uzasadnił potrzebę zakupu pojazdu.  Zaznaczył, że Policja jak już było powiedziane użytkuje dwa radiowozy, z których jeden  z uwagi na długoletni okres eksploatacji bardzo często ulega awariom i wkrótce może zostać wycofany z użytkowania i wtedy będzie problem. Taka sytuacja utrudni wykonywanie obowiązków służbowych policjantom komisariatu.</w:t>
      </w:r>
    </w:p>
    <w:p w:rsidR="00EF64FA" w:rsidRDefault="00EF64FA" w:rsidP="00EF64FA">
      <w:pPr>
        <w:jc w:val="both"/>
        <w:rPr>
          <w:szCs w:val="22"/>
        </w:rPr>
      </w:pPr>
      <w:r>
        <w:rPr>
          <w:szCs w:val="22"/>
        </w:rPr>
        <w:t>Na tym o godz.16:30 zakończono posiedzenie Komisji.</w:t>
      </w:r>
    </w:p>
    <w:p w:rsidR="00EF64FA" w:rsidRDefault="00EF64FA" w:rsidP="00EF64FA">
      <w:pPr>
        <w:jc w:val="both"/>
        <w:rPr>
          <w:szCs w:val="22"/>
        </w:rPr>
      </w:pPr>
    </w:p>
    <w:p w:rsidR="00EF64FA" w:rsidRDefault="00EF64FA" w:rsidP="00EF64FA">
      <w:pPr>
        <w:jc w:val="both"/>
        <w:rPr>
          <w:szCs w:val="22"/>
        </w:rPr>
      </w:pPr>
      <w:r>
        <w:rPr>
          <w:szCs w:val="22"/>
        </w:rPr>
        <w:t>Protokołowała:</w:t>
      </w:r>
    </w:p>
    <w:p w:rsidR="00EF64FA" w:rsidRDefault="00EF64FA" w:rsidP="00EF64FA">
      <w:pPr>
        <w:jc w:val="right"/>
        <w:rPr>
          <w:szCs w:val="22"/>
        </w:rPr>
      </w:pPr>
    </w:p>
    <w:p w:rsidR="00EF64FA" w:rsidRDefault="0002631D" w:rsidP="00EF64FA">
      <w:pPr>
        <w:jc w:val="right"/>
        <w:rPr>
          <w:szCs w:val="22"/>
        </w:rPr>
      </w:pPr>
      <w:r>
        <w:rPr>
          <w:szCs w:val="22"/>
        </w:rPr>
        <w:t>Z-ca Przewodniczącej Komisji Gospodarczej</w:t>
      </w:r>
      <w:r w:rsidR="00EF64FA">
        <w:rPr>
          <w:szCs w:val="22"/>
        </w:rPr>
        <w:t>:</w:t>
      </w:r>
    </w:p>
    <w:p w:rsidR="00EF64FA" w:rsidRPr="00EF64FA" w:rsidRDefault="0002631D" w:rsidP="00EF64FA">
      <w:pPr>
        <w:jc w:val="right"/>
        <w:rPr>
          <w:i/>
          <w:szCs w:val="22"/>
        </w:rPr>
      </w:pPr>
      <w:r>
        <w:rPr>
          <w:i/>
          <w:szCs w:val="22"/>
        </w:rPr>
        <w:t>Dariusz Radwański</w:t>
      </w:r>
      <w:bookmarkStart w:id="0" w:name="_GoBack"/>
      <w:bookmarkEnd w:id="0"/>
    </w:p>
    <w:p w:rsidR="00E45AF2" w:rsidRPr="00B64D74" w:rsidRDefault="00E45AF2" w:rsidP="00EF64FA">
      <w:pPr>
        <w:jc w:val="right"/>
        <w:rPr>
          <w:szCs w:val="22"/>
        </w:rPr>
      </w:pPr>
    </w:p>
    <w:p w:rsidR="003B6B2C" w:rsidRPr="00B64D74" w:rsidRDefault="003B6B2C" w:rsidP="008B7AC5">
      <w:pPr>
        <w:jc w:val="both"/>
        <w:rPr>
          <w:szCs w:val="22"/>
        </w:rPr>
      </w:pPr>
    </w:p>
    <w:p w:rsidR="003B6B2C" w:rsidRPr="00B64D74" w:rsidRDefault="003B6B2C" w:rsidP="008B7AC5">
      <w:pPr>
        <w:jc w:val="both"/>
        <w:rPr>
          <w:szCs w:val="22"/>
        </w:rPr>
      </w:pPr>
    </w:p>
    <w:p w:rsidR="00E52E2A" w:rsidRPr="00B64D74" w:rsidRDefault="00E52E2A" w:rsidP="008B7AC5">
      <w:pPr>
        <w:jc w:val="both"/>
        <w:rPr>
          <w:szCs w:val="22"/>
        </w:rPr>
      </w:pPr>
    </w:p>
    <w:p w:rsidR="008B7AC5" w:rsidRPr="00B64D74" w:rsidRDefault="008B7AC5" w:rsidP="008B7AC5">
      <w:pPr>
        <w:jc w:val="both"/>
        <w:rPr>
          <w:szCs w:val="22"/>
        </w:rPr>
      </w:pPr>
    </w:p>
    <w:p w:rsidR="00222E49" w:rsidRPr="00B64D74" w:rsidRDefault="00222E49" w:rsidP="00222E49">
      <w:pPr>
        <w:rPr>
          <w:szCs w:val="22"/>
        </w:rPr>
      </w:pPr>
    </w:p>
    <w:sectPr w:rsidR="00222E49" w:rsidRPr="00B64D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01" w:rsidRDefault="003F5F01" w:rsidP="00EE70FB">
      <w:pPr>
        <w:spacing w:after="0" w:line="240" w:lineRule="auto"/>
      </w:pPr>
      <w:r>
        <w:separator/>
      </w:r>
    </w:p>
  </w:endnote>
  <w:endnote w:type="continuationSeparator" w:id="0">
    <w:p w:rsidR="003F5F01" w:rsidRDefault="003F5F01" w:rsidP="00EE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253171"/>
      <w:docPartObj>
        <w:docPartGallery w:val="Page Numbers (Bottom of Page)"/>
        <w:docPartUnique/>
      </w:docPartObj>
    </w:sdtPr>
    <w:sdtEndPr/>
    <w:sdtContent>
      <w:p w:rsidR="00EE70FB" w:rsidRDefault="00EE70FB">
        <w:pPr>
          <w:pStyle w:val="Stopka"/>
          <w:jc w:val="right"/>
        </w:pPr>
        <w:r>
          <w:fldChar w:fldCharType="begin"/>
        </w:r>
        <w:r>
          <w:instrText>PAGE   \* MERGEFORMAT</w:instrText>
        </w:r>
        <w:r>
          <w:fldChar w:fldCharType="separate"/>
        </w:r>
        <w:r w:rsidR="0002631D">
          <w:rPr>
            <w:noProof/>
          </w:rPr>
          <w:t>2</w:t>
        </w:r>
        <w:r>
          <w:fldChar w:fldCharType="end"/>
        </w:r>
      </w:p>
    </w:sdtContent>
  </w:sdt>
  <w:p w:rsidR="00EE70FB" w:rsidRDefault="00EE70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01" w:rsidRDefault="003F5F01" w:rsidP="00EE70FB">
      <w:pPr>
        <w:spacing w:after="0" w:line="240" w:lineRule="auto"/>
      </w:pPr>
      <w:r>
        <w:separator/>
      </w:r>
    </w:p>
  </w:footnote>
  <w:footnote w:type="continuationSeparator" w:id="0">
    <w:p w:rsidR="003F5F01" w:rsidRDefault="003F5F01" w:rsidP="00EE7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5DF84960"/>
    <w:multiLevelType w:val="hybridMultilevel"/>
    <w:tmpl w:val="5BAC5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FA7379"/>
    <w:multiLevelType w:val="hybridMultilevel"/>
    <w:tmpl w:val="E716CDEC"/>
    <w:lvl w:ilvl="0" w:tplc="9A9CDC6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5"/>
  </w:num>
  <w:num w:numId="6">
    <w:abstractNumId w:val="2"/>
  </w:num>
  <w:num w:numId="7">
    <w:abstractNumId w:val="3"/>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49"/>
    <w:rsid w:val="0002631D"/>
    <w:rsid w:val="000A4E58"/>
    <w:rsid w:val="00103CB5"/>
    <w:rsid w:val="00113F2D"/>
    <w:rsid w:val="00222E49"/>
    <w:rsid w:val="00280718"/>
    <w:rsid w:val="003A14A7"/>
    <w:rsid w:val="003B6B2C"/>
    <w:rsid w:val="003F5F01"/>
    <w:rsid w:val="004B1713"/>
    <w:rsid w:val="006839B1"/>
    <w:rsid w:val="007D34D9"/>
    <w:rsid w:val="00821186"/>
    <w:rsid w:val="008851F2"/>
    <w:rsid w:val="008B7AC5"/>
    <w:rsid w:val="008E6D98"/>
    <w:rsid w:val="009E65A0"/>
    <w:rsid w:val="009F1F33"/>
    <w:rsid w:val="00A2188A"/>
    <w:rsid w:val="00AD2DD3"/>
    <w:rsid w:val="00B0058B"/>
    <w:rsid w:val="00B3621C"/>
    <w:rsid w:val="00B64D74"/>
    <w:rsid w:val="00CD2F06"/>
    <w:rsid w:val="00E45AF2"/>
    <w:rsid w:val="00E52E2A"/>
    <w:rsid w:val="00E64946"/>
    <w:rsid w:val="00EC0623"/>
    <w:rsid w:val="00EE70FB"/>
    <w:rsid w:val="00EF64FA"/>
    <w:rsid w:val="00F03F79"/>
    <w:rsid w:val="00F74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932F8-B72D-40FA-BD24-7009D190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7AC5"/>
    <w:pPr>
      <w:spacing w:line="256" w:lineRule="auto"/>
      <w:ind w:left="720"/>
      <w:contextualSpacing/>
    </w:pPr>
  </w:style>
  <w:style w:type="paragraph" w:styleId="Nagwek">
    <w:name w:val="header"/>
    <w:basedOn w:val="Normalny"/>
    <w:link w:val="NagwekZnak"/>
    <w:uiPriority w:val="99"/>
    <w:unhideWhenUsed/>
    <w:rsid w:val="00EE70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70FB"/>
    <w:rPr>
      <w:rFonts w:ascii="Times New Roman" w:hAnsi="Times New Roman" w:cs="Times New Roman"/>
      <w:szCs w:val="24"/>
      <w:lang w:eastAsia="pl-PL"/>
    </w:rPr>
  </w:style>
  <w:style w:type="paragraph" w:styleId="Stopka">
    <w:name w:val="footer"/>
    <w:basedOn w:val="Normalny"/>
    <w:link w:val="StopkaZnak"/>
    <w:uiPriority w:val="99"/>
    <w:unhideWhenUsed/>
    <w:rsid w:val="00EE70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70FB"/>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EF64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64FA"/>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9089">
      <w:bodyDiv w:val="1"/>
      <w:marLeft w:val="0"/>
      <w:marRight w:val="0"/>
      <w:marTop w:val="0"/>
      <w:marBottom w:val="0"/>
      <w:divBdr>
        <w:top w:val="none" w:sz="0" w:space="0" w:color="auto"/>
        <w:left w:val="none" w:sz="0" w:space="0" w:color="auto"/>
        <w:bottom w:val="none" w:sz="0" w:space="0" w:color="auto"/>
        <w:right w:val="none" w:sz="0" w:space="0" w:color="auto"/>
      </w:divBdr>
    </w:div>
    <w:div w:id="19724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2787</Words>
  <Characters>16725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14</cp:revision>
  <cp:lastPrinted>2017-02-16T08:42:00Z</cp:lastPrinted>
  <dcterms:created xsi:type="dcterms:W3CDTF">2017-02-14T10:36:00Z</dcterms:created>
  <dcterms:modified xsi:type="dcterms:W3CDTF">2017-02-16T08:47:00Z</dcterms:modified>
</cp:coreProperties>
</file>