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76AE72B" w14:textId="77777777" w:rsidR="00FB3B49" w:rsidRPr="00FB3B49" w:rsidRDefault="00FB3B49" w:rsidP="00FB3B49">
      <w:pPr>
        <w:spacing w:after="0" w:line="288" w:lineRule="auto"/>
        <w:rPr>
          <w:rFonts w:ascii="Times New Roman" w:eastAsia="Times New Roman" w:hAnsi="Times New Roman" w:cs="Times New Roman"/>
          <w:b/>
          <w:sz w:val="24"/>
          <w:szCs w:val="24"/>
          <w:lang w:eastAsia="pl-PL"/>
        </w:rPr>
      </w:pPr>
      <w:r w:rsidRPr="00FB3B49">
        <w:rPr>
          <w:rFonts w:ascii="Times New Roman" w:eastAsia="Times New Roman" w:hAnsi="Times New Roman" w:cs="Times New Roman"/>
          <w:b/>
          <w:sz w:val="24"/>
          <w:szCs w:val="24"/>
          <w:lang w:eastAsia="pl-PL"/>
        </w:rPr>
        <w:t>GMINA POMIECHÓWEK</w:t>
      </w:r>
    </w:p>
    <w:p w14:paraId="7B331CAE" w14:textId="77777777" w:rsidR="00FB3B49" w:rsidRPr="00FB3B49" w:rsidRDefault="00FB3B49" w:rsidP="00FB3B49">
      <w:pPr>
        <w:spacing w:after="0" w:line="288" w:lineRule="auto"/>
        <w:rPr>
          <w:rFonts w:ascii="Times New Roman" w:eastAsia="Times New Roman" w:hAnsi="Times New Roman" w:cs="Times New Roman"/>
          <w:b/>
          <w:sz w:val="24"/>
          <w:szCs w:val="24"/>
          <w:lang w:eastAsia="pl-PL"/>
        </w:rPr>
      </w:pPr>
      <w:r w:rsidRPr="00FB3B49">
        <w:rPr>
          <w:rFonts w:ascii="Times New Roman" w:eastAsia="Times New Roman" w:hAnsi="Times New Roman" w:cs="Times New Roman"/>
          <w:b/>
          <w:sz w:val="24"/>
          <w:szCs w:val="24"/>
          <w:lang w:eastAsia="pl-PL"/>
        </w:rPr>
        <w:t>ul. Szkolna 1a</w:t>
      </w:r>
    </w:p>
    <w:p w14:paraId="72E04B06" w14:textId="77777777" w:rsidR="00FB3B49" w:rsidRPr="00FB3B49" w:rsidRDefault="00FB3B49" w:rsidP="00FB3B49">
      <w:pPr>
        <w:widowControl w:val="0"/>
        <w:numPr>
          <w:ilvl w:val="1"/>
          <w:numId w:val="13"/>
        </w:numPr>
        <w:suppressAutoHyphens/>
        <w:spacing w:after="0" w:line="288" w:lineRule="auto"/>
        <w:ind w:hanging="930"/>
        <w:rPr>
          <w:rFonts w:ascii="Times New Roman" w:eastAsia="Times New Roman" w:hAnsi="Times New Roman" w:cs="Times New Roman"/>
          <w:b/>
          <w:sz w:val="24"/>
          <w:szCs w:val="24"/>
          <w:lang w:eastAsia="pl-PL"/>
        </w:rPr>
      </w:pPr>
      <w:r w:rsidRPr="00FB3B49">
        <w:rPr>
          <w:rFonts w:ascii="Times New Roman" w:eastAsia="Times New Roman" w:hAnsi="Times New Roman" w:cs="Times New Roman"/>
          <w:b/>
          <w:sz w:val="24"/>
          <w:szCs w:val="24"/>
          <w:lang w:eastAsia="pl-PL"/>
        </w:rPr>
        <w:t>POMIECHÓWEK</w:t>
      </w:r>
    </w:p>
    <w:p w14:paraId="21AB2349" w14:textId="77777777" w:rsidR="00FB3B49" w:rsidRPr="00FB3B49" w:rsidRDefault="00FB3B49" w:rsidP="00FB3B49">
      <w:pPr>
        <w:spacing w:after="0" w:line="288" w:lineRule="auto"/>
        <w:ind w:left="60" w:hanging="60"/>
        <w:rPr>
          <w:rFonts w:ascii="Times New Roman" w:eastAsia="Times New Roman" w:hAnsi="Times New Roman" w:cs="Times New Roman"/>
          <w:b/>
          <w:sz w:val="24"/>
          <w:szCs w:val="24"/>
          <w:lang w:eastAsia="pl-PL"/>
        </w:rPr>
      </w:pPr>
      <w:r w:rsidRPr="00FB3B49">
        <w:rPr>
          <w:rFonts w:ascii="Times New Roman" w:eastAsia="Times New Roman" w:hAnsi="Times New Roman" w:cs="Times New Roman"/>
          <w:b/>
          <w:sz w:val="24"/>
          <w:szCs w:val="24"/>
          <w:lang w:eastAsia="pl-PL"/>
        </w:rPr>
        <w:t>Tel. 22 765-27-24; fax. 22 765-27-10</w:t>
      </w:r>
    </w:p>
    <w:p w14:paraId="3D7575F8" w14:textId="77777777" w:rsidR="00FB3B49" w:rsidRPr="00FB3B49" w:rsidRDefault="00FB3B49" w:rsidP="00FB3B49">
      <w:pPr>
        <w:spacing w:after="0" w:line="288" w:lineRule="auto"/>
        <w:ind w:left="60" w:hanging="60"/>
        <w:rPr>
          <w:rFonts w:ascii="Times New Roman" w:eastAsia="Times New Roman" w:hAnsi="Times New Roman" w:cs="Times New Roman"/>
          <w:b/>
          <w:color w:val="0000FF"/>
          <w:sz w:val="24"/>
          <w:szCs w:val="24"/>
          <w:u w:val="single"/>
          <w:lang w:eastAsia="pl-PL"/>
        </w:rPr>
      </w:pPr>
      <w:r w:rsidRPr="00FB3B49">
        <w:rPr>
          <w:rFonts w:ascii="Times New Roman" w:eastAsia="Times New Roman" w:hAnsi="Times New Roman" w:cs="Times New Roman"/>
          <w:b/>
          <w:color w:val="0000FF"/>
          <w:sz w:val="24"/>
          <w:szCs w:val="24"/>
          <w:u w:val="single"/>
          <w:lang w:eastAsia="pl-PL"/>
        </w:rPr>
        <w:t>www.pomiechowek.pl</w:t>
      </w:r>
    </w:p>
    <w:p w14:paraId="5E3B8BC0" w14:textId="77777777" w:rsidR="00FB3B49" w:rsidRPr="00FB3B49" w:rsidRDefault="00FB3B49" w:rsidP="00FB3B49">
      <w:pPr>
        <w:spacing w:after="0" w:line="288" w:lineRule="auto"/>
        <w:rPr>
          <w:rFonts w:ascii="Times New Roman" w:eastAsia="Times New Roman" w:hAnsi="Times New Roman" w:cs="Times New Roman"/>
          <w:sz w:val="24"/>
          <w:szCs w:val="24"/>
          <w:lang w:eastAsia="pl-PL"/>
        </w:rPr>
      </w:pPr>
      <w:r w:rsidRPr="00FB3B49">
        <w:rPr>
          <w:rFonts w:ascii="Times New Roman" w:eastAsia="Times New Roman" w:hAnsi="Times New Roman" w:cs="Times New Roman"/>
          <w:noProof/>
          <w:sz w:val="24"/>
          <w:szCs w:val="24"/>
          <w:lang w:eastAsia="pl-PL"/>
        </w:rPr>
        <mc:AlternateContent>
          <mc:Choice Requires="wps">
            <w:drawing>
              <wp:anchor distT="0" distB="0" distL="114300" distR="114300" simplePos="0" relativeHeight="251659264" behindDoc="0" locked="0" layoutInCell="0" allowOverlap="1" wp14:anchorId="56EEB704" wp14:editId="1EF00958">
                <wp:simplePos x="0" y="0"/>
                <wp:positionH relativeFrom="column">
                  <wp:posOffset>0</wp:posOffset>
                </wp:positionH>
                <wp:positionV relativeFrom="paragraph">
                  <wp:posOffset>97790</wp:posOffset>
                </wp:positionV>
                <wp:extent cx="5829300" cy="0"/>
                <wp:effectExtent l="11430" t="13970" r="7620" b="5080"/>
                <wp:wrapNone/>
                <wp:docPr id="3" name="Łącznik prostoliniowy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29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line w14:anchorId="01C9DA3C" id="Łącznik prostoliniowy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7.7pt" to="459pt,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" o:allowincell="f"/>
            </w:pict>
          </mc:Fallback>
        </mc:AlternateContent>
      </w:r>
    </w:p>
    <w:p w14:paraId="7C0077B7" w14:textId="77777777" w:rsidR="00646FCE" w:rsidRDefault="00646FCE" w:rsidP="00FB3B49">
      <w:pPr>
        <w:keepNext/>
        <w:spacing w:after="0" w:line="360" w:lineRule="auto"/>
        <w:jc w:val="center"/>
        <w:outlineLvl w:val="1"/>
        <w:rPr>
          <w:rFonts w:ascii="Times New Roman" w:eastAsia="Times New Roman" w:hAnsi="Times New Roman" w:cs="Times New Roman"/>
          <w:b/>
          <w:sz w:val="24"/>
          <w:szCs w:val="24"/>
          <w:lang w:eastAsia="pl-PL"/>
        </w:rPr>
      </w:pPr>
    </w:p>
    <w:p w14:paraId="2D6D2ABB" w14:textId="77777777" w:rsidR="00FB3B49" w:rsidRPr="00FB3B49" w:rsidRDefault="00FB3B49" w:rsidP="00FB3B49">
      <w:pPr>
        <w:keepNext/>
        <w:spacing w:after="0" w:line="360" w:lineRule="auto"/>
        <w:jc w:val="center"/>
        <w:outlineLvl w:val="1"/>
        <w:rPr>
          <w:rFonts w:ascii="Times New Roman" w:eastAsia="Times New Roman" w:hAnsi="Times New Roman" w:cs="Times New Roman"/>
          <w:b/>
          <w:sz w:val="24"/>
          <w:szCs w:val="24"/>
          <w:lang w:eastAsia="pl-PL"/>
        </w:rPr>
      </w:pPr>
      <w:r w:rsidRPr="00FB3B49">
        <w:rPr>
          <w:rFonts w:ascii="Times New Roman" w:eastAsia="Times New Roman" w:hAnsi="Times New Roman" w:cs="Times New Roman"/>
          <w:b/>
          <w:sz w:val="24"/>
          <w:szCs w:val="24"/>
          <w:lang w:eastAsia="pl-PL"/>
        </w:rPr>
        <w:t>SPECYFIKACJA</w:t>
      </w:r>
    </w:p>
    <w:p w14:paraId="500D0393" w14:textId="77777777" w:rsidR="00FB3B49" w:rsidRPr="00FB3B49" w:rsidRDefault="00FB3B49" w:rsidP="00FB3B49">
      <w:pPr>
        <w:spacing w:after="0" w:line="360" w:lineRule="auto"/>
        <w:jc w:val="center"/>
        <w:rPr>
          <w:rFonts w:ascii="Times New Roman" w:eastAsia="Times New Roman" w:hAnsi="Times New Roman" w:cs="Times New Roman"/>
          <w:b/>
          <w:sz w:val="24"/>
          <w:szCs w:val="24"/>
          <w:lang w:eastAsia="pl-PL"/>
        </w:rPr>
      </w:pPr>
      <w:r w:rsidRPr="00FB3B49">
        <w:rPr>
          <w:rFonts w:ascii="Times New Roman" w:eastAsia="Times New Roman" w:hAnsi="Times New Roman" w:cs="Times New Roman"/>
          <w:b/>
          <w:sz w:val="24"/>
          <w:szCs w:val="24"/>
          <w:lang w:eastAsia="pl-PL"/>
        </w:rPr>
        <w:t>ISTOTNYCH WARUNKÓW ZAMÓWIENIA</w:t>
      </w:r>
    </w:p>
    <w:p w14:paraId="1E4F0EB9" w14:textId="77777777" w:rsidR="00FB3B49" w:rsidRPr="00FB3B49" w:rsidRDefault="00FB3B49" w:rsidP="00FB3B49">
      <w:pPr>
        <w:spacing w:after="0"/>
        <w:jc w:val="center"/>
        <w:rPr>
          <w:rFonts w:ascii="Times New Roman" w:eastAsia="Times New Roman" w:hAnsi="Times New Roman" w:cs="Times New Roman"/>
          <w:sz w:val="24"/>
          <w:szCs w:val="24"/>
          <w:lang w:eastAsia="pl-PL"/>
        </w:rPr>
      </w:pPr>
      <w:r w:rsidRPr="00FB3B49">
        <w:rPr>
          <w:rFonts w:ascii="Times New Roman" w:eastAsia="Times New Roman" w:hAnsi="Times New Roman" w:cs="Times New Roman"/>
          <w:sz w:val="24"/>
          <w:szCs w:val="24"/>
          <w:lang w:eastAsia="pl-PL"/>
        </w:rPr>
        <w:t>(zwana dalej SIWZ)</w:t>
      </w:r>
    </w:p>
    <w:p w14:paraId="59F48D65" w14:textId="77777777" w:rsidR="00FB3B49" w:rsidRPr="00FB3B49" w:rsidRDefault="00FB3B49" w:rsidP="00FB3B49">
      <w:pPr>
        <w:spacing w:after="0"/>
        <w:jc w:val="center"/>
        <w:rPr>
          <w:rFonts w:ascii="Times New Roman" w:eastAsia="Times New Roman" w:hAnsi="Times New Roman" w:cs="Times New Roman"/>
          <w:sz w:val="24"/>
          <w:szCs w:val="24"/>
          <w:lang w:eastAsia="pl-PL"/>
        </w:rPr>
      </w:pPr>
      <w:r w:rsidRPr="00FB3B49">
        <w:rPr>
          <w:rFonts w:ascii="Times New Roman" w:eastAsia="Times New Roman" w:hAnsi="Times New Roman" w:cs="Times New Roman"/>
          <w:sz w:val="24"/>
          <w:szCs w:val="24"/>
          <w:lang w:eastAsia="pl-PL"/>
        </w:rPr>
        <w:t xml:space="preserve">w postępowaniu o udzielenie zamówienia publicznego prowadzonym w trybie przetargu nieograniczonego na usługę o wartości zamówienia </w:t>
      </w:r>
      <w:r w:rsidR="00C328F0">
        <w:rPr>
          <w:rFonts w:ascii="Times New Roman" w:eastAsia="Times New Roman" w:hAnsi="Times New Roman" w:cs="Times New Roman"/>
          <w:sz w:val="24"/>
          <w:szCs w:val="24"/>
          <w:lang w:eastAsia="pl-PL"/>
        </w:rPr>
        <w:t>nie przekraczającej kwoty 207</w:t>
      </w:r>
      <w:r w:rsidRPr="00FB3B49">
        <w:rPr>
          <w:rFonts w:ascii="Times New Roman" w:eastAsia="Times New Roman" w:hAnsi="Times New Roman" w:cs="Times New Roman"/>
          <w:sz w:val="24"/>
          <w:szCs w:val="24"/>
          <w:lang w:eastAsia="pl-PL"/>
        </w:rPr>
        <w:t>.000 euro, określonej w przepisach wydanych na podstawie art. 11 ust. 8 ustawy z dnia 29 stycznia 2004 r. – Prawo zamówień publicznych p.n.:</w:t>
      </w:r>
    </w:p>
    <w:p w14:paraId="15E152C1" w14:textId="77777777" w:rsidR="00FB3B49" w:rsidRPr="00FB3B49" w:rsidRDefault="00FB3B49" w:rsidP="00FB3B49">
      <w:pPr>
        <w:spacing w:after="0" w:line="360" w:lineRule="auto"/>
        <w:jc w:val="center"/>
        <w:rPr>
          <w:rFonts w:ascii="Times New Roman" w:eastAsia="Times New Roman" w:hAnsi="Times New Roman" w:cs="Times New Roman"/>
          <w:b/>
          <w:sz w:val="24"/>
          <w:szCs w:val="24"/>
          <w:lang w:eastAsia="pl-PL"/>
        </w:rPr>
      </w:pPr>
      <w:r w:rsidRPr="00FB3B49">
        <w:rPr>
          <w:rFonts w:ascii="Times New Roman" w:eastAsia="Times New Roman" w:hAnsi="Times New Roman" w:cs="Times New Roman"/>
          <w:b/>
          <w:sz w:val="24"/>
          <w:szCs w:val="24"/>
          <w:lang w:eastAsia="pl-PL"/>
        </w:rPr>
        <w:t>Odbieranie i zagospodarowanie (odzysk lub unieszkodliwianie) odpadów komunalnych od właścicieli nieruchomości położonych na terenie Gminy Pomiechówek</w:t>
      </w:r>
    </w:p>
    <w:p w14:paraId="3E422871" w14:textId="77777777" w:rsidR="00677678" w:rsidRDefault="00677678" w:rsidP="00FB3B49">
      <w:pPr>
        <w:spacing w:after="0" w:line="360" w:lineRule="auto"/>
        <w:rPr>
          <w:rFonts w:ascii="Times New Roman" w:eastAsia="Times New Roman" w:hAnsi="Times New Roman" w:cs="Times New Roman"/>
          <w:b/>
          <w:sz w:val="24"/>
          <w:szCs w:val="24"/>
          <w:u w:val="single"/>
          <w:lang w:eastAsia="pl-PL"/>
        </w:rPr>
      </w:pPr>
    </w:p>
    <w:p w14:paraId="040C2082" w14:textId="2488E53F" w:rsidR="00FB3B49" w:rsidRPr="00FB3B49" w:rsidRDefault="00FB3B49" w:rsidP="00FB3B49">
      <w:pPr>
        <w:spacing w:after="0" w:line="360" w:lineRule="auto"/>
        <w:rPr>
          <w:rFonts w:ascii="Times New Roman" w:eastAsia="Times New Roman" w:hAnsi="Times New Roman" w:cs="Times New Roman"/>
          <w:b/>
          <w:sz w:val="24"/>
          <w:szCs w:val="24"/>
          <w:lang w:eastAsia="pl-PL"/>
        </w:rPr>
      </w:pPr>
      <w:bookmarkStart w:id="0" w:name="_GoBack"/>
      <w:bookmarkEnd w:id="0"/>
      <w:r w:rsidRPr="00FB3B49">
        <w:rPr>
          <w:rFonts w:ascii="Times New Roman" w:eastAsia="Times New Roman" w:hAnsi="Times New Roman" w:cs="Times New Roman"/>
          <w:b/>
          <w:sz w:val="24"/>
          <w:szCs w:val="24"/>
          <w:u w:val="single"/>
          <w:lang w:eastAsia="pl-PL"/>
        </w:rPr>
        <w:t>Termin składania ofert:</w:t>
      </w:r>
      <w:r w:rsidR="00DF3E9A">
        <w:rPr>
          <w:rFonts w:ascii="Times New Roman" w:eastAsia="Times New Roman" w:hAnsi="Times New Roman" w:cs="Times New Roman"/>
          <w:sz w:val="24"/>
          <w:szCs w:val="24"/>
          <w:lang w:eastAsia="pl-PL"/>
        </w:rPr>
        <w:t xml:space="preserve"> </w:t>
      </w:r>
      <w:r w:rsidR="00DF3E9A" w:rsidRPr="00DF3E9A">
        <w:rPr>
          <w:rFonts w:ascii="Times New Roman" w:eastAsia="Times New Roman" w:hAnsi="Times New Roman" w:cs="Times New Roman"/>
          <w:b/>
          <w:sz w:val="24"/>
          <w:szCs w:val="24"/>
          <w:lang w:eastAsia="pl-PL"/>
        </w:rPr>
        <w:t>3</w:t>
      </w:r>
      <w:r w:rsidR="00490ADA">
        <w:rPr>
          <w:rFonts w:ascii="Times New Roman" w:eastAsia="Times New Roman" w:hAnsi="Times New Roman" w:cs="Times New Roman"/>
          <w:b/>
          <w:sz w:val="24"/>
          <w:szCs w:val="24"/>
          <w:lang w:eastAsia="pl-PL"/>
        </w:rPr>
        <w:t>1</w:t>
      </w:r>
      <w:r w:rsidR="00DF3E9A" w:rsidRPr="00DF3E9A">
        <w:rPr>
          <w:rFonts w:ascii="Times New Roman" w:eastAsia="Times New Roman" w:hAnsi="Times New Roman" w:cs="Times New Roman"/>
          <w:b/>
          <w:sz w:val="24"/>
          <w:szCs w:val="24"/>
          <w:lang w:eastAsia="pl-PL"/>
        </w:rPr>
        <w:t>.03.</w:t>
      </w:r>
      <w:r w:rsidR="00C328F0" w:rsidRPr="00DF3E9A">
        <w:rPr>
          <w:rFonts w:ascii="Times New Roman" w:eastAsia="Times New Roman" w:hAnsi="Times New Roman" w:cs="Times New Roman"/>
          <w:b/>
          <w:sz w:val="24"/>
          <w:szCs w:val="24"/>
          <w:lang w:eastAsia="pl-PL"/>
        </w:rPr>
        <w:t>2014</w:t>
      </w:r>
      <w:r w:rsidRPr="00FB3B49">
        <w:rPr>
          <w:rFonts w:ascii="Times New Roman" w:eastAsia="Times New Roman" w:hAnsi="Times New Roman" w:cs="Times New Roman"/>
          <w:b/>
          <w:sz w:val="24"/>
          <w:szCs w:val="24"/>
          <w:lang w:eastAsia="pl-PL"/>
        </w:rPr>
        <w:t xml:space="preserve"> r. godz.</w:t>
      </w:r>
      <w:r w:rsidRPr="00FB3B49">
        <w:rPr>
          <w:rFonts w:ascii="Times New Roman" w:eastAsia="Times New Roman" w:hAnsi="Times New Roman" w:cs="Times New Roman"/>
          <w:sz w:val="24"/>
          <w:szCs w:val="24"/>
          <w:lang w:eastAsia="pl-PL"/>
        </w:rPr>
        <w:t xml:space="preserve"> </w:t>
      </w:r>
      <w:r w:rsidR="00C674C3">
        <w:rPr>
          <w:rFonts w:ascii="Times New Roman" w:eastAsia="Times New Roman" w:hAnsi="Times New Roman" w:cs="Times New Roman"/>
          <w:b/>
          <w:sz w:val="24"/>
          <w:szCs w:val="24"/>
          <w:lang w:eastAsia="pl-PL"/>
        </w:rPr>
        <w:t>10:00</w:t>
      </w:r>
    </w:p>
    <w:p w14:paraId="6047CAF4" w14:textId="68C6D1E4" w:rsidR="00FB3B49" w:rsidRPr="00FB3B49" w:rsidRDefault="00C328F0" w:rsidP="00FB3B49">
      <w:pPr>
        <w:spacing w:after="0" w:line="360" w:lineRule="auto"/>
        <w:rPr>
          <w:rFonts w:ascii="Times New Roman" w:eastAsia="Times New Roman" w:hAnsi="Times New Roman" w:cs="Times New Roman"/>
          <w:b/>
          <w:sz w:val="24"/>
          <w:szCs w:val="24"/>
          <w:u w:val="single"/>
          <w:lang w:eastAsia="pl-PL"/>
        </w:rPr>
      </w:pPr>
      <w:r>
        <w:rPr>
          <w:rFonts w:ascii="Times New Roman" w:eastAsia="Times New Roman" w:hAnsi="Times New Roman" w:cs="Times New Roman"/>
          <w:b/>
          <w:sz w:val="24"/>
          <w:szCs w:val="24"/>
          <w:u w:val="single"/>
          <w:lang w:eastAsia="pl-PL"/>
        </w:rPr>
        <w:t>Termin otwarcia ofer</w:t>
      </w:r>
      <w:r w:rsidRPr="00C328F0">
        <w:rPr>
          <w:rFonts w:ascii="Times New Roman" w:eastAsia="Times New Roman" w:hAnsi="Times New Roman" w:cs="Times New Roman"/>
          <w:b/>
          <w:sz w:val="24"/>
          <w:szCs w:val="24"/>
          <w:lang w:eastAsia="pl-PL"/>
        </w:rPr>
        <w:t>t</w:t>
      </w:r>
      <w:r w:rsidR="00490ADA">
        <w:rPr>
          <w:rFonts w:ascii="Times New Roman" w:eastAsia="Times New Roman" w:hAnsi="Times New Roman" w:cs="Times New Roman"/>
          <w:b/>
          <w:sz w:val="24"/>
          <w:szCs w:val="24"/>
          <w:lang w:eastAsia="pl-PL"/>
        </w:rPr>
        <w:t xml:space="preserve">:   </w:t>
      </w:r>
      <w:r w:rsidR="00DF3E9A">
        <w:rPr>
          <w:rFonts w:ascii="Times New Roman" w:eastAsia="Times New Roman" w:hAnsi="Times New Roman" w:cs="Times New Roman"/>
          <w:b/>
          <w:sz w:val="24"/>
          <w:szCs w:val="24"/>
          <w:lang w:eastAsia="pl-PL"/>
        </w:rPr>
        <w:t>3</w:t>
      </w:r>
      <w:r w:rsidR="00490ADA">
        <w:rPr>
          <w:rFonts w:ascii="Times New Roman" w:eastAsia="Times New Roman" w:hAnsi="Times New Roman" w:cs="Times New Roman"/>
          <w:b/>
          <w:sz w:val="24"/>
          <w:szCs w:val="24"/>
          <w:lang w:eastAsia="pl-PL"/>
        </w:rPr>
        <w:t>1</w:t>
      </w:r>
      <w:r w:rsidR="00DF3E9A">
        <w:rPr>
          <w:rFonts w:ascii="Times New Roman" w:eastAsia="Times New Roman" w:hAnsi="Times New Roman" w:cs="Times New Roman"/>
          <w:b/>
          <w:sz w:val="24"/>
          <w:szCs w:val="24"/>
          <w:lang w:eastAsia="pl-PL"/>
        </w:rPr>
        <w:t>.03.</w:t>
      </w:r>
      <w:r w:rsidRPr="00C328F0">
        <w:rPr>
          <w:rFonts w:ascii="Times New Roman" w:eastAsia="Times New Roman" w:hAnsi="Times New Roman" w:cs="Times New Roman"/>
          <w:b/>
          <w:sz w:val="24"/>
          <w:szCs w:val="24"/>
          <w:lang w:eastAsia="pl-PL"/>
        </w:rPr>
        <w:t>2014</w:t>
      </w:r>
      <w:r w:rsidR="00FB3B49" w:rsidRPr="00C328F0">
        <w:rPr>
          <w:rFonts w:ascii="Times New Roman" w:eastAsia="Times New Roman" w:hAnsi="Times New Roman" w:cs="Times New Roman"/>
          <w:b/>
          <w:sz w:val="24"/>
          <w:szCs w:val="24"/>
          <w:lang w:eastAsia="pl-PL"/>
        </w:rPr>
        <w:t xml:space="preserve"> r</w:t>
      </w:r>
      <w:r w:rsidR="00FB3B49" w:rsidRPr="00FB3B49">
        <w:rPr>
          <w:rFonts w:ascii="Times New Roman" w:eastAsia="Times New Roman" w:hAnsi="Times New Roman" w:cs="Times New Roman"/>
          <w:b/>
          <w:sz w:val="24"/>
          <w:szCs w:val="24"/>
          <w:lang w:eastAsia="pl-PL"/>
        </w:rPr>
        <w:t>. godz.</w:t>
      </w:r>
      <w:r w:rsidR="00C674C3">
        <w:rPr>
          <w:rFonts w:ascii="Times New Roman" w:eastAsia="Times New Roman" w:hAnsi="Times New Roman" w:cs="Times New Roman"/>
          <w:b/>
          <w:sz w:val="24"/>
          <w:szCs w:val="24"/>
          <w:lang w:eastAsia="pl-PL"/>
        </w:rPr>
        <w:t xml:space="preserve"> 10:30</w:t>
      </w:r>
    </w:p>
    <w:p w14:paraId="3D41E787" w14:textId="77777777" w:rsidR="00FB3B49" w:rsidRPr="00FB3B49" w:rsidRDefault="00FB3B49" w:rsidP="00FB3B49">
      <w:pPr>
        <w:tabs>
          <w:tab w:val="center" w:pos="4536"/>
          <w:tab w:val="right" w:pos="9072"/>
        </w:tabs>
        <w:spacing w:after="0" w:line="360" w:lineRule="auto"/>
        <w:rPr>
          <w:rFonts w:ascii="Times New Roman" w:eastAsia="Times New Roman" w:hAnsi="Times New Roman" w:cs="Times New Roman"/>
          <w:sz w:val="24"/>
          <w:szCs w:val="24"/>
          <w:u w:val="single"/>
          <w:lang w:eastAsia="pl-PL"/>
        </w:rPr>
      </w:pPr>
      <w:r w:rsidRPr="00FB3B49">
        <w:rPr>
          <w:rFonts w:ascii="Times New Roman" w:eastAsia="Times New Roman" w:hAnsi="Times New Roman" w:cs="Times New Roman"/>
          <w:b/>
          <w:sz w:val="24"/>
          <w:szCs w:val="24"/>
          <w:u w:val="single"/>
          <w:lang w:eastAsia="pl-PL"/>
        </w:rPr>
        <w:t>Wadium:</w:t>
      </w:r>
      <w:r w:rsidRPr="00FB3B49">
        <w:rPr>
          <w:rFonts w:ascii="Times New Roman" w:eastAsia="Times New Roman" w:hAnsi="Times New Roman" w:cs="Times New Roman"/>
          <w:sz w:val="24"/>
          <w:szCs w:val="24"/>
          <w:u w:val="single"/>
          <w:lang w:eastAsia="pl-PL"/>
        </w:rPr>
        <w:t xml:space="preserve"> </w:t>
      </w:r>
      <w:r w:rsidRPr="00FB3B49">
        <w:rPr>
          <w:rFonts w:ascii="Times New Roman" w:eastAsia="Times New Roman" w:hAnsi="Times New Roman" w:cs="Times New Roman"/>
          <w:b/>
          <w:sz w:val="24"/>
          <w:szCs w:val="24"/>
          <w:u w:val="single"/>
          <w:lang w:eastAsia="pl-PL"/>
        </w:rPr>
        <w:t>20 tys.</w:t>
      </w:r>
      <w:r w:rsidRPr="00FB3B49">
        <w:rPr>
          <w:rFonts w:ascii="Times New Roman" w:eastAsia="Times New Roman" w:hAnsi="Times New Roman" w:cs="Times New Roman"/>
          <w:sz w:val="24"/>
          <w:szCs w:val="24"/>
          <w:u w:val="single"/>
          <w:lang w:eastAsia="pl-PL"/>
        </w:rPr>
        <w:t xml:space="preserve"> </w:t>
      </w:r>
      <w:r w:rsidRPr="00FB3B49">
        <w:rPr>
          <w:rFonts w:ascii="Times New Roman" w:eastAsia="Times New Roman" w:hAnsi="Times New Roman" w:cs="Times New Roman"/>
          <w:b/>
          <w:sz w:val="24"/>
          <w:szCs w:val="24"/>
          <w:u w:val="single"/>
          <w:lang w:eastAsia="pl-PL"/>
        </w:rPr>
        <w:t xml:space="preserve"> zł</w:t>
      </w:r>
      <w:r w:rsidRPr="00FB3B49">
        <w:rPr>
          <w:rFonts w:ascii="Times New Roman" w:eastAsia="Times New Roman" w:hAnsi="Times New Roman" w:cs="Times New Roman"/>
          <w:sz w:val="24"/>
          <w:szCs w:val="24"/>
          <w:u w:val="single"/>
          <w:lang w:eastAsia="pl-PL"/>
        </w:rPr>
        <w:t xml:space="preserve"> (słownie: dwadzieścia tysięcy złotych)</w:t>
      </w:r>
    </w:p>
    <w:p w14:paraId="245C0DAC" w14:textId="77777777" w:rsidR="00FB3B49" w:rsidRPr="00FB3B49" w:rsidRDefault="00FB3B49" w:rsidP="00FB3B49">
      <w:pPr>
        <w:spacing w:after="0" w:line="288" w:lineRule="auto"/>
        <w:ind w:left="4956"/>
        <w:rPr>
          <w:rFonts w:ascii="Times New Roman" w:eastAsia="Times New Roman" w:hAnsi="Times New Roman" w:cs="Times New Roman"/>
          <w:sz w:val="24"/>
          <w:szCs w:val="24"/>
          <w:lang w:eastAsia="pl-PL"/>
        </w:rPr>
      </w:pPr>
    </w:p>
    <w:p w14:paraId="7A853AF9" w14:textId="77777777" w:rsidR="00FB3B49" w:rsidRPr="00FB3B49" w:rsidRDefault="00FB3B49" w:rsidP="00FB3B49">
      <w:pPr>
        <w:spacing w:after="0" w:line="288" w:lineRule="auto"/>
        <w:ind w:left="4956"/>
        <w:rPr>
          <w:rFonts w:ascii="Times New Roman" w:eastAsia="Times New Roman" w:hAnsi="Times New Roman" w:cs="Times New Roman"/>
          <w:sz w:val="24"/>
          <w:szCs w:val="24"/>
          <w:lang w:eastAsia="pl-PL"/>
        </w:rPr>
      </w:pPr>
      <w:r w:rsidRPr="00FB3B49">
        <w:rPr>
          <w:rFonts w:ascii="Times New Roman" w:eastAsia="Times New Roman" w:hAnsi="Times New Roman" w:cs="Times New Roman"/>
          <w:sz w:val="24"/>
          <w:szCs w:val="24"/>
          <w:lang w:eastAsia="pl-PL"/>
        </w:rPr>
        <w:t>Zatwierdził:</w:t>
      </w:r>
    </w:p>
    <w:p w14:paraId="64346B33" w14:textId="77777777" w:rsidR="00FB3B49" w:rsidRPr="00FB3B49" w:rsidRDefault="00FB3B49" w:rsidP="00FB3B49">
      <w:pPr>
        <w:spacing w:after="120"/>
        <w:ind w:left="6372" w:firstLine="432"/>
        <w:rPr>
          <w:sz w:val="20"/>
          <w:szCs w:val="20"/>
        </w:rPr>
      </w:pPr>
      <w:r w:rsidRPr="00FB3B49">
        <w:rPr>
          <w:sz w:val="20"/>
          <w:szCs w:val="20"/>
        </w:rPr>
        <w:t xml:space="preserve">Z up. WÓJTA </w:t>
      </w:r>
    </w:p>
    <w:p w14:paraId="4A017066" w14:textId="77777777" w:rsidR="00FB3B49" w:rsidRPr="00FB3B49" w:rsidRDefault="00FB3B49" w:rsidP="00FB3B49">
      <w:pPr>
        <w:spacing w:after="120"/>
        <w:ind w:left="6372"/>
        <w:rPr>
          <w:sz w:val="20"/>
          <w:szCs w:val="20"/>
        </w:rPr>
      </w:pPr>
      <w:r w:rsidRPr="00FB3B49">
        <w:rPr>
          <w:sz w:val="20"/>
          <w:szCs w:val="20"/>
        </w:rPr>
        <w:t xml:space="preserve">/-/ mgr Mariusz Łempicki </w:t>
      </w:r>
    </w:p>
    <w:p w14:paraId="3441CFF9" w14:textId="77777777" w:rsidR="00FB3B49" w:rsidRPr="00FB3B49" w:rsidRDefault="00FB3B49" w:rsidP="00FB3B49">
      <w:pPr>
        <w:spacing w:after="240"/>
        <w:ind w:left="6373"/>
        <w:rPr>
          <w:sz w:val="20"/>
          <w:szCs w:val="20"/>
        </w:rPr>
      </w:pPr>
      <w:r w:rsidRPr="00FB3B49">
        <w:rPr>
          <w:sz w:val="20"/>
          <w:szCs w:val="20"/>
        </w:rPr>
        <w:t xml:space="preserve">        Zastępca Wójta</w:t>
      </w:r>
    </w:p>
    <w:p w14:paraId="5BD451E8" w14:textId="77777777" w:rsidR="00005A93" w:rsidRDefault="00005A93" w:rsidP="00FB3B49">
      <w:pPr>
        <w:spacing w:before="120" w:after="0" w:line="288" w:lineRule="auto"/>
        <w:jc w:val="center"/>
        <w:rPr>
          <w:rFonts w:ascii="Times New Roman" w:eastAsia="Times New Roman" w:hAnsi="Times New Roman" w:cs="Times New Roman"/>
          <w:sz w:val="24"/>
          <w:szCs w:val="24"/>
          <w:u w:val="single"/>
          <w:lang w:eastAsia="pl-PL"/>
        </w:rPr>
      </w:pPr>
    </w:p>
    <w:p w14:paraId="7B5711EF" w14:textId="77777777" w:rsidR="00005A93" w:rsidRDefault="00005A93" w:rsidP="00FB3B49">
      <w:pPr>
        <w:spacing w:before="120" w:after="0" w:line="288" w:lineRule="auto"/>
        <w:jc w:val="center"/>
        <w:rPr>
          <w:rFonts w:ascii="Times New Roman" w:eastAsia="Times New Roman" w:hAnsi="Times New Roman" w:cs="Times New Roman"/>
          <w:sz w:val="24"/>
          <w:szCs w:val="24"/>
          <w:u w:val="single"/>
          <w:lang w:eastAsia="pl-PL"/>
        </w:rPr>
      </w:pPr>
    </w:p>
    <w:p w14:paraId="23900611" w14:textId="77777777" w:rsidR="00DF3E9A" w:rsidRDefault="00DF3E9A" w:rsidP="00FB3B49">
      <w:pPr>
        <w:spacing w:before="120" w:after="0" w:line="288" w:lineRule="auto"/>
        <w:jc w:val="center"/>
        <w:rPr>
          <w:rFonts w:ascii="Times New Roman" w:eastAsia="Times New Roman" w:hAnsi="Times New Roman" w:cs="Times New Roman"/>
          <w:sz w:val="24"/>
          <w:szCs w:val="24"/>
          <w:u w:val="single"/>
          <w:lang w:eastAsia="pl-PL"/>
        </w:rPr>
      </w:pPr>
    </w:p>
    <w:p w14:paraId="56580A2A" w14:textId="2E6F176F" w:rsidR="00FB3B49" w:rsidRPr="00FB3B49" w:rsidRDefault="00490ADA" w:rsidP="00490ADA">
      <w:pPr>
        <w:spacing w:before="120" w:after="0" w:line="288" w:lineRule="auto"/>
        <w:rPr>
          <w:rFonts w:ascii="Times New Roman" w:eastAsia="Times New Roman" w:hAnsi="Times New Roman" w:cs="Times New Roman"/>
          <w:color w:val="000000"/>
          <w:kern w:val="1"/>
          <w:sz w:val="24"/>
          <w:szCs w:val="24"/>
          <w:lang w:eastAsia="ar-SA"/>
        </w:rPr>
      </w:pPr>
      <w:r w:rsidRPr="00490ADA">
        <w:rPr>
          <w:rFonts w:ascii="Times New Roman" w:eastAsia="Times New Roman" w:hAnsi="Times New Roman" w:cs="Times New Roman"/>
          <w:sz w:val="24"/>
          <w:szCs w:val="24"/>
          <w:lang w:eastAsia="pl-PL"/>
        </w:rPr>
        <w:t xml:space="preserve">                                                         </w:t>
      </w:r>
      <w:r w:rsidR="00EA793E">
        <w:rPr>
          <w:rFonts w:ascii="Times New Roman" w:eastAsia="Times New Roman" w:hAnsi="Times New Roman" w:cs="Times New Roman"/>
          <w:sz w:val="24"/>
          <w:szCs w:val="24"/>
          <w:u w:val="single"/>
          <w:lang w:eastAsia="pl-PL"/>
        </w:rPr>
        <w:t>Pomiechówek, luty 2014</w:t>
      </w:r>
      <w:r w:rsidR="00FB3B49" w:rsidRPr="00FB3B49">
        <w:rPr>
          <w:rFonts w:ascii="Times New Roman" w:eastAsia="Times New Roman" w:hAnsi="Times New Roman" w:cs="Times New Roman"/>
          <w:sz w:val="24"/>
          <w:szCs w:val="24"/>
          <w:u w:val="single"/>
          <w:lang w:eastAsia="pl-PL"/>
        </w:rPr>
        <w:t xml:space="preserve"> r. </w:t>
      </w:r>
      <w:r w:rsidR="00FB3B49" w:rsidRPr="00FB3B49">
        <w:rPr>
          <w:rFonts w:ascii="Times New Roman" w:eastAsia="Times New Roman" w:hAnsi="Times New Roman" w:cs="Times New Roman"/>
          <w:sz w:val="24"/>
          <w:szCs w:val="24"/>
          <w:u w:val="single"/>
          <w:lang w:eastAsia="pl-PL"/>
        </w:rPr>
        <w:br w:type="page"/>
      </w:r>
    </w:p>
    <w:p w14:paraId="0A8ACF58" w14:textId="77777777" w:rsidR="00FB3B49" w:rsidRPr="00FB3B49" w:rsidRDefault="00FB3B49" w:rsidP="00FB3B49">
      <w:pPr>
        <w:keepNext/>
        <w:widowControl w:val="0"/>
        <w:numPr>
          <w:ilvl w:val="1"/>
          <w:numId w:val="0"/>
        </w:numPr>
        <w:tabs>
          <w:tab w:val="num" w:pos="0"/>
        </w:tabs>
        <w:suppressAutoHyphens/>
        <w:spacing w:after="120" w:line="240" w:lineRule="auto"/>
        <w:ind w:left="578" w:hanging="578"/>
        <w:jc w:val="both"/>
        <w:outlineLvl w:val="1"/>
        <w:rPr>
          <w:rFonts w:ascii="Times New Roman" w:eastAsia="Times New Roman" w:hAnsi="Times New Roman" w:cs="Times New Roman"/>
          <w:b/>
          <w:bCs/>
          <w:iCs/>
          <w:color w:val="000000"/>
          <w:kern w:val="1"/>
          <w:sz w:val="24"/>
          <w:szCs w:val="24"/>
          <w:lang w:eastAsia="ar-SA"/>
        </w:rPr>
      </w:pPr>
      <w:r w:rsidRPr="00FB3B49">
        <w:rPr>
          <w:rFonts w:ascii="Times New Roman" w:eastAsia="Times New Roman" w:hAnsi="Times New Roman" w:cs="Times New Roman"/>
          <w:b/>
          <w:bCs/>
          <w:iCs/>
          <w:color w:val="000000"/>
          <w:kern w:val="1"/>
          <w:sz w:val="24"/>
          <w:szCs w:val="24"/>
          <w:lang w:eastAsia="ar-SA"/>
        </w:rPr>
        <w:lastRenderedPageBreak/>
        <w:t>I. ZAMWIAJĄCY</w:t>
      </w:r>
    </w:p>
    <w:p w14:paraId="0A410D88" w14:textId="77777777" w:rsidR="00FB3B49" w:rsidRPr="00FB3B49" w:rsidRDefault="00FB3B49" w:rsidP="00FB3B49">
      <w:pPr>
        <w:widowControl w:val="0"/>
        <w:suppressAutoHyphens/>
        <w:spacing w:after="0"/>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Gmina Pomiechówek</w:t>
      </w:r>
    </w:p>
    <w:p w14:paraId="7CB0D479" w14:textId="77777777" w:rsidR="00FB3B49" w:rsidRPr="00FB3B49" w:rsidRDefault="00FB3B49" w:rsidP="00FB3B49">
      <w:pPr>
        <w:widowControl w:val="0"/>
        <w:suppressAutoHyphens/>
        <w:spacing w:after="0"/>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adres: 05-180  Pomiechówek, ul. Szkolna 1a</w:t>
      </w:r>
    </w:p>
    <w:p w14:paraId="26D41D65" w14:textId="77777777" w:rsidR="00FB3B49" w:rsidRPr="00FB3B49" w:rsidRDefault="00FB3B49" w:rsidP="00FB3B49">
      <w:pPr>
        <w:widowControl w:val="0"/>
        <w:suppressAutoHyphens/>
        <w:spacing w:after="0"/>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telefon: (022) 765 27 24</w:t>
      </w:r>
    </w:p>
    <w:p w14:paraId="327873D9" w14:textId="77777777" w:rsidR="00FB3B49" w:rsidRPr="00FB3B49" w:rsidRDefault="00FB3B49" w:rsidP="00FB3B49">
      <w:pPr>
        <w:widowControl w:val="0"/>
        <w:suppressAutoHyphens/>
        <w:spacing w:after="0"/>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fax.: (022) 765 27 10</w:t>
      </w:r>
    </w:p>
    <w:p w14:paraId="52012299" w14:textId="77777777" w:rsidR="00FB3B49" w:rsidRPr="00FB3B49" w:rsidRDefault="00FB3B49" w:rsidP="00FB3B49">
      <w:pPr>
        <w:widowControl w:val="0"/>
        <w:suppressAutoHyphens/>
        <w:spacing w:after="0"/>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REGON: 000546590; NIP: 531-168-82-19</w:t>
      </w:r>
    </w:p>
    <w:p w14:paraId="10992E76" w14:textId="77777777" w:rsidR="00FB3B49" w:rsidRPr="00FB3B49" w:rsidRDefault="00FB3B49" w:rsidP="00FB3B49">
      <w:pPr>
        <w:widowControl w:val="0"/>
        <w:suppressAutoHyphens/>
        <w:spacing w:after="120"/>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Adres strony internetowej zamawiającego: </w:t>
      </w:r>
      <w:hyperlink r:id="rId9" w:history="1">
        <w:r w:rsidRPr="00FB3B49">
          <w:rPr>
            <w:rFonts w:ascii="Times New Roman" w:eastAsia="Times New Roman" w:hAnsi="Times New Roman" w:cs="Times New Roman"/>
            <w:color w:val="0000FF"/>
            <w:kern w:val="1"/>
            <w:sz w:val="24"/>
            <w:szCs w:val="24"/>
            <w:u w:val="single"/>
            <w:lang w:eastAsia="ar-SA"/>
          </w:rPr>
          <w:t>www.pomiechowek.pl</w:t>
        </w:r>
      </w:hyperlink>
      <w:r w:rsidRPr="00FB3B49">
        <w:rPr>
          <w:rFonts w:ascii="Times New Roman" w:eastAsia="Times New Roman" w:hAnsi="Times New Roman" w:cs="Times New Roman"/>
          <w:color w:val="000000"/>
          <w:kern w:val="1"/>
          <w:sz w:val="24"/>
          <w:szCs w:val="24"/>
          <w:lang w:eastAsia="ar-SA"/>
        </w:rPr>
        <w:t xml:space="preserve"> </w:t>
      </w:r>
    </w:p>
    <w:p w14:paraId="5F982767" w14:textId="77777777" w:rsidR="00FB3B49" w:rsidRPr="00FB3B49" w:rsidRDefault="00FB3B49" w:rsidP="00FB3B49">
      <w:pPr>
        <w:keepNext/>
        <w:widowControl w:val="0"/>
        <w:numPr>
          <w:ilvl w:val="1"/>
          <w:numId w:val="0"/>
        </w:numPr>
        <w:tabs>
          <w:tab w:val="num" w:pos="0"/>
        </w:tabs>
        <w:suppressAutoHyphens/>
        <w:spacing w:after="120" w:line="240" w:lineRule="auto"/>
        <w:ind w:left="578" w:hanging="578"/>
        <w:jc w:val="both"/>
        <w:outlineLvl w:val="1"/>
        <w:rPr>
          <w:rFonts w:ascii="Times New Roman" w:eastAsia="Times New Roman" w:hAnsi="Times New Roman" w:cs="Times New Roman"/>
          <w:b/>
          <w:bCs/>
          <w:iCs/>
          <w:color w:val="000000"/>
          <w:spacing w:val="5"/>
          <w:kern w:val="1"/>
          <w:sz w:val="24"/>
          <w:szCs w:val="24"/>
          <w:lang w:eastAsia="ar-SA"/>
        </w:rPr>
      </w:pPr>
      <w:r w:rsidRPr="00FB3B49">
        <w:rPr>
          <w:rFonts w:ascii="Times New Roman" w:eastAsia="Times New Roman" w:hAnsi="Times New Roman" w:cs="Times New Roman"/>
          <w:b/>
          <w:bCs/>
          <w:iCs/>
          <w:color w:val="000000"/>
          <w:spacing w:val="5"/>
          <w:kern w:val="1"/>
          <w:sz w:val="24"/>
          <w:szCs w:val="24"/>
          <w:lang w:eastAsia="ar-SA"/>
        </w:rPr>
        <w:t>II. TRYB UDZIELENIA ZMÓWIENIA I JEGO OZNAKOWANIE</w:t>
      </w:r>
    </w:p>
    <w:p w14:paraId="6B2C7FA5" w14:textId="77777777" w:rsidR="00FB3B49" w:rsidRPr="00FB3B49" w:rsidRDefault="00FB3B49" w:rsidP="00FB3B49">
      <w:pPr>
        <w:widowControl w:val="0"/>
        <w:numPr>
          <w:ilvl w:val="0"/>
          <w:numId w:val="15"/>
        </w:numPr>
        <w:suppressAutoHyphens/>
        <w:spacing w:after="120"/>
        <w:ind w:left="284" w:hanging="284"/>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Postępowanie o udzielenie zamówienia prowadzone jest w trybie przetargu nieograniczonego z zachowaniem zasad określonych ustawą z dnia 29 stycznia 2004 r. Prawo zamówień publicznych (Dz. U z 2010 r. Nr 113 poz. 759 ze zm.), zwaną dalej „Ustawą” lub „</w:t>
      </w:r>
      <w:proofErr w:type="spellStart"/>
      <w:r w:rsidRPr="00FB3B49">
        <w:rPr>
          <w:rFonts w:ascii="Times New Roman" w:eastAsia="Times New Roman" w:hAnsi="Times New Roman" w:cs="Times New Roman"/>
          <w:color w:val="000000"/>
          <w:kern w:val="1"/>
          <w:sz w:val="24"/>
          <w:szCs w:val="24"/>
          <w:lang w:eastAsia="ar-SA"/>
        </w:rPr>
        <w:t>Pzp</w:t>
      </w:r>
      <w:proofErr w:type="spellEnd"/>
      <w:r w:rsidRPr="00FB3B49">
        <w:rPr>
          <w:rFonts w:ascii="Times New Roman" w:eastAsia="Times New Roman" w:hAnsi="Times New Roman" w:cs="Times New Roman"/>
          <w:color w:val="000000"/>
          <w:kern w:val="1"/>
          <w:sz w:val="24"/>
          <w:szCs w:val="24"/>
          <w:lang w:eastAsia="ar-SA"/>
        </w:rPr>
        <w:t>”.</w:t>
      </w:r>
    </w:p>
    <w:p w14:paraId="2529C5FE" w14:textId="5D14FE27" w:rsidR="00FB3B49" w:rsidRPr="00FB3B49" w:rsidRDefault="00FB3B49" w:rsidP="00FB3B49">
      <w:pPr>
        <w:widowControl w:val="0"/>
        <w:numPr>
          <w:ilvl w:val="0"/>
          <w:numId w:val="15"/>
        </w:numPr>
        <w:suppressAutoHyphens/>
        <w:spacing w:after="120"/>
        <w:ind w:left="284" w:hanging="284"/>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Postępowanie, którego dotyczy niniejszy dokument oznaczone jest znakiem: </w:t>
      </w:r>
      <w:r w:rsidR="00490ADA">
        <w:rPr>
          <w:rFonts w:ascii="Times New Roman" w:eastAsia="Times New Roman" w:hAnsi="Times New Roman" w:cs="Times New Roman"/>
          <w:b/>
          <w:color w:val="000000"/>
          <w:kern w:val="1"/>
          <w:sz w:val="24"/>
          <w:szCs w:val="24"/>
          <w:lang w:eastAsia="ar-SA"/>
        </w:rPr>
        <w:t>ZP.271.9</w:t>
      </w:r>
      <w:r w:rsidR="007E698D">
        <w:rPr>
          <w:rFonts w:ascii="Times New Roman" w:eastAsia="Times New Roman" w:hAnsi="Times New Roman" w:cs="Times New Roman"/>
          <w:b/>
          <w:color w:val="000000"/>
          <w:kern w:val="1"/>
          <w:sz w:val="24"/>
          <w:szCs w:val="24"/>
          <w:lang w:eastAsia="ar-SA"/>
        </w:rPr>
        <w:t>.2014</w:t>
      </w:r>
      <w:r w:rsidRPr="00FB3B49">
        <w:rPr>
          <w:rFonts w:ascii="Times New Roman" w:eastAsia="Times New Roman" w:hAnsi="Times New Roman" w:cs="Times New Roman"/>
          <w:color w:val="000000"/>
          <w:kern w:val="1"/>
          <w:sz w:val="24"/>
          <w:szCs w:val="24"/>
          <w:lang w:eastAsia="ar-SA"/>
        </w:rPr>
        <w:t>. Wykonawcy zobowiązani są do powoływania się na wyżej podane oznaczenie we wszelkich kontaktach z Zamawiającym.</w:t>
      </w:r>
    </w:p>
    <w:p w14:paraId="4E9D6E39" w14:textId="77777777" w:rsidR="00FB3B49" w:rsidRPr="00FB3B49" w:rsidRDefault="00FB3B49" w:rsidP="00FB3B49">
      <w:pPr>
        <w:widowControl w:val="0"/>
        <w:numPr>
          <w:ilvl w:val="0"/>
          <w:numId w:val="15"/>
        </w:numPr>
        <w:suppressAutoHyphens/>
        <w:spacing w:after="120"/>
        <w:ind w:left="284" w:hanging="284"/>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W sprawach nieuregulowanych niniejszą specyfikacją stosuje się obowiązujące przepisy ustawy z dnia 29 stycznia 2004 r. </w:t>
      </w:r>
      <w:r w:rsidRPr="00FB3B49">
        <w:rPr>
          <w:rFonts w:ascii="Times New Roman" w:eastAsia="Times New Roman" w:hAnsi="Times New Roman" w:cs="Times New Roman"/>
          <w:i/>
          <w:color w:val="000000"/>
          <w:kern w:val="1"/>
          <w:sz w:val="24"/>
          <w:szCs w:val="24"/>
          <w:lang w:eastAsia="ar-SA"/>
        </w:rPr>
        <w:t>Prawo zamówień publicznych</w:t>
      </w:r>
      <w:r w:rsidRPr="00FB3B49">
        <w:rPr>
          <w:rFonts w:ascii="Times New Roman" w:eastAsia="Times New Roman" w:hAnsi="Times New Roman" w:cs="Times New Roman"/>
          <w:color w:val="000000"/>
          <w:kern w:val="1"/>
          <w:sz w:val="24"/>
          <w:szCs w:val="24"/>
          <w:lang w:eastAsia="ar-SA"/>
        </w:rPr>
        <w:t xml:space="preserve"> (</w:t>
      </w:r>
      <w:proofErr w:type="spellStart"/>
      <w:r w:rsidRPr="00FB3B49">
        <w:rPr>
          <w:rFonts w:ascii="Times New Roman" w:eastAsia="Times New Roman" w:hAnsi="Times New Roman" w:cs="Times New Roman"/>
          <w:color w:val="000000"/>
          <w:kern w:val="1"/>
          <w:sz w:val="24"/>
          <w:szCs w:val="24"/>
          <w:lang w:eastAsia="ar-SA"/>
        </w:rPr>
        <w:t>t.j</w:t>
      </w:r>
      <w:proofErr w:type="spellEnd"/>
      <w:r w:rsidRPr="00FB3B49">
        <w:rPr>
          <w:rFonts w:ascii="Times New Roman" w:eastAsia="Times New Roman" w:hAnsi="Times New Roman" w:cs="Times New Roman"/>
          <w:color w:val="000000"/>
          <w:kern w:val="1"/>
          <w:sz w:val="24"/>
          <w:szCs w:val="24"/>
          <w:lang w:eastAsia="ar-SA"/>
        </w:rPr>
        <w:t>. Dz. U. z 20</w:t>
      </w:r>
      <w:r w:rsidR="004D49E4">
        <w:rPr>
          <w:rFonts w:ascii="Times New Roman" w:eastAsia="Times New Roman" w:hAnsi="Times New Roman" w:cs="Times New Roman"/>
          <w:color w:val="000000"/>
          <w:kern w:val="1"/>
          <w:sz w:val="24"/>
          <w:szCs w:val="24"/>
          <w:lang w:eastAsia="ar-SA"/>
        </w:rPr>
        <w:t>13 r.</w:t>
      </w:r>
      <w:r w:rsidRPr="00FB3B49">
        <w:rPr>
          <w:rFonts w:ascii="Times New Roman" w:eastAsia="Times New Roman" w:hAnsi="Times New Roman" w:cs="Times New Roman"/>
          <w:color w:val="000000"/>
          <w:kern w:val="1"/>
          <w:sz w:val="24"/>
          <w:szCs w:val="24"/>
          <w:lang w:eastAsia="ar-SA"/>
        </w:rPr>
        <w:t xml:space="preserve">, poz. </w:t>
      </w:r>
      <w:r w:rsidR="004D49E4">
        <w:rPr>
          <w:rFonts w:ascii="Times New Roman" w:eastAsia="Times New Roman" w:hAnsi="Times New Roman" w:cs="Times New Roman"/>
          <w:color w:val="000000"/>
          <w:kern w:val="1"/>
          <w:sz w:val="24"/>
          <w:szCs w:val="24"/>
          <w:lang w:eastAsia="ar-SA"/>
        </w:rPr>
        <w:t>907</w:t>
      </w:r>
      <w:r w:rsidRPr="00FB3B49">
        <w:rPr>
          <w:rFonts w:ascii="Times New Roman" w:eastAsia="Times New Roman" w:hAnsi="Times New Roman" w:cs="Times New Roman"/>
          <w:color w:val="000000"/>
          <w:kern w:val="1"/>
          <w:sz w:val="24"/>
          <w:szCs w:val="24"/>
          <w:lang w:eastAsia="ar-SA"/>
        </w:rPr>
        <w:t xml:space="preserve"> ze </w:t>
      </w:r>
      <w:proofErr w:type="spellStart"/>
      <w:r w:rsidRPr="00FB3B49">
        <w:rPr>
          <w:rFonts w:ascii="Times New Roman" w:eastAsia="Times New Roman" w:hAnsi="Times New Roman" w:cs="Times New Roman"/>
          <w:color w:val="000000"/>
          <w:kern w:val="1"/>
          <w:sz w:val="24"/>
          <w:szCs w:val="24"/>
          <w:lang w:eastAsia="ar-SA"/>
        </w:rPr>
        <w:t>zm</w:t>
      </w:r>
      <w:proofErr w:type="spellEnd"/>
      <w:r w:rsidRPr="00FB3B49">
        <w:rPr>
          <w:rFonts w:ascii="Times New Roman" w:eastAsia="Times New Roman" w:hAnsi="Times New Roman" w:cs="Times New Roman"/>
          <w:color w:val="000000"/>
          <w:kern w:val="1"/>
          <w:sz w:val="24"/>
          <w:szCs w:val="24"/>
          <w:lang w:eastAsia="ar-SA"/>
        </w:rPr>
        <w:t xml:space="preserve">), przepisy ustawy z dnia 14 grudnia 2012 r. </w:t>
      </w:r>
      <w:r w:rsidRPr="00FB3B49">
        <w:rPr>
          <w:rFonts w:ascii="Times New Roman" w:eastAsia="Times New Roman" w:hAnsi="Times New Roman" w:cs="Times New Roman"/>
          <w:i/>
          <w:color w:val="000000"/>
          <w:kern w:val="1"/>
          <w:sz w:val="24"/>
          <w:szCs w:val="24"/>
          <w:lang w:eastAsia="ar-SA"/>
        </w:rPr>
        <w:t>o odpadach</w:t>
      </w:r>
      <w:r w:rsidRPr="00FB3B49">
        <w:rPr>
          <w:rFonts w:ascii="Times New Roman" w:eastAsia="Times New Roman" w:hAnsi="Times New Roman" w:cs="Times New Roman"/>
          <w:color w:val="000000"/>
          <w:kern w:val="1"/>
          <w:sz w:val="24"/>
          <w:szCs w:val="24"/>
          <w:lang w:eastAsia="ar-SA"/>
        </w:rPr>
        <w:t xml:space="preserve"> (Dz. U. </w:t>
      </w:r>
      <w:r w:rsidRPr="00FB3B49">
        <w:rPr>
          <w:rFonts w:ascii="Times New Roman" w:eastAsia="Times New Roman" w:hAnsi="Times New Roman" w:cs="Times New Roman"/>
          <w:color w:val="000000"/>
          <w:kern w:val="1"/>
          <w:sz w:val="24"/>
          <w:szCs w:val="24"/>
          <w:lang w:eastAsia="ar-SA"/>
        </w:rPr>
        <w:br/>
        <w:t xml:space="preserve">z 2013 r. poz. 21), przepisy ustawy z dnia 23 kwietnia 1964 r. </w:t>
      </w:r>
      <w:r w:rsidRPr="00FB3B49">
        <w:rPr>
          <w:rFonts w:ascii="Times New Roman" w:eastAsia="Times New Roman" w:hAnsi="Times New Roman" w:cs="Times New Roman"/>
          <w:i/>
          <w:color w:val="000000"/>
          <w:kern w:val="1"/>
          <w:sz w:val="24"/>
          <w:szCs w:val="24"/>
          <w:lang w:eastAsia="ar-SA"/>
        </w:rPr>
        <w:t>Kodeks Cywilny</w:t>
      </w:r>
      <w:r w:rsidRPr="00FB3B49">
        <w:rPr>
          <w:rFonts w:ascii="Times New Roman" w:eastAsia="Times New Roman" w:hAnsi="Times New Roman" w:cs="Times New Roman"/>
          <w:color w:val="000000"/>
          <w:kern w:val="1"/>
          <w:sz w:val="24"/>
          <w:szCs w:val="24"/>
          <w:lang w:eastAsia="ar-SA"/>
        </w:rPr>
        <w:t xml:space="preserve"> (Dz. U. </w:t>
      </w:r>
      <w:r w:rsidRPr="00FB3B49">
        <w:rPr>
          <w:rFonts w:ascii="Times New Roman" w:eastAsia="Times New Roman" w:hAnsi="Times New Roman" w:cs="Times New Roman"/>
          <w:color w:val="000000"/>
          <w:kern w:val="1"/>
          <w:sz w:val="24"/>
          <w:szCs w:val="24"/>
          <w:lang w:eastAsia="ar-SA"/>
        </w:rPr>
        <w:br/>
        <w:t xml:space="preserve">z 1964 r. Nr 16, poz. 93 ze zm.), przepisy ustawy z dnia 13 września 1996 r. </w:t>
      </w:r>
      <w:r w:rsidRPr="00FB3B49">
        <w:rPr>
          <w:rFonts w:ascii="Times New Roman" w:eastAsia="Times New Roman" w:hAnsi="Times New Roman" w:cs="Times New Roman"/>
          <w:i/>
          <w:color w:val="000000"/>
          <w:kern w:val="1"/>
          <w:sz w:val="24"/>
          <w:szCs w:val="24"/>
          <w:lang w:eastAsia="ar-SA"/>
        </w:rPr>
        <w:t>o utrzymaniu czystości i porządku w gminach</w:t>
      </w:r>
      <w:r w:rsidRPr="00FB3B49">
        <w:rPr>
          <w:rFonts w:ascii="Times New Roman" w:eastAsia="Times New Roman" w:hAnsi="Times New Roman" w:cs="Times New Roman"/>
          <w:color w:val="000000"/>
          <w:kern w:val="1"/>
          <w:sz w:val="24"/>
          <w:szCs w:val="24"/>
          <w:lang w:eastAsia="ar-SA"/>
        </w:rPr>
        <w:t xml:space="preserve"> (</w:t>
      </w:r>
      <w:proofErr w:type="spellStart"/>
      <w:r w:rsidRPr="00FB3B49">
        <w:rPr>
          <w:rFonts w:ascii="Times New Roman" w:eastAsia="Times New Roman" w:hAnsi="Times New Roman" w:cs="Times New Roman"/>
          <w:color w:val="000000"/>
          <w:kern w:val="1"/>
          <w:sz w:val="24"/>
          <w:szCs w:val="24"/>
          <w:lang w:eastAsia="ar-SA"/>
        </w:rPr>
        <w:t>t.j</w:t>
      </w:r>
      <w:proofErr w:type="spellEnd"/>
      <w:r w:rsidRPr="00FB3B49">
        <w:rPr>
          <w:rFonts w:ascii="Times New Roman" w:eastAsia="Times New Roman" w:hAnsi="Times New Roman" w:cs="Times New Roman"/>
          <w:color w:val="000000"/>
          <w:kern w:val="1"/>
          <w:sz w:val="24"/>
          <w:szCs w:val="24"/>
          <w:lang w:eastAsia="ar-SA"/>
        </w:rPr>
        <w:t>. Dz. U. z 2012 r. poz. 391 ze zm.) oraz odpowiednie powołane w niniejszej SIWZ.</w:t>
      </w:r>
    </w:p>
    <w:p w14:paraId="089A6F74" w14:textId="77777777" w:rsidR="00FB3B49" w:rsidRPr="00FB3B49" w:rsidRDefault="00FB3B49" w:rsidP="00FB3B49">
      <w:pPr>
        <w:keepNext/>
        <w:widowControl w:val="0"/>
        <w:numPr>
          <w:ilvl w:val="1"/>
          <w:numId w:val="0"/>
        </w:numPr>
        <w:tabs>
          <w:tab w:val="num" w:pos="0"/>
        </w:tabs>
        <w:suppressAutoHyphens/>
        <w:spacing w:after="120" w:line="240" w:lineRule="auto"/>
        <w:ind w:left="578" w:hanging="578"/>
        <w:jc w:val="both"/>
        <w:outlineLvl w:val="1"/>
        <w:rPr>
          <w:rFonts w:ascii="Times New Roman" w:eastAsia="Times New Roman" w:hAnsi="Times New Roman" w:cs="Times New Roman"/>
          <w:b/>
          <w:bCs/>
          <w:iCs/>
          <w:color w:val="000000"/>
          <w:spacing w:val="3"/>
          <w:kern w:val="1"/>
          <w:sz w:val="24"/>
          <w:szCs w:val="24"/>
          <w:lang w:eastAsia="ar-SA"/>
        </w:rPr>
      </w:pPr>
      <w:r w:rsidRPr="00FB3B49">
        <w:rPr>
          <w:rFonts w:ascii="Times New Roman" w:eastAsia="Times New Roman" w:hAnsi="Times New Roman" w:cs="Times New Roman"/>
          <w:b/>
          <w:bCs/>
          <w:iCs/>
          <w:color w:val="000000"/>
          <w:spacing w:val="2"/>
          <w:kern w:val="1"/>
          <w:sz w:val="24"/>
          <w:szCs w:val="24"/>
          <w:lang w:eastAsia="ar-SA"/>
        </w:rPr>
        <w:t xml:space="preserve">III. OPIS PRZEDMIOTU ZAMÓWIENIA </w:t>
      </w:r>
    </w:p>
    <w:p w14:paraId="27B27A73" w14:textId="77777777" w:rsidR="00FB3B49" w:rsidRPr="00FB3B49" w:rsidRDefault="00FB3B49" w:rsidP="00FB3B49">
      <w:pPr>
        <w:widowControl w:val="0"/>
        <w:numPr>
          <w:ilvl w:val="0"/>
          <w:numId w:val="14"/>
        </w:numPr>
        <w:suppressAutoHyphens/>
        <w:spacing w:after="0"/>
        <w:ind w:left="284" w:hanging="284"/>
        <w:jc w:val="both"/>
        <w:rPr>
          <w:rFonts w:ascii="Times New Roman" w:eastAsia="Times New Roman" w:hAnsi="Times New Roman" w:cs="Times New Roman"/>
          <w:i/>
          <w:color w:val="000000"/>
          <w:kern w:val="1"/>
          <w:sz w:val="24"/>
          <w:szCs w:val="24"/>
          <w:lang w:eastAsia="ar-SA"/>
        </w:rPr>
      </w:pPr>
      <w:r w:rsidRPr="00FB3B49">
        <w:rPr>
          <w:rFonts w:ascii="Times New Roman" w:eastAsia="Times New Roman" w:hAnsi="Times New Roman" w:cs="Times New Roman"/>
          <w:bCs/>
          <w:color w:val="000000"/>
          <w:kern w:val="1"/>
          <w:sz w:val="24"/>
          <w:szCs w:val="24"/>
          <w:lang w:eastAsia="ar-SA"/>
        </w:rPr>
        <w:t xml:space="preserve">Przedmiotem zamówienia jest odbieranie i zagospodarowanie (odzysk </w:t>
      </w:r>
      <w:r w:rsidRPr="00FB3B49">
        <w:rPr>
          <w:rFonts w:ascii="Times New Roman" w:eastAsia="Times New Roman" w:hAnsi="Times New Roman" w:cs="Times New Roman"/>
          <w:bCs/>
          <w:color w:val="000000"/>
          <w:kern w:val="1"/>
          <w:sz w:val="24"/>
          <w:szCs w:val="24"/>
          <w:lang w:eastAsia="ar-SA"/>
        </w:rPr>
        <w:br/>
        <w:t xml:space="preserve">lub unieszkodliwienie) odpadów komunalnych z nieruchomości położonych na terenie Gminy Pomiechówek, </w:t>
      </w:r>
      <w:r w:rsidRPr="00FB3B49">
        <w:rPr>
          <w:rFonts w:ascii="Times New Roman" w:eastAsia="Times New Roman" w:hAnsi="Times New Roman" w:cs="Times New Roman"/>
          <w:color w:val="000000"/>
          <w:kern w:val="1"/>
          <w:sz w:val="24"/>
          <w:szCs w:val="24"/>
          <w:lang w:eastAsia="ar-SA"/>
        </w:rPr>
        <w:t xml:space="preserve">na których zamieszkują mieszkańcy oraz nieruchomości niezamieszkałych, na których powstają odpady, w sposób zapewniający osiągnięcie odpowiednich poziomów recyklingu, przygotowania do ponownego użycia i odzysku innymi metodami oraz ograniczenie masy odpadów komunalnych ulegających biodegradacji przekazywanych do składowania, zgodnie z zapisami ustawy z dnia 13 września 1996r. </w:t>
      </w:r>
      <w:r w:rsidRPr="00FB3B49">
        <w:rPr>
          <w:rFonts w:ascii="Times New Roman" w:eastAsia="Times New Roman" w:hAnsi="Times New Roman" w:cs="Times New Roman"/>
          <w:i/>
          <w:color w:val="000000"/>
          <w:kern w:val="1"/>
          <w:sz w:val="24"/>
          <w:szCs w:val="24"/>
          <w:lang w:eastAsia="ar-SA"/>
        </w:rPr>
        <w:t>o utrzymaniu czystości i porządku w gminach</w:t>
      </w:r>
      <w:r w:rsidRPr="00FB3B49">
        <w:rPr>
          <w:rFonts w:ascii="Times New Roman" w:eastAsia="Times New Roman" w:hAnsi="Times New Roman" w:cs="Times New Roman"/>
          <w:color w:val="000000"/>
          <w:kern w:val="1"/>
          <w:sz w:val="24"/>
          <w:szCs w:val="24"/>
          <w:lang w:eastAsia="ar-SA"/>
        </w:rPr>
        <w:t xml:space="preserve"> </w:t>
      </w:r>
      <w:r w:rsidRPr="00FB3B49">
        <w:rPr>
          <w:rFonts w:ascii="Times New Roman" w:eastAsia="Times New Roman" w:hAnsi="Times New Roman" w:cs="Times New Roman"/>
          <w:color w:val="000000"/>
          <w:spacing w:val="7"/>
          <w:kern w:val="1"/>
          <w:sz w:val="24"/>
          <w:szCs w:val="24"/>
          <w:lang w:eastAsia="ar-SA"/>
        </w:rPr>
        <w:t>(</w:t>
      </w:r>
      <w:proofErr w:type="spellStart"/>
      <w:r w:rsidRPr="00FB3B49">
        <w:rPr>
          <w:rFonts w:ascii="Times New Roman" w:eastAsia="Times New Roman" w:hAnsi="Times New Roman" w:cs="Times New Roman"/>
          <w:color w:val="000000"/>
          <w:spacing w:val="7"/>
          <w:kern w:val="1"/>
          <w:sz w:val="24"/>
          <w:szCs w:val="24"/>
          <w:lang w:eastAsia="ar-SA"/>
        </w:rPr>
        <w:t>t.j</w:t>
      </w:r>
      <w:proofErr w:type="spellEnd"/>
      <w:r w:rsidRPr="00FB3B49">
        <w:rPr>
          <w:rFonts w:ascii="Times New Roman" w:eastAsia="Times New Roman" w:hAnsi="Times New Roman" w:cs="Times New Roman"/>
          <w:color w:val="000000"/>
          <w:spacing w:val="7"/>
          <w:kern w:val="1"/>
          <w:sz w:val="24"/>
          <w:szCs w:val="24"/>
          <w:lang w:eastAsia="ar-SA"/>
        </w:rPr>
        <w:t xml:space="preserve">. Dz. U. z </w:t>
      </w:r>
      <w:r w:rsidRPr="00FB3B49">
        <w:rPr>
          <w:rFonts w:ascii="Times New Roman" w:eastAsia="Times New Roman" w:hAnsi="Times New Roman" w:cs="Times New Roman"/>
          <w:color w:val="000000"/>
          <w:spacing w:val="2"/>
          <w:kern w:val="1"/>
          <w:sz w:val="24"/>
          <w:szCs w:val="24"/>
          <w:lang w:eastAsia="ar-SA"/>
        </w:rPr>
        <w:t>2012 r. poz. 391 ze zm.)</w:t>
      </w:r>
      <w:r w:rsidRPr="00FB3B49">
        <w:rPr>
          <w:rFonts w:ascii="Times New Roman" w:eastAsia="Times New Roman" w:hAnsi="Times New Roman" w:cs="Times New Roman"/>
          <w:color w:val="000000"/>
          <w:kern w:val="1"/>
          <w:sz w:val="24"/>
          <w:szCs w:val="24"/>
          <w:lang w:eastAsia="ar-SA"/>
        </w:rPr>
        <w:t xml:space="preserve">, zapisami </w:t>
      </w:r>
      <w:r w:rsidRPr="00FB3B49">
        <w:rPr>
          <w:rFonts w:ascii="Times New Roman" w:eastAsia="Times New Roman" w:hAnsi="Times New Roman" w:cs="Times New Roman"/>
          <w:i/>
          <w:color w:val="000000"/>
          <w:kern w:val="1"/>
          <w:sz w:val="24"/>
          <w:szCs w:val="24"/>
          <w:lang w:eastAsia="ar-SA"/>
        </w:rPr>
        <w:t>Wojewódzkiego Planu Gospodarki Odpadami</w:t>
      </w:r>
      <w:r w:rsidRPr="00FB3B49">
        <w:rPr>
          <w:rFonts w:ascii="Times New Roman" w:eastAsia="Times New Roman" w:hAnsi="Times New Roman" w:cs="Times New Roman"/>
          <w:color w:val="000000"/>
          <w:kern w:val="1"/>
          <w:sz w:val="24"/>
          <w:szCs w:val="24"/>
          <w:lang w:eastAsia="ar-SA"/>
        </w:rPr>
        <w:t xml:space="preserve">, przyjętego uchwałą Sejmiku Województwa Mazowieckiego nr 211/12 z dnia 22.10.2012 roku w sprawie uchwalenia Wojewódzkiego Planu Gospodarki Odpadami dla Mazowsza na lata 2012- 2017 z uwzględnieniem lat 2018-2023 z załącznikami, oraz przepisami </w:t>
      </w:r>
      <w:r w:rsidRPr="00FB3B49">
        <w:rPr>
          <w:rFonts w:ascii="Times New Roman" w:eastAsia="Times New Roman" w:hAnsi="Times New Roman" w:cs="Times New Roman"/>
          <w:i/>
          <w:color w:val="000000"/>
          <w:kern w:val="1"/>
          <w:sz w:val="24"/>
          <w:szCs w:val="24"/>
          <w:lang w:eastAsia="ar-SA"/>
        </w:rPr>
        <w:t xml:space="preserve">Regulaminu utrzymania czystości i porządku na terenie Gminy Pomiechówek </w:t>
      </w:r>
      <w:r w:rsidRPr="00FB3B49">
        <w:rPr>
          <w:rFonts w:ascii="Times New Roman" w:eastAsia="Times New Roman" w:hAnsi="Times New Roman" w:cs="Times New Roman"/>
          <w:color w:val="000000"/>
          <w:kern w:val="1"/>
          <w:sz w:val="24"/>
          <w:szCs w:val="24"/>
          <w:lang w:eastAsia="ar-SA"/>
        </w:rPr>
        <w:t xml:space="preserve">i uchwałą Rady Gminy Pomiechówek </w:t>
      </w:r>
      <w:r w:rsidRPr="00FB3B49">
        <w:rPr>
          <w:rFonts w:ascii="Times New Roman" w:eastAsia="Times New Roman" w:hAnsi="Times New Roman" w:cs="Times New Roman"/>
          <w:i/>
          <w:color w:val="000000"/>
          <w:kern w:val="1"/>
          <w:sz w:val="24"/>
          <w:szCs w:val="24"/>
          <w:lang w:eastAsia="ar-SA"/>
        </w:rPr>
        <w:t>w sprawie</w:t>
      </w:r>
      <w:r w:rsidRPr="00FB3B49">
        <w:rPr>
          <w:rFonts w:ascii="Times New Roman" w:eastAsia="Times New Roman" w:hAnsi="Times New Roman" w:cs="Times New Roman"/>
          <w:color w:val="000000"/>
          <w:kern w:val="1"/>
          <w:sz w:val="24"/>
          <w:szCs w:val="24"/>
          <w:lang w:eastAsia="ar-SA"/>
        </w:rPr>
        <w:t xml:space="preserve"> </w:t>
      </w:r>
      <w:r w:rsidRPr="00FB3B49">
        <w:rPr>
          <w:rFonts w:ascii="Times New Roman" w:eastAsia="Times New Roman" w:hAnsi="Times New Roman" w:cs="Times New Roman"/>
          <w:i/>
          <w:color w:val="000000"/>
          <w:kern w:val="1"/>
          <w:sz w:val="24"/>
          <w:szCs w:val="24"/>
          <w:lang w:eastAsia="ar-SA"/>
        </w:rPr>
        <w:t xml:space="preserve">określenia szczegółowego sposobu i zakresu świadczenia usług </w:t>
      </w:r>
      <w:r w:rsidRPr="00FB3B49">
        <w:rPr>
          <w:rFonts w:ascii="Times New Roman" w:eastAsia="Times New Roman" w:hAnsi="Times New Roman" w:cs="Times New Roman"/>
          <w:i/>
          <w:color w:val="000000"/>
          <w:kern w:val="1"/>
          <w:sz w:val="24"/>
          <w:szCs w:val="24"/>
          <w:lang w:eastAsia="ar-SA"/>
        </w:rPr>
        <w:br/>
        <w:t xml:space="preserve">w zakresie odbierania odpadów komunalnych od właścicieli nieruchomości z terenu Gminy </w:t>
      </w:r>
      <w:r w:rsidRPr="00FB3B49">
        <w:rPr>
          <w:rFonts w:ascii="Times New Roman" w:eastAsia="Times New Roman" w:hAnsi="Times New Roman" w:cs="Times New Roman"/>
          <w:i/>
          <w:color w:val="000000"/>
          <w:kern w:val="1"/>
          <w:sz w:val="24"/>
          <w:szCs w:val="24"/>
          <w:lang w:eastAsia="ar-SA"/>
        </w:rPr>
        <w:lastRenderedPageBreak/>
        <w:t>Pomiechówek i zagospodarowania tych odpadów, w zamian za uiszczoną przez właściciela nieruchomości opłatę za gospodarowanie odpadami komunalnymi.</w:t>
      </w:r>
    </w:p>
    <w:p w14:paraId="0510684B" w14:textId="45EAFE22" w:rsidR="00FB3B49" w:rsidRPr="00FB3B49" w:rsidRDefault="00FB3B49" w:rsidP="00FB3B49">
      <w:pPr>
        <w:widowControl w:val="0"/>
        <w:suppressAutoHyphens/>
        <w:spacing w:after="0"/>
        <w:ind w:left="284"/>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u w:val="single"/>
          <w:lang w:eastAsia="ar-SA"/>
        </w:rPr>
        <w:t>CPV:</w:t>
      </w:r>
      <w:r w:rsidRPr="00FB3B49">
        <w:rPr>
          <w:rFonts w:ascii="Times New Roman" w:eastAsia="Times New Roman" w:hAnsi="Times New Roman" w:cs="Times New Roman"/>
          <w:color w:val="000000"/>
          <w:kern w:val="1"/>
          <w:sz w:val="24"/>
          <w:szCs w:val="24"/>
          <w:lang w:eastAsia="ar-SA"/>
        </w:rPr>
        <w:t xml:space="preserve"> 90.50.00.00</w:t>
      </w:r>
      <w:r w:rsidR="003E7ED1">
        <w:rPr>
          <w:rFonts w:ascii="Times New Roman" w:eastAsia="Times New Roman" w:hAnsi="Times New Roman" w:cs="Times New Roman"/>
          <w:color w:val="000000"/>
          <w:kern w:val="1"/>
          <w:sz w:val="24"/>
          <w:szCs w:val="24"/>
          <w:lang w:eastAsia="ar-SA"/>
        </w:rPr>
        <w:t>-2</w:t>
      </w:r>
      <w:r w:rsidRPr="00FB3B49">
        <w:rPr>
          <w:rFonts w:ascii="Times New Roman" w:eastAsia="Times New Roman" w:hAnsi="Times New Roman" w:cs="Times New Roman"/>
          <w:color w:val="000000"/>
          <w:kern w:val="1"/>
          <w:sz w:val="24"/>
          <w:szCs w:val="24"/>
          <w:lang w:eastAsia="ar-SA"/>
        </w:rPr>
        <w:t xml:space="preserve"> - Usługi związane z odpadami</w:t>
      </w:r>
    </w:p>
    <w:p w14:paraId="617DC8E8" w14:textId="63243BC9" w:rsidR="00FB3B49" w:rsidRPr="00FB3B49" w:rsidRDefault="00FB3B49" w:rsidP="00FB3B49">
      <w:pPr>
        <w:widowControl w:val="0"/>
        <w:suppressAutoHyphens/>
        <w:spacing w:after="0"/>
        <w:ind w:left="284" w:firstLine="567"/>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 90.51.10.00</w:t>
      </w:r>
      <w:r w:rsidR="003E7ED1">
        <w:rPr>
          <w:rFonts w:ascii="Times New Roman" w:eastAsia="Times New Roman" w:hAnsi="Times New Roman" w:cs="Times New Roman"/>
          <w:color w:val="000000"/>
          <w:kern w:val="1"/>
          <w:sz w:val="24"/>
          <w:szCs w:val="24"/>
          <w:lang w:eastAsia="ar-SA"/>
        </w:rPr>
        <w:t>-2</w:t>
      </w:r>
      <w:r w:rsidRPr="00FB3B49">
        <w:rPr>
          <w:rFonts w:ascii="Times New Roman" w:eastAsia="Times New Roman" w:hAnsi="Times New Roman" w:cs="Times New Roman"/>
          <w:color w:val="000000"/>
          <w:kern w:val="1"/>
          <w:sz w:val="24"/>
          <w:szCs w:val="24"/>
          <w:lang w:eastAsia="ar-SA"/>
        </w:rPr>
        <w:t xml:space="preserve"> - Usługi wywozu odpadów </w:t>
      </w:r>
    </w:p>
    <w:p w14:paraId="319146F2" w14:textId="00167B45" w:rsidR="00FB3B49" w:rsidRPr="00FB3B49" w:rsidRDefault="00FB3B49" w:rsidP="00FB3B49">
      <w:pPr>
        <w:widowControl w:val="0"/>
        <w:suppressAutoHyphens/>
        <w:spacing w:after="0"/>
        <w:ind w:left="284" w:firstLine="567"/>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 90.51.20.00</w:t>
      </w:r>
      <w:r w:rsidR="003E7ED1">
        <w:rPr>
          <w:rFonts w:ascii="Times New Roman" w:eastAsia="Times New Roman" w:hAnsi="Times New Roman" w:cs="Times New Roman"/>
          <w:color w:val="000000"/>
          <w:kern w:val="1"/>
          <w:sz w:val="24"/>
          <w:szCs w:val="24"/>
          <w:lang w:eastAsia="ar-SA"/>
        </w:rPr>
        <w:t>-9</w:t>
      </w:r>
      <w:r w:rsidRPr="00FB3B49">
        <w:rPr>
          <w:rFonts w:ascii="Times New Roman" w:eastAsia="Times New Roman" w:hAnsi="Times New Roman" w:cs="Times New Roman"/>
          <w:color w:val="000000"/>
          <w:kern w:val="1"/>
          <w:sz w:val="24"/>
          <w:szCs w:val="24"/>
          <w:lang w:eastAsia="ar-SA"/>
        </w:rPr>
        <w:t xml:space="preserve"> - Usługi transportu odpadów</w:t>
      </w:r>
    </w:p>
    <w:p w14:paraId="2D5B8383" w14:textId="7983B318" w:rsidR="00FB3B49" w:rsidRPr="00FB3B49" w:rsidRDefault="00FB3B49" w:rsidP="00FB3B49">
      <w:pPr>
        <w:widowControl w:val="0"/>
        <w:suppressAutoHyphens/>
        <w:spacing w:after="0"/>
        <w:ind w:left="284" w:firstLine="567"/>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 90.51.31.00</w:t>
      </w:r>
      <w:r w:rsidR="003E7ED1">
        <w:rPr>
          <w:rFonts w:ascii="Times New Roman" w:eastAsia="Times New Roman" w:hAnsi="Times New Roman" w:cs="Times New Roman"/>
          <w:color w:val="000000"/>
          <w:kern w:val="1"/>
          <w:sz w:val="24"/>
          <w:szCs w:val="24"/>
          <w:lang w:eastAsia="ar-SA"/>
        </w:rPr>
        <w:t>-7</w:t>
      </w:r>
      <w:r w:rsidRPr="00FB3B49">
        <w:rPr>
          <w:rFonts w:ascii="Times New Roman" w:eastAsia="Times New Roman" w:hAnsi="Times New Roman" w:cs="Times New Roman"/>
          <w:color w:val="000000"/>
          <w:kern w:val="1"/>
          <w:sz w:val="24"/>
          <w:szCs w:val="24"/>
          <w:lang w:eastAsia="ar-SA"/>
        </w:rPr>
        <w:t xml:space="preserve"> - Usługi wywozu odpadów pochodzących z gospodarstw domowych</w:t>
      </w:r>
    </w:p>
    <w:p w14:paraId="2AD10B03" w14:textId="4C7AA64A" w:rsidR="00FB3B49" w:rsidRPr="00FB3B49" w:rsidRDefault="00FB3B49" w:rsidP="00FB3B49">
      <w:pPr>
        <w:widowControl w:val="0"/>
        <w:suppressAutoHyphens/>
        <w:spacing w:after="0"/>
        <w:ind w:left="284" w:firstLine="567"/>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90.51.40.00</w:t>
      </w:r>
      <w:r w:rsidR="003E7ED1">
        <w:rPr>
          <w:rFonts w:ascii="Times New Roman" w:eastAsia="Times New Roman" w:hAnsi="Times New Roman" w:cs="Times New Roman"/>
          <w:color w:val="000000"/>
          <w:kern w:val="1"/>
          <w:sz w:val="24"/>
          <w:szCs w:val="24"/>
          <w:lang w:eastAsia="ar-SA"/>
        </w:rPr>
        <w:t>-3</w:t>
      </w:r>
      <w:r w:rsidRPr="00FB3B49">
        <w:rPr>
          <w:rFonts w:ascii="Times New Roman" w:eastAsia="Times New Roman" w:hAnsi="Times New Roman" w:cs="Times New Roman"/>
          <w:color w:val="000000"/>
          <w:kern w:val="1"/>
          <w:sz w:val="24"/>
          <w:szCs w:val="24"/>
          <w:lang w:eastAsia="ar-SA"/>
        </w:rPr>
        <w:t xml:space="preserve"> - Usługi recyklingu odpadów</w:t>
      </w:r>
    </w:p>
    <w:p w14:paraId="30A04470" w14:textId="184A5534" w:rsidR="00FB3B49" w:rsidRPr="00FB3B49" w:rsidRDefault="00FB3B49" w:rsidP="00FB3B49">
      <w:pPr>
        <w:widowControl w:val="0"/>
        <w:suppressAutoHyphens/>
        <w:spacing w:after="0" w:line="240" w:lineRule="auto"/>
        <w:ind w:left="284" w:firstLine="567"/>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90.53.30.00</w:t>
      </w:r>
      <w:r w:rsidR="003E7ED1">
        <w:rPr>
          <w:rFonts w:ascii="Times New Roman" w:eastAsia="Times New Roman" w:hAnsi="Times New Roman" w:cs="Times New Roman"/>
          <w:color w:val="000000"/>
          <w:kern w:val="1"/>
          <w:sz w:val="24"/>
          <w:szCs w:val="24"/>
          <w:lang w:eastAsia="ar-SA"/>
        </w:rPr>
        <w:t>-2</w:t>
      </w:r>
      <w:r w:rsidRPr="00FB3B49">
        <w:rPr>
          <w:rFonts w:ascii="Times New Roman" w:eastAsia="Times New Roman" w:hAnsi="Times New Roman" w:cs="Times New Roman"/>
          <w:color w:val="000000"/>
          <w:kern w:val="1"/>
          <w:sz w:val="24"/>
          <w:szCs w:val="24"/>
          <w:lang w:eastAsia="ar-SA"/>
        </w:rPr>
        <w:t xml:space="preserve"> - Usługi gospodarki odpadami</w:t>
      </w:r>
    </w:p>
    <w:p w14:paraId="0F6E4812" w14:textId="77777777" w:rsidR="00FB3B49" w:rsidRPr="00FB3B49" w:rsidRDefault="00FB3B49" w:rsidP="00FB3B49">
      <w:pPr>
        <w:keepNext/>
        <w:widowControl w:val="0"/>
        <w:numPr>
          <w:ilvl w:val="2"/>
          <w:numId w:val="1"/>
        </w:numPr>
        <w:suppressAutoHyphens/>
        <w:spacing w:before="240" w:after="120" w:line="240" w:lineRule="auto"/>
        <w:outlineLvl w:val="2"/>
        <w:rPr>
          <w:rFonts w:ascii="Times New Roman" w:eastAsia="Times New Roman" w:hAnsi="Times New Roman" w:cs="Times New Roman"/>
          <w:b/>
          <w:iCs/>
          <w:color w:val="000000"/>
          <w:kern w:val="1"/>
          <w:sz w:val="24"/>
          <w:szCs w:val="24"/>
          <w:lang w:eastAsia="ar-SA"/>
        </w:rPr>
      </w:pPr>
      <w:r w:rsidRPr="00FB3B49">
        <w:rPr>
          <w:rFonts w:ascii="Times New Roman" w:eastAsia="Times New Roman" w:hAnsi="Times New Roman" w:cs="Times New Roman"/>
          <w:b/>
          <w:iCs/>
          <w:color w:val="000000"/>
          <w:kern w:val="1"/>
          <w:sz w:val="24"/>
          <w:szCs w:val="24"/>
          <w:lang w:eastAsia="ar-SA"/>
        </w:rPr>
        <w:t>2. Opis przedmiotu zamówienia</w:t>
      </w:r>
    </w:p>
    <w:p w14:paraId="14CF83AD" w14:textId="77777777" w:rsidR="00FB3B49" w:rsidRPr="00FB3B49" w:rsidRDefault="00FB3B49" w:rsidP="00FB3B49">
      <w:pPr>
        <w:widowControl w:val="0"/>
        <w:numPr>
          <w:ilvl w:val="1"/>
          <w:numId w:val="34"/>
        </w:numPr>
        <w:suppressAutoHyphens/>
        <w:spacing w:after="0"/>
        <w:ind w:hanging="578"/>
        <w:contextualSpacing/>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Zgodnie z przepisami Ustawy z dnia 13 września 1996r. </w:t>
      </w:r>
      <w:r w:rsidRPr="00FB3B49">
        <w:rPr>
          <w:rFonts w:ascii="Times New Roman" w:eastAsia="Times New Roman" w:hAnsi="Times New Roman" w:cs="Times New Roman"/>
          <w:i/>
          <w:color w:val="000000"/>
          <w:kern w:val="1"/>
          <w:sz w:val="24"/>
          <w:szCs w:val="24"/>
          <w:lang w:eastAsia="ar-SA"/>
        </w:rPr>
        <w:t xml:space="preserve">o utrzymaniu czystości </w:t>
      </w:r>
      <w:r w:rsidRPr="00FB3B49">
        <w:rPr>
          <w:rFonts w:ascii="Times New Roman" w:eastAsia="Times New Roman" w:hAnsi="Times New Roman" w:cs="Times New Roman"/>
          <w:i/>
          <w:color w:val="000000"/>
          <w:kern w:val="1"/>
          <w:sz w:val="24"/>
          <w:szCs w:val="24"/>
          <w:lang w:eastAsia="ar-SA"/>
        </w:rPr>
        <w:br/>
        <w:t>i porządku w gminach</w:t>
      </w:r>
      <w:r w:rsidRPr="00FB3B49">
        <w:rPr>
          <w:rFonts w:ascii="Times New Roman" w:eastAsia="Times New Roman" w:hAnsi="Times New Roman" w:cs="Times New Roman"/>
          <w:color w:val="000000"/>
          <w:kern w:val="1"/>
          <w:sz w:val="24"/>
          <w:szCs w:val="24"/>
          <w:lang w:eastAsia="ar-SA"/>
        </w:rPr>
        <w:t xml:space="preserve"> </w:t>
      </w:r>
      <w:r w:rsidRPr="00FB3B49">
        <w:rPr>
          <w:rFonts w:ascii="Times New Roman" w:eastAsia="Times New Roman" w:hAnsi="Times New Roman" w:cs="Times New Roman"/>
          <w:color w:val="000000"/>
          <w:spacing w:val="7"/>
          <w:kern w:val="1"/>
          <w:sz w:val="24"/>
          <w:szCs w:val="24"/>
          <w:lang w:eastAsia="ar-SA"/>
        </w:rPr>
        <w:t>(</w:t>
      </w:r>
      <w:proofErr w:type="spellStart"/>
      <w:r w:rsidRPr="00FB3B49">
        <w:rPr>
          <w:rFonts w:ascii="Times New Roman" w:eastAsia="Times New Roman" w:hAnsi="Times New Roman" w:cs="Times New Roman"/>
          <w:color w:val="000000"/>
          <w:spacing w:val="7"/>
          <w:kern w:val="1"/>
          <w:sz w:val="24"/>
          <w:szCs w:val="24"/>
          <w:lang w:eastAsia="ar-SA"/>
        </w:rPr>
        <w:t>t.j</w:t>
      </w:r>
      <w:proofErr w:type="spellEnd"/>
      <w:r w:rsidRPr="00FB3B49">
        <w:rPr>
          <w:rFonts w:ascii="Times New Roman" w:eastAsia="Times New Roman" w:hAnsi="Times New Roman" w:cs="Times New Roman"/>
          <w:color w:val="000000"/>
          <w:spacing w:val="7"/>
          <w:kern w:val="1"/>
          <w:sz w:val="24"/>
          <w:szCs w:val="24"/>
          <w:lang w:eastAsia="ar-SA"/>
        </w:rPr>
        <w:t xml:space="preserve">. Dz. U. z </w:t>
      </w:r>
      <w:r w:rsidRPr="00FB3B49">
        <w:rPr>
          <w:rFonts w:ascii="Times New Roman" w:eastAsia="Times New Roman" w:hAnsi="Times New Roman" w:cs="Times New Roman"/>
          <w:color w:val="000000"/>
          <w:spacing w:val="2"/>
          <w:kern w:val="1"/>
          <w:sz w:val="24"/>
          <w:szCs w:val="24"/>
          <w:lang w:eastAsia="ar-SA"/>
        </w:rPr>
        <w:t>2012 r. poz. 391)</w:t>
      </w:r>
      <w:r w:rsidRPr="00FB3B49">
        <w:rPr>
          <w:rFonts w:ascii="Times New Roman" w:eastAsia="Times New Roman" w:hAnsi="Times New Roman" w:cs="Times New Roman"/>
          <w:color w:val="000000"/>
          <w:kern w:val="1"/>
          <w:sz w:val="24"/>
          <w:szCs w:val="24"/>
          <w:lang w:eastAsia="ar-SA"/>
        </w:rPr>
        <w:t xml:space="preserve">, zapisami </w:t>
      </w:r>
      <w:r w:rsidRPr="00FB3B49">
        <w:rPr>
          <w:rFonts w:ascii="Times New Roman" w:eastAsia="Times New Roman" w:hAnsi="Times New Roman" w:cs="Times New Roman"/>
          <w:i/>
          <w:color w:val="000000"/>
          <w:kern w:val="1"/>
          <w:sz w:val="24"/>
          <w:szCs w:val="24"/>
          <w:lang w:eastAsia="ar-SA"/>
        </w:rPr>
        <w:t>Regulaminu utrzymania czystości i porządku na terenie</w:t>
      </w:r>
      <w:r w:rsidRPr="00FB3B49">
        <w:rPr>
          <w:rFonts w:ascii="Times New Roman" w:eastAsia="Times New Roman" w:hAnsi="Times New Roman" w:cs="Times New Roman"/>
          <w:i/>
          <w:color w:val="000000"/>
          <w:spacing w:val="6"/>
          <w:kern w:val="1"/>
          <w:sz w:val="24"/>
          <w:szCs w:val="24"/>
          <w:lang w:eastAsia="ar-SA"/>
        </w:rPr>
        <w:t xml:space="preserve"> Gminy Pomiechówek </w:t>
      </w:r>
      <w:r w:rsidRPr="00FB3B49">
        <w:rPr>
          <w:rFonts w:ascii="Times New Roman" w:eastAsia="Times New Roman" w:hAnsi="Times New Roman" w:cs="Times New Roman"/>
          <w:color w:val="000000"/>
          <w:spacing w:val="6"/>
          <w:kern w:val="1"/>
          <w:sz w:val="24"/>
          <w:szCs w:val="24"/>
          <w:lang w:eastAsia="ar-SA"/>
        </w:rPr>
        <w:t>oraz postanowieniami uchwały Rady Gminy Pomiechówek</w:t>
      </w:r>
      <w:r w:rsidRPr="00FB3B49">
        <w:rPr>
          <w:rFonts w:ascii="Times New Roman" w:eastAsia="Times New Roman" w:hAnsi="Times New Roman" w:cs="Times New Roman"/>
          <w:i/>
          <w:color w:val="000000"/>
          <w:spacing w:val="6"/>
          <w:kern w:val="1"/>
          <w:sz w:val="24"/>
          <w:szCs w:val="24"/>
          <w:lang w:eastAsia="ar-SA"/>
        </w:rPr>
        <w:t xml:space="preserve"> w sprawie </w:t>
      </w:r>
      <w:r w:rsidRPr="00FB3B49">
        <w:rPr>
          <w:rFonts w:ascii="Times New Roman" w:eastAsia="Times New Roman" w:hAnsi="Times New Roman" w:cs="Times New Roman"/>
          <w:i/>
          <w:color w:val="000000"/>
          <w:kern w:val="1"/>
          <w:sz w:val="24"/>
          <w:szCs w:val="24"/>
          <w:lang w:eastAsia="ar-SA"/>
        </w:rPr>
        <w:t xml:space="preserve">określenia szczegółowego sposobu i zakresu świadczenia usług w zakresie odbierania odpadów komunalnych od właścicieli nieruchomości z terenu Gminy Pomiechówek </w:t>
      </w:r>
      <w:r w:rsidRPr="00FB3B49">
        <w:rPr>
          <w:rFonts w:ascii="Times New Roman" w:eastAsia="Times New Roman" w:hAnsi="Times New Roman" w:cs="Times New Roman"/>
          <w:i/>
          <w:color w:val="000000"/>
          <w:kern w:val="1"/>
          <w:sz w:val="24"/>
          <w:szCs w:val="24"/>
          <w:lang w:eastAsia="ar-SA"/>
        </w:rPr>
        <w:br/>
        <w:t xml:space="preserve">i zagospodarowania tych odpadów, w zamian za uiszczoną przez właściciela nieruchomości opłatę za gospodarowanie odpadami komunalnymi </w:t>
      </w:r>
      <w:r w:rsidRPr="00FB3B49">
        <w:rPr>
          <w:rFonts w:ascii="Times New Roman" w:eastAsia="Times New Roman" w:hAnsi="Times New Roman" w:cs="Times New Roman"/>
          <w:color w:val="000000"/>
          <w:kern w:val="1"/>
          <w:sz w:val="24"/>
          <w:szCs w:val="24"/>
          <w:lang w:eastAsia="ar-SA"/>
        </w:rPr>
        <w:t>zakres prac obejmuje:</w:t>
      </w:r>
    </w:p>
    <w:p w14:paraId="77FB52F8" w14:textId="77777777" w:rsidR="00FB3B49" w:rsidRPr="00FB3B49" w:rsidRDefault="00FB3B49" w:rsidP="00FB3B49">
      <w:pPr>
        <w:widowControl w:val="0"/>
        <w:numPr>
          <w:ilvl w:val="2"/>
          <w:numId w:val="34"/>
        </w:numPr>
        <w:suppressAutoHyphens/>
        <w:spacing w:after="0"/>
        <w:ind w:left="851" w:hanging="567"/>
        <w:contextualSpacing/>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odbieranie odpadów komunalnych z nieruchomości, na których zamieszkują mieszkańcy na stałe i czasowo, w tym:</w:t>
      </w:r>
    </w:p>
    <w:p w14:paraId="7FAAED19" w14:textId="77777777" w:rsidR="00FB3B49" w:rsidRPr="00FB3B49" w:rsidRDefault="00FB3B49" w:rsidP="00FB3B49">
      <w:pPr>
        <w:widowControl w:val="0"/>
        <w:numPr>
          <w:ilvl w:val="0"/>
          <w:numId w:val="35"/>
        </w:numPr>
        <w:suppressAutoHyphens/>
        <w:spacing w:after="0"/>
        <w:ind w:left="1276" w:hanging="425"/>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odbieranie odpadów komunalnych niesegregowanych (zmieszanych), </w:t>
      </w:r>
    </w:p>
    <w:p w14:paraId="5B56E5C5" w14:textId="77777777" w:rsidR="00FB3B49" w:rsidRPr="00FB3B49" w:rsidRDefault="00FB3B49" w:rsidP="00FB3B49">
      <w:pPr>
        <w:widowControl w:val="0"/>
        <w:numPr>
          <w:ilvl w:val="0"/>
          <w:numId w:val="35"/>
        </w:numPr>
        <w:suppressAutoHyphens/>
        <w:spacing w:after="0"/>
        <w:ind w:left="1276" w:hanging="425"/>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odbieranie odpadów segregowanych, </w:t>
      </w:r>
    </w:p>
    <w:p w14:paraId="2FB9A2FD" w14:textId="77777777" w:rsidR="00FB3B49" w:rsidRPr="00FB3B49" w:rsidRDefault="00FB3B49" w:rsidP="00FB3B49">
      <w:pPr>
        <w:widowControl w:val="0"/>
        <w:numPr>
          <w:ilvl w:val="0"/>
          <w:numId w:val="35"/>
        </w:numPr>
        <w:suppressAutoHyphens/>
        <w:spacing w:after="0"/>
        <w:ind w:left="1276" w:hanging="425"/>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odbieranie odpadów wielkogabarytowych i zużytego sprzętu elektrycznego </w:t>
      </w:r>
      <w:r w:rsidRPr="00FB3B49">
        <w:rPr>
          <w:rFonts w:ascii="Times New Roman" w:eastAsia="Times New Roman" w:hAnsi="Times New Roman" w:cs="Times New Roman"/>
          <w:color w:val="000000"/>
          <w:kern w:val="1"/>
          <w:sz w:val="24"/>
          <w:szCs w:val="24"/>
          <w:lang w:eastAsia="ar-SA"/>
        </w:rPr>
        <w:br/>
        <w:t>i elektronicznego;</w:t>
      </w:r>
    </w:p>
    <w:p w14:paraId="7FAE9760" w14:textId="77777777" w:rsidR="00FB3B49" w:rsidRPr="00FB3B49" w:rsidRDefault="00FB3B49" w:rsidP="00FB3B49">
      <w:pPr>
        <w:widowControl w:val="0"/>
        <w:numPr>
          <w:ilvl w:val="2"/>
          <w:numId w:val="34"/>
        </w:numPr>
        <w:tabs>
          <w:tab w:val="left" w:pos="993"/>
        </w:tabs>
        <w:suppressAutoHyphens/>
        <w:spacing w:after="0"/>
        <w:ind w:left="993" w:hanging="709"/>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odbieranie odpadów komunalnych z nieruchomości, na których nie zamieszkują mieszkańcy, a powstają odpady , w tym:</w:t>
      </w:r>
    </w:p>
    <w:p w14:paraId="67F24B6A" w14:textId="77777777" w:rsidR="00FB3B49" w:rsidRPr="00FB3B49" w:rsidRDefault="00FB3B49" w:rsidP="00FB3B49">
      <w:pPr>
        <w:widowControl w:val="0"/>
        <w:numPr>
          <w:ilvl w:val="0"/>
          <w:numId w:val="36"/>
        </w:numPr>
        <w:suppressAutoHyphens/>
        <w:spacing w:after="0"/>
        <w:ind w:left="1276" w:hanging="425"/>
        <w:contextualSpacing/>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odbieranie odpadów komunalnych niesegregowanych (zmieszanych), </w:t>
      </w:r>
    </w:p>
    <w:p w14:paraId="5543FFFE" w14:textId="77777777" w:rsidR="00FB3B49" w:rsidRPr="00FB3B49" w:rsidRDefault="00FB3B49" w:rsidP="00FB3B49">
      <w:pPr>
        <w:widowControl w:val="0"/>
        <w:numPr>
          <w:ilvl w:val="0"/>
          <w:numId w:val="36"/>
        </w:numPr>
        <w:suppressAutoHyphens/>
        <w:spacing w:after="0"/>
        <w:ind w:left="1276" w:hanging="425"/>
        <w:contextualSpacing/>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odbieranie odpadów segregowanych, </w:t>
      </w:r>
    </w:p>
    <w:p w14:paraId="2CC08EFD" w14:textId="77777777" w:rsidR="00FB3B49" w:rsidRPr="00FB3B49" w:rsidRDefault="00FB3B49" w:rsidP="00FB3B49">
      <w:pPr>
        <w:widowControl w:val="0"/>
        <w:numPr>
          <w:ilvl w:val="0"/>
          <w:numId w:val="36"/>
        </w:numPr>
        <w:suppressAutoHyphens/>
        <w:spacing w:after="0"/>
        <w:ind w:left="1276" w:hanging="425"/>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odbieranie odpadów wielkogabarytowych i zużytego sprzętu elektrycznego </w:t>
      </w:r>
      <w:r w:rsidRPr="00FB3B49">
        <w:rPr>
          <w:rFonts w:ascii="Times New Roman" w:eastAsia="Times New Roman" w:hAnsi="Times New Roman" w:cs="Times New Roman"/>
          <w:color w:val="000000"/>
          <w:kern w:val="1"/>
          <w:sz w:val="24"/>
          <w:szCs w:val="24"/>
          <w:lang w:eastAsia="ar-SA"/>
        </w:rPr>
        <w:br/>
        <w:t>i elektronicznego;</w:t>
      </w:r>
    </w:p>
    <w:p w14:paraId="723A3FF9" w14:textId="77777777" w:rsidR="00707250" w:rsidRDefault="007E698D" w:rsidP="00FB3B49">
      <w:pPr>
        <w:widowControl w:val="0"/>
        <w:numPr>
          <w:ilvl w:val="2"/>
          <w:numId w:val="34"/>
        </w:numPr>
        <w:suppressAutoHyphens/>
        <w:spacing w:after="0"/>
        <w:ind w:left="851" w:hanging="567"/>
        <w:contextualSpacing/>
        <w:jc w:val="both"/>
        <w:rPr>
          <w:rFonts w:ascii="Times New Roman" w:eastAsia="Times New Roman" w:hAnsi="Times New Roman" w:cs="Times New Roman"/>
          <w:color w:val="000000"/>
          <w:kern w:val="1"/>
          <w:sz w:val="24"/>
          <w:szCs w:val="24"/>
          <w:lang w:eastAsia="ar-SA"/>
        </w:rPr>
      </w:pPr>
      <w:r w:rsidRPr="009B15DC">
        <w:rPr>
          <w:rFonts w:ascii="Times New Roman" w:eastAsia="Times New Roman" w:hAnsi="Times New Roman" w:cs="Times New Roman"/>
          <w:color w:val="000000"/>
          <w:kern w:val="1"/>
          <w:sz w:val="24"/>
          <w:szCs w:val="24"/>
          <w:lang w:eastAsia="ar-SA"/>
        </w:rPr>
        <w:t>odbieranie odpadów z gminnego Punktu Selektywnego Zbierania Odpadów Komunalnych (PSZOK)</w:t>
      </w:r>
      <w:r w:rsidR="009B15DC" w:rsidRPr="009B15DC">
        <w:rPr>
          <w:rFonts w:ascii="Times New Roman" w:eastAsia="Times New Roman" w:hAnsi="Times New Roman" w:cs="Times New Roman"/>
          <w:color w:val="000000"/>
          <w:kern w:val="1"/>
          <w:sz w:val="24"/>
          <w:szCs w:val="24"/>
          <w:lang w:eastAsia="ar-SA"/>
        </w:rPr>
        <w:t xml:space="preserve"> i wyposażenie w/w Punktu w kontenery (otwar</w:t>
      </w:r>
      <w:r w:rsidR="00707250">
        <w:rPr>
          <w:rFonts w:ascii="Times New Roman" w:eastAsia="Times New Roman" w:hAnsi="Times New Roman" w:cs="Times New Roman"/>
          <w:color w:val="000000"/>
          <w:kern w:val="1"/>
          <w:sz w:val="24"/>
          <w:szCs w:val="24"/>
          <w:lang w:eastAsia="ar-SA"/>
        </w:rPr>
        <w:t>te i zamknięte) oraz pojemniki. Zamawiający zapewni obsługę fizyczną PSZOK. Punkt będzie nadzorowany przez pracowników Zamawiającego i czynny od poniedziałku do piątku w godz. 10</w:t>
      </w:r>
      <w:r w:rsidR="00707250">
        <w:rPr>
          <w:rFonts w:ascii="Times New Roman" w:eastAsia="Times New Roman" w:hAnsi="Times New Roman" w:cs="Times New Roman"/>
          <w:color w:val="000000"/>
          <w:kern w:val="1"/>
          <w:sz w:val="24"/>
          <w:szCs w:val="24"/>
          <w:vertAlign w:val="superscript"/>
          <w:lang w:eastAsia="ar-SA"/>
        </w:rPr>
        <w:t>00</w:t>
      </w:r>
      <w:r w:rsidR="00707250">
        <w:rPr>
          <w:rFonts w:ascii="Times New Roman" w:eastAsia="Times New Roman" w:hAnsi="Times New Roman" w:cs="Times New Roman"/>
          <w:color w:val="000000"/>
          <w:kern w:val="1"/>
          <w:sz w:val="24"/>
          <w:szCs w:val="24"/>
          <w:lang w:eastAsia="ar-SA"/>
        </w:rPr>
        <w:t>-18</w:t>
      </w:r>
      <w:r w:rsidR="00707250">
        <w:rPr>
          <w:rFonts w:ascii="Times New Roman" w:eastAsia="Times New Roman" w:hAnsi="Times New Roman" w:cs="Times New Roman"/>
          <w:color w:val="000000"/>
          <w:kern w:val="1"/>
          <w:sz w:val="24"/>
          <w:szCs w:val="24"/>
          <w:vertAlign w:val="superscript"/>
          <w:lang w:eastAsia="ar-SA"/>
        </w:rPr>
        <w:t xml:space="preserve">00 </w:t>
      </w:r>
      <w:r w:rsidR="00707250">
        <w:rPr>
          <w:rFonts w:ascii="Times New Roman" w:eastAsia="Times New Roman" w:hAnsi="Times New Roman" w:cs="Times New Roman"/>
          <w:color w:val="000000"/>
          <w:kern w:val="1"/>
          <w:sz w:val="24"/>
          <w:szCs w:val="24"/>
          <w:lang w:eastAsia="ar-SA"/>
        </w:rPr>
        <w:t>oraz w soboty w godz. 10</w:t>
      </w:r>
      <w:r w:rsidR="00707250">
        <w:rPr>
          <w:rFonts w:ascii="Times New Roman" w:eastAsia="Times New Roman" w:hAnsi="Times New Roman" w:cs="Times New Roman"/>
          <w:color w:val="000000"/>
          <w:kern w:val="1"/>
          <w:sz w:val="24"/>
          <w:szCs w:val="24"/>
          <w:vertAlign w:val="superscript"/>
          <w:lang w:eastAsia="ar-SA"/>
        </w:rPr>
        <w:t>00</w:t>
      </w:r>
      <w:r w:rsidR="00707250">
        <w:rPr>
          <w:rFonts w:ascii="Times New Roman" w:eastAsia="Times New Roman" w:hAnsi="Times New Roman" w:cs="Times New Roman"/>
          <w:color w:val="000000"/>
          <w:kern w:val="1"/>
          <w:sz w:val="24"/>
          <w:szCs w:val="24"/>
          <w:lang w:eastAsia="ar-SA"/>
        </w:rPr>
        <w:t>-13</w:t>
      </w:r>
      <w:r w:rsidR="00707250">
        <w:rPr>
          <w:rFonts w:ascii="Times New Roman" w:eastAsia="Times New Roman" w:hAnsi="Times New Roman" w:cs="Times New Roman"/>
          <w:color w:val="000000"/>
          <w:kern w:val="1"/>
          <w:sz w:val="24"/>
          <w:szCs w:val="24"/>
          <w:vertAlign w:val="superscript"/>
          <w:lang w:eastAsia="ar-SA"/>
        </w:rPr>
        <w:t>00</w:t>
      </w:r>
      <w:r w:rsidR="00707250">
        <w:rPr>
          <w:rFonts w:ascii="Times New Roman" w:eastAsia="Times New Roman" w:hAnsi="Times New Roman" w:cs="Times New Roman"/>
          <w:color w:val="000000"/>
          <w:kern w:val="1"/>
          <w:sz w:val="24"/>
          <w:szCs w:val="24"/>
          <w:lang w:eastAsia="ar-SA"/>
        </w:rPr>
        <w:t>.</w:t>
      </w:r>
    </w:p>
    <w:p w14:paraId="3FB518E9" w14:textId="77777777" w:rsidR="009B15DC" w:rsidRDefault="009B15DC" w:rsidP="00707250">
      <w:pPr>
        <w:widowControl w:val="0"/>
        <w:suppressAutoHyphens/>
        <w:spacing w:after="0"/>
        <w:ind w:left="851"/>
        <w:contextualSpacing/>
        <w:jc w:val="both"/>
        <w:rPr>
          <w:rFonts w:ascii="Times New Roman" w:eastAsia="Times New Roman" w:hAnsi="Times New Roman" w:cs="Times New Roman"/>
          <w:color w:val="000000"/>
          <w:kern w:val="1"/>
          <w:sz w:val="24"/>
          <w:szCs w:val="24"/>
          <w:lang w:eastAsia="ar-SA"/>
        </w:rPr>
      </w:pPr>
      <w:r w:rsidRPr="009B15DC">
        <w:rPr>
          <w:rFonts w:ascii="Times New Roman" w:eastAsia="Times New Roman" w:hAnsi="Times New Roman" w:cs="Times New Roman"/>
          <w:color w:val="000000"/>
          <w:kern w:val="1"/>
          <w:sz w:val="24"/>
          <w:szCs w:val="24"/>
          <w:lang w:eastAsia="ar-SA"/>
        </w:rPr>
        <w:t xml:space="preserve"> </w:t>
      </w:r>
      <w:r w:rsidR="00FB3B49" w:rsidRPr="009B15DC">
        <w:rPr>
          <w:rFonts w:ascii="Times New Roman" w:eastAsia="Times New Roman" w:hAnsi="Times New Roman" w:cs="Times New Roman"/>
          <w:color w:val="000000"/>
          <w:kern w:val="1"/>
          <w:sz w:val="24"/>
          <w:szCs w:val="24"/>
          <w:lang w:eastAsia="ar-SA"/>
        </w:rPr>
        <w:t xml:space="preserve">Odpady zbierane w punkcie: </w:t>
      </w:r>
    </w:p>
    <w:p w14:paraId="21897A63" w14:textId="77777777" w:rsidR="009B15DC" w:rsidRDefault="009B15DC" w:rsidP="009B15DC">
      <w:pPr>
        <w:widowControl w:val="0"/>
        <w:suppressAutoHyphens/>
        <w:spacing w:after="0"/>
        <w:ind w:left="851"/>
        <w:contextualSpacing/>
        <w:jc w:val="both"/>
        <w:rPr>
          <w:rFonts w:ascii="Times New Roman" w:eastAsia="Times New Roman" w:hAnsi="Times New Roman" w:cs="Times New Roman"/>
          <w:color w:val="000000"/>
          <w:kern w:val="1"/>
          <w:sz w:val="24"/>
          <w:szCs w:val="24"/>
          <w:lang w:eastAsia="ar-SA"/>
        </w:rPr>
      </w:pPr>
      <w:r>
        <w:rPr>
          <w:rFonts w:ascii="Times New Roman" w:eastAsia="Times New Roman" w:hAnsi="Times New Roman" w:cs="Times New Roman"/>
          <w:color w:val="000000"/>
          <w:kern w:val="1"/>
          <w:sz w:val="24"/>
          <w:szCs w:val="24"/>
          <w:lang w:eastAsia="ar-SA"/>
        </w:rPr>
        <w:t>- szkło (</w:t>
      </w:r>
      <w:r w:rsidR="00795A3A">
        <w:rPr>
          <w:rFonts w:ascii="Times New Roman" w:eastAsia="Times New Roman" w:hAnsi="Times New Roman" w:cs="Times New Roman"/>
          <w:color w:val="000000"/>
          <w:kern w:val="1"/>
          <w:sz w:val="24"/>
          <w:szCs w:val="24"/>
          <w:lang w:eastAsia="ar-SA"/>
        </w:rPr>
        <w:t>kod odpadu 15 01 07, 20 01 02 oraz inne o podobnym charakterze i właściwościach, które mogą wchodzić w skład odpadów komunalnych) – 1 pojemnik od 1100</w:t>
      </w:r>
      <w:r w:rsidR="007F42D0">
        <w:rPr>
          <w:rFonts w:ascii="Times New Roman" w:eastAsia="Times New Roman" w:hAnsi="Times New Roman" w:cs="Times New Roman"/>
          <w:color w:val="000000"/>
          <w:kern w:val="1"/>
          <w:sz w:val="24"/>
          <w:szCs w:val="24"/>
          <w:lang w:eastAsia="ar-SA"/>
        </w:rPr>
        <w:t xml:space="preserve"> </w:t>
      </w:r>
      <w:r w:rsidR="00795A3A">
        <w:rPr>
          <w:rFonts w:ascii="Times New Roman" w:eastAsia="Times New Roman" w:hAnsi="Times New Roman" w:cs="Times New Roman"/>
          <w:color w:val="000000"/>
          <w:kern w:val="1"/>
          <w:sz w:val="24"/>
          <w:szCs w:val="24"/>
          <w:lang w:eastAsia="ar-SA"/>
        </w:rPr>
        <w:t>l do 1500</w:t>
      </w:r>
      <w:r w:rsidR="007F42D0">
        <w:rPr>
          <w:rFonts w:ascii="Times New Roman" w:eastAsia="Times New Roman" w:hAnsi="Times New Roman" w:cs="Times New Roman"/>
          <w:color w:val="000000"/>
          <w:kern w:val="1"/>
          <w:sz w:val="24"/>
          <w:szCs w:val="24"/>
          <w:lang w:eastAsia="ar-SA"/>
        </w:rPr>
        <w:t xml:space="preserve"> </w:t>
      </w:r>
      <w:r w:rsidR="00795A3A">
        <w:rPr>
          <w:rFonts w:ascii="Times New Roman" w:eastAsia="Times New Roman" w:hAnsi="Times New Roman" w:cs="Times New Roman"/>
          <w:color w:val="000000"/>
          <w:kern w:val="1"/>
          <w:sz w:val="24"/>
          <w:szCs w:val="24"/>
          <w:lang w:eastAsia="ar-SA"/>
        </w:rPr>
        <w:t>l (zamykany),</w:t>
      </w:r>
    </w:p>
    <w:p w14:paraId="3228F657" w14:textId="77777777" w:rsidR="00795A3A" w:rsidRDefault="00795A3A" w:rsidP="009B15DC">
      <w:pPr>
        <w:widowControl w:val="0"/>
        <w:suppressAutoHyphens/>
        <w:spacing w:after="0"/>
        <w:ind w:left="851"/>
        <w:contextualSpacing/>
        <w:jc w:val="both"/>
        <w:rPr>
          <w:rFonts w:ascii="Times New Roman" w:eastAsia="Times New Roman" w:hAnsi="Times New Roman" w:cs="Times New Roman"/>
          <w:color w:val="000000"/>
          <w:kern w:val="1"/>
          <w:sz w:val="24"/>
          <w:szCs w:val="24"/>
          <w:lang w:eastAsia="ar-SA"/>
        </w:rPr>
      </w:pPr>
      <w:r>
        <w:rPr>
          <w:rFonts w:ascii="Times New Roman" w:eastAsia="Times New Roman" w:hAnsi="Times New Roman" w:cs="Times New Roman"/>
          <w:color w:val="000000"/>
          <w:kern w:val="1"/>
          <w:sz w:val="24"/>
          <w:szCs w:val="24"/>
          <w:lang w:eastAsia="ar-SA"/>
        </w:rPr>
        <w:lastRenderedPageBreak/>
        <w:t>- papier i tektura, tekstylia (kod odpadu 15 01 01, 15 01 09, 20 01 01, 20 01 11,       20 01 10</w:t>
      </w:r>
      <w:r w:rsidR="007F42D0">
        <w:rPr>
          <w:rFonts w:ascii="Times New Roman" w:eastAsia="Times New Roman" w:hAnsi="Times New Roman" w:cs="Times New Roman"/>
          <w:color w:val="000000"/>
          <w:kern w:val="1"/>
          <w:sz w:val="24"/>
          <w:szCs w:val="24"/>
          <w:lang w:eastAsia="ar-SA"/>
        </w:rPr>
        <w:t xml:space="preserve"> </w:t>
      </w:r>
      <w:r>
        <w:rPr>
          <w:rFonts w:ascii="Times New Roman" w:eastAsia="Times New Roman" w:hAnsi="Times New Roman" w:cs="Times New Roman"/>
          <w:color w:val="000000"/>
          <w:kern w:val="1"/>
          <w:sz w:val="24"/>
          <w:szCs w:val="24"/>
          <w:lang w:eastAsia="ar-SA"/>
        </w:rPr>
        <w:t>oraz inne o podobnym charakterze i właściwościach, które mogą wchodzić w skład odpadów komunalnych)</w:t>
      </w:r>
      <w:r w:rsidR="007F42D0">
        <w:rPr>
          <w:rFonts w:ascii="Times New Roman" w:eastAsia="Times New Roman" w:hAnsi="Times New Roman" w:cs="Times New Roman"/>
          <w:color w:val="000000"/>
          <w:kern w:val="1"/>
          <w:sz w:val="24"/>
          <w:szCs w:val="24"/>
          <w:lang w:eastAsia="ar-SA"/>
        </w:rPr>
        <w:t xml:space="preserve"> – 1 pojemnik od 1100 l do 1500 l (zamykany),</w:t>
      </w:r>
    </w:p>
    <w:p w14:paraId="687F414B" w14:textId="77777777" w:rsidR="00795A3A" w:rsidRDefault="00795A3A" w:rsidP="009B15DC">
      <w:pPr>
        <w:widowControl w:val="0"/>
        <w:suppressAutoHyphens/>
        <w:spacing w:after="0"/>
        <w:ind w:left="851"/>
        <w:contextualSpacing/>
        <w:jc w:val="both"/>
        <w:rPr>
          <w:rFonts w:ascii="Times New Roman" w:eastAsia="Times New Roman" w:hAnsi="Times New Roman" w:cs="Times New Roman"/>
          <w:color w:val="000000"/>
          <w:kern w:val="1"/>
          <w:sz w:val="24"/>
          <w:szCs w:val="24"/>
          <w:lang w:eastAsia="ar-SA"/>
        </w:rPr>
      </w:pPr>
      <w:r>
        <w:rPr>
          <w:rFonts w:ascii="Times New Roman" w:eastAsia="Times New Roman" w:hAnsi="Times New Roman" w:cs="Times New Roman"/>
          <w:color w:val="000000"/>
          <w:kern w:val="1"/>
          <w:sz w:val="24"/>
          <w:szCs w:val="24"/>
          <w:lang w:eastAsia="ar-SA"/>
        </w:rPr>
        <w:t>-</w:t>
      </w:r>
      <w:r w:rsidR="007F42D0">
        <w:rPr>
          <w:rFonts w:ascii="Times New Roman" w:eastAsia="Times New Roman" w:hAnsi="Times New Roman" w:cs="Times New Roman"/>
          <w:color w:val="000000"/>
          <w:kern w:val="1"/>
          <w:sz w:val="24"/>
          <w:szCs w:val="24"/>
          <w:lang w:eastAsia="ar-SA"/>
        </w:rPr>
        <w:t xml:space="preserve"> tworzywa sztuczne, metale i opakowania wielomateriałowe (kod odpadu 15 01 02, 15 01 04, 15 01 05, 17 02 03, 20 01 39,20 01 40 </w:t>
      </w:r>
      <w:r w:rsidR="007F42D0" w:rsidRPr="007F42D0">
        <w:rPr>
          <w:rFonts w:ascii="Times New Roman" w:eastAsia="Times New Roman" w:hAnsi="Times New Roman" w:cs="Times New Roman"/>
          <w:color w:val="000000"/>
          <w:kern w:val="1"/>
          <w:sz w:val="24"/>
          <w:szCs w:val="24"/>
          <w:lang w:eastAsia="ar-SA"/>
        </w:rPr>
        <w:t xml:space="preserve">oraz inne o podobnym charakterze i właściwościach, które mogą wchodzić w skład odpadów komunalnych) – </w:t>
      </w:r>
      <w:r w:rsidR="007F42D0">
        <w:rPr>
          <w:rFonts w:ascii="Times New Roman" w:eastAsia="Times New Roman" w:hAnsi="Times New Roman" w:cs="Times New Roman"/>
          <w:color w:val="000000"/>
          <w:kern w:val="1"/>
          <w:sz w:val="24"/>
          <w:szCs w:val="24"/>
          <w:lang w:eastAsia="ar-SA"/>
        </w:rPr>
        <w:t xml:space="preserve">1 </w:t>
      </w:r>
      <w:r w:rsidR="007F42D0" w:rsidRPr="007F42D0">
        <w:rPr>
          <w:rFonts w:ascii="Times New Roman" w:eastAsia="Times New Roman" w:hAnsi="Times New Roman" w:cs="Times New Roman"/>
          <w:color w:val="000000"/>
          <w:kern w:val="1"/>
          <w:sz w:val="24"/>
          <w:szCs w:val="24"/>
          <w:lang w:eastAsia="ar-SA"/>
        </w:rPr>
        <w:t>pojemnik od 1100</w:t>
      </w:r>
      <w:r w:rsidR="007F42D0">
        <w:rPr>
          <w:rFonts w:ascii="Times New Roman" w:eastAsia="Times New Roman" w:hAnsi="Times New Roman" w:cs="Times New Roman"/>
          <w:color w:val="000000"/>
          <w:kern w:val="1"/>
          <w:sz w:val="24"/>
          <w:szCs w:val="24"/>
          <w:lang w:eastAsia="ar-SA"/>
        </w:rPr>
        <w:t xml:space="preserve"> </w:t>
      </w:r>
      <w:r w:rsidR="007F42D0" w:rsidRPr="007F42D0">
        <w:rPr>
          <w:rFonts w:ascii="Times New Roman" w:eastAsia="Times New Roman" w:hAnsi="Times New Roman" w:cs="Times New Roman"/>
          <w:color w:val="000000"/>
          <w:kern w:val="1"/>
          <w:sz w:val="24"/>
          <w:szCs w:val="24"/>
          <w:lang w:eastAsia="ar-SA"/>
        </w:rPr>
        <w:t>l do 1500</w:t>
      </w:r>
      <w:r w:rsidR="007F42D0">
        <w:rPr>
          <w:rFonts w:ascii="Times New Roman" w:eastAsia="Times New Roman" w:hAnsi="Times New Roman" w:cs="Times New Roman"/>
          <w:color w:val="000000"/>
          <w:kern w:val="1"/>
          <w:sz w:val="24"/>
          <w:szCs w:val="24"/>
          <w:lang w:eastAsia="ar-SA"/>
        </w:rPr>
        <w:t xml:space="preserve"> </w:t>
      </w:r>
      <w:r w:rsidR="007F42D0" w:rsidRPr="007F42D0">
        <w:rPr>
          <w:rFonts w:ascii="Times New Roman" w:eastAsia="Times New Roman" w:hAnsi="Times New Roman" w:cs="Times New Roman"/>
          <w:color w:val="000000"/>
          <w:kern w:val="1"/>
          <w:sz w:val="24"/>
          <w:szCs w:val="24"/>
          <w:lang w:eastAsia="ar-SA"/>
        </w:rPr>
        <w:t>l (zamykany),</w:t>
      </w:r>
    </w:p>
    <w:p w14:paraId="74F8C457" w14:textId="77777777" w:rsidR="007F42D0" w:rsidRDefault="007F42D0" w:rsidP="009B15DC">
      <w:pPr>
        <w:widowControl w:val="0"/>
        <w:suppressAutoHyphens/>
        <w:spacing w:after="0"/>
        <w:ind w:left="851"/>
        <w:contextualSpacing/>
        <w:jc w:val="both"/>
        <w:rPr>
          <w:rFonts w:ascii="Times New Roman" w:eastAsia="Times New Roman" w:hAnsi="Times New Roman" w:cs="Times New Roman"/>
          <w:color w:val="000000"/>
          <w:kern w:val="1"/>
          <w:sz w:val="24"/>
          <w:szCs w:val="24"/>
          <w:lang w:eastAsia="ar-SA"/>
        </w:rPr>
      </w:pPr>
      <w:r>
        <w:rPr>
          <w:rFonts w:ascii="Times New Roman" w:eastAsia="Times New Roman" w:hAnsi="Times New Roman" w:cs="Times New Roman"/>
          <w:color w:val="000000"/>
          <w:kern w:val="1"/>
          <w:sz w:val="24"/>
          <w:szCs w:val="24"/>
          <w:lang w:eastAsia="ar-SA"/>
        </w:rPr>
        <w:t xml:space="preserve">- odpady budowlane (kod odpadu 17 01 01, 17 01 02, 17 01 03, 17 01 07, 17 01 80, 17 01 82,17 02 01,17 02 02,17 02 03 </w:t>
      </w:r>
      <w:r w:rsidRPr="007F42D0">
        <w:rPr>
          <w:rFonts w:ascii="Times New Roman" w:eastAsia="Times New Roman" w:hAnsi="Times New Roman" w:cs="Times New Roman"/>
          <w:color w:val="000000"/>
          <w:kern w:val="1"/>
          <w:sz w:val="24"/>
          <w:szCs w:val="24"/>
          <w:lang w:eastAsia="ar-SA"/>
        </w:rPr>
        <w:t xml:space="preserve">oraz inne o podobnym charakterze i właściwościach, które mogą wchodzić w skład odpadów komunalnych) – </w:t>
      </w:r>
      <w:r>
        <w:rPr>
          <w:rFonts w:ascii="Times New Roman" w:eastAsia="Times New Roman" w:hAnsi="Times New Roman" w:cs="Times New Roman"/>
          <w:color w:val="000000"/>
          <w:kern w:val="1"/>
          <w:sz w:val="24"/>
          <w:szCs w:val="24"/>
          <w:lang w:eastAsia="ar-SA"/>
        </w:rPr>
        <w:t>1 pojemnik od 7m</w:t>
      </w:r>
      <w:r w:rsidRPr="007F42D0">
        <w:rPr>
          <w:rFonts w:ascii="Times New Roman" w:eastAsia="Times New Roman" w:hAnsi="Times New Roman" w:cs="Times New Roman"/>
          <w:color w:val="000000"/>
          <w:kern w:val="1"/>
          <w:sz w:val="24"/>
          <w:szCs w:val="24"/>
          <w:vertAlign w:val="superscript"/>
          <w:lang w:eastAsia="ar-SA"/>
        </w:rPr>
        <w:t>3</w:t>
      </w:r>
      <w:r>
        <w:rPr>
          <w:rFonts w:ascii="Times New Roman" w:eastAsia="Times New Roman" w:hAnsi="Times New Roman" w:cs="Times New Roman"/>
          <w:color w:val="000000"/>
          <w:kern w:val="1"/>
          <w:sz w:val="24"/>
          <w:szCs w:val="24"/>
          <w:lang w:eastAsia="ar-SA"/>
        </w:rPr>
        <w:t xml:space="preserve"> </w:t>
      </w:r>
      <w:r w:rsidRPr="007F42D0">
        <w:rPr>
          <w:rFonts w:ascii="Times New Roman" w:eastAsia="Times New Roman" w:hAnsi="Times New Roman" w:cs="Times New Roman"/>
          <w:color w:val="000000"/>
          <w:kern w:val="1"/>
          <w:sz w:val="24"/>
          <w:szCs w:val="24"/>
          <w:lang w:eastAsia="ar-SA"/>
        </w:rPr>
        <w:t xml:space="preserve"> </w:t>
      </w:r>
      <w:r>
        <w:rPr>
          <w:rFonts w:ascii="Times New Roman" w:eastAsia="Times New Roman" w:hAnsi="Times New Roman" w:cs="Times New Roman"/>
          <w:color w:val="000000"/>
          <w:kern w:val="1"/>
          <w:sz w:val="24"/>
          <w:szCs w:val="24"/>
          <w:lang w:eastAsia="ar-SA"/>
        </w:rPr>
        <w:t>do 14m</w:t>
      </w:r>
      <w:r>
        <w:rPr>
          <w:rFonts w:ascii="Times New Roman" w:eastAsia="Times New Roman" w:hAnsi="Times New Roman" w:cs="Times New Roman"/>
          <w:color w:val="000000"/>
          <w:kern w:val="1"/>
          <w:sz w:val="24"/>
          <w:szCs w:val="24"/>
          <w:vertAlign w:val="superscript"/>
          <w:lang w:eastAsia="ar-SA"/>
        </w:rPr>
        <w:t xml:space="preserve">3 </w:t>
      </w:r>
      <w:r w:rsidRPr="007F42D0">
        <w:rPr>
          <w:rFonts w:ascii="Times New Roman" w:eastAsia="Times New Roman" w:hAnsi="Times New Roman" w:cs="Times New Roman"/>
          <w:color w:val="000000"/>
          <w:kern w:val="1"/>
          <w:sz w:val="24"/>
          <w:szCs w:val="24"/>
          <w:lang w:eastAsia="ar-SA"/>
        </w:rPr>
        <w:t>(zamykany),</w:t>
      </w:r>
    </w:p>
    <w:p w14:paraId="0691459B" w14:textId="77777777" w:rsidR="007F42D0" w:rsidRDefault="007F42D0" w:rsidP="009B15DC">
      <w:pPr>
        <w:widowControl w:val="0"/>
        <w:suppressAutoHyphens/>
        <w:spacing w:after="0"/>
        <w:ind w:left="851"/>
        <w:contextualSpacing/>
        <w:jc w:val="both"/>
        <w:rPr>
          <w:rFonts w:ascii="Times New Roman" w:eastAsia="Times New Roman" w:hAnsi="Times New Roman" w:cs="Times New Roman"/>
          <w:color w:val="000000"/>
          <w:kern w:val="1"/>
          <w:sz w:val="24"/>
          <w:szCs w:val="24"/>
          <w:lang w:eastAsia="ar-SA"/>
        </w:rPr>
      </w:pPr>
      <w:r>
        <w:rPr>
          <w:rFonts w:ascii="Times New Roman" w:eastAsia="Times New Roman" w:hAnsi="Times New Roman" w:cs="Times New Roman"/>
          <w:color w:val="000000"/>
          <w:kern w:val="1"/>
          <w:sz w:val="24"/>
          <w:szCs w:val="24"/>
          <w:lang w:eastAsia="ar-SA"/>
        </w:rPr>
        <w:t xml:space="preserve">- odpady zielone (kod odpadu 20 01 08, 20 02 01, 20 02 03 </w:t>
      </w:r>
      <w:r w:rsidRPr="007F42D0">
        <w:rPr>
          <w:rFonts w:ascii="Times New Roman" w:eastAsia="Times New Roman" w:hAnsi="Times New Roman" w:cs="Times New Roman"/>
          <w:color w:val="000000"/>
          <w:kern w:val="1"/>
          <w:sz w:val="24"/>
          <w:szCs w:val="24"/>
          <w:lang w:eastAsia="ar-SA"/>
        </w:rPr>
        <w:t xml:space="preserve">oraz inne o podobnym charakterze i właściwościach, które mogą wchodzić w skład odpadów komunalnych) – </w:t>
      </w:r>
      <w:r>
        <w:rPr>
          <w:rFonts w:ascii="Times New Roman" w:eastAsia="Times New Roman" w:hAnsi="Times New Roman" w:cs="Times New Roman"/>
          <w:color w:val="000000"/>
          <w:kern w:val="1"/>
          <w:sz w:val="24"/>
          <w:szCs w:val="24"/>
          <w:lang w:eastAsia="ar-SA"/>
        </w:rPr>
        <w:t xml:space="preserve">1 </w:t>
      </w:r>
      <w:r w:rsidRPr="007F42D0">
        <w:rPr>
          <w:rFonts w:ascii="Times New Roman" w:eastAsia="Times New Roman" w:hAnsi="Times New Roman" w:cs="Times New Roman"/>
          <w:color w:val="000000"/>
          <w:kern w:val="1"/>
          <w:sz w:val="24"/>
          <w:szCs w:val="24"/>
          <w:lang w:eastAsia="ar-SA"/>
        </w:rPr>
        <w:t>pojemnik od 7m3  do 14m3 (zamykany),</w:t>
      </w:r>
    </w:p>
    <w:p w14:paraId="0E27F280" w14:textId="77777777" w:rsidR="00046684" w:rsidRDefault="00046684" w:rsidP="009B15DC">
      <w:pPr>
        <w:widowControl w:val="0"/>
        <w:suppressAutoHyphens/>
        <w:spacing w:after="0"/>
        <w:ind w:left="851"/>
        <w:contextualSpacing/>
        <w:jc w:val="both"/>
        <w:rPr>
          <w:rFonts w:ascii="Times New Roman" w:eastAsia="Times New Roman" w:hAnsi="Times New Roman" w:cs="Times New Roman"/>
          <w:color w:val="000000"/>
          <w:kern w:val="1"/>
          <w:sz w:val="24"/>
          <w:szCs w:val="24"/>
          <w:lang w:eastAsia="ar-SA"/>
        </w:rPr>
      </w:pPr>
      <w:r>
        <w:rPr>
          <w:rFonts w:ascii="Times New Roman" w:eastAsia="Times New Roman" w:hAnsi="Times New Roman" w:cs="Times New Roman"/>
          <w:color w:val="000000"/>
          <w:kern w:val="1"/>
          <w:sz w:val="24"/>
          <w:szCs w:val="24"/>
          <w:lang w:eastAsia="ar-SA"/>
        </w:rPr>
        <w:t>- odpady wielkogabarytowe (kod odpadu 20 03 07) – 1 pojemnik od 7m3  do 14m3 (otwarty</w:t>
      </w:r>
      <w:r w:rsidRPr="00046684">
        <w:rPr>
          <w:rFonts w:ascii="Times New Roman" w:eastAsia="Times New Roman" w:hAnsi="Times New Roman" w:cs="Times New Roman"/>
          <w:color w:val="000000"/>
          <w:kern w:val="1"/>
          <w:sz w:val="24"/>
          <w:szCs w:val="24"/>
          <w:lang w:eastAsia="ar-SA"/>
        </w:rPr>
        <w:t>),</w:t>
      </w:r>
    </w:p>
    <w:p w14:paraId="2D8ECBE7" w14:textId="77777777" w:rsidR="00046684" w:rsidRDefault="00046684" w:rsidP="009B15DC">
      <w:pPr>
        <w:widowControl w:val="0"/>
        <w:suppressAutoHyphens/>
        <w:spacing w:after="0"/>
        <w:ind w:left="851"/>
        <w:contextualSpacing/>
        <w:jc w:val="both"/>
        <w:rPr>
          <w:rFonts w:ascii="Times New Roman" w:eastAsia="Times New Roman" w:hAnsi="Times New Roman" w:cs="Times New Roman"/>
          <w:color w:val="000000"/>
          <w:kern w:val="1"/>
          <w:sz w:val="24"/>
          <w:szCs w:val="24"/>
          <w:lang w:eastAsia="ar-SA"/>
        </w:rPr>
      </w:pPr>
      <w:r>
        <w:rPr>
          <w:rFonts w:ascii="Times New Roman" w:eastAsia="Times New Roman" w:hAnsi="Times New Roman" w:cs="Times New Roman"/>
          <w:color w:val="000000"/>
          <w:kern w:val="1"/>
          <w:sz w:val="24"/>
          <w:szCs w:val="24"/>
          <w:lang w:eastAsia="ar-SA"/>
        </w:rPr>
        <w:t>- zużyty sprzęt elektryczny i elektroniczny (kod odpadu 20 01 35*, 20 01 36,           20 01 23*) – 1 pojemnik od 7m3 (otwarty</w:t>
      </w:r>
      <w:r w:rsidRPr="00046684">
        <w:rPr>
          <w:rFonts w:ascii="Times New Roman" w:eastAsia="Times New Roman" w:hAnsi="Times New Roman" w:cs="Times New Roman"/>
          <w:color w:val="000000"/>
          <w:kern w:val="1"/>
          <w:sz w:val="24"/>
          <w:szCs w:val="24"/>
          <w:lang w:eastAsia="ar-SA"/>
        </w:rPr>
        <w:t>),</w:t>
      </w:r>
    </w:p>
    <w:p w14:paraId="5A31279F" w14:textId="77777777" w:rsidR="00046684" w:rsidRDefault="00046684" w:rsidP="009B15DC">
      <w:pPr>
        <w:widowControl w:val="0"/>
        <w:suppressAutoHyphens/>
        <w:spacing w:after="0"/>
        <w:ind w:left="851"/>
        <w:contextualSpacing/>
        <w:jc w:val="both"/>
        <w:rPr>
          <w:rFonts w:ascii="Times New Roman" w:eastAsia="Times New Roman" w:hAnsi="Times New Roman" w:cs="Times New Roman"/>
          <w:color w:val="000000"/>
          <w:kern w:val="1"/>
          <w:sz w:val="24"/>
          <w:szCs w:val="24"/>
          <w:lang w:eastAsia="ar-SA"/>
        </w:rPr>
      </w:pPr>
      <w:r>
        <w:rPr>
          <w:rFonts w:ascii="Times New Roman" w:eastAsia="Times New Roman" w:hAnsi="Times New Roman" w:cs="Times New Roman"/>
          <w:color w:val="000000"/>
          <w:kern w:val="1"/>
          <w:sz w:val="24"/>
          <w:szCs w:val="24"/>
          <w:lang w:eastAsia="ar-SA"/>
        </w:rPr>
        <w:t>- zużyte opony (kod odpadu 16 01 03) – 1 pojemnik 7m3</w:t>
      </w:r>
      <w:r w:rsidR="00D062A9">
        <w:rPr>
          <w:rFonts w:ascii="Times New Roman" w:eastAsia="Times New Roman" w:hAnsi="Times New Roman" w:cs="Times New Roman"/>
          <w:color w:val="000000"/>
          <w:kern w:val="1"/>
          <w:sz w:val="24"/>
          <w:szCs w:val="24"/>
          <w:lang w:eastAsia="ar-SA"/>
        </w:rPr>
        <w:t xml:space="preserve"> (otwarty) lub luzem na placu.</w:t>
      </w:r>
    </w:p>
    <w:p w14:paraId="2AC9DC46" w14:textId="77777777" w:rsidR="00046684" w:rsidRDefault="00046684" w:rsidP="009B15DC">
      <w:pPr>
        <w:widowControl w:val="0"/>
        <w:suppressAutoHyphens/>
        <w:spacing w:after="0"/>
        <w:ind w:left="851"/>
        <w:contextualSpacing/>
        <w:jc w:val="both"/>
        <w:rPr>
          <w:rFonts w:ascii="Times New Roman" w:eastAsia="Times New Roman" w:hAnsi="Times New Roman" w:cs="Times New Roman"/>
          <w:color w:val="000000"/>
          <w:kern w:val="1"/>
          <w:sz w:val="24"/>
          <w:szCs w:val="24"/>
          <w:lang w:eastAsia="ar-SA"/>
        </w:rPr>
      </w:pPr>
      <w:r>
        <w:rPr>
          <w:rFonts w:ascii="Times New Roman" w:eastAsia="Times New Roman" w:hAnsi="Times New Roman" w:cs="Times New Roman"/>
          <w:color w:val="000000"/>
          <w:kern w:val="1"/>
          <w:sz w:val="24"/>
          <w:szCs w:val="24"/>
          <w:lang w:eastAsia="ar-SA"/>
        </w:rPr>
        <w:t>Pozostałe odpady należy gromadzić w pojemnikach 240 l. Dopuszcza się zbieranie kilku rodzajów odpadów o podobnym charakterze i w</w:t>
      </w:r>
      <w:r w:rsidR="0005652A">
        <w:rPr>
          <w:rFonts w:ascii="Times New Roman" w:eastAsia="Times New Roman" w:hAnsi="Times New Roman" w:cs="Times New Roman"/>
          <w:color w:val="000000"/>
          <w:kern w:val="1"/>
          <w:sz w:val="24"/>
          <w:szCs w:val="24"/>
          <w:lang w:eastAsia="ar-SA"/>
        </w:rPr>
        <w:t xml:space="preserve">łaściwościach w jednym pojemniku. </w:t>
      </w:r>
    </w:p>
    <w:p w14:paraId="1D143748" w14:textId="77777777" w:rsidR="0005652A" w:rsidRDefault="0005652A" w:rsidP="009B15DC">
      <w:pPr>
        <w:widowControl w:val="0"/>
        <w:suppressAutoHyphens/>
        <w:spacing w:after="0"/>
        <w:ind w:left="851"/>
        <w:contextualSpacing/>
        <w:jc w:val="both"/>
        <w:rPr>
          <w:rFonts w:ascii="Times New Roman" w:eastAsia="Times New Roman" w:hAnsi="Times New Roman" w:cs="Times New Roman"/>
          <w:color w:val="000000"/>
          <w:kern w:val="1"/>
          <w:sz w:val="24"/>
          <w:szCs w:val="24"/>
          <w:lang w:eastAsia="ar-SA"/>
        </w:rPr>
      </w:pPr>
      <w:r>
        <w:rPr>
          <w:rFonts w:ascii="Times New Roman" w:eastAsia="Times New Roman" w:hAnsi="Times New Roman" w:cs="Times New Roman"/>
          <w:color w:val="000000"/>
          <w:kern w:val="1"/>
          <w:sz w:val="24"/>
          <w:szCs w:val="24"/>
          <w:lang w:eastAsia="ar-SA"/>
        </w:rPr>
        <w:t>- rozpuszczalniki (kod odpadu 20 01 13*),</w:t>
      </w:r>
    </w:p>
    <w:p w14:paraId="2B99946F" w14:textId="77777777" w:rsidR="0005652A" w:rsidRDefault="0005652A" w:rsidP="009B15DC">
      <w:pPr>
        <w:widowControl w:val="0"/>
        <w:suppressAutoHyphens/>
        <w:spacing w:after="0"/>
        <w:ind w:left="851"/>
        <w:contextualSpacing/>
        <w:jc w:val="both"/>
        <w:rPr>
          <w:rFonts w:ascii="Times New Roman" w:eastAsia="Times New Roman" w:hAnsi="Times New Roman" w:cs="Times New Roman"/>
          <w:color w:val="000000"/>
          <w:kern w:val="1"/>
          <w:sz w:val="24"/>
          <w:szCs w:val="24"/>
          <w:lang w:eastAsia="ar-SA"/>
        </w:rPr>
      </w:pPr>
      <w:r>
        <w:rPr>
          <w:rFonts w:ascii="Times New Roman" w:eastAsia="Times New Roman" w:hAnsi="Times New Roman" w:cs="Times New Roman"/>
          <w:color w:val="000000"/>
          <w:kern w:val="1"/>
          <w:sz w:val="24"/>
          <w:szCs w:val="24"/>
          <w:lang w:eastAsia="ar-SA"/>
        </w:rPr>
        <w:t>- kwasy (kod odpadu 20 01 14*),</w:t>
      </w:r>
    </w:p>
    <w:p w14:paraId="3DE0208B" w14:textId="77777777" w:rsidR="0005652A" w:rsidRDefault="0005652A" w:rsidP="009B15DC">
      <w:pPr>
        <w:widowControl w:val="0"/>
        <w:suppressAutoHyphens/>
        <w:spacing w:after="0"/>
        <w:ind w:left="851"/>
        <w:contextualSpacing/>
        <w:jc w:val="both"/>
        <w:rPr>
          <w:rFonts w:ascii="Times New Roman" w:eastAsia="Times New Roman" w:hAnsi="Times New Roman" w:cs="Times New Roman"/>
          <w:color w:val="000000"/>
          <w:kern w:val="1"/>
          <w:sz w:val="24"/>
          <w:szCs w:val="24"/>
          <w:lang w:eastAsia="ar-SA"/>
        </w:rPr>
      </w:pPr>
      <w:r>
        <w:rPr>
          <w:rFonts w:ascii="Times New Roman" w:eastAsia="Times New Roman" w:hAnsi="Times New Roman" w:cs="Times New Roman"/>
          <w:color w:val="000000"/>
          <w:kern w:val="1"/>
          <w:sz w:val="24"/>
          <w:szCs w:val="24"/>
          <w:lang w:eastAsia="ar-SA"/>
        </w:rPr>
        <w:t>- alkalia (kod odpadu 20 01 15*),</w:t>
      </w:r>
    </w:p>
    <w:p w14:paraId="5A4D5381" w14:textId="77777777" w:rsidR="0005652A" w:rsidRDefault="0005652A" w:rsidP="009B15DC">
      <w:pPr>
        <w:widowControl w:val="0"/>
        <w:suppressAutoHyphens/>
        <w:spacing w:after="0"/>
        <w:ind w:left="851"/>
        <w:contextualSpacing/>
        <w:jc w:val="both"/>
        <w:rPr>
          <w:rFonts w:ascii="Times New Roman" w:eastAsia="Times New Roman" w:hAnsi="Times New Roman" w:cs="Times New Roman"/>
          <w:color w:val="000000"/>
          <w:kern w:val="1"/>
          <w:sz w:val="24"/>
          <w:szCs w:val="24"/>
          <w:lang w:eastAsia="ar-SA"/>
        </w:rPr>
      </w:pPr>
      <w:r>
        <w:rPr>
          <w:rFonts w:ascii="Times New Roman" w:eastAsia="Times New Roman" w:hAnsi="Times New Roman" w:cs="Times New Roman"/>
          <w:color w:val="000000"/>
          <w:kern w:val="1"/>
          <w:sz w:val="24"/>
          <w:szCs w:val="24"/>
          <w:lang w:eastAsia="ar-SA"/>
        </w:rPr>
        <w:t>- odczynniki fotograficzne (kod odpadu 20 01 17*),</w:t>
      </w:r>
    </w:p>
    <w:p w14:paraId="638961FD" w14:textId="77777777" w:rsidR="0005652A" w:rsidRDefault="0005652A" w:rsidP="009B15DC">
      <w:pPr>
        <w:widowControl w:val="0"/>
        <w:suppressAutoHyphens/>
        <w:spacing w:after="0"/>
        <w:ind w:left="851"/>
        <w:contextualSpacing/>
        <w:jc w:val="both"/>
        <w:rPr>
          <w:rFonts w:ascii="Times New Roman" w:eastAsia="Times New Roman" w:hAnsi="Times New Roman" w:cs="Times New Roman"/>
          <w:color w:val="000000"/>
          <w:kern w:val="1"/>
          <w:sz w:val="24"/>
          <w:szCs w:val="24"/>
          <w:lang w:eastAsia="ar-SA"/>
        </w:rPr>
      </w:pPr>
      <w:r>
        <w:rPr>
          <w:rFonts w:ascii="Times New Roman" w:eastAsia="Times New Roman" w:hAnsi="Times New Roman" w:cs="Times New Roman"/>
          <w:color w:val="000000"/>
          <w:kern w:val="1"/>
          <w:sz w:val="24"/>
          <w:szCs w:val="24"/>
          <w:lang w:eastAsia="ar-SA"/>
        </w:rPr>
        <w:t xml:space="preserve">- środki ochrony roślin I </w:t>
      </w:r>
      <w:proofErr w:type="spellStart"/>
      <w:r>
        <w:rPr>
          <w:rFonts w:ascii="Times New Roman" w:eastAsia="Times New Roman" w:hAnsi="Times New Roman" w:cs="Times New Roman"/>
          <w:color w:val="000000"/>
          <w:kern w:val="1"/>
          <w:sz w:val="24"/>
          <w:szCs w:val="24"/>
          <w:lang w:eastAsia="ar-SA"/>
        </w:rPr>
        <w:t>i</w:t>
      </w:r>
      <w:proofErr w:type="spellEnd"/>
      <w:r>
        <w:rPr>
          <w:rFonts w:ascii="Times New Roman" w:eastAsia="Times New Roman" w:hAnsi="Times New Roman" w:cs="Times New Roman"/>
          <w:color w:val="000000"/>
          <w:kern w:val="1"/>
          <w:sz w:val="24"/>
          <w:szCs w:val="24"/>
          <w:lang w:eastAsia="ar-SA"/>
        </w:rPr>
        <w:t xml:space="preserve"> II klasy toksyczności (bardzo toksyczne i toksyczne np. herbicydy, insektycydy) (kod odpadu 20 01 19*),</w:t>
      </w:r>
    </w:p>
    <w:p w14:paraId="288116DB" w14:textId="77777777" w:rsidR="0005652A" w:rsidRDefault="0005652A" w:rsidP="009B15DC">
      <w:pPr>
        <w:widowControl w:val="0"/>
        <w:suppressAutoHyphens/>
        <w:spacing w:after="0"/>
        <w:ind w:left="851"/>
        <w:contextualSpacing/>
        <w:jc w:val="both"/>
        <w:rPr>
          <w:rFonts w:ascii="Times New Roman" w:eastAsia="Times New Roman" w:hAnsi="Times New Roman" w:cs="Times New Roman"/>
          <w:color w:val="000000"/>
          <w:kern w:val="1"/>
          <w:sz w:val="24"/>
          <w:szCs w:val="24"/>
          <w:lang w:eastAsia="ar-SA"/>
        </w:rPr>
      </w:pPr>
      <w:r>
        <w:rPr>
          <w:rFonts w:ascii="Times New Roman" w:eastAsia="Times New Roman" w:hAnsi="Times New Roman" w:cs="Times New Roman"/>
          <w:color w:val="000000"/>
          <w:kern w:val="1"/>
          <w:sz w:val="24"/>
          <w:szCs w:val="24"/>
          <w:lang w:eastAsia="ar-SA"/>
        </w:rPr>
        <w:t>- lampy fluorescencyjne i inne odpady zawierające rtęć (kod odpadu 20 01 21*),</w:t>
      </w:r>
    </w:p>
    <w:p w14:paraId="7B569144" w14:textId="77777777" w:rsidR="0005652A" w:rsidRDefault="0005652A" w:rsidP="009B15DC">
      <w:pPr>
        <w:widowControl w:val="0"/>
        <w:suppressAutoHyphens/>
        <w:spacing w:after="0"/>
        <w:ind w:left="851"/>
        <w:contextualSpacing/>
        <w:jc w:val="both"/>
        <w:rPr>
          <w:rFonts w:ascii="Times New Roman" w:eastAsia="Times New Roman" w:hAnsi="Times New Roman" w:cs="Times New Roman"/>
          <w:color w:val="000000"/>
          <w:kern w:val="1"/>
          <w:sz w:val="24"/>
          <w:szCs w:val="24"/>
          <w:lang w:eastAsia="ar-SA"/>
        </w:rPr>
      </w:pPr>
      <w:r>
        <w:rPr>
          <w:rFonts w:ascii="Times New Roman" w:eastAsia="Times New Roman" w:hAnsi="Times New Roman" w:cs="Times New Roman"/>
          <w:color w:val="000000"/>
          <w:kern w:val="1"/>
          <w:sz w:val="24"/>
          <w:szCs w:val="24"/>
          <w:lang w:eastAsia="ar-SA"/>
        </w:rPr>
        <w:t>- farby, tusze, farby drukarskie, kleje, lepiszcze i żywice inne niż zawierające substancje niebezpieczne (kod odpadu 20 01 27*),</w:t>
      </w:r>
    </w:p>
    <w:p w14:paraId="430FE95F" w14:textId="77777777" w:rsidR="0005652A" w:rsidRDefault="0005652A" w:rsidP="009B15DC">
      <w:pPr>
        <w:widowControl w:val="0"/>
        <w:suppressAutoHyphens/>
        <w:spacing w:after="0"/>
        <w:ind w:left="851"/>
        <w:contextualSpacing/>
        <w:jc w:val="both"/>
        <w:rPr>
          <w:rFonts w:ascii="Times New Roman" w:eastAsia="Times New Roman" w:hAnsi="Times New Roman" w:cs="Times New Roman"/>
          <w:color w:val="000000"/>
          <w:kern w:val="1"/>
          <w:sz w:val="24"/>
          <w:szCs w:val="24"/>
          <w:lang w:eastAsia="ar-SA"/>
        </w:rPr>
      </w:pPr>
      <w:r>
        <w:rPr>
          <w:rFonts w:ascii="Times New Roman" w:eastAsia="Times New Roman" w:hAnsi="Times New Roman" w:cs="Times New Roman"/>
          <w:color w:val="000000"/>
          <w:kern w:val="1"/>
          <w:sz w:val="24"/>
          <w:szCs w:val="24"/>
          <w:lang w:eastAsia="ar-SA"/>
        </w:rPr>
        <w:t xml:space="preserve">- farby, tusze, farby drukarskie, kleje, lepiszcze i żywice </w:t>
      </w:r>
      <w:r w:rsidR="00D062A9">
        <w:rPr>
          <w:rFonts w:ascii="Times New Roman" w:eastAsia="Times New Roman" w:hAnsi="Times New Roman" w:cs="Times New Roman"/>
          <w:color w:val="000000"/>
          <w:kern w:val="1"/>
          <w:sz w:val="24"/>
          <w:szCs w:val="24"/>
          <w:lang w:eastAsia="ar-SA"/>
        </w:rPr>
        <w:t xml:space="preserve">(kod odpadu 20 01 28) </w:t>
      </w:r>
      <w:r>
        <w:rPr>
          <w:rFonts w:ascii="Times New Roman" w:eastAsia="Times New Roman" w:hAnsi="Times New Roman" w:cs="Times New Roman"/>
          <w:color w:val="000000"/>
          <w:kern w:val="1"/>
          <w:sz w:val="24"/>
          <w:szCs w:val="24"/>
          <w:lang w:eastAsia="ar-SA"/>
        </w:rPr>
        <w:t xml:space="preserve">inne niż wymienione w kodzie odpadu 20 01 27, </w:t>
      </w:r>
    </w:p>
    <w:p w14:paraId="5478AB2A" w14:textId="77777777" w:rsidR="0005652A" w:rsidRDefault="0005652A" w:rsidP="009B15DC">
      <w:pPr>
        <w:widowControl w:val="0"/>
        <w:suppressAutoHyphens/>
        <w:spacing w:after="0"/>
        <w:ind w:left="851"/>
        <w:contextualSpacing/>
        <w:jc w:val="both"/>
        <w:rPr>
          <w:rFonts w:ascii="Times New Roman" w:eastAsia="Times New Roman" w:hAnsi="Times New Roman" w:cs="Times New Roman"/>
          <w:color w:val="000000"/>
          <w:kern w:val="1"/>
          <w:sz w:val="24"/>
          <w:szCs w:val="24"/>
          <w:lang w:eastAsia="ar-SA"/>
        </w:rPr>
      </w:pPr>
      <w:r>
        <w:rPr>
          <w:rFonts w:ascii="Times New Roman" w:eastAsia="Times New Roman" w:hAnsi="Times New Roman" w:cs="Times New Roman"/>
          <w:color w:val="000000"/>
          <w:kern w:val="1"/>
          <w:sz w:val="24"/>
          <w:szCs w:val="24"/>
          <w:lang w:eastAsia="ar-SA"/>
        </w:rPr>
        <w:t>- detergenty zawierające substancje niebezpieczne (kod odpadu 20 01 29*),</w:t>
      </w:r>
    </w:p>
    <w:p w14:paraId="344B594D" w14:textId="77777777" w:rsidR="0005652A" w:rsidRDefault="0005652A" w:rsidP="00D062A9">
      <w:pPr>
        <w:widowControl w:val="0"/>
        <w:suppressAutoHyphens/>
        <w:spacing w:after="0"/>
        <w:ind w:left="851"/>
        <w:contextualSpacing/>
        <w:jc w:val="both"/>
        <w:rPr>
          <w:rFonts w:ascii="Times New Roman" w:eastAsia="Times New Roman" w:hAnsi="Times New Roman" w:cs="Times New Roman"/>
          <w:color w:val="000000"/>
          <w:kern w:val="1"/>
          <w:sz w:val="24"/>
          <w:szCs w:val="24"/>
          <w:lang w:eastAsia="ar-SA"/>
        </w:rPr>
      </w:pPr>
      <w:r>
        <w:rPr>
          <w:rFonts w:ascii="Times New Roman" w:eastAsia="Times New Roman" w:hAnsi="Times New Roman" w:cs="Times New Roman"/>
          <w:color w:val="000000"/>
          <w:kern w:val="1"/>
          <w:sz w:val="24"/>
          <w:szCs w:val="24"/>
          <w:lang w:eastAsia="ar-SA"/>
        </w:rPr>
        <w:t>- detergenty inne</w:t>
      </w:r>
      <w:r w:rsidR="00D062A9">
        <w:rPr>
          <w:rFonts w:ascii="Times New Roman" w:eastAsia="Times New Roman" w:hAnsi="Times New Roman" w:cs="Times New Roman"/>
          <w:color w:val="000000"/>
          <w:kern w:val="1"/>
          <w:sz w:val="24"/>
          <w:szCs w:val="24"/>
          <w:lang w:eastAsia="ar-SA"/>
        </w:rPr>
        <w:t xml:space="preserve"> (kod odpadu 20 01 30)</w:t>
      </w:r>
      <w:r>
        <w:rPr>
          <w:rFonts w:ascii="Times New Roman" w:eastAsia="Times New Roman" w:hAnsi="Times New Roman" w:cs="Times New Roman"/>
          <w:color w:val="000000"/>
          <w:kern w:val="1"/>
          <w:sz w:val="24"/>
          <w:szCs w:val="24"/>
          <w:lang w:eastAsia="ar-SA"/>
        </w:rPr>
        <w:t xml:space="preserve"> niż wymienione w kodzie odpadu 20 01 29, </w:t>
      </w:r>
    </w:p>
    <w:p w14:paraId="49ADC028" w14:textId="77777777" w:rsidR="00D062A9" w:rsidRDefault="00D062A9" w:rsidP="00D062A9">
      <w:pPr>
        <w:widowControl w:val="0"/>
        <w:suppressAutoHyphens/>
        <w:spacing w:after="0"/>
        <w:ind w:left="851"/>
        <w:contextualSpacing/>
        <w:jc w:val="both"/>
        <w:rPr>
          <w:rFonts w:ascii="Times New Roman" w:eastAsia="Times New Roman" w:hAnsi="Times New Roman" w:cs="Times New Roman"/>
          <w:color w:val="000000"/>
          <w:kern w:val="1"/>
          <w:sz w:val="24"/>
          <w:szCs w:val="24"/>
          <w:lang w:eastAsia="ar-SA"/>
        </w:rPr>
      </w:pPr>
      <w:r>
        <w:rPr>
          <w:rFonts w:ascii="Times New Roman" w:eastAsia="Times New Roman" w:hAnsi="Times New Roman" w:cs="Times New Roman"/>
          <w:color w:val="000000"/>
          <w:kern w:val="1"/>
          <w:sz w:val="24"/>
          <w:szCs w:val="24"/>
          <w:lang w:eastAsia="ar-SA"/>
        </w:rPr>
        <w:t>- środki ochrony roślin (kod odpadu 20 01 80) inne niż wymienione w kodzie odpadu 20 01 19,</w:t>
      </w:r>
    </w:p>
    <w:p w14:paraId="29B18890" w14:textId="77777777" w:rsidR="00D062A9" w:rsidRDefault="00D062A9" w:rsidP="00D062A9">
      <w:pPr>
        <w:widowControl w:val="0"/>
        <w:suppressAutoHyphens/>
        <w:spacing w:after="0"/>
        <w:ind w:left="851"/>
        <w:contextualSpacing/>
        <w:jc w:val="both"/>
        <w:rPr>
          <w:rFonts w:ascii="Times New Roman" w:eastAsia="Times New Roman" w:hAnsi="Times New Roman" w:cs="Times New Roman"/>
          <w:color w:val="000000"/>
          <w:kern w:val="1"/>
          <w:sz w:val="24"/>
          <w:szCs w:val="24"/>
          <w:lang w:eastAsia="ar-SA"/>
        </w:rPr>
      </w:pPr>
      <w:r>
        <w:rPr>
          <w:rFonts w:ascii="Times New Roman" w:eastAsia="Times New Roman" w:hAnsi="Times New Roman" w:cs="Times New Roman"/>
          <w:color w:val="000000"/>
          <w:kern w:val="1"/>
          <w:sz w:val="24"/>
          <w:szCs w:val="24"/>
          <w:lang w:eastAsia="ar-SA"/>
        </w:rPr>
        <w:t xml:space="preserve">- baterie i akumulatory łącznie z bateriami i akumulatorami (kod odpadu 20 01 33*) wymienionymi w 16 06 01, 16 06 02 lub 16 06 03 oraz niesortowane baterie i </w:t>
      </w:r>
      <w:r>
        <w:rPr>
          <w:rFonts w:ascii="Times New Roman" w:eastAsia="Times New Roman" w:hAnsi="Times New Roman" w:cs="Times New Roman"/>
          <w:color w:val="000000"/>
          <w:kern w:val="1"/>
          <w:sz w:val="24"/>
          <w:szCs w:val="24"/>
          <w:lang w:eastAsia="ar-SA"/>
        </w:rPr>
        <w:lastRenderedPageBreak/>
        <w:t xml:space="preserve">akumulatory zawierające te baterie, </w:t>
      </w:r>
    </w:p>
    <w:p w14:paraId="1AD0C179" w14:textId="77777777" w:rsidR="0005652A" w:rsidRDefault="00D062A9" w:rsidP="00D062A9">
      <w:pPr>
        <w:widowControl w:val="0"/>
        <w:suppressAutoHyphens/>
        <w:spacing w:after="0"/>
        <w:ind w:left="851"/>
        <w:contextualSpacing/>
        <w:jc w:val="both"/>
        <w:rPr>
          <w:rFonts w:ascii="Times New Roman" w:eastAsia="Times New Roman" w:hAnsi="Times New Roman" w:cs="Times New Roman"/>
          <w:color w:val="000000"/>
          <w:kern w:val="1"/>
          <w:sz w:val="24"/>
          <w:szCs w:val="24"/>
          <w:lang w:eastAsia="ar-SA"/>
        </w:rPr>
      </w:pPr>
      <w:r>
        <w:rPr>
          <w:rFonts w:ascii="Times New Roman" w:eastAsia="Times New Roman" w:hAnsi="Times New Roman" w:cs="Times New Roman"/>
          <w:color w:val="000000"/>
          <w:kern w:val="1"/>
          <w:sz w:val="24"/>
          <w:szCs w:val="24"/>
          <w:lang w:eastAsia="ar-SA"/>
        </w:rPr>
        <w:t xml:space="preserve">- baterie i akumulatory (kod odpadu 20 01 34) inne niż wymienione w 20 01 33. </w:t>
      </w:r>
    </w:p>
    <w:p w14:paraId="559B0B88" w14:textId="77777777" w:rsidR="00FB3B49" w:rsidRPr="00FB3B49" w:rsidRDefault="00FB3B49" w:rsidP="00FB3B49">
      <w:pPr>
        <w:widowControl w:val="0"/>
        <w:numPr>
          <w:ilvl w:val="2"/>
          <w:numId w:val="34"/>
        </w:numPr>
        <w:suppressAutoHyphens/>
        <w:spacing w:after="0"/>
        <w:ind w:left="851" w:hanging="567"/>
        <w:contextualSpacing/>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dostarczanie, co najmniej raz w miesiącu, worków do selektywnej zbiórki odpadów do Komunalnego Zakładu Budżetowego w Pomiechówku (ul. </w:t>
      </w:r>
      <w:r w:rsidR="003A6E1D">
        <w:rPr>
          <w:rFonts w:ascii="Times New Roman" w:eastAsia="Times New Roman" w:hAnsi="Times New Roman" w:cs="Times New Roman"/>
          <w:color w:val="000000"/>
          <w:kern w:val="1"/>
          <w:sz w:val="24"/>
          <w:szCs w:val="24"/>
          <w:lang w:eastAsia="ar-SA"/>
        </w:rPr>
        <w:t>Kupiecka 10</w:t>
      </w:r>
      <w:r w:rsidRPr="00FB3B49">
        <w:rPr>
          <w:rFonts w:ascii="Times New Roman" w:eastAsia="Times New Roman" w:hAnsi="Times New Roman" w:cs="Times New Roman"/>
          <w:color w:val="000000"/>
          <w:kern w:val="1"/>
          <w:sz w:val="24"/>
          <w:szCs w:val="24"/>
          <w:lang w:eastAsia="ar-SA"/>
        </w:rPr>
        <w:t xml:space="preserve">) </w:t>
      </w:r>
      <w:r w:rsidRPr="00FB3B49">
        <w:rPr>
          <w:rFonts w:ascii="Times New Roman" w:eastAsia="Times New Roman" w:hAnsi="Times New Roman" w:cs="Times New Roman"/>
          <w:color w:val="000000"/>
          <w:kern w:val="1"/>
          <w:sz w:val="24"/>
          <w:szCs w:val="24"/>
          <w:lang w:eastAsia="ar-SA"/>
        </w:rPr>
        <w:br/>
        <w:t>oraz do PSZOK (ul. Koralowa w Pomiechówku). Wykonawca zobowiązany jest również do niezwłocznego uzupełniania worków po telefonicznym zgłoszeniu;</w:t>
      </w:r>
    </w:p>
    <w:p w14:paraId="381652AC" w14:textId="77777777" w:rsidR="00FB3B49" w:rsidRPr="00FB3B49" w:rsidRDefault="00FB3B49" w:rsidP="00FB3B49">
      <w:pPr>
        <w:widowControl w:val="0"/>
        <w:numPr>
          <w:ilvl w:val="2"/>
          <w:numId w:val="34"/>
        </w:numPr>
        <w:suppressAutoHyphens/>
        <w:spacing w:after="0"/>
        <w:ind w:left="851" w:hanging="567"/>
        <w:contextualSpacing/>
        <w:jc w:val="both"/>
        <w:rPr>
          <w:rFonts w:ascii="Times New Roman" w:eastAsia="Times New Roman" w:hAnsi="Times New Roman" w:cs="Times New Roman"/>
          <w:b/>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wyposażanie aptek zlokalizowanych na terenie Gminy Pomiechówek, o których mowa w Załączniku Nr 8 do SIWZ, w specjalnie oznakowane pojemniki </w:t>
      </w:r>
      <w:r w:rsidR="00381462">
        <w:rPr>
          <w:rFonts w:ascii="Times New Roman" w:eastAsia="Times New Roman" w:hAnsi="Times New Roman" w:cs="Times New Roman"/>
          <w:color w:val="000000"/>
          <w:kern w:val="1"/>
          <w:sz w:val="24"/>
          <w:szCs w:val="24"/>
          <w:lang w:eastAsia="ar-SA"/>
        </w:rPr>
        <w:t xml:space="preserve">o pojemności od 30l do 50l </w:t>
      </w:r>
      <w:r w:rsidRPr="00FB3B49">
        <w:rPr>
          <w:rFonts w:ascii="Times New Roman" w:eastAsia="Times New Roman" w:hAnsi="Times New Roman" w:cs="Times New Roman"/>
          <w:color w:val="000000"/>
          <w:kern w:val="1"/>
          <w:sz w:val="24"/>
          <w:szCs w:val="24"/>
          <w:lang w:eastAsia="ar-SA"/>
        </w:rPr>
        <w:t>przeznaczone na zbieranie przeterminowanych leków oraz opróżnianie ich po zgłoszeniu o ich wypełnieniu w najbliższym terminie odbioru odpadów komunalnych w danej miejscowości;</w:t>
      </w:r>
    </w:p>
    <w:p w14:paraId="4B6E6A66" w14:textId="77777777" w:rsidR="00FB3B49" w:rsidRPr="00FB3B49" w:rsidRDefault="00FB3B49" w:rsidP="00FB3B49">
      <w:pPr>
        <w:widowControl w:val="0"/>
        <w:numPr>
          <w:ilvl w:val="2"/>
          <w:numId w:val="34"/>
        </w:numPr>
        <w:suppressAutoHyphens/>
        <w:spacing w:after="0"/>
        <w:ind w:left="851" w:hanging="567"/>
        <w:contextualSpacing/>
        <w:jc w:val="both"/>
        <w:rPr>
          <w:rFonts w:ascii="Times New Roman" w:eastAsia="Times New Roman" w:hAnsi="Times New Roman" w:cs="Times New Roman"/>
          <w:b/>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oferowanie właścicielom nieruchomości zakupu lub najmu pojemników. Zakup lub najem będzie przedmiotem umowy cywilnoprawnej pomiędzy Wykonawcą </w:t>
      </w:r>
      <w:r w:rsidRPr="00FB3B49">
        <w:rPr>
          <w:rFonts w:ascii="Times New Roman" w:eastAsia="Times New Roman" w:hAnsi="Times New Roman" w:cs="Times New Roman"/>
          <w:color w:val="000000"/>
          <w:kern w:val="1"/>
          <w:sz w:val="24"/>
          <w:szCs w:val="24"/>
          <w:lang w:eastAsia="ar-SA"/>
        </w:rPr>
        <w:br/>
        <w:t xml:space="preserve">a właścicielem nieruchomości. Oferowane pojemniki muszą być czyste i estetyczne. Koszt sprzedaży lub najmu pojemników nie może być wliczony w cenę zamówienia. </w:t>
      </w:r>
      <w:r w:rsidRPr="00FB3B49">
        <w:rPr>
          <w:rFonts w:ascii="Times New Roman" w:eastAsia="Times New Roman" w:hAnsi="Times New Roman" w:cs="Times New Roman"/>
          <w:iCs/>
          <w:color w:val="000000"/>
          <w:kern w:val="1"/>
          <w:sz w:val="24"/>
          <w:szCs w:val="24"/>
          <w:lang w:eastAsia="ar-SA"/>
        </w:rPr>
        <w:t>Wykonawca będzie oferował właścicielom nieruchomości zakup lub najem pojemników. Zakup lub najem będzie przedmiotem umowy cywilnoprawnej pomiędzy Wykonawcą a właścicielem nieruchomości</w:t>
      </w:r>
      <w:r w:rsidR="001E6466">
        <w:rPr>
          <w:rFonts w:ascii="Times New Roman" w:eastAsia="Times New Roman" w:hAnsi="Times New Roman" w:cs="Times New Roman"/>
          <w:iCs/>
          <w:color w:val="000000"/>
          <w:kern w:val="1"/>
          <w:sz w:val="24"/>
          <w:szCs w:val="24"/>
          <w:lang w:eastAsia="ar-SA"/>
        </w:rPr>
        <w:t xml:space="preserve">. </w:t>
      </w:r>
      <w:r w:rsidRPr="00FB3B49">
        <w:rPr>
          <w:rFonts w:ascii="Times New Roman" w:eastAsia="Times New Roman" w:hAnsi="Times New Roman" w:cs="Times New Roman"/>
          <w:iCs/>
          <w:color w:val="000000"/>
          <w:kern w:val="1"/>
          <w:sz w:val="24"/>
          <w:szCs w:val="24"/>
          <w:lang w:eastAsia="ar-SA"/>
        </w:rPr>
        <w:t>W przypadku nieruchomości zabudowanych budynkami wielolokalowymi przez właściciela nieruchomości rozumie się zgodnie z ustawą o utrzymaniu czystości i porządku w gminach, zarządcę nieruchomości. Dlatego też zgodnie z powyższym dostarczenie pojemników do zabudowy wielorodzinnej może odbyć się na podstawie umowy cywilnoprawnej pomiędzy Wykonawcą a zarządcą nieruchomości, bądź zarządca nieruchomości będzie sam odpowiadał za wyposażenie nieruchomości w pojemniki.</w:t>
      </w:r>
    </w:p>
    <w:p w14:paraId="65F4A3B1" w14:textId="77777777" w:rsidR="00FB3B49" w:rsidRPr="00FB3B49" w:rsidRDefault="00FB3B49" w:rsidP="00FB3B49">
      <w:pPr>
        <w:widowControl w:val="0"/>
        <w:suppressAutoHyphens/>
        <w:spacing w:after="240" w:line="240" w:lineRule="auto"/>
        <w:ind w:left="709"/>
        <w:contextualSpacing/>
        <w:jc w:val="both"/>
        <w:rPr>
          <w:rFonts w:ascii="Times New Roman" w:eastAsia="Times New Roman" w:hAnsi="Times New Roman" w:cs="Times New Roman"/>
          <w:color w:val="000000"/>
          <w:kern w:val="1"/>
          <w:sz w:val="12"/>
          <w:szCs w:val="12"/>
          <w:lang w:eastAsia="ar-SA"/>
        </w:rPr>
      </w:pPr>
    </w:p>
    <w:p w14:paraId="7538B8EE" w14:textId="77777777" w:rsidR="00FB3B49" w:rsidRPr="00FB3B49" w:rsidRDefault="00FB3B49" w:rsidP="00FB3B49">
      <w:pPr>
        <w:widowControl w:val="0"/>
        <w:numPr>
          <w:ilvl w:val="2"/>
          <w:numId w:val="34"/>
        </w:numPr>
        <w:tabs>
          <w:tab w:val="left" w:pos="360"/>
        </w:tabs>
        <w:suppressAutoHyphens/>
        <w:spacing w:before="240" w:after="0" w:line="240" w:lineRule="auto"/>
        <w:ind w:left="851" w:hanging="567"/>
        <w:contextualSpacing/>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u w:val="single"/>
          <w:lang w:eastAsia="ar-SA"/>
        </w:rPr>
        <w:t xml:space="preserve">odbieranie odpadów z zabudowy jednorodzinnej (nieruchomości zamieszkałe), </w:t>
      </w:r>
      <w:r w:rsidRPr="00FB3B49">
        <w:rPr>
          <w:rFonts w:ascii="Times New Roman" w:eastAsia="Times New Roman" w:hAnsi="Times New Roman" w:cs="Times New Roman"/>
          <w:color w:val="000000"/>
          <w:kern w:val="1"/>
          <w:sz w:val="24"/>
          <w:szCs w:val="24"/>
          <w:lang w:eastAsia="ar-SA"/>
        </w:rPr>
        <w:t xml:space="preserve">gdzie obowiązywać będzie system mieszany pojemnikowo - workowy zbiórki odpadów komunalnych: </w:t>
      </w:r>
    </w:p>
    <w:p w14:paraId="1C1B776D" w14:textId="77777777" w:rsidR="00FB3B49" w:rsidRPr="00FB3B49" w:rsidRDefault="00FB3B49" w:rsidP="00FB3B49">
      <w:pPr>
        <w:widowControl w:val="0"/>
        <w:numPr>
          <w:ilvl w:val="0"/>
          <w:numId w:val="37"/>
        </w:numPr>
        <w:tabs>
          <w:tab w:val="left" w:pos="851"/>
        </w:tabs>
        <w:suppressAutoHyphens/>
        <w:spacing w:before="120" w:after="0"/>
        <w:ind w:firstLine="207"/>
        <w:jc w:val="both"/>
        <w:rPr>
          <w:rFonts w:ascii="Times New Roman" w:eastAsia="Times New Roman" w:hAnsi="Times New Roman" w:cs="Times New Roman"/>
          <w:i/>
          <w:color w:val="000000"/>
          <w:kern w:val="1"/>
          <w:sz w:val="24"/>
          <w:szCs w:val="24"/>
          <w:u w:val="single"/>
          <w:lang w:eastAsia="ar-SA"/>
        </w:rPr>
      </w:pPr>
      <w:r w:rsidRPr="00FB3B49">
        <w:rPr>
          <w:rFonts w:ascii="Times New Roman" w:eastAsia="Times New Roman" w:hAnsi="Times New Roman" w:cs="Times New Roman"/>
          <w:i/>
          <w:color w:val="000000"/>
          <w:kern w:val="1"/>
          <w:sz w:val="24"/>
          <w:szCs w:val="24"/>
          <w:u w:val="single"/>
          <w:lang w:eastAsia="ar-SA"/>
        </w:rPr>
        <w:t>niesegregowane (zmieszane) odpady komunalne (kod odpadu 20 03 01);</w:t>
      </w:r>
    </w:p>
    <w:p w14:paraId="64C158E7" w14:textId="77777777" w:rsidR="00FB3B49" w:rsidRPr="00FB3B49" w:rsidRDefault="00FB3B49" w:rsidP="00FB3B49">
      <w:pPr>
        <w:widowControl w:val="0"/>
        <w:numPr>
          <w:ilvl w:val="0"/>
          <w:numId w:val="7"/>
        </w:numPr>
        <w:tabs>
          <w:tab w:val="num" w:pos="1560"/>
        </w:tabs>
        <w:suppressAutoHyphens/>
        <w:spacing w:after="0"/>
        <w:ind w:left="1560" w:hanging="426"/>
        <w:jc w:val="both"/>
        <w:rPr>
          <w:rFonts w:ascii="Times New Roman" w:eastAsia="Times New Roman" w:hAnsi="Times New Roman" w:cs="Times New Roman"/>
          <w:kern w:val="1"/>
          <w:sz w:val="24"/>
          <w:szCs w:val="24"/>
          <w:lang w:eastAsia="ar-SA"/>
        </w:rPr>
      </w:pPr>
      <w:r w:rsidRPr="00FB3B49">
        <w:rPr>
          <w:rFonts w:ascii="Times New Roman" w:eastAsia="Times New Roman" w:hAnsi="Times New Roman" w:cs="Times New Roman"/>
          <w:kern w:val="1"/>
          <w:sz w:val="24"/>
          <w:szCs w:val="24"/>
          <w:lang w:eastAsia="ar-SA"/>
        </w:rPr>
        <w:t xml:space="preserve">niesegregowane odpady komunalne odbierane będą z pojemników </w:t>
      </w:r>
      <w:r w:rsidRPr="00FB3B49">
        <w:rPr>
          <w:rFonts w:ascii="Times New Roman" w:eastAsia="Times New Roman" w:hAnsi="Times New Roman" w:cs="Times New Roman"/>
          <w:kern w:val="1"/>
          <w:sz w:val="24"/>
          <w:szCs w:val="24"/>
          <w:lang w:eastAsia="ar-SA"/>
        </w:rPr>
        <w:br/>
        <w:t>o pojemności 120 l, 240 l, 1100 l;</w:t>
      </w:r>
    </w:p>
    <w:p w14:paraId="687C7A9F" w14:textId="5C0A3450" w:rsidR="00FB3B49" w:rsidRPr="00FB3B49" w:rsidRDefault="00FB3B49" w:rsidP="00FB3B49">
      <w:pPr>
        <w:widowControl w:val="0"/>
        <w:numPr>
          <w:ilvl w:val="0"/>
          <w:numId w:val="7"/>
        </w:numPr>
        <w:tabs>
          <w:tab w:val="num" w:pos="1560"/>
        </w:tabs>
        <w:suppressAutoHyphens/>
        <w:spacing w:after="0"/>
        <w:ind w:left="1560" w:hanging="426"/>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częstotliwo</w:t>
      </w:r>
      <w:r w:rsidR="001E6466">
        <w:rPr>
          <w:rFonts w:ascii="Times New Roman" w:eastAsia="Times New Roman" w:hAnsi="Times New Roman" w:cs="Times New Roman"/>
          <w:color w:val="000000"/>
          <w:kern w:val="1"/>
          <w:sz w:val="24"/>
          <w:szCs w:val="24"/>
          <w:lang w:eastAsia="ar-SA"/>
        </w:rPr>
        <w:t>ść wywozu 1 raz na dwa tygodnie</w:t>
      </w:r>
      <w:r w:rsidRPr="00FB3B49">
        <w:rPr>
          <w:rFonts w:ascii="Times New Roman" w:eastAsia="Times New Roman" w:hAnsi="Times New Roman" w:cs="Times New Roman"/>
          <w:color w:val="000000"/>
          <w:kern w:val="1"/>
          <w:sz w:val="24"/>
          <w:szCs w:val="24"/>
          <w:lang w:eastAsia="ar-SA"/>
        </w:rPr>
        <w:t xml:space="preserve"> wg harmonogramu </w:t>
      </w:r>
      <w:r w:rsidR="0046598E">
        <w:rPr>
          <w:rFonts w:ascii="Times New Roman" w:eastAsia="Times New Roman" w:hAnsi="Times New Roman" w:cs="Times New Roman"/>
          <w:color w:val="000000"/>
          <w:kern w:val="1"/>
          <w:sz w:val="24"/>
          <w:szCs w:val="24"/>
          <w:lang w:eastAsia="ar-SA"/>
        </w:rPr>
        <w:t>stanowiącego załącznik Nr 10</w:t>
      </w:r>
      <w:r w:rsidR="00B2735F">
        <w:rPr>
          <w:rFonts w:ascii="Times New Roman" w:eastAsia="Times New Roman" w:hAnsi="Times New Roman" w:cs="Times New Roman"/>
          <w:color w:val="000000"/>
          <w:kern w:val="1"/>
          <w:sz w:val="24"/>
          <w:szCs w:val="24"/>
          <w:lang w:eastAsia="ar-SA"/>
        </w:rPr>
        <w:t xml:space="preserve"> do SIWZ; </w:t>
      </w:r>
    </w:p>
    <w:p w14:paraId="0A790466" w14:textId="77777777" w:rsidR="00495E88" w:rsidRPr="00495E88" w:rsidRDefault="00FB3B49" w:rsidP="00495E88">
      <w:pPr>
        <w:widowControl w:val="0"/>
        <w:numPr>
          <w:ilvl w:val="0"/>
          <w:numId w:val="7"/>
        </w:numPr>
        <w:tabs>
          <w:tab w:val="num" w:pos="0"/>
          <w:tab w:val="num" w:pos="1560"/>
        </w:tabs>
        <w:suppressAutoHyphens/>
        <w:spacing w:after="0"/>
        <w:ind w:left="1560" w:hanging="426"/>
        <w:jc w:val="both"/>
        <w:rPr>
          <w:rFonts w:ascii="Times New Roman" w:eastAsia="Times New Roman" w:hAnsi="Times New Roman" w:cs="Times New Roman"/>
          <w:bCs/>
          <w:kern w:val="1"/>
          <w:sz w:val="24"/>
          <w:szCs w:val="24"/>
          <w:lang w:eastAsia="ar-SA"/>
        </w:rPr>
      </w:pPr>
      <w:r w:rsidRPr="00495E88">
        <w:rPr>
          <w:rFonts w:ascii="Times New Roman" w:eastAsia="Times New Roman" w:hAnsi="Times New Roman" w:cs="Times New Roman"/>
          <w:bCs/>
          <w:kern w:val="1"/>
          <w:sz w:val="24"/>
          <w:szCs w:val="24"/>
          <w:lang w:eastAsia="ar-SA"/>
        </w:rPr>
        <w:t xml:space="preserve">realizacja „reklamacji” </w:t>
      </w:r>
      <w:r w:rsidR="00452EC5">
        <w:rPr>
          <w:rFonts w:ascii="Times New Roman" w:eastAsia="Times New Roman" w:hAnsi="Times New Roman" w:cs="Times New Roman"/>
          <w:kern w:val="1"/>
          <w:sz w:val="24"/>
          <w:szCs w:val="24"/>
          <w:lang w:eastAsia="ar-SA"/>
        </w:rPr>
        <w:t>–</w:t>
      </w:r>
      <w:r w:rsidRPr="00495E88">
        <w:rPr>
          <w:rFonts w:ascii="Times New Roman" w:eastAsia="Times New Roman" w:hAnsi="Times New Roman" w:cs="Times New Roman"/>
          <w:kern w:val="1"/>
          <w:sz w:val="24"/>
          <w:szCs w:val="24"/>
          <w:lang w:eastAsia="ar-SA"/>
        </w:rPr>
        <w:t xml:space="preserve"> </w:t>
      </w:r>
      <w:r w:rsidR="00452EC5">
        <w:rPr>
          <w:rFonts w:ascii="Times New Roman" w:eastAsia="Times New Roman" w:hAnsi="Times New Roman" w:cs="Times New Roman"/>
          <w:kern w:val="1"/>
          <w:sz w:val="24"/>
          <w:szCs w:val="24"/>
          <w:lang w:eastAsia="ar-SA"/>
        </w:rPr>
        <w:t xml:space="preserve">reklamacja </w:t>
      </w:r>
      <w:r w:rsidR="00495E88" w:rsidRPr="00495E88">
        <w:rPr>
          <w:rFonts w:ascii="Times New Roman" w:eastAsia="Times New Roman" w:hAnsi="Times New Roman" w:cs="Times New Roman"/>
          <w:kern w:val="1"/>
          <w:sz w:val="24"/>
          <w:szCs w:val="24"/>
          <w:lang w:eastAsia="ar-SA"/>
        </w:rPr>
        <w:t xml:space="preserve">powinna </w:t>
      </w:r>
      <w:r w:rsidR="00452EC5">
        <w:rPr>
          <w:rFonts w:ascii="Times New Roman" w:eastAsia="Times New Roman" w:hAnsi="Times New Roman" w:cs="Times New Roman"/>
          <w:kern w:val="1"/>
          <w:sz w:val="24"/>
          <w:szCs w:val="24"/>
          <w:lang w:eastAsia="ar-SA"/>
        </w:rPr>
        <w:t>zostać rozstrzygnięta w ciągu 2 godzin od otrzymania zgłoszenia.</w:t>
      </w:r>
      <w:r w:rsidR="00495E88" w:rsidRPr="00495E88">
        <w:rPr>
          <w:rFonts w:ascii="Times New Roman" w:eastAsia="Times New Roman" w:hAnsi="Times New Roman" w:cs="Times New Roman"/>
          <w:kern w:val="1"/>
          <w:sz w:val="24"/>
          <w:szCs w:val="24"/>
          <w:lang w:eastAsia="ar-SA"/>
        </w:rPr>
        <w:t xml:space="preserve"> </w:t>
      </w:r>
      <w:r w:rsidR="00452EC5">
        <w:rPr>
          <w:rFonts w:ascii="Times New Roman" w:eastAsia="Times New Roman" w:hAnsi="Times New Roman" w:cs="Times New Roman"/>
          <w:kern w:val="1"/>
          <w:sz w:val="24"/>
          <w:szCs w:val="24"/>
          <w:lang w:eastAsia="ar-SA"/>
        </w:rPr>
        <w:t xml:space="preserve">Potwierdzenie jej wykonania powinno nastąpić w ciągu 3 godzin od momentu zgłoszenia reklamacji. W przypadku braku potwierdzenia w ciągu tego czasu, reklamację taką traktuje się jako nie wykonaną; </w:t>
      </w:r>
      <w:r w:rsidR="00FD6982">
        <w:rPr>
          <w:rFonts w:ascii="Times New Roman" w:eastAsia="Times New Roman" w:hAnsi="Times New Roman" w:cs="Times New Roman"/>
          <w:kern w:val="1"/>
          <w:sz w:val="24"/>
          <w:szCs w:val="24"/>
          <w:lang w:eastAsia="ar-SA"/>
        </w:rPr>
        <w:t>informację dotyczącą</w:t>
      </w:r>
      <w:r w:rsidR="00452EC5">
        <w:rPr>
          <w:rFonts w:ascii="Times New Roman" w:eastAsia="Times New Roman" w:hAnsi="Times New Roman" w:cs="Times New Roman"/>
          <w:kern w:val="1"/>
          <w:sz w:val="24"/>
          <w:szCs w:val="24"/>
          <w:lang w:eastAsia="ar-SA"/>
        </w:rPr>
        <w:t xml:space="preserve"> załatwienia reklamacji </w:t>
      </w:r>
      <w:r w:rsidR="00495E88" w:rsidRPr="00495E88">
        <w:rPr>
          <w:rFonts w:ascii="Times New Roman" w:eastAsia="Times New Roman" w:hAnsi="Times New Roman" w:cs="Times New Roman"/>
          <w:bCs/>
          <w:kern w:val="1"/>
          <w:sz w:val="24"/>
          <w:szCs w:val="24"/>
          <w:lang w:eastAsia="ar-SA"/>
        </w:rPr>
        <w:t>należy niezwłocznie potwierdzić – faks nr (22) 765 27</w:t>
      </w:r>
      <w:r w:rsidR="00495E88" w:rsidRPr="00495E88">
        <w:rPr>
          <w:rFonts w:ascii="Times New Roman" w:eastAsia="Times New Roman" w:hAnsi="Times New Roman" w:cs="Times New Roman"/>
          <w:kern w:val="1"/>
          <w:sz w:val="24"/>
          <w:szCs w:val="24"/>
          <w:lang w:eastAsia="ar-SA"/>
        </w:rPr>
        <w:t xml:space="preserve"> 10</w:t>
      </w:r>
      <w:r w:rsidR="00495E88" w:rsidRPr="00495E88">
        <w:rPr>
          <w:rFonts w:ascii="Times New Roman" w:eastAsia="Times New Roman" w:hAnsi="Times New Roman" w:cs="Times New Roman"/>
          <w:bCs/>
          <w:kern w:val="1"/>
          <w:sz w:val="24"/>
          <w:szCs w:val="24"/>
          <w:lang w:eastAsia="ar-SA"/>
        </w:rPr>
        <w:t xml:space="preserve"> lub e-mail: </w:t>
      </w:r>
      <w:hyperlink r:id="rId10" w:history="1">
        <w:r w:rsidR="00495E88" w:rsidRPr="00495E88">
          <w:rPr>
            <w:rStyle w:val="Hipercze"/>
            <w:rFonts w:ascii="Times New Roman" w:eastAsia="Times New Roman" w:hAnsi="Times New Roman" w:cs="Times New Roman"/>
            <w:kern w:val="1"/>
            <w:sz w:val="24"/>
            <w:szCs w:val="24"/>
            <w:lang w:eastAsia="ar-SA"/>
          </w:rPr>
          <w:t>srodowisko@pomiechowek.pl</w:t>
        </w:r>
      </w:hyperlink>
      <w:r w:rsidR="00495E88" w:rsidRPr="00495E88">
        <w:rPr>
          <w:rFonts w:ascii="Times New Roman" w:eastAsia="Times New Roman" w:hAnsi="Times New Roman" w:cs="Times New Roman"/>
          <w:bCs/>
          <w:kern w:val="1"/>
          <w:sz w:val="24"/>
          <w:szCs w:val="24"/>
          <w:lang w:eastAsia="ar-SA"/>
        </w:rPr>
        <w:t>;</w:t>
      </w:r>
    </w:p>
    <w:p w14:paraId="5FAA8057" w14:textId="77777777" w:rsidR="00FB3B49" w:rsidRPr="00495E88" w:rsidRDefault="00FB3B49" w:rsidP="00FB3B49">
      <w:pPr>
        <w:widowControl w:val="0"/>
        <w:numPr>
          <w:ilvl w:val="0"/>
          <w:numId w:val="7"/>
        </w:numPr>
        <w:tabs>
          <w:tab w:val="num" w:pos="1560"/>
        </w:tabs>
        <w:suppressAutoHyphens/>
        <w:spacing w:after="0"/>
        <w:ind w:left="1560" w:hanging="426"/>
        <w:jc w:val="both"/>
        <w:rPr>
          <w:rFonts w:ascii="Times New Roman" w:eastAsia="Times New Roman" w:hAnsi="Times New Roman" w:cs="Times New Roman"/>
          <w:color w:val="000000"/>
          <w:kern w:val="1"/>
          <w:sz w:val="24"/>
          <w:szCs w:val="24"/>
          <w:lang w:eastAsia="ar-SA"/>
        </w:rPr>
      </w:pPr>
      <w:r w:rsidRPr="00495E88">
        <w:rPr>
          <w:rFonts w:ascii="Times New Roman" w:eastAsia="Times New Roman" w:hAnsi="Times New Roman" w:cs="Times New Roman"/>
          <w:color w:val="000000"/>
          <w:kern w:val="1"/>
          <w:sz w:val="24"/>
          <w:szCs w:val="24"/>
          <w:lang w:eastAsia="ar-SA"/>
        </w:rPr>
        <w:t xml:space="preserve">obowiązkiem Wykonawcy będzie zagospodarowanie odebranych </w:t>
      </w:r>
      <w:r w:rsidRPr="00495E88">
        <w:rPr>
          <w:rFonts w:ascii="Times New Roman" w:eastAsia="Times New Roman" w:hAnsi="Times New Roman" w:cs="Times New Roman"/>
          <w:color w:val="000000"/>
          <w:kern w:val="1"/>
          <w:sz w:val="24"/>
          <w:szCs w:val="24"/>
          <w:lang w:eastAsia="ar-SA"/>
        </w:rPr>
        <w:lastRenderedPageBreak/>
        <w:t xml:space="preserve">niesegregowanych (zmieszanych) odpadów komunalnych poprzez przekazanie ich do odzysku lub unieszkodliwienia zgodnie z przepisami obowiązującego prawa i </w:t>
      </w:r>
      <w:r w:rsidRPr="00495E88">
        <w:rPr>
          <w:rFonts w:ascii="Times New Roman" w:eastAsia="Times New Roman" w:hAnsi="Times New Roman" w:cs="Times New Roman"/>
          <w:kern w:val="1"/>
          <w:sz w:val="24"/>
          <w:szCs w:val="24"/>
          <w:lang w:eastAsia="ar-SA"/>
        </w:rPr>
        <w:t xml:space="preserve">zasadą bliskości (art. 20 ustawy z dnia 14.12.2012 r. </w:t>
      </w:r>
      <w:r w:rsidRPr="00495E88">
        <w:rPr>
          <w:rFonts w:ascii="Times New Roman" w:eastAsia="Times New Roman" w:hAnsi="Times New Roman" w:cs="Times New Roman"/>
          <w:i/>
          <w:kern w:val="1"/>
          <w:sz w:val="24"/>
          <w:szCs w:val="24"/>
          <w:lang w:eastAsia="ar-SA"/>
        </w:rPr>
        <w:t>o odpadach</w:t>
      </w:r>
      <w:r w:rsidRPr="00495E88">
        <w:rPr>
          <w:rFonts w:ascii="Times New Roman" w:eastAsia="Times New Roman" w:hAnsi="Times New Roman" w:cs="Times New Roman"/>
          <w:kern w:val="1"/>
          <w:sz w:val="24"/>
          <w:szCs w:val="24"/>
          <w:lang w:eastAsia="ar-SA"/>
        </w:rPr>
        <w:t>)</w:t>
      </w:r>
      <w:r w:rsidRPr="00495E88">
        <w:rPr>
          <w:rFonts w:ascii="Times New Roman" w:eastAsia="Times New Roman" w:hAnsi="Times New Roman" w:cs="Times New Roman"/>
          <w:color w:val="000000"/>
          <w:kern w:val="1"/>
          <w:sz w:val="24"/>
          <w:szCs w:val="24"/>
          <w:lang w:eastAsia="ar-SA"/>
        </w:rPr>
        <w:t xml:space="preserve"> oraz przedstawienie Zamawiającemu jeden raz na miesiąc (wraz z fakturą za wykonaną usługę) dowodów potwierdzających wykonanie tych czynności</w:t>
      </w:r>
      <w:r w:rsidR="00495E88" w:rsidRPr="00495E88">
        <w:rPr>
          <w:rFonts w:ascii="Times New Roman" w:eastAsia="Times New Roman" w:hAnsi="Times New Roman" w:cs="Times New Roman"/>
          <w:color w:val="000000"/>
          <w:kern w:val="1"/>
          <w:sz w:val="24"/>
          <w:szCs w:val="24"/>
          <w:lang w:eastAsia="ar-SA"/>
        </w:rPr>
        <w:t xml:space="preserve">, tj. karty przekazania odpadów sporządzanej pomiędzy Wykonawcą a RIPOK ale dotyczącą tylko odpadów przekazanych z terenu Gminy Pomiechówek. </w:t>
      </w:r>
    </w:p>
    <w:p w14:paraId="2B0A67CB" w14:textId="77777777" w:rsidR="00FB3B49" w:rsidRPr="00FB3B49" w:rsidRDefault="00FB3B49" w:rsidP="00FB3B49">
      <w:pPr>
        <w:widowControl w:val="0"/>
        <w:numPr>
          <w:ilvl w:val="0"/>
          <w:numId w:val="7"/>
        </w:numPr>
        <w:suppressAutoHyphens/>
        <w:spacing w:after="0"/>
        <w:ind w:left="1560" w:hanging="426"/>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obowiązkiem Wykonawcy będzie również:</w:t>
      </w:r>
    </w:p>
    <w:p w14:paraId="493C9696" w14:textId="77777777" w:rsidR="00FB3B49" w:rsidRPr="00FB3B49" w:rsidRDefault="00FB3B49" w:rsidP="00FB3B49">
      <w:pPr>
        <w:widowControl w:val="0"/>
        <w:suppressAutoHyphens/>
        <w:spacing w:after="0"/>
        <w:ind w:left="1560"/>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 posprzątanie wokół ww. pojemników (worków), gdy zajdzie taka potrzeba, między innymi poprzez zabranie dostawionych na pojemnikach worków </w:t>
      </w:r>
      <w:r w:rsidRPr="00FB3B49">
        <w:rPr>
          <w:rFonts w:ascii="Times New Roman" w:eastAsia="Times New Roman" w:hAnsi="Times New Roman" w:cs="Times New Roman"/>
          <w:color w:val="000000"/>
          <w:kern w:val="1"/>
          <w:sz w:val="24"/>
          <w:szCs w:val="24"/>
          <w:lang w:eastAsia="ar-SA"/>
        </w:rPr>
        <w:br/>
        <w:t xml:space="preserve">z niesegregowanymi (zmieszanymi) odpadami komunalnymi </w:t>
      </w:r>
      <w:r w:rsidRPr="00FB3B49">
        <w:rPr>
          <w:rFonts w:ascii="Times New Roman" w:eastAsia="Times New Roman" w:hAnsi="Times New Roman" w:cs="Times New Roman"/>
          <w:color w:val="000000"/>
          <w:kern w:val="1"/>
          <w:sz w:val="24"/>
          <w:szCs w:val="24"/>
          <w:lang w:eastAsia="ar-SA"/>
        </w:rPr>
        <w:br/>
        <w:t xml:space="preserve">(ww. właściciele nieruchomości mają możliwość dostawienia tego rodzaju worków w przypadku, gdy pojemność pojemnika w danym okresie dwóch tygodni będzie niewystarczająca), </w:t>
      </w:r>
    </w:p>
    <w:p w14:paraId="3469C90B" w14:textId="77777777" w:rsidR="00FB3B49" w:rsidRPr="00FB3B49" w:rsidRDefault="00FB3B49" w:rsidP="00FB3B49">
      <w:pPr>
        <w:widowControl w:val="0"/>
        <w:suppressAutoHyphens/>
        <w:spacing w:after="0"/>
        <w:ind w:left="1560"/>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przedstawienie Zamawiającemu (jeden raz w miesiącu) informacji z miejsc odbioru odpadów tego rodzaju worków (adres nieruchomości i ilość dostawionych worków) potrzebnej do przeprowadzenia kontroli ilości osób zamieszkujących daną nieruchomość.</w:t>
      </w:r>
    </w:p>
    <w:p w14:paraId="59526896" w14:textId="77777777" w:rsidR="00FB3B49" w:rsidRPr="00FB3B49" w:rsidRDefault="00FB3B49" w:rsidP="00FB3B49">
      <w:pPr>
        <w:widowControl w:val="0"/>
        <w:numPr>
          <w:ilvl w:val="0"/>
          <w:numId w:val="37"/>
        </w:numPr>
        <w:tabs>
          <w:tab w:val="left" w:pos="851"/>
        </w:tabs>
        <w:suppressAutoHyphens/>
        <w:spacing w:before="120" w:after="0"/>
        <w:ind w:left="1134" w:hanging="425"/>
        <w:jc w:val="both"/>
        <w:rPr>
          <w:rFonts w:ascii="Times New Roman" w:eastAsia="Times New Roman" w:hAnsi="Times New Roman" w:cs="Times New Roman"/>
          <w:i/>
          <w:color w:val="000000"/>
          <w:kern w:val="1"/>
          <w:sz w:val="24"/>
          <w:szCs w:val="24"/>
          <w:lang w:eastAsia="ar-SA"/>
        </w:rPr>
      </w:pPr>
      <w:r w:rsidRPr="00FB3B49">
        <w:rPr>
          <w:rFonts w:ascii="Times New Roman" w:eastAsia="Times New Roman" w:hAnsi="Times New Roman" w:cs="Times New Roman"/>
          <w:i/>
          <w:color w:val="000000"/>
          <w:kern w:val="1"/>
          <w:sz w:val="24"/>
          <w:szCs w:val="24"/>
          <w:lang w:eastAsia="ar-SA"/>
        </w:rPr>
        <w:t>selektywnie zebrane odpady komunalne (odpady segregowane) (</w:t>
      </w:r>
      <w:r w:rsidRPr="00FB3B49">
        <w:rPr>
          <w:rFonts w:ascii="Times New Roman" w:hAnsi="Times New Roman" w:cs="Times New Roman"/>
          <w:i/>
          <w:sz w:val="24"/>
          <w:szCs w:val="24"/>
        </w:rPr>
        <w:t>kody 15 01 01, 15 01 02, 15 01 04, 15 01 05, 15 01 07, 15 01 09, 20 01 01, 20 01 02, 20 01 10, 20 01 11, 20 01 39 i 20 01 40)</w:t>
      </w:r>
      <w:r w:rsidRPr="00FB3B49">
        <w:rPr>
          <w:rFonts w:ascii="Times New Roman" w:eastAsia="Times New Roman" w:hAnsi="Times New Roman" w:cs="Times New Roman"/>
          <w:i/>
          <w:color w:val="000000"/>
          <w:kern w:val="1"/>
          <w:sz w:val="24"/>
          <w:szCs w:val="24"/>
          <w:lang w:eastAsia="ar-SA"/>
        </w:rPr>
        <w:t>;</w:t>
      </w:r>
    </w:p>
    <w:p w14:paraId="4983282B" w14:textId="77777777" w:rsidR="00FB3B49" w:rsidRPr="00FB3B49" w:rsidRDefault="00FB3B49" w:rsidP="00FB3B49">
      <w:pPr>
        <w:widowControl w:val="0"/>
        <w:numPr>
          <w:ilvl w:val="0"/>
          <w:numId w:val="20"/>
        </w:numPr>
        <w:suppressAutoHyphens/>
        <w:spacing w:after="0"/>
        <w:ind w:left="1560" w:hanging="426"/>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odbiór selektywnie zebranych odpadów na terenie zabudowy jednorodzinnej będzie się odbywać w systemie workowym. Wprowadza się trzy rodzaje worków:</w:t>
      </w:r>
    </w:p>
    <w:p w14:paraId="47A8E61E" w14:textId="77777777" w:rsidR="00FB3B49" w:rsidRPr="00FB3B49" w:rsidRDefault="00FB3B49" w:rsidP="00FB3B49">
      <w:pPr>
        <w:widowControl w:val="0"/>
        <w:suppressAutoHyphens/>
        <w:spacing w:after="0"/>
        <w:ind w:left="1843" w:hanging="283"/>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żółty na odpady z tworzyw sztucznych, metali i odpadów wielomateriałowych,</w:t>
      </w:r>
    </w:p>
    <w:p w14:paraId="3590E756" w14:textId="77777777" w:rsidR="00FB3B49" w:rsidRPr="00FB3B49" w:rsidRDefault="00FB3B49" w:rsidP="00FB3B49">
      <w:pPr>
        <w:widowControl w:val="0"/>
        <w:suppressAutoHyphens/>
        <w:spacing w:after="0"/>
        <w:ind w:left="1843" w:hanging="283"/>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niebieski na odpady z papieru i tektury oraz  tekstylia,</w:t>
      </w:r>
    </w:p>
    <w:p w14:paraId="1307B14D" w14:textId="77777777" w:rsidR="00FB3B49" w:rsidRPr="00FB3B49" w:rsidRDefault="00FB3B49" w:rsidP="00FB3B49">
      <w:pPr>
        <w:widowControl w:val="0"/>
        <w:suppressAutoHyphens/>
        <w:spacing w:after="0"/>
        <w:ind w:left="1843" w:hanging="283"/>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zielony na odpady ze szkła.</w:t>
      </w:r>
    </w:p>
    <w:p w14:paraId="29298F65" w14:textId="77777777" w:rsidR="00FB3B49" w:rsidRPr="00FB3B49" w:rsidRDefault="00FB3B49" w:rsidP="00FB3B49">
      <w:pPr>
        <w:widowControl w:val="0"/>
        <w:numPr>
          <w:ilvl w:val="0"/>
          <w:numId w:val="20"/>
        </w:numPr>
        <w:suppressAutoHyphens/>
        <w:autoSpaceDE w:val="0"/>
        <w:spacing w:after="0"/>
        <w:ind w:left="1418" w:hanging="425"/>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worki do selektywnej zbiórki odpadów (</w:t>
      </w:r>
      <w:r w:rsidRPr="00FB3B49">
        <w:rPr>
          <w:rFonts w:ascii="Times New Roman" w:eastAsia="Times New Roman" w:hAnsi="Times New Roman" w:cs="Times New Roman"/>
          <w:bCs/>
          <w:color w:val="000000"/>
          <w:kern w:val="1"/>
          <w:sz w:val="24"/>
          <w:szCs w:val="24"/>
          <w:lang w:eastAsia="ar-SA"/>
        </w:rPr>
        <w:t xml:space="preserve">dla mieszkańców przystępujących </w:t>
      </w:r>
      <w:r w:rsidRPr="00FB3B49">
        <w:rPr>
          <w:rFonts w:ascii="Times New Roman" w:eastAsia="Times New Roman" w:hAnsi="Times New Roman" w:cs="Times New Roman"/>
          <w:bCs/>
          <w:color w:val="000000"/>
          <w:kern w:val="1"/>
          <w:sz w:val="24"/>
          <w:szCs w:val="24"/>
          <w:lang w:eastAsia="ar-SA"/>
        </w:rPr>
        <w:br/>
        <w:t xml:space="preserve">do segregacji, na wymianę, w ramach reklamacji) </w:t>
      </w:r>
      <w:r w:rsidRPr="00FB3B49">
        <w:rPr>
          <w:rFonts w:ascii="Times New Roman" w:eastAsia="Times New Roman" w:hAnsi="Times New Roman" w:cs="Times New Roman"/>
          <w:color w:val="000000"/>
          <w:kern w:val="1"/>
          <w:sz w:val="24"/>
          <w:szCs w:val="24"/>
          <w:lang w:eastAsia="ar-SA"/>
        </w:rPr>
        <w:t xml:space="preserve">zapewnia Wykonawca; przedmiotowe worki powinny posiadać następujące parametry: </w:t>
      </w:r>
    </w:p>
    <w:p w14:paraId="3A6EE6EA" w14:textId="77777777" w:rsidR="00FB3B49" w:rsidRPr="00FB3B49" w:rsidRDefault="00FB3B49" w:rsidP="00FB3B49">
      <w:pPr>
        <w:suppressAutoHyphens/>
        <w:spacing w:after="0"/>
        <w:ind w:left="1843" w:hanging="283"/>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materiał – folia polietylenowa LDPE, półprzezroczysta, o grubości zapewniającej wytrzymałość worków tj. co najmniej 60 mikronów worek żółty i niebieski, 70 mikronów worek zielony;</w:t>
      </w:r>
    </w:p>
    <w:p w14:paraId="4B9D74F3" w14:textId="77777777" w:rsidR="00FB3B49" w:rsidRPr="00FB3B49" w:rsidRDefault="00FB3B49" w:rsidP="00FB3B49">
      <w:pPr>
        <w:widowControl w:val="0"/>
        <w:suppressAutoHyphens/>
        <w:spacing w:after="0"/>
        <w:ind w:left="1843" w:hanging="283"/>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kolorystyka i pojemność: żółty i niebieski – 120 l, zielony – 80 l,</w:t>
      </w:r>
    </w:p>
    <w:p w14:paraId="729C753A" w14:textId="3CC40A70" w:rsidR="00FB3B49" w:rsidRPr="00FB3B49" w:rsidRDefault="00FB3B49" w:rsidP="00FB3B49">
      <w:pPr>
        <w:suppressAutoHyphens/>
        <w:autoSpaceDE w:val="0"/>
        <w:spacing w:after="0"/>
        <w:ind w:left="1843" w:hanging="283"/>
        <w:jc w:val="both"/>
        <w:rPr>
          <w:rFonts w:ascii="Times New Roman" w:eastAsia="Times New Roman" w:hAnsi="Times New Roman" w:cs="Times New Roman"/>
          <w:bCs/>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 oznakowanie – worki muszą być opatrzone nadrukowana informacją </w:t>
      </w:r>
      <w:r w:rsidRPr="00FB3B49">
        <w:rPr>
          <w:rFonts w:ascii="Times New Roman" w:eastAsia="Times New Roman" w:hAnsi="Times New Roman" w:cs="Times New Roman"/>
          <w:color w:val="000000"/>
          <w:kern w:val="1"/>
          <w:sz w:val="24"/>
          <w:szCs w:val="24"/>
          <w:lang w:eastAsia="ar-SA"/>
        </w:rPr>
        <w:br/>
        <w:t xml:space="preserve">na jaki rodzaj odpadu są przeznaczone, dodatkowo na workach muszą widnieć adres i dane kontaktowe Urzędu Gminy Pomiechówek </w:t>
      </w:r>
      <w:r w:rsidRPr="00FB3B49">
        <w:rPr>
          <w:rFonts w:ascii="Times New Roman" w:eastAsia="Times New Roman" w:hAnsi="Times New Roman" w:cs="Times New Roman"/>
          <w:color w:val="000000"/>
          <w:kern w:val="1"/>
          <w:sz w:val="24"/>
          <w:szCs w:val="24"/>
          <w:lang w:eastAsia="ar-SA"/>
        </w:rPr>
        <w:br/>
        <w:t xml:space="preserve">oraz Wykonawcy. </w:t>
      </w:r>
      <w:r w:rsidR="00FA2F47">
        <w:rPr>
          <w:rFonts w:ascii="Times New Roman" w:eastAsia="Times New Roman" w:hAnsi="Times New Roman" w:cs="Times New Roman"/>
          <w:bCs/>
          <w:kern w:val="1"/>
          <w:sz w:val="24"/>
          <w:szCs w:val="24"/>
          <w:lang w:eastAsia="ar-SA"/>
        </w:rPr>
        <w:t xml:space="preserve">Zamawiający zastrzega </w:t>
      </w:r>
      <w:r w:rsidRPr="00FB3B49">
        <w:rPr>
          <w:rFonts w:ascii="Times New Roman" w:eastAsia="Times New Roman" w:hAnsi="Times New Roman" w:cs="Times New Roman"/>
          <w:bCs/>
          <w:kern w:val="1"/>
          <w:sz w:val="24"/>
          <w:szCs w:val="24"/>
          <w:lang w:eastAsia="ar-SA"/>
        </w:rPr>
        <w:t xml:space="preserve">sobie prawo do uzgodnienia </w:t>
      </w:r>
      <w:r w:rsidRPr="00FB3B49">
        <w:rPr>
          <w:rFonts w:ascii="Times New Roman" w:eastAsia="Times New Roman" w:hAnsi="Times New Roman" w:cs="Times New Roman"/>
          <w:bCs/>
          <w:kern w:val="1"/>
          <w:sz w:val="24"/>
          <w:szCs w:val="24"/>
          <w:lang w:eastAsia="ar-SA"/>
        </w:rPr>
        <w:lastRenderedPageBreak/>
        <w:t>szaty graficznej worków przezn</w:t>
      </w:r>
      <w:r w:rsidR="00B12077">
        <w:rPr>
          <w:rFonts w:ascii="Times New Roman" w:eastAsia="Times New Roman" w:hAnsi="Times New Roman" w:cs="Times New Roman"/>
          <w:bCs/>
          <w:kern w:val="1"/>
          <w:sz w:val="24"/>
          <w:szCs w:val="24"/>
          <w:lang w:eastAsia="ar-SA"/>
        </w:rPr>
        <w:t xml:space="preserve">aczonych do segregacji odpadów ponadto na workach należy umieścić zapis o następującej treści „Reklamacje należy zgłaszać pod nr tel. 22 765-27-22 lub na adres </w:t>
      </w:r>
      <w:hyperlink r:id="rId11" w:history="1">
        <w:r w:rsidR="00B12077" w:rsidRPr="0047058A">
          <w:rPr>
            <w:rStyle w:val="Hipercze"/>
            <w:rFonts w:ascii="Times New Roman" w:eastAsia="Times New Roman" w:hAnsi="Times New Roman" w:cs="Times New Roman"/>
            <w:bCs/>
            <w:kern w:val="1"/>
            <w:sz w:val="24"/>
            <w:szCs w:val="24"/>
            <w:lang w:eastAsia="ar-SA"/>
          </w:rPr>
          <w:t>srodowisko@pomiechowek.pl</w:t>
        </w:r>
      </w:hyperlink>
      <w:r w:rsidR="00B12077">
        <w:rPr>
          <w:rFonts w:ascii="Times New Roman" w:eastAsia="Times New Roman" w:hAnsi="Times New Roman" w:cs="Times New Roman"/>
          <w:bCs/>
          <w:kern w:val="1"/>
          <w:sz w:val="24"/>
          <w:szCs w:val="24"/>
          <w:lang w:eastAsia="ar-SA"/>
        </w:rPr>
        <w:t xml:space="preserve">” </w:t>
      </w:r>
    </w:p>
    <w:p w14:paraId="774A21EF" w14:textId="77777777" w:rsidR="00FB3B49" w:rsidRPr="00FB3B49" w:rsidRDefault="00FB3B49" w:rsidP="00FB3B49">
      <w:pPr>
        <w:widowControl w:val="0"/>
        <w:numPr>
          <w:ilvl w:val="0"/>
          <w:numId w:val="20"/>
        </w:numPr>
        <w:suppressAutoHyphens/>
        <w:spacing w:after="0"/>
        <w:ind w:left="1418" w:hanging="425"/>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obowiązkiem Wykonawcy będzie:</w:t>
      </w:r>
    </w:p>
    <w:p w14:paraId="7204D55E" w14:textId="77777777" w:rsidR="00FB3B49" w:rsidRPr="00FB3B49" w:rsidRDefault="00FB3B49" w:rsidP="00FB3B49">
      <w:pPr>
        <w:suppressAutoHyphens/>
        <w:spacing w:after="0"/>
        <w:ind w:left="1843" w:hanging="283"/>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uzupełnianie na własny koszt właścicielom nieruchomości jednorodzinnych worków do selektywnego zbierania odpadów komunalnych po każdorazowym odbiorze, poprzez pozostawianie w miejscu odbioru zapełnionych worków nowych pustych worków w dniu odbioru selektywnie zebranych odpadów komunalnych, w ilości odpowiadającej liczbie odebranych worków,</w:t>
      </w:r>
    </w:p>
    <w:p w14:paraId="3E7A679E" w14:textId="77777777" w:rsidR="00FB3B49" w:rsidRPr="00FB3B49" w:rsidRDefault="00FB3B49" w:rsidP="00FB3B49">
      <w:pPr>
        <w:widowControl w:val="0"/>
        <w:suppressAutoHyphens/>
        <w:spacing w:after="0"/>
        <w:ind w:left="1843" w:hanging="283"/>
        <w:jc w:val="both"/>
        <w:rPr>
          <w:rFonts w:ascii="Times New Roman" w:eastAsia="Times New Roman" w:hAnsi="Times New Roman" w:cs="Times New Roman"/>
          <w:kern w:val="1"/>
          <w:sz w:val="24"/>
          <w:szCs w:val="24"/>
          <w:lang w:eastAsia="ar-SA"/>
        </w:rPr>
      </w:pPr>
      <w:r w:rsidRPr="00FB3B49">
        <w:rPr>
          <w:rFonts w:ascii="Times New Roman" w:eastAsia="Times New Roman" w:hAnsi="Times New Roman" w:cs="Times New Roman"/>
          <w:kern w:val="1"/>
          <w:sz w:val="24"/>
          <w:szCs w:val="24"/>
          <w:lang w:eastAsia="ar-SA"/>
        </w:rPr>
        <w:t>-</w:t>
      </w:r>
      <w:r w:rsidRPr="00FB3B49">
        <w:rPr>
          <w:rFonts w:ascii="Times New Roman" w:eastAsia="Times New Roman" w:hAnsi="Times New Roman" w:cs="Times New Roman"/>
          <w:color w:val="FF0000"/>
          <w:kern w:val="1"/>
          <w:sz w:val="24"/>
          <w:szCs w:val="24"/>
          <w:lang w:eastAsia="ar-SA"/>
        </w:rPr>
        <w:t xml:space="preserve"> </w:t>
      </w:r>
      <w:r w:rsidRPr="00FB3B49">
        <w:rPr>
          <w:rFonts w:ascii="Times New Roman" w:eastAsia="Times New Roman" w:hAnsi="Times New Roman" w:cs="Times New Roman"/>
          <w:kern w:val="1"/>
          <w:sz w:val="24"/>
          <w:szCs w:val="24"/>
          <w:lang w:eastAsia="ar-SA"/>
        </w:rPr>
        <w:t xml:space="preserve">zagospodarowanie selektywnie zebranych odpadów poprzez przekazanie </w:t>
      </w:r>
      <w:r w:rsidRPr="00FB3B49">
        <w:rPr>
          <w:rFonts w:ascii="Times New Roman" w:eastAsia="Times New Roman" w:hAnsi="Times New Roman" w:cs="Times New Roman"/>
          <w:kern w:val="1"/>
          <w:sz w:val="24"/>
          <w:szCs w:val="24"/>
          <w:lang w:eastAsia="ar-SA"/>
        </w:rPr>
        <w:br/>
        <w:t xml:space="preserve">ich do odzysku zgodnie z przepisami obowiązującego prawa </w:t>
      </w:r>
      <w:r w:rsidRPr="00FB3B49">
        <w:rPr>
          <w:rFonts w:ascii="Times New Roman" w:eastAsia="Times New Roman" w:hAnsi="Times New Roman" w:cs="Times New Roman"/>
          <w:kern w:val="1"/>
          <w:sz w:val="24"/>
          <w:szCs w:val="24"/>
          <w:lang w:eastAsia="ar-SA"/>
        </w:rPr>
        <w:br/>
        <w:t xml:space="preserve">oraz przedstawienie Zamawiającemu (raz w miesiącu </w:t>
      </w:r>
      <w:r w:rsidRPr="00FB3B49">
        <w:rPr>
          <w:rFonts w:ascii="Times New Roman" w:eastAsia="Times New Roman" w:hAnsi="Times New Roman" w:cs="Times New Roman"/>
          <w:color w:val="000000"/>
          <w:kern w:val="1"/>
          <w:sz w:val="24"/>
          <w:szCs w:val="24"/>
          <w:lang w:eastAsia="ar-SA"/>
        </w:rPr>
        <w:t>wraz z fakturą za wykonaną usługę</w:t>
      </w:r>
      <w:r w:rsidRPr="00FB3B49">
        <w:rPr>
          <w:rFonts w:ascii="Times New Roman" w:eastAsia="Times New Roman" w:hAnsi="Times New Roman" w:cs="Times New Roman"/>
          <w:kern w:val="1"/>
          <w:sz w:val="24"/>
          <w:szCs w:val="24"/>
          <w:lang w:eastAsia="ar-SA"/>
        </w:rPr>
        <w:t>) dowodów potwierdzających wykonanie tych czynności, tj. karty przekazania odpadów;</w:t>
      </w:r>
      <w:r w:rsidR="00495E88">
        <w:rPr>
          <w:rFonts w:ascii="Times New Roman" w:eastAsia="Times New Roman" w:hAnsi="Times New Roman" w:cs="Times New Roman"/>
          <w:kern w:val="1"/>
          <w:sz w:val="24"/>
          <w:szCs w:val="24"/>
          <w:lang w:eastAsia="ar-SA"/>
        </w:rPr>
        <w:t xml:space="preserve"> </w:t>
      </w:r>
      <w:r w:rsidR="00495E88" w:rsidRPr="00495E88">
        <w:rPr>
          <w:rFonts w:ascii="Times New Roman" w:eastAsia="Times New Roman" w:hAnsi="Times New Roman" w:cs="Times New Roman"/>
          <w:kern w:val="1"/>
          <w:sz w:val="24"/>
          <w:szCs w:val="24"/>
          <w:lang w:eastAsia="ar-SA"/>
        </w:rPr>
        <w:t>sporządzanej pomiędzy Wykonawcą a RIPOK ale dotyczącą tylko odpadów przekazanych z terenu Gminy Pomiechówek.</w:t>
      </w:r>
    </w:p>
    <w:p w14:paraId="78E5E499" w14:textId="77777777" w:rsidR="00FB3B49" w:rsidRPr="00FB3B49" w:rsidRDefault="00FB3B49" w:rsidP="00FB3B49">
      <w:pPr>
        <w:widowControl w:val="0"/>
        <w:suppressAutoHyphens/>
        <w:spacing w:after="0"/>
        <w:ind w:left="1843" w:hanging="283"/>
        <w:jc w:val="both"/>
        <w:rPr>
          <w:rFonts w:ascii="Times New Roman" w:hAnsi="Times New Roman" w:cs="Times New Roman"/>
          <w:sz w:val="24"/>
          <w:szCs w:val="24"/>
        </w:rPr>
      </w:pPr>
      <w:r w:rsidRPr="00FB3B49">
        <w:rPr>
          <w:rFonts w:ascii="Times New Roman" w:eastAsia="Times New Roman" w:hAnsi="Times New Roman" w:cs="Times New Roman"/>
          <w:kern w:val="1"/>
          <w:sz w:val="24"/>
          <w:szCs w:val="24"/>
          <w:lang w:eastAsia="ar-SA"/>
        </w:rPr>
        <w:t xml:space="preserve">- </w:t>
      </w:r>
      <w:r w:rsidRPr="00FB3B49">
        <w:rPr>
          <w:rFonts w:ascii="Times New Roman" w:hAnsi="Times New Roman" w:cs="Times New Roman"/>
          <w:sz w:val="24"/>
          <w:szCs w:val="24"/>
        </w:rPr>
        <w:t xml:space="preserve">posprzątanie wokół ww. worków, gdy zajdzie taka potrzeba; </w:t>
      </w:r>
    </w:p>
    <w:p w14:paraId="267FB75F" w14:textId="6EB363FC" w:rsidR="00B2735F" w:rsidRPr="00B2735F" w:rsidRDefault="00FB3B49" w:rsidP="00495E88">
      <w:pPr>
        <w:widowControl w:val="0"/>
        <w:numPr>
          <w:ilvl w:val="0"/>
          <w:numId w:val="20"/>
        </w:numPr>
        <w:tabs>
          <w:tab w:val="num" w:pos="0"/>
        </w:tabs>
        <w:suppressAutoHyphens/>
        <w:spacing w:after="0"/>
        <w:ind w:left="1276" w:hanging="283"/>
        <w:jc w:val="both"/>
        <w:rPr>
          <w:rFonts w:ascii="Times New Roman" w:eastAsia="Times New Roman" w:hAnsi="Times New Roman" w:cs="Times New Roman"/>
          <w:bCs/>
          <w:kern w:val="1"/>
          <w:sz w:val="24"/>
          <w:szCs w:val="24"/>
          <w:lang w:eastAsia="ar-SA"/>
        </w:rPr>
      </w:pPr>
      <w:r w:rsidRPr="00B2735F">
        <w:rPr>
          <w:rFonts w:ascii="Times New Roman" w:eastAsia="Times New Roman" w:hAnsi="Times New Roman" w:cs="Times New Roman"/>
          <w:color w:val="000000"/>
          <w:kern w:val="1"/>
          <w:sz w:val="24"/>
          <w:szCs w:val="24"/>
          <w:lang w:eastAsia="ar-SA"/>
        </w:rPr>
        <w:t xml:space="preserve">częstotliwość wywozu 1 raz w miesiącu, wg harmonogramu </w:t>
      </w:r>
      <w:r w:rsidR="0046598E">
        <w:rPr>
          <w:rFonts w:ascii="Times New Roman" w:eastAsia="Times New Roman" w:hAnsi="Times New Roman" w:cs="Times New Roman"/>
          <w:color w:val="000000"/>
          <w:kern w:val="1"/>
          <w:sz w:val="24"/>
          <w:szCs w:val="24"/>
          <w:lang w:eastAsia="ar-SA"/>
        </w:rPr>
        <w:t>stanowiącego załącznik Nr 10</w:t>
      </w:r>
      <w:r w:rsidR="00B2735F" w:rsidRPr="00B2735F">
        <w:rPr>
          <w:rFonts w:ascii="Times New Roman" w:eastAsia="Times New Roman" w:hAnsi="Times New Roman" w:cs="Times New Roman"/>
          <w:color w:val="000000"/>
          <w:kern w:val="1"/>
          <w:sz w:val="24"/>
          <w:szCs w:val="24"/>
          <w:lang w:eastAsia="ar-SA"/>
        </w:rPr>
        <w:t xml:space="preserve"> do SIWZ;</w:t>
      </w:r>
      <w:r w:rsidR="00171D1F" w:rsidRPr="00B2735F">
        <w:rPr>
          <w:rFonts w:ascii="Times New Roman" w:eastAsia="Times New Roman" w:hAnsi="Times New Roman" w:cs="Times New Roman"/>
          <w:color w:val="000000"/>
          <w:kern w:val="1"/>
          <w:sz w:val="24"/>
          <w:szCs w:val="24"/>
          <w:lang w:eastAsia="ar-SA"/>
        </w:rPr>
        <w:t xml:space="preserve"> </w:t>
      </w:r>
    </w:p>
    <w:p w14:paraId="0CAA7FAC" w14:textId="77777777" w:rsidR="00B2735F" w:rsidRDefault="00495E88" w:rsidP="00B2735F">
      <w:pPr>
        <w:widowControl w:val="0"/>
        <w:tabs>
          <w:tab w:val="num" w:pos="0"/>
        </w:tabs>
        <w:suppressAutoHyphens/>
        <w:spacing w:after="0"/>
        <w:ind w:left="993"/>
        <w:jc w:val="both"/>
        <w:rPr>
          <w:rFonts w:ascii="Times New Roman" w:eastAsia="Times New Roman" w:hAnsi="Times New Roman" w:cs="Times New Roman"/>
          <w:kern w:val="1"/>
          <w:sz w:val="24"/>
          <w:szCs w:val="24"/>
          <w:lang w:eastAsia="ar-SA"/>
        </w:rPr>
      </w:pPr>
      <w:r w:rsidRPr="00B2735F">
        <w:rPr>
          <w:rFonts w:ascii="Times New Roman" w:eastAsia="Times New Roman" w:hAnsi="Times New Roman" w:cs="Times New Roman"/>
          <w:bCs/>
          <w:kern w:val="1"/>
          <w:sz w:val="24"/>
          <w:szCs w:val="24"/>
          <w:lang w:eastAsia="ar-SA"/>
        </w:rPr>
        <w:t xml:space="preserve">e) </w:t>
      </w:r>
      <w:r w:rsidR="001E13F5" w:rsidRPr="00B2735F">
        <w:rPr>
          <w:rFonts w:ascii="Times New Roman" w:eastAsia="Times New Roman" w:hAnsi="Times New Roman" w:cs="Times New Roman"/>
          <w:bCs/>
          <w:kern w:val="1"/>
          <w:sz w:val="24"/>
          <w:szCs w:val="24"/>
          <w:lang w:eastAsia="ar-SA"/>
        </w:rPr>
        <w:t xml:space="preserve">realizacja „reklamacji” </w:t>
      </w:r>
      <w:r w:rsidR="00B2735F">
        <w:rPr>
          <w:rFonts w:ascii="Times New Roman" w:eastAsia="Times New Roman" w:hAnsi="Times New Roman" w:cs="Times New Roman"/>
          <w:kern w:val="1"/>
          <w:sz w:val="24"/>
          <w:szCs w:val="24"/>
          <w:lang w:eastAsia="ar-SA"/>
        </w:rPr>
        <w:t>–</w:t>
      </w:r>
      <w:r w:rsidR="001E13F5" w:rsidRPr="00B2735F">
        <w:rPr>
          <w:rFonts w:ascii="Times New Roman" w:eastAsia="Times New Roman" w:hAnsi="Times New Roman" w:cs="Times New Roman"/>
          <w:kern w:val="1"/>
          <w:sz w:val="24"/>
          <w:szCs w:val="24"/>
          <w:lang w:eastAsia="ar-SA"/>
        </w:rPr>
        <w:t xml:space="preserve"> </w:t>
      </w:r>
      <w:r w:rsidR="00B2735F">
        <w:rPr>
          <w:rFonts w:ascii="Times New Roman" w:eastAsia="Times New Roman" w:hAnsi="Times New Roman" w:cs="Times New Roman"/>
          <w:kern w:val="1"/>
          <w:sz w:val="24"/>
          <w:szCs w:val="24"/>
          <w:lang w:eastAsia="ar-SA"/>
        </w:rPr>
        <w:t xml:space="preserve">reklamacja powinna zostać rozstrzygnięta w ciągu </w:t>
      </w:r>
      <w:r w:rsidR="00C80AD0">
        <w:rPr>
          <w:rFonts w:ascii="Times New Roman" w:eastAsia="Times New Roman" w:hAnsi="Times New Roman" w:cs="Times New Roman"/>
          <w:kern w:val="1"/>
          <w:sz w:val="24"/>
          <w:szCs w:val="24"/>
          <w:lang w:eastAsia="ar-SA"/>
        </w:rPr>
        <w:t xml:space="preserve">2 </w:t>
      </w:r>
      <w:r w:rsidR="00B2735F">
        <w:rPr>
          <w:rFonts w:ascii="Times New Roman" w:eastAsia="Times New Roman" w:hAnsi="Times New Roman" w:cs="Times New Roman"/>
          <w:kern w:val="1"/>
          <w:sz w:val="24"/>
          <w:szCs w:val="24"/>
          <w:lang w:eastAsia="ar-SA"/>
        </w:rPr>
        <w:t xml:space="preserve">godzin od otrzymania zgłoszenia. Potwierdzenie jej wykonania powinno nastąpić w ciągu 3 godzin od momentu zgłoszenia reklamacji. W przypadku braku potwierdzenia </w:t>
      </w:r>
      <w:r w:rsidR="00FD6982">
        <w:rPr>
          <w:rFonts w:ascii="Times New Roman" w:eastAsia="Times New Roman" w:hAnsi="Times New Roman" w:cs="Times New Roman"/>
          <w:kern w:val="1"/>
          <w:sz w:val="24"/>
          <w:szCs w:val="24"/>
          <w:lang w:eastAsia="ar-SA"/>
        </w:rPr>
        <w:t xml:space="preserve">w ciągu tego czasu reklamację taką traktuje się jako nie wykonaną; informację dotyczącą załatwienia reklamacji należy niezwłocznie potwierdzić </w:t>
      </w:r>
    </w:p>
    <w:p w14:paraId="03F099E4" w14:textId="77777777" w:rsidR="00495E88" w:rsidRPr="00FD6982" w:rsidRDefault="00FD6982" w:rsidP="00FD6982">
      <w:pPr>
        <w:widowControl w:val="0"/>
        <w:tabs>
          <w:tab w:val="num" w:pos="0"/>
        </w:tabs>
        <w:suppressAutoHyphens/>
        <w:spacing w:after="0"/>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w:t>
      </w:r>
      <w:r w:rsidR="00495E88" w:rsidRPr="00B2735F">
        <w:rPr>
          <w:rFonts w:ascii="Times New Roman" w:eastAsia="Times New Roman" w:hAnsi="Times New Roman" w:cs="Times New Roman"/>
          <w:bCs/>
          <w:kern w:val="1"/>
          <w:sz w:val="24"/>
          <w:szCs w:val="24"/>
          <w:lang w:eastAsia="ar-SA"/>
        </w:rPr>
        <w:t>– faks nr (22) 765 27</w:t>
      </w:r>
      <w:r w:rsidR="00495E88" w:rsidRPr="00B2735F">
        <w:rPr>
          <w:rFonts w:ascii="Times New Roman" w:eastAsia="Times New Roman" w:hAnsi="Times New Roman" w:cs="Times New Roman"/>
          <w:kern w:val="1"/>
          <w:sz w:val="24"/>
          <w:szCs w:val="24"/>
          <w:lang w:eastAsia="ar-SA"/>
        </w:rPr>
        <w:t xml:space="preserve"> 10</w:t>
      </w:r>
      <w:r w:rsidR="00495E88" w:rsidRPr="00B2735F">
        <w:rPr>
          <w:rFonts w:ascii="Times New Roman" w:eastAsia="Times New Roman" w:hAnsi="Times New Roman" w:cs="Times New Roman"/>
          <w:bCs/>
          <w:kern w:val="1"/>
          <w:sz w:val="24"/>
          <w:szCs w:val="24"/>
          <w:lang w:eastAsia="ar-SA"/>
        </w:rPr>
        <w:t xml:space="preserve"> lub e-mail: </w:t>
      </w:r>
      <w:hyperlink r:id="rId12" w:history="1">
        <w:r w:rsidR="00495E88" w:rsidRPr="00B2735F">
          <w:rPr>
            <w:rStyle w:val="Hipercze"/>
            <w:rFonts w:ascii="Times New Roman" w:eastAsia="Times New Roman" w:hAnsi="Times New Roman" w:cs="Times New Roman"/>
            <w:kern w:val="1"/>
            <w:sz w:val="24"/>
            <w:szCs w:val="24"/>
            <w:lang w:eastAsia="ar-SA"/>
          </w:rPr>
          <w:t>srodowisko@pomiechowek.pl</w:t>
        </w:r>
      </w:hyperlink>
      <w:r w:rsidR="00495E88" w:rsidRPr="00B2735F">
        <w:rPr>
          <w:rFonts w:ascii="Times New Roman" w:eastAsia="Times New Roman" w:hAnsi="Times New Roman" w:cs="Times New Roman"/>
          <w:bCs/>
          <w:kern w:val="1"/>
          <w:sz w:val="24"/>
          <w:szCs w:val="24"/>
          <w:lang w:eastAsia="ar-SA"/>
        </w:rPr>
        <w:t>;</w:t>
      </w:r>
    </w:p>
    <w:p w14:paraId="404C8057" w14:textId="77777777" w:rsidR="00FB3B49" w:rsidRPr="00495E88" w:rsidRDefault="00FB3B49" w:rsidP="00FB3B49">
      <w:pPr>
        <w:widowControl w:val="0"/>
        <w:numPr>
          <w:ilvl w:val="0"/>
          <w:numId w:val="37"/>
        </w:numPr>
        <w:tabs>
          <w:tab w:val="num" w:pos="0"/>
        </w:tabs>
        <w:suppressAutoHyphens/>
        <w:spacing w:before="120" w:after="0" w:line="240" w:lineRule="auto"/>
        <w:ind w:left="1134" w:hanging="425"/>
        <w:jc w:val="both"/>
        <w:rPr>
          <w:rFonts w:ascii="Times New Roman" w:eastAsia="Times New Roman" w:hAnsi="Times New Roman" w:cs="Times New Roman"/>
          <w:color w:val="000000"/>
          <w:kern w:val="1"/>
          <w:sz w:val="24"/>
          <w:szCs w:val="24"/>
          <w:lang w:eastAsia="ar-SA"/>
        </w:rPr>
      </w:pPr>
      <w:r w:rsidRPr="00495E88">
        <w:rPr>
          <w:rFonts w:ascii="Times New Roman" w:eastAsia="Times New Roman" w:hAnsi="Times New Roman" w:cs="Times New Roman"/>
          <w:i/>
          <w:color w:val="000000"/>
          <w:kern w:val="1"/>
          <w:sz w:val="24"/>
          <w:szCs w:val="24"/>
          <w:lang w:eastAsia="ar-SA"/>
        </w:rPr>
        <w:t xml:space="preserve">odpady wielkogabarytowe (kod 20 03 07) i zużyty sprzęt elektryczny </w:t>
      </w:r>
      <w:r w:rsidRPr="00495E88">
        <w:rPr>
          <w:rFonts w:ascii="Times New Roman" w:eastAsia="Times New Roman" w:hAnsi="Times New Roman" w:cs="Times New Roman"/>
          <w:i/>
          <w:color w:val="000000"/>
          <w:kern w:val="1"/>
          <w:sz w:val="24"/>
          <w:szCs w:val="24"/>
          <w:lang w:eastAsia="ar-SA"/>
        </w:rPr>
        <w:br/>
        <w:t>i elektroniczny (kody 20 01 23*, 20 01 35*, 20 01 36)</w:t>
      </w:r>
    </w:p>
    <w:p w14:paraId="51E47281" w14:textId="77777777" w:rsidR="00FB3B49" w:rsidRPr="00FB3B49" w:rsidRDefault="00FB3B49" w:rsidP="00FB3B49">
      <w:pPr>
        <w:widowControl w:val="0"/>
        <w:numPr>
          <w:ilvl w:val="0"/>
          <w:numId w:val="5"/>
        </w:numPr>
        <w:tabs>
          <w:tab w:val="num" w:pos="1418"/>
        </w:tabs>
        <w:suppressAutoHyphens/>
        <w:spacing w:after="0"/>
        <w:ind w:left="1418" w:hanging="425"/>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odbiór odpadów wielkogabarytowych i zużytego sprzętu elektrycznego </w:t>
      </w:r>
      <w:r w:rsidRPr="00FB3B49">
        <w:rPr>
          <w:rFonts w:ascii="Times New Roman" w:eastAsia="Times New Roman" w:hAnsi="Times New Roman" w:cs="Times New Roman"/>
          <w:color w:val="000000"/>
          <w:kern w:val="1"/>
          <w:sz w:val="24"/>
          <w:szCs w:val="24"/>
          <w:lang w:eastAsia="ar-SA"/>
        </w:rPr>
        <w:br/>
        <w:t>i elektronicznego odbywać się będzie bezpośrednio sprzed posesji właścicieli nieruchomości;</w:t>
      </w:r>
    </w:p>
    <w:p w14:paraId="4409A417" w14:textId="4149088E" w:rsidR="00FB3B49" w:rsidRPr="00FB3B49" w:rsidRDefault="00FB3B49" w:rsidP="00FB3B49">
      <w:pPr>
        <w:widowControl w:val="0"/>
        <w:numPr>
          <w:ilvl w:val="0"/>
          <w:numId w:val="5"/>
        </w:numPr>
        <w:tabs>
          <w:tab w:val="num" w:pos="1418"/>
        </w:tabs>
        <w:suppressAutoHyphens/>
        <w:spacing w:after="0"/>
        <w:ind w:left="1418" w:hanging="425"/>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częstotliwość odbioru – raz w roku, wg harmonogramu uzgodnionego przez Wykonawcę z Zamawiającym;</w:t>
      </w:r>
      <w:r w:rsidR="002F5B6E">
        <w:rPr>
          <w:rFonts w:ascii="Times New Roman" w:eastAsia="Times New Roman" w:hAnsi="Times New Roman" w:cs="Times New Roman"/>
          <w:color w:val="000000"/>
          <w:kern w:val="1"/>
          <w:sz w:val="24"/>
          <w:szCs w:val="24"/>
          <w:lang w:eastAsia="ar-SA"/>
        </w:rPr>
        <w:t xml:space="preserve"> Wykonawca zobowiązany jest do przeprowadzenia kampanii informacyjnej dotyczącej odpadów</w:t>
      </w:r>
      <w:r w:rsidRPr="00FB3B49">
        <w:rPr>
          <w:rFonts w:ascii="Times New Roman" w:eastAsia="Times New Roman" w:hAnsi="Times New Roman" w:cs="Times New Roman"/>
          <w:color w:val="000000"/>
          <w:kern w:val="1"/>
          <w:sz w:val="24"/>
          <w:szCs w:val="24"/>
          <w:lang w:eastAsia="ar-SA"/>
        </w:rPr>
        <w:t xml:space="preserve"> </w:t>
      </w:r>
      <w:r w:rsidR="002F5B6E">
        <w:rPr>
          <w:rFonts w:ascii="Times New Roman" w:eastAsia="Times New Roman" w:hAnsi="Times New Roman" w:cs="Times New Roman"/>
          <w:color w:val="000000"/>
          <w:kern w:val="1"/>
          <w:sz w:val="24"/>
          <w:szCs w:val="24"/>
          <w:lang w:eastAsia="ar-SA"/>
        </w:rPr>
        <w:t>wielkogabarytowych. Kampania</w:t>
      </w:r>
      <w:r w:rsidR="007E6443">
        <w:rPr>
          <w:rFonts w:ascii="Times New Roman" w:eastAsia="Times New Roman" w:hAnsi="Times New Roman" w:cs="Times New Roman"/>
          <w:color w:val="000000"/>
          <w:kern w:val="1"/>
          <w:sz w:val="24"/>
          <w:szCs w:val="24"/>
          <w:lang w:eastAsia="ar-SA"/>
        </w:rPr>
        <w:t xml:space="preserve"> swoją tematyką musi obejmować w szczególności jeden rodzaj gabarytu. Informacje dotyczące zbiórek odpadów wielkogabarytowych powinny być przekazywane właścicielom nieruchomości w trakcie odbiorów odpadów. </w:t>
      </w:r>
    </w:p>
    <w:p w14:paraId="40E8EF68" w14:textId="77777777" w:rsidR="00FB3B49" w:rsidRDefault="003A3A52" w:rsidP="00FB3B49">
      <w:pPr>
        <w:widowControl w:val="0"/>
        <w:numPr>
          <w:ilvl w:val="0"/>
          <w:numId w:val="5"/>
        </w:numPr>
        <w:tabs>
          <w:tab w:val="num" w:pos="1418"/>
        </w:tabs>
        <w:suppressAutoHyphens/>
        <w:spacing w:after="0"/>
        <w:ind w:left="1418" w:hanging="425"/>
        <w:jc w:val="both"/>
        <w:rPr>
          <w:rFonts w:ascii="Times New Roman" w:eastAsia="Times New Roman" w:hAnsi="Times New Roman" w:cs="Times New Roman"/>
          <w:color w:val="000000"/>
          <w:kern w:val="1"/>
          <w:sz w:val="24"/>
          <w:szCs w:val="24"/>
          <w:lang w:eastAsia="ar-SA"/>
        </w:rPr>
      </w:pPr>
      <w:r>
        <w:rPr>
          <w:rFonts w:ascii="Times New Roman" w:eastAsia="Times New Roman" w:hAnsi="Times New Roman" w:cs="Times New Roman"/>
          <w:color w:val="000000"/>
          <w:kern w:val="1"/>
          <w:sz w:val="24"/>
          <w:szCs w:val="24"/>
          <w:lang w:eastAsia="ar-SA"/>
        </w:rPr>
        <w:t xml:space="preserve">obowiązkiem Wykonawcy będzie zagospodarowanie odebranych odpadów </w:t>
      </w:r>
      <w:r>
        <w:rPr>
          <w:rFonts w:ascii="Times New Roman" w:eastAsia="Times New Roman" w:hAnsi="Times New Roman" w:cs="Times New Roman"/>
          <w:color w:val="000000"/>
          <w:kern w:val="1"/>
          <w:sz w:val="24"/>
          <w:szCs w:val="24"/>
          <w:lang w:eastAsia="ar-SA"/>
        </w:rPr>
        <w:lastRenderedPageBreak/>
        <w:t>wielkogabarytowych, zużytego sprzętu elektrycznego oraz elektronicznego poprzez przekazanie ich do odzysku zgodnie z przepisami obowiązującego prawa oraz przedstawienie Zamawiającemu (wraz z fakturą za wykonaną usługę) dowodów potwierdzających wykonanie tych czynności, tj. karty przekazania odpadów do zakładu przetwarzania w przypadku zużytego sprzętu elektronicznego i elektrycznego o którym mowa w art. 6 pkt.3 ustawy z dnia 29 lipca 2005 r. o zużytym sprzęcie elektrycznym i elektronicznym (Dz. U. z 2005 NR 180, poz. 1495 ze zm.) w związku z art. 235 ust. 2 i 3 ustawy z dnia 14 grudnia 2012 r. o odpadach (Dz. U. z 2013 r. poz..21) a w przypadku innych odpadów wielkogabarytowych do przedsiębiorców posiadających zezwolenie na prowadzenie odzysku zgodnie z ustawą z dnia 14 grudnia 2012 r. o odpadach (Dz. U. z 2013 r. poz.21)</w:t>
      </w:r>
    </w:p>
    <w:p w14:paraId="43353595" w14:textId="77777777" w:rsidR="00F154BE" w:rsidRPr="00FB3B49" w:rsidRDefault="00F154BE" w:rsidP="00FB3B49">
      <w:pPr>
        <w:widowControl w:val="0"/>
        <w:numPr>
          <w:ilvl w:val="0"/>
          <w:numId w:val="5"/>
        </w:numPr>
        <w:tabs>
          <w:tab w:val="num" w:pos="1418"/>
        </w:tabs>
        <w:suppressAutoHyphens/>
        <w:spacing w:after="0"/>
        <w:ind w:left="1418" w:hanging="425"/>
        <w:jc w:val="both"/>
        <w:rPr>
          <w:rFonts w:ascii="Times New Roman" w:eastAsia="Times New Roman" w:hAnsi="Times New Roman" w:cs="Times New Roman"/>
          <w:color w:val="000000"/>
          <w:kern w:val="1"/>
          <w:sz w:val="24"/>
          <w:szCs w:val="24"/>
          <w:lang w:eastAsia="ar-SA"/>
        </w:rPr>
      </w:pPr>
      <w:r>
        <w:rPr>
          <w:rFonts w:ascii="Times New Roman" w:eastAsia="Times New Roman" w:hAnsi="Times New Roman" w:cs="Times New Roman"/>
          <w:color w:val="000000"/>
          <w:kern w:val="1"/>
          <w:sz w:val="24"/>
          <w:szCs w:val="24"/>
          <w:lang w:eastAsia="ar-SA"/>
        </w:rPr>
        <w:t xml:space="preserve">realizacja „reklamacji” – reklamacja powinna zostać rozstrzygnięta w ciągu 2 godzin od otrzymania zgłoszenia. Potwierdzenie jej wykonania powinno nastąpić w ciągu 3 godzin od momentu zgłoszenia reklamacji. W przypadku braku potwierdzenia w ciągu tego czasu reklamację taką uważa się jako nie wykonaną; informację dotyczącą załatwienia reklamacji należy niezwłocznie potwierdzić – faks nr (22) 765 27 10 lub email: </w:t>
      </w:r>
      <w:hyperlink r:id="rId13" w:history="1">
        <w:r w:rsidRPr="00F65DF0">
          <w:rPr>
            <w:rStyle w:val="Hipercze"/>
            <w:rFonts w:ascii="Times New Roman" w:eastAsia="Times New Roman" w:hAnsi="Times New Roman" w:cs="Times New Roman"/>
            <w:kern w:val="1"/>
            <w:sz w:val="24"/>
            <w:szCs w:val="24"/>
            <w:lang w:eastAsia="ar-SA"/>
          </w:rPr>
          <w:t>srodowisko@pomiechowek.pl</w:t>
        </w:r>
      </w:hyperlink>
      <w:r>
        <w:rPr>
          <w:rFonts w:ascii="Times New Roman" w:eastAsia="Times New Roman" w:hAnsi="Times New Roman" w:cs="Times New Roman"/>
          <w:color w:val="000000"/>
          <w:kern w:val="1"/>
          <w:sz w:val="24"/>
          <w:szCs w:val="24"/>
          <w:lang w:eastAsia="ar-SA"/>
        </w:rPr>
        <w:t xml:space="preserve"> </w:t>
      </w:r>
    </w:p>
    <w:p w14:paraId="6B5575EF" w14:textId="77777777" w:rsidR="00FB3B49" w:rsidRPr="00FB3B49" w:rsidRDefault="00FB3B49" w:rsidP="00FB3B49">
      <w:pPr>
        <w:widowControl w:val="0"/>
        <w:numPr>
          <w:ilvl w:val="2"/>
          <w:numId w:val="34"/>
        </w:numPr>
        <w:tabs>
          <w:tab w:val="left" w:pos="360"/>
        </w:tabs>
        <w:suppressAutoHyphens/>
        <w:spacing w:before="120" w:after="120" w:line="240" w:lineRule="auto"/>
        <w:ind w:left="993" w:hanging="709"/>
        <w:jc w:val="both"/>
        <w:rPr>
          <w:rFonts w:ascii="Times New Roman" w:eastAsia="Times New Roman" w:hAnsi="Times New Roman" w:cs="Times New Roman"/>
          <w:color w:val="000000"/>
          <w:kern w:val="1"/>
          <w:sz w:val="24"/>
          <w:szCs w:val="24"/>
          <w:u w:val="single"/>
          <w:lang w:eastAsia="ar-SA"/>
        </w:rPr>
      </w:pPr>
      <w:r w:rsidRPr="00FB3B49">
        <w:rPr>
          <w:rFonts w:ascii="Times New Roman" w:eastAsia="Times New Roman" w:hAnsi="Times New Roman" w:cs="Times New Roman"/>
          <w:color w:val="000000"/>
          <w:kern w:val="1"/>
          <w:sz w:val="24"/>
          <w:szCs w:val="24"/>
          <w:u w:val="single"/>
          <w:lang w:eastAsia="ar-SA"/>
        </w:rPr>
        <w:t xml:space="preserve">Odbieranie odpadów z zabudowy wielorodzinnej: </w:t>
      </w:r>
    </w:p>
    <w:p w14:paraId="489A45BD" w14:textId="77777777" w:rsidR="00FB3B49" w:rsidRPr="00FB3B49" w:rsidRDefault="00FB3B49" w:rsidP="00FB3B49">
      <w:pPr>
        <w:widowControl w:val="0"/>
        <w:numPr>
          <w:ilvl w:val="0"/>
          <w:numId w:val="38"/>
        </w:numPr>
        <w:tabs>
          <w:tab w:val="left" w:pos="1134"/>
        </w:tabs>
        <w:suppressAutoHyphens/>
        <w:spacing w:after="0"/>
        <w:ind w:hanging="11"/>
        <w:jc w:val="both"/>
        <w:rPr>
          <w:rFonts w:ascii="Times New Roman" w:eastAsia="Times New Roman" w:hAnsi="Times New Roman" w:cs="Times New Roman"/>
          <w:i/>
          <w:color w:val="000000"/>
          <w:kern w:val="1"/>
          <w:sz w:val="24"/>
          <w:szCs w:val="24"/>
          <w:lang w:eastAsia="ar-SA"/>
        </w:rPr>
      </w:pPr>
      <w:r w:rsidRPr="00FB3B49">
        <w:rPr>
          <w:rFonts w:ascii="Times New Roman" w:eastAsia="Times New Roman" w:hAnsi="Times New Roman" w:cs="Times New Roman"/>
          <w:i/>
          <w:color w:val="000000"/>
          <w:kern w:val="1"/>
          <w:sz w:val="24"/>
          <w:szCs w:val="24"/>
          <w:lang w:eastAsia="ar-SA"/>
        </w:rPr>
        <w:t>niesegregowane (zmieszane) odpady komunalne (kod odpadu 20 03 01)</w:t>
      </w:r>
    </w:p>
    <w:p w14:paraId="61723D7F" w14:textId="77777777" w:rsidR="00FB3B49" w:rsidRPr="00FB3B49" w:rsidRDefault="00FB3B49" w:rsidP="00FB3B49">
      <w:pPr>
        <w:widowControl w:val="0"/>
        <w:numPr>
          <w:ilvl w:val="0"/>
          <w:numId w:val="21"/>
        </w:numPr>
        <w:suppressAutoHyphens/>
        <w:spacing w:after="0"/>
        <w:ind w:left="1418" w:hanging="425"/>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odbiór z pojemników o pojemności od 120l do 1100l; </w:t>
      </w:r>
    </w:p>
    <w:p w14:paraId="76AE292B" w14:textId="77777777" w:rsidR="00FB3B49" w:rsidRPr="00FB3B49" w:rsidRDefault="00FB3B49" w:rsidP="00FB3B49">
      <w:pPr>
        <w:widowControl w:val="0"/>
        <w:numPr>
          <w:ilvl w:val="0"/>
          <w:numId w:val="21"/>
        </w:numPr>
        <w:suppressAutoHyphens/>
        <w:spacing w:after="0"/>
        <w:ind w:left="1418" w:hanging="425"/>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częstotliwość wywozu 2 razy w tygodniu, w dniach uzgodnionych przez Wykonawcę z Zamawiającym;</w:t>
      </w:r>
      <w:r w:rsidR="00495E88">
        <w:rPr>
          <w:rFonts w:ascii="Times New Roman" w:eastAsia="Times New Roman" w:hAnsi="Times New Roman" w:cs="Times New Roman"/>
          <w:color w:val="000000"/>
          <w:kern w:val="1"/>
          <w:sz w:val="24"/>
          <w:szCs w:val="24"/>
          <w:lang w:eastAsia="ar-SA"/>
        </w:rPr>
        <w:t xml:space="preserve"> Wykonawca zobowiązany będzie do przedstawienia odrębnego harmonogramu odbiorów dla zabudowy wielorodzinnej;</w:t>
      </w:r>
    </w:p>
    <w:p w14:paraId="126E5660" w14:textId="57705459" w:rsidR="00FB3B49" w:rsidRPr="00FB3B49" w:rsidRDefault="00FB3B49" w:rsidP="00FB3B49">
      <w:pPr>
        <w:widowControl w:val="0"/>
        <w:numPr>
          <w:ilvl w:val="0"/>
          <w:numId w:val="21"/>
        </w:numPr>
        <w:tabs>
          <w:tab w:val="left" w:pos="851"/>
        </w:tabs>
        <w:suppressAutoHyphens/>
        <w:spacing w:after="0"/>
        <w:ind w:left="1418" w:hanging="425"/>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kern w:val="1"/>
          <w:sz w:val="24"/>
          <w:szCs w:val="24"/>
          <w:lang w:eastAsia="ar-SA"/>
        </w:rPr>
        <w:t xml:space="preserve">obowiązkiem Wykonawcy będzie </w:t>
      </w:r>
      <w:r w:rsidRPr="00FB3B49">
        <w:rPr>
          <w:rFonts w:ascii="Times New Roman" w:eastAsia="Times New Roman" w:hAnsi="Times New Roman" w:cs="Times New Roman"/>
          <w:color w:val="000000"/>
          <w:kern w:val="1"/>
          <w:sz w:val="24"/>
          <w:szCs w:val="24"/>
          <w:lang w:eastAsia="ar-SA"/>
        </w:rPr>
        <w:t>zagospodarowanie odebranych niesegregowanych (zmieszanych) odpadów komunalnych poprzez przekazanie ich do odzysku lub unieszkodliwienia zgodnie</w:t>
      </w:r>
      <w:r w:rsidRPr="00FB3B49">
        <w:rPr>
          <w:rFonts w:ascii="Times New Roman" w:eastAsia="Times New Roman" w:hAnsi="Times New Roman" w:cs="Times New Roman"/>
          <w:kern w:val="1"/>
          <w:sz w:val="24"/>
          <w:szCs w:val="24"/>
          <w:lang w:eastAsia="ar-SA"/>
        </w:rPr>
        <w:t xml:space="preserve"> </w:t>
      </w:r>
      <w:r w:rsidRPr="00FB3B49">
        <w:rPr>
          <w:rFonts w:ascii="Times New Roman" w:eastAsia="Times New Roman" w:hAnsi="Times New Roman" w:cs="Times New Roman"/>
          <w:color w:val="000000"/>
          <w:kern w:val="1"/>
          <w:sz w:val="24"/>
          <w:szCs w:val="24"/>
          <w:lang w:eastAsia="ar-SA"/>
        </w:rPr>
        <w:t xml:space="preserve">z przepisami obowiązującego prawa </w:t>
      </w:r>
      <w:r w:rsidRPr="00FB3B49">
        <w:rPr>
          <w:rFonts w:ascii="Times New Roman" w:eastAsia="Times New Roman" w:hAnsi="Times New Roman" w:cs="Times New Roman"/>
          <w:kern w:val="1"/>
          <w:sz w:val="24"/>
          <w:szCs w:val="24"/>
          <w:lang w:eastAsia="ar-SA"/>
        </w:rPr>
        <w:t>i</w:t>
      </w:r>
      <w:r w:rsidRPr="00FB3B49">
        <w:rPr>
          <w:rFonts w:ascii="Times New Roman" w:eastAsia="Times New Roman" w:hAnsi="Times New Roman" w:cs="Times New Roman"/>
          <w:color w:val="FF0000"/>
          <w:kern w:val="1"/>
          <w:sz w:val="24"/>
          <w:szCs w:val="24"/>
          <w:lang w:eastAsia="ar-SA"/>
        </w:rPr>
        <w:t xml:space="preserve"> </w:t>
      </w:r>
      <w:r w:rsidRPr="00FB3B49">
        <w:rPr>
          <w:rFonts w:ascii="Times New Roman" w:eastAsia="Times New Roman" w:hAnsi="Times New Roman" w:cs="Times New Roman"/>
          <w:kern w:val="1"/>
          <w:sz w:val="24"/>
          <w:szCs w:val="24"/>
          <w:lang w:eastAsia="ar-SA"/>
        </w:rPr>
        <w:t xml:space="preserve">zasadą bliskości </w:t>
      </w:r>
      <w:r w:rsidRPr="00FB3B49">
        <w:rPr>
          <w:rFonts w:ascii="Times New Roman" w:eastAsia="Times New Roman" w:hAnsi="Times New Roman" w:cs="Times New Roman"/>
          <w:color w:val="000000"/>
          <w:kern w:val="1"/>
          <w:sz w:val="24"/>
          <w:szCs w:val="24"/>
          <w:lang w:eastAsia="ar-SA"/>
        </w:rPr>
        <w:t xml:space="preserve">(art. 20 ustawy z dnia 14.12.2012 r. o </w:t>
      </w:r>
      <w:r w:rsidRPr="00FB3B49">
        <w:rPr>
          <w:rFonts w:ascii="Times New Roman" w:eastAsia="Times New Roman" w:hAnsi="Times New Roman" w:cs="Times New Roman"/>
          <w:i/>
          <w:color w:val="000000"/>
          <w:kern w:val="1"/>
          <w:sz w:val="24"/>
          <w:szCs w:val="24"/>
          <w:lang w:eastAsia="ar-SA"/>
        </w:rPr>
        <w:t>odpadach</w:t>
      </w:r>
      <w:r w:rsidRPr="00FB3B49">
        <w:rPr>
          <w:rFonts w:ascii="Times New Roman" w:eastAsia="Times New Roman" w:hAnsi="Times New Roman" w:cs="Times New Roman"/>
          <w:color w:val="000000"/>
          <w:kern w:val="1"/>
          <w:sz w:val="24"/>
          <w:szCs w:val="24"/>
          <w:lang w:eastAsia="ar-SA"/>
        </w:rPr>
        <w:t xml:space="preserve"> ) oraz przedstawienie Zamawiającemu jeden raz na miesiąc (wraz z fakturą za wykonaną usługę) dowodów potwierdzających te czynności, </w:t>
      </w:r>
      <w:r w:rsidRPr="00FB3B49">
        <w:rPr>
          <w:rFonts w:ascii="Times New Roman" w:eastAsia="Times New Roman" w:hAnsi="Times New Roman" w:cs="Times New Roman"/>
          <w:color w:val="000000"/>
          <w:kern w:val="1"/>
          <w:sz w:val="24"/>
          <w:szCs w:val="24"/>
          <w:lang w:eastAsia="ar-SA"/>
        </w:rPr>
        <w:br/>
        <w:t>tj. karty przekazania odpadów</w:t>
      </w:r>
      <w:r w:rsidR="00DF3E9A">
        <w:rPr>
          <w:rFonts w:ascii="Times New Roman" w:eastAsia="Times New Roman" w:hAnsi="Times New Roman" w:cs="Times New Roman"/>
          <w:color w:val="000000"/>
          <w:kern w:val="1"/>
          <w:sz w:val="24"/>
          <w:szCs w:val="24"/>
          <w:lang w:eastAsia="ar-SA"/>
        </w:rPr>
        <w:t xml:space="preserve"> dotyczących odpadów przekazanych z terenu Gminy Pomiechówek</w:t>
      </w:r>
    </w:p>
    <w:p w14:paraId="2DF46F2D" w14:textId="77777777" w:rsidR="00FB3B49" w:rsidRPr="00FB3B49" w:rsidRDefault="00FB3B49" w:rsidP="00FB3B49">
      <w:pPr>
        <w:widowControl w:val="0"/>
        <w:numPr>
          <w:ilvl w:val="0"/>
          <w:numId w:val="21"/>
        </w:numPr>
        <w:tabs>
          <w:tab w:val="left" w:pos="851"/>
        </w:tabs>
        <w:suppressAutoHyphens/>
        <w:spacing w:after="0"/>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obowiązkiem Wykonawcy będzie również:</w:t>
      </w:r>
    </w:p>
    <w:p w14:paraId="1559E412" w14:textId="77777777" w:rsidR="00FB3B49" w:rsidRPr="00FB3B49" w:rsidRDefault="00FB3B49" w:rsidP="00FB3B49">
      <w:pPr>
        <w:widowControl w:val="0"/>
        <w:tabs>
          <w:tab w:val="left" w:pos="851"/>
        </w:tabs>
        <w:suppressAutoHyphens/>
        <w:spacing w:after="0"/>
        <w:ind w:left="1418" w:hanging="158"/>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 posprzątanie wokół ww. pojemników, gdy zajdzie taka potrzeba, między innymi poprzez zabranie dostawionych na pojemnikach worków </w:t>
      </w:r>
      <w:r w:rsidRPr="00FB3B49">
        <w:rPr>
          <w:rFonts w:ascii="Times New Roman" w:eastAsia="Times New Roman" w:hAnsi="Times New Roman" w:cs="Times New Roman"/>
          <w:color w:val="000000"/>
          <w:kern w:val="1"/>
          <w:sz w:val="24"/>
          <w:szCs w:val="24"/>
          <w:lang w:eastAsia="ar-SA"/>
        </w:rPr>
        <w:br/>
        <w:t xml:space="preserve">z niesegregowanymi (zmieszanymi) odpadami komunalnymi (ww. właściciele nieruchomości mają możliwość dostawienia tego rodzaju worków </w:t>
      </w:r>
      <w:r w:rsidRPr="00FB3B49">
        <w:rPr>
          <w:rFonts w:ascii="Times New Roman" w:eastAsia="Times New Roman" w:hAnsi="Times New Roman" w:cs="Times New Roman"/>
          <w:color w:val="000000"/>
          <w:kern w:val="1"/>
          <w:sz w:val="24"/>
          <w:szCs w:val="24"/>
          <w:lang w:eastAsia="ar-SA"/>
        </w:rPr>
        <w:br/>
        <w:t xml:space="preserve">w przypadku, gdy pojemność pojemnika w danym okresie dwóch tygodni </w:t>
      </w:r>
      <w:r w:rsidRPr="00FB3B49">
        <w:rPr>
          <w:rFonts w:ascii="Times New Roman" w:eastAsia="Times New Roman" w:hAnsi="Times New Roman" w:cs="Times New Roman"/>
          <w:color w:val="000000"/>
          <w:kern w:val="1"/>
          <w:sz w:val="24"/>
          <w:szCs w:val="24"/>
          <w:lang w:eastAsia="ar-SA"/>
        </w:rPr>
        <w:lastRenderedPageBreak/>
        <w:t xml:space="preserve">będzie niewystarczająca), </w:t>
      </w:r>
    </w:p>
    <w:p w14:paraId="348F4E65" w14:textId="77777777" w:rsidR="00FB3B49" w:rsidRDefault="00FB3B49" w:rsidP="00FB3B49">
      <w:pPr>
        <w:widowControl w:val="0"/>
        <w:tabs>
          <w:tab w:val="left" w:pos="851"/>
        </w:tabs>
        <w:suppressAutoHyphens/>
        <w:spacing w:after="0"/>
        <w:ind w:left="1418" w:hanging="158"/>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przedstawienie Zamawiającemu (jeden raz w miesiącu) informacji z miejsc odbioru tego rodzaju worków (adres nieruchomości i ilość dostawionych worków) potrzebnej do przeprowadzenia kontroli ilości osób zamieszkujących daną nieruchomość.</w:t>
      </w:r>
    </w:p>
    <w:p w14:paraId="78BF59F2" w14:textId="77777777" w:rsidR="00F154BE" w:rsidRPr="00FB3B49" w:rsidRDefault="00F154BE" w:rsidP="00FB3B49">
      <w:pPr>
        <w:widowControl w:val="0"/>
        <w:tabs>
          <w:tab w:val="left" w:pos="851"/>
        </w:tabs>
        <w:suppressAutoHyphens/>
        <w:spacing w:after="0"/>
        <w:ind w:left="1418" w:hanging="158"/>
        <w:jc w:val="both"/>
        <w:rPr>
          <w:rFonts w:ascii="Times New Roman" w:eastAsia="Times New Roman" w:hAnsi="Times New Roman" w:cs="Times New Roman"/>
          <w:color w:val="000000"/>
          <w:kern w:val="1"/>
          <w:sz w:val="24"/>
          <w:szCs w:val="24"/>
          <w:lang w:eastAsia="ar-SA"/>
        </w:rPr>
      </w:pPr>
      <w:r>
        <w:rPr>
          <w:rFonts w:ascii="Times New Roman" w:eastAsia="Times New Roman" w:hAnsi="Times New Roman" w:cs="Times New Roman"/>
          <w:color w:val="000000"/>
          <w:kern w:val="1"/>
          <w:sz w:val="24"/>
          <w:szCs w:val="24"/>
          <w:lang w:eastAsia="ar-SA"/>
        </w:rPr>
        <w:t xml:space="preserve">e) realizacja „reklamacji” – reklamacja powinna zostać rozstrzygnięta </w:t>
      </w:r>
      <w:r w:rsidR="00721E62">
        <w:rPr>
          <w:rFonts w:ascii="Times New Roman" w:eastAsia="Times New Roman" w:hAnsi="Times New Roman" w:cs="Times New Roman"/>
          <w:color w:val="000000"/>
          <w:kern w:val="1"/>
          <w:sz w:val="24"/>
          <w:szCs w:val="24"/>
          <w:lang w:eastAsia="ar-SA"/>
        </w:rPr>
        <w:t xml:space="preserve">w ciągu 2 godzin od </w:t>
      </w:r>
      <w:r w:rsidR="00D36B55">
        <w:rPr>
          <w:rFonts w:ascii="Times New Roman" w:eastAsia="Times New Roman" w:hAnsi="Times New Roman" w:cs="Times New Roman"/>
          <w:color w:val="000000"/>
          <w:kern w:val="1"/>
          <w:sz w:val="24"/>
          <w:szCs w:val="24"/>
          <w:lang w:eastAsia="ar-SA"/>
        </w:rPr>
        <w:t>otrzymania zgłoszenia. Potwierdzenie jej wykonania powinno nastąpić w ciągu 3 godzin od momentu zgłoszenia reklamacji</w:t>
      </w:r>
      <w:r w:rsidR="00140CAD">
        <w:rPr>
          <w:rFonts w:ascii="Times New Roman" w:eastAsia="Times New Roman" w:hAnsi="Times New Roman" w:cs="Times New Roman"/>
          <w:color w:val="000000"/>
          <w:kern w:val="1"/>
          <w:sz w:val="24"/>
          <w:szCs w:val="24"/>
          <w:lang w:eastAsia="ar-SA"/>
        </w:rPr>
        <w:t xml:space="preserve">. W przypadku braku potwierdzenia w ciągu tego czasu reklamację taką traktuje się jako nie wykonaną; informację dotyczącą załatwienia reklamacji należy niezwłocznie potwierdzić – faks nr (22) 765 27 10 lub email: </w:t>
      </w:r>
      <w:hyperlink r:id="rId14" w:history="1">
        <w:r w:rsidR="00140CAD" w:rsidRPr="00F65DF0">
          <w:rPr>
            <w:rStyle w:val="Hipercze"/>
            <w:rFonts w:ascii="Times New Roman" w:eastAsia="Times New Roman" w:hAnsi="Times New Roman" w:cs="Times New Roman"/>
            <w:kern w:val="1"/>
            <w:sz w:val="24"/>
            <w:szCs w:val="24"/>
            <w:lang w:eastAsia="ar-SA"/>
          </w:rPr>
          <w:t>srodowisko@pomiechowek.pl</w:t>
        </w:r>
      </w:hyperlink>
      <w:r w:rsidR="00140CAD">
        <w:rPr>
          <w:rFonts w:ascii="Times New Roman" w:eastAsia="Times New Roman" w:hAnsi="Times New Roman" w:cs="Times New Roman"/>
          <w:color w:val="000000"/>
          <w:kern w:val="1"/>
          <w:sz w:val="24"/>
          <w:szCs w:val="24"/>
          <w:lang w:eastAsia="ar-SA"/>
        </w:rPr>
        <w:t xml:space="preserve"> </w:t>
      </w:r>
    </w:p>
    <w:p w14:paraId="5FEA9046" w14:textId="77777777" w:rsidR="00FB3B49" w:rsidRPr="00FB3B49" w:rsidRDefault="00FB3B49" w:rsidP="00FB3B49">
      <w:pPr>
        <w:widowControl w:val="0"/>
        <w:numPr>
          <w:ilvl w:val="0"/>
          <w:numId w:val="38"/>
        </w:numPr>
        <w:tabs>
          <w:tab w:val="left" w:pos="375"/>
        </w:tabs>
        <w:suppressAutoHyphens/>
        <w:spacing w:before="120" w:after="0"/>
        <w:ind w:left="1134" w:hanging="425"/>
        <w:jc w:val="both"/>
        <w:rPr>
          <w:rFonts w:ascii="Times New Roman" w:eastAsia="Times New Roman" w:hAnsi="Times New Roman" w:cs="Times New Roman"/>
          <w:i/>
          <w:color w:val="000000"/>
          <w:kern w:val="1"/>
          <w:sz w:val="24"/>
          <w:szCs w:val="24"/>
          <w:lang w:eastAsia="ar-SA"/>
        </w:rPr>
      </w:pPr>
      <w:r w:rsidRPr="00FB3B49">
        <w:rPr>
          <w:rFonts w:ascii="Times New Roman" w:eastAsia="Times New Roman" w:hAnsi="Times New Roman" w:cs="Times New Roman"/>
          <w:i/>
          <w:color w:val="000000"/>
          <w:kern w:val="1"/>
          <w:sz w:val="24"/>
          <w:szCs w:val="24"/>
          <w:lang w:eastAsia="ar-SA"/>
        </w:rPr>
        <w:t>selektywnie zebrane odpady komunalne (odpady segregowane) (kody 15 01 01, 15 01 02, 15 01 04, 15 01 05, 15 01 07, 15 01 09, 20 01 01, 20 01 02, 20 01 10, 20 01 11, 20 01 39 i 20 01 40)</w:t>
      </w:r>
    </w:p>
    <w:p w14:paraId="44ADB4E8" w14:textId="77777777" w:rsidR="00FB3B49" w:rsidRPr="00FB3B49" w:rsidRDefault="00FB3B49" w:rsidP="00FB3B49">
      <w:pPr>
        <w:widowControl w:val="0"/>
        <w:numPr>
          <w:ilvl w:val="0"/>
          <w:numId w:val="22"/>
        </w:numPr>
        <w:suppressAutoHyphens/>
        <w:spacing w:after="0"/>
        <w:ind w:left="1276" w:hanging="425"/>
        <w:jc w:val="both"/>
        <w:rPr>
          <w:rFonts w:ascii="Times New Roman" w:eastAsia="Times New Roman" w:hAnsi="Times New Roman" w:cs="Times New Roman"/>
          <w:color w:val="000000"/>
          <w:spacing w:val="-1"/>
          <w:kern w:val="1"/>
          <w:sz w:val="24"/>
          <w:szCs w:val="24"/>
          <w:lang w:eastAsia="ar-SA"/>
        </w:rPr>
      </w:pPr>
      <w:r w:rsidRPr="00FB3B49">
        <w:rPr>
          <w:rFonts w:ascii="Times New Roman" w:eastAsia="Times New Roman" w:hAnsi="Times New Roman" w:cs="Times New Roman"/>
          <w:color w:val="000000"/>
          <w:kern w:val="1"/>
          <w:sz w:val="24"/>
          <w:szCs w:val="24"/>
          <w:lang w:eastAsia="ar-SA"/>
        </w:rPr>
        <w:t>odbiór selektywnie zebranych odpadów na terenie zabudowy wielorodzinnej prowadzona będzie w systemie workowym lub poprzez pojemniki typu „dzwon” o pojemności od</w:t>
      </w:r>
      <w:r w:rsidRPr="00FB3B49">
        <w:rPr>
          <w:rFonts w:ascii="Times New Roman" w:eastAsia="Times New Roman" w:hAnsi="Times New Roman" w:cs="Times New Roman"/>
          <w:color w:val="000000"/>
          <w:spacing w:val="-1"/>
          <w:kern w:val="1"/>
          <w:sz w:val="24"/>
          <w:szCs w:val="24"/>
          <w:lang w:eastAsia="ar-SA"/>
        </w:rPr>
        <w:t xml:space="preserve"> 1300 l, z zachowaniem następującej kolorystyki:</w:t>
      </w:r>
    </w:p>
    <w:p w14:paraId="5701FC33" w14:textId="77777777" w:rsidR="00FB3B49" w:rsidRPr="00FB3B49" w:rsidRDefault="00FB3B49" w:rsidP="00FB3B49">
      <w:pPr>
        <w:widowControl w:val="0"/>
        <w:suppressAutoHyphens/>
        <w:spacing w:after="0"/>
        <w:ind w:left="1560" w:hanging="284"/>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pojemnik (worek) żółty z napisem „</w:t>
      </w:r>
      <w:r w:rsidRPr="00FB3B49">
        <w:rPr>
          <w:rFonts w:ascii="Times New Roman" w:eastAsia="Times New Roman" w:hAnsi="Times New Roman" w:cs="Times New Roman"/>
          <w:i/>
          <w:color w:val="000000"/>
          <w:kern w:val="1"/>
          <w:sz w:val="24"/>
          <w:szCs w:val="24"/>
          <w:lang w:eastAsia="ar-SA"/>
        </w:rPr>
        <w:t>plastik, metal</w:t>
      </w:r>
      <w:r w:rsidRPr="00FB3B49">
        <w:rPr>
          <w:rFonts w:ascii="Times New Roman" w:eastAsia="Times New Roman" w:hAnsi="Times New Roman" w:cs="Times New Roman"/>
          <w:color w:val="000000"/>
          <w:kern w:val="1"/>
          <w:sz w:val="24"/>
          <w:szCs w:val="24"/>
          <w:lang w:eastAsia="ar-SA"/>
        </w:rPr>
        <w:t>” do odpadów z tworzyw sztucznych, metali i odpadów wielomateriałowych,</w:t>
      </w:r>
    </w:p>
    <w:p w14:paraId="02351B28" w14:textId="77777777" w:rsidR="00FB3B49" w:rsidRPr="00FB3B49" w:rsidRDefault="00FB3B49" w:rsidP="00FB3B49">
      <w:pPr>
        <w:widowControl w:val="0"/>
        <w:suppressAutoHyphens/>
        <w:spacing w:after="0"/>
        <w:ind w:left="1560" w:hanging="284"/>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pojemnik (worek) niebieski z napisem „</w:t>
      </w:r>
      <w:r w:rsidRPr="00FB3B49">
        <w:rPr>
          <w:rFonts w:ascii="Times New Roman" w:eastAsia="Times New Roman" w:hAnsi="Times New Roman" w:cs="Times New Roman"/>
          <w:i/>
          <w:color w:val="000000"/>
          <w:kern w:val="1"/>
          <w:sz w:val="24"/>
          <w:szCs w:val="24"/>
          <w:lang w:eastAsia="ar-SA"/>
        </w:rPr>
        <w:t>papier</w:t>
      </w:r>
      <w:r w:rsidRPr="00FB3B49">
        <w:rPr>
          <w:rFonts w:ascii="Times New Roman" w:eastAsia="Times New Roman" w:hAnsi="Times New Roman" w:cs="Times New Roman"/>
          <w:color w:val="000000"/>
          <w:kern w:val="1"/>
          <w:sz w:val="24"/>
          <w:szCs w:val="24"/>
          <w:lang w:eastAsia="ar-SA"/>
        </w:rPr>
        <w:t xml:space="preserve">” do odpadów z papieru </w:t>
      </w:r>
      <w:r w:rsidRPr="00FB3B49">
        <w:rPr>
          <w:rFonts w:ascii="Times New Roman" w:eastAsia="Times New Roman" w:hAnsi="Times New Roman" w:cs="Times New Roman"/>
          <w:color w:val="000000"/>
          <w:kern w:val="1"/>
          <w:sz w:val="24"/>
          <w:szCs w:val="24"/>
          <w:lang w:eastAsia="ar-SA"/>
        </w:rPr>
        <w:br/>
        <w:t>i tektury oraz tekstylia</w:t>
      </w:r>
    </w:p>
    <w:p w14:paraId="4A5F6CDA" w14:textId="77777777" w:rsidR="00FB3B49" w:rsidRPr="00FB3B49" w:rsidRDefault="00FB3B49" w:rsidP="00FB3B49">
      <w:pPr>
        <w:widowControl w:val="0"/>
        <w:suppressAutoHyphens/>
        <w:spacing w:after="0"/>
        <w:ind w:left="1560" w:hanging="284"/>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pojemnik (worek) zielony z napisem „</w:t>
      </w:r>
      <w:r w:rsidRPr="00FB3B49">
        <w:rPr>
          <w:rFonts w:ascii="Times New Roman" w:eastAsia="Times New Roman" w:hAnsi="Times New Roman" w:cs="Times New Roman"/>
          <w:i/>
          <w:color w:val="000000"/>
          <w:kern w:val="1"/>
          <w:sz w:val="24"/>
          <w:szCs w:val="24"/>
          <w:lang w:eastAsia="ar-SA"/>
        </w:rPr>
        <w:t>szkło</w:t>
      </w:r>
      <w:r w:rsidRPr="00FB3B49">
        <w:rPr>
          <w:rFonts w:ascii="Times New Roman" w:eastAsia="Times New Roman" w:hAnsi="Times New Roman" w:cs="Times New Roman"/>
          <w:color w:val="000000"/>
          <w:kern w:val="1"/>
          <w:sz w:val="24"/>
          <w:szCs w:val="24"/>
          <w:lang w:eastAsia="ar-SA"/>
        </w:rPr>
        <w:t>” do odpadów ze szkła;</w:t>
      </w:r>
    </w:p>
    <w:p w14:paraId="49DFBE30" w14:textId="77777777" w:rsidR="00FB3B49" w:rsidRPr="00FB3B49" w:rsidRDefault="00FB3B49" w:rsidP="00FB3B49">
      <w:pPr>
        <w:widowControl w:val="0"/>
        <w:numPr>
          <w:ilvl w:val="0"/>
          <w:numId w:val="22"/>
        </w:numPr>
        <w:suppressAutoHyphens/>
        <w:spacing w:after="0"/>
        <w:ind w:left="1276" w:hanging="425"/>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obowiązkiem Wykonawcy będzie: </w:t>
      </w:r>
    </w:p>
    <w:p w14:paraId="279023DC" w14:textId="77777777" w:rsidR="00FB3B49" w:rsidRPr="00FB3B49" w:rsidRDefault="00FB3B49" w:rsidP="00FB3B49">
      <w:pPr>
        <w:widowControl w:val="0"/>
        <w:suppressAutoHyphens/>
        <w:spacing w:after="0"/>
        <w:ind w:left="1560" w:hanging="284"/>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 </w:t>
      </w:r>
      <w:r w:rsidRPr="00FB3B49">
        <w:rPr>
          <w:rFonts w:ascii="Times New Roman" w:eastAsia="Times New Roman" w:hAnsi="Times New Roman" w:cs="Times New Roman"/>
          <w:bCs/>
          <w:kern w:val="1"/>
          <w:sz w:val="24"/>
          <w:szCs w:val="24"/>
          <w:lang w:eastAsia="ar-SA"/>
        </w:rPr>
        <w:t xml:space="preserve">monitorowanie stanu napełnienia pojemników i ich opróżnianie </w:t>
      </w:r>
      <w:r w:rsidRPr="00FB3B49">
        <w:rPr>
          <w:rFonts w:ascii="Times New Roman" w:eastAsia="Times New Roman" w:hAnsi="Times New Roman" w:cs="Times New Roman"/>
          <w:bCs/>
          <w:kern w:val="1"/>
          <w:sz w:val="24"/>
          <w:szCs w:val="24"/>
          <w:lang w:eastAsia="ar-SA"/>
        </w:rPr>
        <w:br/>
        <w:t>z częstotliwością gwarantującą niezaleganie odpadów przy</w:t>
      </w:r>
      <w:r w:rsidRPr="00FB3B49">
        <w:rPr>
          <w:rFonts w:ascii="Times New Roman" w:eastAsia="Times New Roman" w:hAnsi="Times New Roman" w:cs="Times New Roman"/>
          <w:color w:val="000000"/>
          <w:kern w:val="1"/>
          <w:sz w:val="24"/>
          <w:szCs w:val="24"/>
          <w:lang w:eastAsia="ar-SA"/>
        </w:rPr>
        <w:t xml:space="preserve"> </w:t>
      </w:r>
      <w:r w:rsidRPr="00FB3B49">
        <w:rPr>
          <w:rFonts w:ascii="Times New Roman" w:eastAsia="Times New Roman" w:hAnsi="Times New Roman" w:cs="Times New Roman"/>
          <w:bCs/>
          <w:kern w:val="1"/>
          <w:sz w:val="24"/>
          <w:szCs w:val="24"/>
          <w:lang w:eastAsia="ar-SA"/>
        </w:rPr>
        <w:t xml:space="preserve">pojemnikach, lecz nie rzadziej niż </w:t>
      </w:r>
      <w:r w:rsidRPr="00FB3B49">
        <w:rPr>
          <w:rFonts w:ascii="Times New Roman" w:eastAsia="Times New Roman" w:hAnsi="Times New Roman" w:cs="Times New Roman"/>
          <w:color w:val="000000"/>
          <w:kern w:val="1"/>
          <w:sz w:val="24"/>
          <w:szCs w:val="24"/>
          <w:lang w:eastAsia="ar-SA"/>
        </w:rPr>
        <w:t>1 raz w tygodniu,</w:t>
      </w:r>
      <w:r w:rsidR="0046682E">
        <w:rPr>
          <w:rFonts w:ascii="Times New Roman" w:eastAsia="Times New Roman" w:hAnsi="Times New Roman" w:cs="Times New Roman"/>
          <w:color w:val="000000"/>
          <w:kern w:val="1"/>
          <w:sz w:val="24"/>
          <w:szCs w:val="24"/>
          <w:lang w:eastAsia="ar-SA"/>
        </w:rPr>
        <w:t xml:space="preserve"> terminy odbiorów muszą zostać przedstawione do akceptacji Zamawiającemu;</w:t>
      </w:r>
    </w:p>
    <w:p w14:paraId="5FBC8264" w14:textId="77777777" w:rsidR="00FB3B49" w:rsidRPr="00FB3B49" w:rsidRDefault="00FB3B49" w:rsidP="00FB3B49">
      <w:pPr>
        <w:widowControl w:val="0"/>
        <w:suppressAutoHyphens/>
        <w:spacing w:after="0"/>
        <w:ind w:left="1560" w:hanging="284"/>
        <w:jc w:val="both"/>
        <w:rPr>
          <w:rFonts w:ascii="Times New Roman" w:eastAsia="Times New Roman" w:hAnsi="Times New Roman" w:cs="Times New Roman"/>
          <w:kern w:val="1"/>
          <w:sz w:val="24"/>
          <w:szCs w:val="24"/>
          <w:lang w:eastAsia="ar-SA"/>
        </w:rPr>
      </w:pPr>
      <w:r w:rsidRPr="00FB3B49">
        <w:rPr>
          <w:rFonts w:ascii="Times New Roman" w:eastAsia="Times New Roman" w:hAnsi="Times New Roman" w:cs="Times New Roman"/>
          <w:kern w:val="1"/>
          <w:sz w:val="24"/>
          <w:szCs w:val="24"/>
          <w:lang w:eastAsia="ar-SA"/>
        </w:rPr>
        <w:t xml:space="preserve">- zagospodarowanie selektywnie zebranych odpadów poprzez przekazanie ich do odzysku </w:t>
      </w:r>
      <w:r w:rsidRPr="00FB3B49">
        <w:rPr>
          <w:rFonts w:ascii="Times New Roman" w:eastAsia="Times New Roman" w:hAnsi="Times New Roman" w:cs="Times New Roman"/>
          <w:color w:val="000000"/>
          <w:kern w:val="1"/>
          <w:sz w:val="24"/>
          <w:szCs w:val="24"/>
          <w:lang w:eastAsia="ar-SA"/>
        </w:rPr>
        <w:t>zgodnie z przepisami obowiązującego prawa</w:t>
      </w:r>
      <w:r w:rsidRPr="00FB3B49">
        <w:rPr>
          <w:rFonts w:ascii="Times New Roman" w:eastAsia="Times New Roman" w:hAnsi="Times New Roman" w:cs="Times New Roman"/>
          <w:kern w:val="1"/>
          <w:sz w:val="24"/>
          <w:szCs w:val="24"/>
          <w:lang w:eastAsia="ar-SA"/>
        </w:rPr>
        <w:t xml:space="preserve"> </w:t>
      </w:r>
      <w:r w:rsidRPr="00FB3B49">
        <w:rPr>
          <w:rFonts w:ascii="Times New Roman" w:eastAsia="Times New Roman" w:hAnsi="Times New Roman" w:cs="Times New Roman"/>
          <w:kern w:val="1"/>
          <w:sz w:val="24"/>
          <w:szCs w:val="24"/>
          <w:lang w:eastAsia="ar-SA"/>
        </w:rPr>
        <w:br/>
        <w:t xml:space="preserve">oraz przedstawienie Zamawiającemu (raz w miesiącu </w:t>
      </w:r>
      <w:r w:rsidRPr="00FB3B49">
        <w:rPr>
          <w:rFonts w:ascii="Times New Roman" w:eastAsia="Times New Roman" w:hAnsi="Times New Roman" w:cs="Times New Roman"/>
          <w:color w:val="000000"/>
          <w:kern w:val="1"/>
          <w:sz w:val="24"/>
          <w:szCs w:val="24"/>
          <w:lang w:eastAsia="ar-SA"/>
        </w:rPr>
        <w:t>wraz z fakturą za wykonaną usługę</w:t>
      </w:r>
      <w:r w:rsidRPr="00FB3B49">
        <w:rPr>
          <w:rFonts w:ascii="Times New Roman" w:eastAsia="Times New Roman" w:hAnsi="Times New Roman" w:cs="Times New Roman"/>
          <w:kern w:val="1"/>
          <w:sz w:val="24"/>
          <w:szCs w:val="24"/>
          <w:lang w:eastAsia="ar-SA"/>
        </w:rPr>
        <w:t>) dowodów potwierdzających wykonanie tych czynności,</w:t>
      </w:r>
      <w:r w:rsidR="0046682E">
        <w:rPr>
          <w:rFonts w:ascii="Times New Roman" w:eastAsia="Times New Roman" w:hAnsi="Times New Roman" w:cs="Times New Roman"/>
          <w:kern w:val="1"/>
          <w:sz w:val="24"/>
          <w:szCs w:val="24"/>
          <w:lang w:eastAsia="ar-SA"/>
        </w:rPr>
        <w:t xml:space="preserve"> </w:t>
      </w:r>
      <w:r w:rsidR="0046682E">
        <w:rPr>
          <w:rFonts w:ascii="Times New Roman" w:eastAsia="Times New Roman" w:hAnsi="Times New Roman" w:cs="Times New Roman"/>
          <w:kern w:val="1"/>
          <w:sz w:val="24"/>
          <w:szCs w:val="24"/>
          <w:lang w:eastAsia="ar-SA"/>
        </w:rPr>
        <w:br/>
        <w:t>tj. karty przekazania odpadów pochodzących wyłącznie z terenu Gminy Pomiechówek</w:t>
      </w:r>
    </w:p>
    <w:p w14:paraId="5DE31D81" w14:textId="77777777" w:rsidR="00FB3B49" w:rsidRDefault="00FB3B49" w:rsidP="00FB3B49">
      <w:pPr>
        <w:widowControl w:val="0"/>
        <w:suppressAutoHyphens/>
        <w:spacing w:after="0"/>
        <w:ind w:left="1560" w:hanging="284"/>
        <w:jc w:val="both"/>
        <w:rPr>
          <w:rFonts w:ascii="Times New Roman" w:eastAsia="Times New Roman" w:hAnsi="Times New Roman" w:cs="Times New Roman"/>
          <w:kern w:val="1"/>
          <w:sz w:val="24"/>
          <w:szCs w:val="24"/>
          <w:lang w:eastAsia="ar-SA"/>
        </w:rPr>
      </w:pPr>
      <w:r w:rsidRPr="00FB3B49">
        <w:rPr>
          <w:rFonts w:ascii="Times New Roman" w:eastAsia="Times New Roman" w:hAnsi="Times New Roman" w:cs="Times New Roman"/>
          <w:kern w:val="1"/>
          <w:sz w:val="24"/>
          <w:szCs w:val="24"/>
          <w:lang w:eastAsia="ar-SA"/>
        </w:rPr>
        <w:t xml:space="preserve">- bieżące utrzymywanie czystości i porządku </w:t>
      </w:r>
      <w:r w:rsidR="00F6174F">
        <w:rPr>
          <w:rFonts w:ascii="Times New Roman" w:eastAsia="Times New Roman" w:hAnsi="Times New Roman" w:cs="Times New Roman"/>
          <w:kern w:val="1"/>
          <w:sz w:val="24"/>
          <w:szCs w:val="24"/>
          <w:lang w:eastAsia="ar-SA"/>
        </w:rPr>
        <w:t>wokół rozstawionych pojemników</w:t>
      </w:r>
    </w:p>
    <w:p w14:paraId="6CEFBC45" w14:textId="77777777" w:rsidR="00F6174F" w:rsidRPr="00FB3B49" w:rsidRDefault="00F6174F" w:rsidP="00FB3B49">
      <w:pPr>
        <w:widowControl w:val="0"/>
        <w:suppressAutoHyphens/>
        <w:spacing w:after="0"/>
        <w:ind w:left="1560" w:hanging="284"/>
        <w:jc w:val="both"/>
        <w:rPr>
          <w:rFonts w:ascii="Times New Roman" w:eastAsia="Times New Roman" w:hAnsi="Times New Roman" w:cs="Times New Roman"/>
          <w:kern w:val="1"/>
          <w:sz w:val="24"/>
          <w:szCs w:val="24"/>
          <w:lang w:eastAsia="ar-SA"/>
        </w:rPr>
      </w:pPr>
      <w:r>
        <w:rPr>
          <w:rFonts w:ascii="Times New Roman" w:eastAsia="Times New Roman" w:hAnsi="Times New Roman" w:cs="Times New Roman"/>
          <w:kern w:val="1"/>
          <w:sz w:val="24"/>
          <w:szCs w:val="24"/>
          <w:lang w:eastAsia="ar-SA"/>
        </w:rPr>
        <w:t xml:space="preserve">- zapewnienie worków i pojemników do selektywnej zbiórki odpadów. </w:t>
      </w:r>
    </w:p>
    <w:p w14:paraId="44169E2C" w14:textId="77777777" w:rsidR="00FB3B49" w:rsidRPr="00FB3B49" w:rsidRDefault="00FB3B49" w:rsidP="00FB3B49">
      <w:pPr>
        <w:widowControl w:val="0"/>
        <w:numPr>
          <w:ilvl w:val="0"/>
          <w:numId w:val="38"/>
        </w:numPr>
        <w:suppressAutoHyphens/>
        <w:spacing w:before="120" w:after="120"/>
        <w:ind w:left="1134" w:hanging="425"/>
        <w:jc w:val="both"/>
        <w:rPr>
          <w:rFonts w:ascii="Times New Roman" w:eastAsia="Times New Roman" w:hAnsi="Times New Roman" w:cs="Times New Roman"/>
          <w:i/>
          <w:color w:val="000000"/>
          <w:kern w:val="1"/>
          <w:sz w:val="24"/>
          <w:szCs w:val="24"/>
          <w:lang w:eastAsia="ar-SA"/>
        </w:rPr>
      </w:pPr>
      <w:r w:rsidRPr="00FB3B49">
        <w:rPr>
          <w:rFonts w:ascii="Times New Roman" w:eastAsia="Times New Roman" w:hAnsi="Times New Roman" w:cs="Times New Roman"/>
          <w:i/>
          <w:color w:val="000000"/>
          <w:kern w:val="1"/>
          <w:sz w:val="24"/>
          <w:szCs w:val="24"/>
          <w:lang w:eastAsia="ar-SA"/>
        </w:rPr>
        <w:t xml:space="preserve">odpady wielkogabarytowe (kod 20 03 07) i zużyty sprzęt elektryczny </w:t>
      </w:r>
      <w:r w:rsidRPr="00FB3B49">
        <w:rPr>
          <w:rFonts w:ascii="Times New Roman" w:eastAsia="Times New Roman" w:hAnsi="Times New Roman" w:cs="Times New Roman"/>
          <w:i/>
          <w:color w:val="000000"/>
          <w:kern w:val="1"/>
          <w:sz w:val="24"/>
          <w:szCs w:val="24"/>
          <w:lang w:eastAsia="ar-SA"/>
        </w:rPr>
        <w:br/>
        <w:t>i elektroniczny (kody 20 01 23*, 20 01 35*, 20 01 36)</w:t>
      </w:r>
    </w:p>
    <w:p w14:paraId="32BEE89C" w14:textId="77777777" w:rsidR="00FB3B49" w:rsidRPr="00FB3B49" w:rsidRDefault="00FB3B49" w:rsidP="00FB3B49">
      <w:pPr>
        <w:widowControl w:val="0"/>
        <w:numPr>
          <w:ilvl w:val="1"/>
          <w:numId w:val="4"/>
        </w:numPr>
        <w:tabs>
          <w:tab w:val="num" w:pos="1276"/>
        </w:tabs>
        <w:suppressAutoHyphens/>
        <w:spacing w:after="0"/>
        <w:ind w:left="1276" w:hanging="425"/>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odbiór odpadów wielkogabarytowych i zużytego sprzętu elektrycznego </w:t>
      </w:r>
      <w:r w:rsidRPr="00FB3B49">
        <w:rPr>
          <w:rFonts w:ascii="Times New Roman" w:eastAsia="Times New Roman" w:hAnsi="Times New Roman" w:cs="Times New Roman"/>
          <w:color w:val="000000"/>
          <w:kern w:val="1"/>
          <w:sz w:val="24"/>
          <w:szCs w:val="24"/>
          <w:lang w:eastAsia="ar-SA"/>
        </w:rPr>
        <w:br/>
        <w:t xml:space="preserve">i elektronicznego odbywać się będzie z miejsc wyznaczonych przez zarządców </w:t>
      </w:r>
      <w:r w:rsidRPr="00FB3B49">
        <w:rPr>
          <w:rFonts w:ascii="Times New Roman" w:eastAsia="Times New Roman" w:hAnsi="Times New Roman" w:cs="Times New Roman"/>
          <w:color w:val="000000"/>
          <w:kern w:val="1"/>
          <w:sz w:val="24"/>
          <w:szCs w:val="24"/>
          <w:lang w:eastAsia="ar-SA"/>
        </w:rPr>
        <w:lastRenderedPageBreak/>
        <w:t xml:space="preserve">budynków (przy pojemnikach, altankach śmietnikowych, itp.); </w:t>
      </w:r>
    </w:p>
    <w:p w14:paraId="60EE6E5A" w14:textId="77777777" w:rsidR="00FB3B49" w:rsidRPr="00FB3B49" w:rsidRDefault="00FB3B49" w:rsidP="00FB3B49">
      <w:pPr>
        <w:widowControl w:val="0"/>
        <w:numPr>
          <w:ilvl w:val="1"/>
          <w:numId w:val="4"/>
        </w:numPr>
        <w:tabs>
          <w:tab w:val="num" w:pos="1276"/>
        </w:tabs>
        <w:suppressAutoHyphens/>
        <w:spacing w:after="0"/>
        <w:ind w:left="1276" w:hanging="425"/>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częstotliwość odbioru – raz w roku, wg harmonogramu uzgodnionego przez Wykonawcę z Zamawiającym;</w:t>
      </w:r>
    </w:p>
    <w:p w14:paraId="360C700D" w14:textId="77777777" w:rsidR="00504E98" w:rsidRPr="00FB3B49" w:rsidRDefault="00504E98" w:rsidP="00504E98">
      <w:pPr>
        <w:widowControl w:val="0"/>
        <w:tabs>
          <w:tab w:val="num" w:pos="1418"/>
        </w:tabs>
        <w:suppressAutoHyphens/>
        <w:spacing w:after="0"/>
        <w:ind w:left="1276" w:hanging="425"/>
        <w:jc w:val="both"/>
        <w:rPr>
          <w:rFonts w:ascii="Times New Roman" w:eastAsia="Times New Roman" w:hAnsi="Times New Roman" w:cs="Times New Roman"/>
          <w:color w:val="000000"/>
          <w:kern w:val="1"/>
          <w:sz w:val="24"/>
          <w:szCs w:val="24"/>
          <w:lang w:eastAsia="ar-SA"/>
        </w:rPr>
      </w:pPr>
      <w:r>
        <w:rPr>
          <w:rFonts w:ascii="Times New Roman" w:eastAsia="Times New Roman" w:hAnsi="Times New Roman" w:cs="Times New Roman"/>
          <w:color w:val="000000"/>
          <w:kern w:val="1"/>
          <w:sz w:val="24"/>
          <w:szCs w:val="24"/>
          <w:lang w:eastAsia="ar-SA"/>
        </w:rPr>
        <w:t>c) obowiązkiem Wykonawcy będzie zagospodarowanie odebranych odpadów wielkogabarytowych, zużytego sprzętu elektrycznego oraz elektronicznego poprzez przekazanie ich do odzysku zgodnie z przepisami obowiązującego prawa oraz przedstawienie Zamawiającemu (wraz z fakturą za wykonaną usługę) dowodów potwierdzających wykonanie tych czynności, tj. karty przekazania odpadów do zakładu przetwarzania w przypadku zużytego sprzętu elektronicznego i elektrycznego o którym mowa w art. 6 pkt.3 ustawy z dnia 29 lipca 2005 r. o zużytym sprzęcie elektrycznym i elektronicznym (Dz. U. z 2005 NR 180, poz. 1495 ze zm.) w związku z art. 235 ust. 2 i 3 ustawy z dnia 14 grudnia 2012 r. o odpadach (Dz. U. z 2013 r. poz..21) a w przypadku innych odpadów wielkogabarytowych do przedsiębiorców posiadających zezwolenie na prowadzenie odzysku zgodnie z ustawą z dnia 14 grudnia 2012 r. o odpadach (Dz. U. z 2013 r. poz.21)</w:t>
      </w:r>
    </w:p>
    <w:p w14:paraId="16337825" w14:textId="77777777" w:rsidR="00FB3B49" w:rsidRPr="00FB3B49" w:rsidRDefault="00FB3B49" w:rsidP="00FB3B49">
      <w:pPr>
        <w:widowControl w:val="0"/>
        <w:spacing w:after="0" w:line="240" w:lineRule="auto"/>
        <w:ind w:left="851"/>
        <w:jc w:val="both"/>
        <w:rPr>
          <w:rFonts w:ascii="Times New Roman" w:eastAsia="Times New Roman" w:hAnsi="Times New Roman" w:cs="Times New Roman"/>
          <w:color w:val="000000"/>
          <w:kern w:val="1"/>
          <w:sz w:val="24"/>
          <w:szCs w:val="24"/>
          <w:lang w:eastAsia="ar-SA"/>
        </w:rPr>
      </w:pPr>
    </w:p>
    <w:p w14:paraId="4F94D99D" w14:textId="77777777" w:rsidR="00FB3B49" w:rsidRPr="00FB3B49" w:rsidRDefault="00FB3B49" w:rsidP="00FB3B49">
      <w:pPr>
        <w:widowControl w:val="0"/>
        <w:numPr>
          <w:ilvl w:val="2"/>
          <w:numId w:val="34"/>
        </w:numPr>
        <w:suppressAutoHyphens/>
        <w:spacing w:after="120" w:line="240" w:lineRule="auto"/>
        <w:ind w:left="993" w:hanging="709"/>
        <w:contextualSpacing/>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u w:val="single"/>
          <w:lang w:eastAsia="ar-SA"/>
        </w:rPr>
        <w:t xml:space="preserve">Odbieranie odpadów od podmiotów gospodarczych, jednostek organizacyjnych </w:t>
      </w:r>
      <w:r w:rsidRPr="00FB3B49">
        <w:rPr>
          <w:rFonts w:ascii="Times New Roman" w:eastAsia="Times New Roman" w:hAnsi="Times New Roman" w:cs="Times New Roman"/>
          <w:color w:val="000000"/>
          <w:kern w:val="1"/>
          <w:sz w:val="24"/>
          <w:szCs w:val="24"/>
          <w:u w:val="single"/>
          <w:lang w:eastAsia="ar-SA"/>
        </w:rPr>
        <w:br/>
        <w:t>i działek rekreacyjnych oraz nieruchomości niezamieszkałe na których powstają odpady</w:t>
      </w:r>
    </w:p>
    <w:p w14:paraId="1C6D4264" w14:textId="77777777" w:rsidR="00FB3B49" w:rsidRPr="00FB3B49" w:rsidRDefault="00FB3B49" w:rsidP="00FB3B49">
      <w:pPr>
        <w:widowControl w:val="0"/>
        <w:suppressAutoHyphens/>
        <w:spacing w:after="0" w:line="240" w:lineRule="auto"/>
        <w:ind w:left="720"/>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Zbiórka odpadów komunalnych od podmiotów gospodarczych, jednostek organizacyjnych i działek rekreacyjnych będzie odbywała się w system mieszanym pojemnikowo - workowym: </w:t>
      </w:r>
    </w:p>
    <w:p w14:paraId="2698AE74" w14:textId="77777777" w:rsidR="00FB3B49" w:rsidRPr="00FB3B49" w:rsidRDefault="00FB3B49" w:rsidP="00FB3B49">
      <w:pPr>
        <w:widowControl w:val="0"/>
        <w:suppressAutoHyphens/>
        <w:spacing w:after="0" w:line="240" w:lineRule="auto"/>
        <w:ind w:left="720"/>
        <w:jc w:val="both"/>
        <w:rPr>
          <w:rFonts w:ascii="Times New Roman" w:eastAsia="Times New Roman" w:hAnsi="Times New Roman" w:cs="Times New Roman"/>
          <w:color w:val="000000"/>
          <w:kern w:val="1"/>
          <w:sz w:val="12"/>
          <w:szCs w:val="12"/>
          <w:lang w:eastAsia="ar-SA"/>
        </w:rPr>
      </w:pPr>
    </w:p>
    <w:p w14:paraId="4A694D7D" w14:textId="77777777" w:rsidR="00FB3B49" w:rsidRPr="00FB3B49" w:rsidRDefault="00FB3B49" w:rsidP="00FB3B49">
      <w:pPr>
        <w:widowControl w:val="0"/>
        <w:numPr>
          <w:ilvl w:val="0"/>
          <w:numId w:val="39"/>
        </w:numPr>
        <w:tabs>
          <w:tab w:val="left" w:pos="1134"/>
          <w:tab w:val="left" w:pos="1560"/>
        </w:tabs>
        <w:suppressAutoHyphens/>
        <w:spacing w:before="120" w:after="120" w:line="240" w:lineRule="auto"/>
        <w:ind w:hanging="11"/>
        <w:contextualSpacing/>
        <w:jc w:val="both"/>
        <w:rPr>
          <w:rFonts w:ascii="Times New Roman" w:eastAsia="Times New Roman" w:hAnsi="Times New Roman" w:cs="Times New Roman"/>
          <w:i/>
          <w:color w:val="000000"/>
          <w:kern w:val="1"/>
          <w:sz w:val="24"/>
          <w:szCs w:val="24"/>
          <w:lang w:eastAsia="ar-SA"/>
        </w:rPr>
      </w:pPr>
      <w:r w:rsidRPr="00FB3B49">
        <w:rPr>
          <w:rFonts w:ascii="Times New Roman" w:eastAsia="Times New Roman" w:hAnsi="Times New Roman" w:cs="Times New Roman"/>
          <w:i/>
          <w:color w:val="000000"/>
          <w:kern w:val="1"/>
          <w:sz w:val="24"/>
          <w:szCs w:val="24"/>
          <w:lang w:eastAsia="ar-SA"/>
        </w:rPr>
        <w:t>niesegregowane (zmieszane) odpady komunalne (kod odpadu 20 03 01)</w:t>
      </w:r>
    </w:p>
    <w:p w14:paraId="44CE9AD6" w14:textId="77777777" w:rsidR="00FB3B49" w:rsidRPr="00FB3B49" w:rsidRDefault="00FB3B49" w:rsidP="00FB3B49">
      <w:pPr>
        <w:widowControl w:val="0"/>
        <w:tabs>
          <w:tab w:val="left" w:pos="1134"/>
          <w:tab w:val="left" w:pos="1560"/>
        </w:tabs>
        <w:suppressAutoHyphens/>
        <w:spacing w:before="120" w:after="120" w:line="240" w:lineRule="auto"/>
        <w:ind w:left="720"/>
        <w:contextualSpacing/>
        <w:jc w:val="both"/>
        <w:rPr>
          <w:rFonts w:ascii="Times New Roman" w:eastAsia="Times New Roman" w:hAnsi="Times New Roman" w:cs="Times New Roman"/>
          <w:i/>
          <w:color w:val="000000"/>
          <w:kern w:val="1"/>
          <w:sz w:val="12"/>
          <w:szCs w:val="12"/>
          <w:lang w:eastAsia="ar-SA"/>
        </w:rPr>
      </w:pPr>
    </w:p>
    <w:p w14:paraId="4516E932" w14:textId="77777777" w:rsidR="00FB3B49" w:rsidRPr="00FB3B49" w:rsidRDefault="00FB3B49" w:rsidP="00FB3B49">
      <w:pPr>
        <w:widowControl w:val="0"/>
        <w:numPr>
          <w:ilvl w:val="0"/>
          <w:numId w:val="23"/>
        </w:numPr>
        <w:suppressAutoHyphens/>
        <w:spacing w:before="120" w:after="0"/>
        <w:ind w:left="1276" w:hanging="425"/>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niesegregowane odpady komunalne odbierane będą z pojemników </w:t>
      </w:r>
      <w:r w:rsidRPr="00FB3B49">
        <w:rPr>
          <w:rFonts w:ascii="Times New Roman" w:eastAsia="Times New Roman" w:hAnsi="Times New Roman" w:cs="Times New Roman"/>
          <w:color w:val="000000"/>
          <w:kern w:val="1"/>
          <w:sz w:val="24"/>
          <w:szCs w:val="24"/>
          <w:lang w:eastAsia="ar-SA"/>
        </w:rPr>
        <w:br/>
        <w:t>o pojemności 120 l, 240 l, 1100 l lub 7 m</w:t>
      </w:r>
      <w:r w:rsidRPr="00FB3B49">
        <w:rPr>
          <w:rFonts w:ascii="Times New Roman" w:eastAsia="Times New Roman" w:hAnsi="Times New Roman" w:cs="Times New Roman"/>
          <w:color w:val="000000"/>
          <w:kern w:val="1"/>
          <w:sz w:val="24"/>
          <w:szCs w:val="24"/>
          <w:vertAlign w:val="superscript"/>
          <w:lang w:eastAsia="ar-SA"/>
        </w:rPr>
        <w:t>3</w:t>
      </w:r>
      <w:r w:rsidRPr="00FB3B49">
        <w:rPr>
          <w:rFonts w:ascii="Times New Roman" w:eastAsia="Times New Roman" w:hAnsi="Times New Roman" w:cs="Times New Roman"/>
          <w:color w:val="000000"/>
          <w:kern w:val="1"/>
          <w:sz w:val="24"/>
          <w:szCs w:val="24"/>
          <w:lang w:eastAsia="ar-SA"/>
        </w:rPr>
        <w:t xml:space="preserve">; w przypadku działek rekreacyjnych dopuszcza się odbiór odpadów umieszczonych w workach koloru czarnego </w:t>
      </w:r>
      <w:r w:rsidRPr="00FB3B49">
        <w:rPr>
          <w:rFonts w:ascii="Times New Roman" w:eastAsia="Times New Roman" w:hAnsi="Times New Roman" w:cs="Times New Roman"/>
          <w:color w:val="000000"/>
          <w:kern w:val="1"/>
          <w:sz w:val="24"/>
          <w:szCs w:val="24"/>
          <w:lang w:eastAsia="ar-SA"/>
        </w:rPr>
        <w:br/>
        <w:t xml:space="preserve">o pojemności 120 l.; worki dla działek rekreacyjnych nieodpłatnie zapewnia Wykonawca; </w:t>
      </w:r>
    </w:p>
    <w:p w14:paraId="1AFCFAC2" w14:textId="5EE7BA92" w:rsidR="00FB3B49" w:rsidRPr="00FB3B49" w:rsidRDefault="001E4F84" w:rsidP="00FB3B49">
      <w:pPr>
        <w:widowControl w:val="0"/>
        <w:numPr>
          <w:ilvl w:val="0"/>
          <w:numId w:val="23"/>
        </w:numPr>
        <w:suppressAutoHyphens/>
        <w:spacing w:after="0"/>
        <w:ind w:left="1276" w:hanging="425"/>
        <w:jc w:val="both"/>
        <w:rPr>
          <w:rFonts w:ascii="Times New Roman" w:eastAsia="Times New Roman" w:hAnsi="Times New Roman" w:cs="Times New Roman"/>
          <w:color w:val="000000"/>
          <w:kern w:val="1"/>
          <w:sz w:val="24"/>
          <w:szCs w:val="24"/>
          <w:lang w:eastAsia="ar-SA"/>
        </w:rPr>
      </w:pPr>
      <w:r>
        <w:rPr>
          <w:rFonts w:ascii="Times New Roman" w:eastAsia="Times New Roman" w:hAnsi="Times New Roman" w:cs="Times New Roman"/>
          <w:color w:val="000000"/>
          <w:kern w:val="1"/>
          <w:sz w:val="24"/>
          <w:szCs w:val="24"/>
          <w:lang w:eastAsia="ar-SA"/>
        </w:rPr>
        <w:t>częstotliwość wywozu co 14 dni</w:t>
      </w:r>
      <w:r w:rsidR="00FB3B49" w:rsidRPr="00FB3B49">
        <w:rPr>
          <w:rFonts w:ascii="Times New Roman" w:eastAsia="Times New Roman" w:hAnsi="Times New Roman" w:cs="Times New Roman"/>
          <w:color w:val="000000"/>
          <w:kern w:val="1"/>
          <w:sz w:val="24"/>
          <w:szCs w:val="24"/>
          <w:lang w:eastAsia="ar-SA"/>
        </w:rPr>
        <w:t xml:space="preserve">, </w:t>
      </w:r>
      <w:r>
        <w:rPr>
          <w:rFonts w:ascii="Times New Roman" w:eastAsia="Times New Roman" w:hAnsi="Times New Roman" w:cs="Times New Roman"/>
          <w:color w:val="000000"/>
          <w:kern w:val="1"/>
          <w:sz w:val="24"/>
          <w:szCs w:val="24"/>
          <w:lang w:eastAsia="ar-SA"/>
        </w:rPr>
        <w:t xml:space="preserve">zgodnie z </w:t>
      </w:r>
      <w:r w:rsidR="009A47F5">
        <w:rPr>
          <w:rFonts w:ascii="Times New Roman" w:eastAsia="Times New Roman" w:hAnsi="Times New Roman" w:cs="Times New Roman"/>
          <w:color w:val="000000"/>
          <w:kern w:val="1"/>
          <w:sz w:val="24"/>
          <w:szCs w:val="24"/>
          <w:lang w:eastAsia="ar-SA"/>
        </w:rPr>
        <w:t>harmonogramem</w:t>
      </w:r>
      <w:r w:rsidR="0046598E">
        <w:rPr>
          <w:rFonts w:ascii="Times New Roman" w:eastAsia="Times New Roman" w:hAnsi="Times New Roman" w:cs="Times New Roman"/>
          <w:color w:val="000000"/>
          <w:kern w:val="1"/>
          <w:sz w:val="24"/>
          <w:szCs w:val="24"/>
          <w:lang w:eastAsia="ar-SA"/>
        </w:rPr>
        <w:t xml:space="preserve"> stanowiącym załącznik NR 10</w:t>
      </w:r>
      <w:r w:rsidR="00DF3E9A">
        <w:rPr>
          <w:rFonts w:ascii="Times New Roman" w:eastAsia="Times New Roman" w:hAnsi="Times New Roman" w:cs="Times New Roman"/>
          <w:color w:val="000000"/>
          <w:kern w:val="1"/>
          <w:sz w:val="24"/>
          <w:szCs w:val="24"/>
          <w:lang w:eastAsia="ar-SA"/>
        </w:rPr>
        <w:t xml:space="preserve"> do SIWZ; </w:t>
      </w:r>
      <w:r w:rsidR="00FB3B49" w:rsidRPr="00FB3B49">
        <w:rPr>
          <w:rFonts w:ascii="Times New Roman" w:eastAsia="Times New Roman" w:hAnsi="Times New Roman" w:cs="Times New Roman"/>
          <w:color w:val="000000"/>
          <w:kern w:val="1"/>
          <w:sz w:val="24"/>
          <w:szCs w:val="24"/>
          <w:lang w:eastAsia="ar-SA"/>
        </w:rPr>
        <w:t xml:space="preserve">przy czym z działek rekreacyjnych odbiór odpadów prowadzony będzie w okresie od 1 kwietnia </w:t>
      </w:r>
      <w:r>
        <w:rPr>
          <w:rFonts w:ascii="Times New Roman" w:eastAsia="Times New Roman" w:hAnsi="Times New Roman" w:cs="Times New Roman"/>
          <w:color w:val="000000"/>
          <w:kern w:val="1"/>
          <w:sz w:val="24"/>
          <w:szCs w:val="24"/>
          <w:lang w:eastAsia="ar-SA"/>
        </w:rPr>
        <w:t>do 31 października danego roku</w:t>
      </w:r>
      <w:r w:rsidR="009A47F5">
        <w:rPr>
          <w:rFonts w:ascii="Times New Roman" w:eastAsia="Times New Roman" w:hAnsi="Times New Roman" w:cs="Times New Roman"/>
          <w:color w:val="000000"/>
          <w:kern w:val="1"/>
          <w:sz w:val="24"/>
          <w:szCs w:val="24"/>
          <w:lang w:eastAsia="ar-SA"/>
        </w:rPr>
        <w:t xml:space="preserve"> według harmonog</w:t>
      </w:r>
      <w:r w:rsidR="0046598E">
        <w:rPr>
          <w:rFonts w:ascii="Times New Roman" w:eastAsia="Times New Roman" w:hAnsi="Times New Roman" w:cs="Times New Roman"/>
          <w:color w:val="000000"/>
          <w:kern w:val="1"/>
          <w:sz w:val="24"/>
          <w:szCs w:val="24"/>
          <w:lang w:eastAsia="ar-SA"/>
        </w:rPr>
        <w:t>ramu stanowiącego załącznik Nr 10</w:t>
      </w:r>
      <w:r w:rsidR="009A47F5">
        <w:rPr>
          <w:rFonts w:ascii="Times New Roman" w:eastAsia="Times New Roman" w:hAnsi="Times New Roman" w:cs="Times New Roman"/>
          <w:color w:val="000000"/>
          <w:kern w:val="1"/>
          <w:sz w:val="24"/>
          <w:szCs w:val="24"/>
          <w:lang w:eastAsia="ar-SA"/>
        </w:rPr>
        <w:t xml:space="preserve"> do SIWZ</w:t>
      </w:r>
      <w:r>
        <w:rPr>
          <w:rFonts w:ascii="Times New Roman" w:eastAsia="Times New Roman" w:hAnsi="Times New Roman" w:cs="Times New Roman"/>
          <w:color w:val="000000"/>
          <w:kern w:val="1"/>
          <w:sz w:val="24"/>
          <w:szCs w:val="24"/>
          <w:lang w:eastAsia="ar-SA"/>
        </w:rPr>
        <w:t xml:space="preserve">, w uzgodnionych przypadkach dopuszcza się zwiększenie częstotliwości odbioru odpadów od przedsiębiorców i jednostek organizacyjnych co 7 dni. W przypadku konieczności zwiększenia </w:t>
      </w:r>
      <w:r w:rsidR="009A47F5">
        <w:rPr>
          <w:rFonts w:ascii="Times New Roman" w:eastAsia="Times New Roman" w:hAnsi="Times New Roman" w:cs="Times New Roman"/>
          <w:color w:val="000000"/>
          <w:kern w:val="1"/>
          <w:sz w:val="24"/>
          <w:szCs w:val="24"/>
          <w:lang w:eastAsia="ar-SA"/>
        </w:rPr>
        <w:t xml:space="preserve">częstotliwości </w:t>
      </w:r>
      <w:r>
        <w:rPr>
          <w:rFonts w:ascii="Times New Roman" w:eastAsia="Times New Roman" w:hAnsi="Times New Roman" w:cs="Times New Roman"/>
          <w:color w:val="000000"/>
          <w:kern w:val="1"/>
          <w:sz w:val="24"/>
          <w:szCs w:val="24"/>
          <w:lang w:eastAsia="ar-SA"/>
        </w:rPr>
        <w:t xml:space="preserve">odbiorów od takich podmiotów Zamawiający przedstawi pisemnie, faksem lub emailem informacje o takich podmiotach Wykonawcy. </w:t>
      </w:r>
    </w:p>
    <w:p w14:paraId="762CA4E9" w14:textId="77777777" w:rsidR="00E145E3" w:rsidRPr="00E145E3" w:rsidRDefault="001E13F5" w:rsidP="00E145E3">
      <w:pPr>
        <w:widowControl w:val="0"/>
        <w:numPr>
          <w:ilvl w:val="0"/>
          <w:numId w:val="23"/>
        </w:numPr>
        <w:suppressAutoHyphens/>
        <w:spacing w:after="0"/>
        <w:jc w:val="both"/>
        <w:rPr>
          <w:rFonts w:ascii="Times New Roman" w:eastAsia="Times New Roman" w:hAnsi="Times New Roman" w:cs="Times New Roman"/>
          <w:color w:val="000000"/>
          <w:kern w:val="1"/>
          <w:sz w:val="24"/>
          <w:szCs w:val="24"/>
          <w:lang w:eastAsia="ar-SA"/>
        </w:rPr>
      </w:pPr>
      <w:r w:rsidRPr="00E145E3">
        <w:rPr>
          <w:rFonts w:ascii="Times New Roman" w:eastAsia="Times New Roman" w:hAnsi="Times New Roman" w:cs="Times New Roman"/>
          <w:bCs/>
          <w:kern w:val="1"/>
          <w:sz w:val="24"/>
          <w:szCs w:val="24"/>
          <w:lang w:eastAsia="ar-SA"/>
        </w:rPr>
        <w:t xml:space="preserve">realizacja „reklamacji” </w:t>
      </w:r>
      <w:r w:rsidRPr="00E145E3">
        <w:rPr>
          <w:rFonts w:ascii="Times New Roman" w:eastAsia="Times New Roman" w:hAnsi="Times New Roman" w:cs="Times New Roman"/>
          <w:kern w:val="1"/>
          <w:sz w:val="24"/>
          <w:szCs w:val="24"/>
          <w:lang w:eastAsia="ar-SA"/>
        </w:rPr>
        <w:t xml:space="preserve">- </w:t>
      </w:r>
      <w:r w:rsidR="00E145E3" w:rsidRPr="00E145E3">
        <w:rPr>
          <w:rFonts w:ascii="Times New Roman" w:eastAsia="Times New Roman" w:hAnsi="Times New Roman" w:cs="Times New Roman"/>
          <w:kern w:val="1"/>
          <w:sz w:val="24"/>
          <w:szCs w:val="24"/>
          <w:lang w:eastAsia="ar-SA"/>
        </w:rPr>
        <w:t xml:space="preserve">powinna </w:t>
      </w:r>
      <w:r w:rsidR="009A47F5">
        <w:rPr>
          <w:rFonts w:ascii="Times New Roman" w:eastAsia="Times New Roman" w:hAnsi="Times New Roman" w:cs="Times New Roman"/>
          <w:kern w:val="1"/>
          <w:sz w:val="24"/>
          <w:szCs w:val="24"/>
          <w:lang w:eastAsia="ar-SA"/>
        </w:rPr>
        <w:t xml:space="preserve">zostać rozstrzygnięta w ciągu </w:t>
      </w:r>
      <w:r w:rsidR="00E145E3" w:rsidRPr="00E145E3">
        <w:rPr>
          <w:rFonts w:ascii="Times New Roman" w:eastAsia="Times New Roman" w:hAnsi="Times New Roman" w:cs="Times New Roman"/>
          <w:kern w:val="1"/>
          <w:sz w:val="24"/>
          <w:szCs w:val="24"/>
          <w:lang w:eastAsia="ar-SA"/>
        </w:rPr>
        <w:t>2 godzin od otrzymania zgłoszenia</w:t>
      </w:r>
      <w:r w:rsidR="009A47F5">
        <w:rPr>
          <w:rFonts w:ascii="Times New Roman" w:eastAsia="Times New Roman" w:hAnsi="Times New Roman" w:cs="Times New Roman"/>
          <w:kern w:val="1"/>
          <w:sz w:val="24"/>
          <w:szCs w:val="24"/>
          <w:lang w:eastAsia="ar-SA"/>
        </w:rPr>
        <w:t>.</w:t>
      </w:r>
      <w:r w:rsidR="00E145E3" w:rsidRPr="00E145E3">
        <w:rPr>
          <w:rFonts w:ascii="Times New Roman" w:eastAsia="Times New Roman" w:hAnsi="Times New Roman" w:cs="Times New Roman"/>
          <w:kern w:val="1"/>
          <w:sz w:val="24"/>
          <w:szCs w:val="24"/>
          <w:lang w:eastAsia="ar-SA"/>
        </w:rPr>
        <w:t xml:space="preserve"> </w:t>
      </w:r>
      <w:r w:rsidR="009A47F5">
        <w:rPr>
          <w:rFonts w:ascii="Times New Roman" w:eastAsia="Times New Roman" w:hAnsi="Times New Roman" w:cs="Times New Roman"/>
          <w:kern w:val="1"/>
          <w:sz w:val="24"/>
          <w:szCs w:val="24"/>
          <w:lang w:eastAsia="ar-SA"/>
        </w:rPr>
        <w:t>Potwierdzenie</w:t>
      </w:r>
      <w:r w:rsidR="00E145E3" w:rsidRPr="00E145E3">
        <w:rPr>
          <w:rFonts w:ascii="Times New Roman" w:eastAsia="Times New Roman" w:hAnsi="Times New Roman" w:cs="Times New Roman"/>
          <w:kern w:val="1"/>
          <w:sz w:val="24"/>
          <w:szCs w:val="24"/>
          <w:lang w:eastAsia="ar-SA"/>
        </w:rPr>
        <w:t xml:space="preserve"> jej wykonania </w:t>
      </w:r>
      <w:r w:rsidR="009A47F5">
        <w:rPr>
          <w:rFonts w:ascii="Times New Roman" w:eastAsia="Times New Roman" w:hAnsi="Times New Roman" w:cs="Times New Roman"/>
          <w:kern w:val="1"/>
          <w:sz w:val="24"/>
          <w:szCs w:val="24"/>
          <w:lang w:eastAsia="ar-SA"/>
        </w:rPr>
        <w:t xml:space="preserve">powinno nastąpić w ciągu </w:t>
      </w:r>
      <w:r w:rsidR="00E145E3" w:rsidRPr="00E145E3">
        <w:rPr>
          <w:rFonts w:ascii="Times New Roman" w:eastAsia="Times New Roman" w:hAnsi="Times New Roman" w:cs="Times New Roman"/>
          <w:kern w:val="1"/>
          <w:sz w:val="24"/>
          <w:szCs w:val="24"/>
          <w:lang w:eastAsia="ar-SA"/>
        </w:rPr>
        <w:t xml:space="preserve"> </w:t>
      </w:r>
      <w:r w:rsidR="009A47F5">
        <w:rPr>
          <w:rFonts w:ascii="Times New Roman" w:eastAsia="Times New Roman" w:hAnsi="Times New Roman" w:cs="Times New Roman"/>
          <w:kern w:val="1"/>
          <w:sz w:val="24"/>
          <w:szCs w:val="24"/>
          <w:lang w:eastAsia="ar-SA"/>
        </w:rPr>
        <w:t xml:space="preserve">3 </w:t>
      </w:r>
      <w:r w:rsidR="00E145E3" w:rsidRPr="00E145E3">
        <w:rPr>
          <w:rFonts w:ascii="Times New Roman" w:eastAsia="Times New Roman" w:hAnsi="Times New Roman" w:cs="Times New Roman"/>
          <w:kern w:val="1"/>
          <w:sz w:val="24"/>
          <w:szCs w:val="24"/>
          <w:lang w:eastAsia="ar-SA"/>
        </w:rPr>
        <w:lastRenderedPageBreak/>
        <w:t>godzi</w:t>
      </w:r>
      <w:r w:rsidR="009A47F5">
        <w:rPr>
          <w:rFonts w:ascii="Times New Roman" w:eastAsia="Times New Roman" w:hAnsi="Times New Roman" w:cs="Times New Roman"/>
          <w:kern w:val="1"/>
          <w:sz w:val="24"/>
          <w:szCs w:val="24"/>
          <w:lang w:eastAsia="ar-SA"/>
        </w:rPr>
        <w:t>n od momentu zgłoszenia reklamacji. W przypadku braku potwierdzenia w ciągu tego czasu reklamację taką traktuje się jako nie wykonaną; informację dotyczącą załatwienia</w:t>
      </w:r>
      <w:r w:rsidR="006426C8">
        <w:rPr>
          <w:rFonts w:ascii="Times New Roman" w:eastAsia="Times New Roman" w:hAnsi="Times New Roman" w:cs="Times New Roman"/>
          <w:kern w:val="1"/>
          <w:sz w:val="24"/>
          <w:szCs w:val="24"/>
          <w:lang w:eastAsia="ar-SA"/>
        </w:rPr>
        <w:t xml:space="preserve"> reklamacji należy niezwłocznie potwierdzić - </w:t>
      </w:r>
      <w:r w:rsidR="00E145E3" w:rsidRPr="00E145E3">
        <w:rPr>
          <w:rFonts w:ascii="Times New Roman" w:eastAsia="Times New Roman" w:hAnsi="Times New Roman" w:cs="Times New Roman"/>
          <w:kern w:val="1"/>
          <w:sz w:val="24"/>
          <w:szCs w:val="24"/>
          <w:lang w:eastAsia="ar-SA"/>
        </w:rPr>
        <w:t xml:space="preserve">faks nr (22) 765 27 10 lub e-mail: </w:t>
      </w:r>
      <w:hyperlink r:id="rId15" w:history="1">
        <w:r w:rsidR="00E145E3" w:rsidRPr="00AB217E">
          <w:rPr>
            <w:rStyle w:val="Hipercze"/>
            <w:rFonts w:ascii="Times New Roman" w:eastAsia="Times New Roman" w:hAnsi="Times New Roman" w:cs="Times New Roman"/>
            <w:kern w:val="1"/>
            <w:sz w:val="24"/>
            <w:szCs w:val="24"/>
            <w:lang w:eastAsia="ar-SA"/>
          </w:rPr>
          <w:t>srodowisko@pomiechowek.pl</w:t>
        </w:r>
      </w:hyperlink>
      <w:r w:rsidR="00E145E3" w:rsidRPr="00E145E3">
        <w:rPr>
          <w:rFonts w:ascii="Times New Roman" w:eastAsia="Times New Roman" w:hAnsi="Times New Roman" w:cs="Times New Roman"/>
          <w:kern w:val="1"/>
          <w:sz w:val="24"/>
          <w:szCs w:val="24"/>
          <w:lang w:eastAsia="ar-SA"/>
        </w:rPr>
        <w:t>;</w:t>
      </w:r>
    </w:p>
    <w:p w14:paraId="29BF86F1" w14:textId="77777777" w:rsidR="00FB3B49" w:rsidRPr="00E145E3" w:rsidRDefault="00FB3B49" w:rsidP="00E145E3">
      <w:pPr>
        <w:widowControl w:val="0"/>
        <w:numPr>
          <w:ilvl w:val="0"/>
          <w:numId w:val="23"/>
        </w:numPr>
        <w:suppressAutoHyphens/>
        <w:spacing w:after="0"/>
        <w:jc w:val="both"/>
        <w:rPr>
          <w:rFonts w:ascii="Times New Roman" w:eastAsia="Times New Roman" w:hAnsi="Times New Roman" w:cs="Times New Roman"/>
          <w:color w:val="000000"/>
          <w:kern w:val="1"/>
          <w:sz w:val="24"/>
          <w:szCs w:val="24"/>
          <w:lang w:eastAsia="ar-SA"/>
        </w:rPr>
      </w:pPr>
      <w:r w:rsidRPr="00E145E3">
        <w:rPr>
          <w:rFonts w:ascii="Times New Roman" w:eastAsia="Times New Roman" w:hAnsi="Times New Roman" w:cs="Times New Roman"/>
          <w:color w:val="000000"/>
          <w:kern w:val="1"/>
          <w:sz w:val="24"/>
          <w:szCs w:val="24"/>
          <w:lang w:eastAsia="ar-SA"/>
        </w:rPr>
        <w:t xml:space="preserve">obowiązkiem Wykonawcy będzie zagospodarowanie odebranych niesegregowanych (zmieszanych) odpadów komunalnych poprzez przekazanie ich do odzysku lub unieszkodliwienia zgodnie z przepisami obowiązującego prawa, i zasadą bliskości (art. 20 ustawy z dnia 14.12.2012 r. o </w:t>
      </w:r>
      <w:r w:rsidRPr="00E145E3">
        <w:rPr>
          <w:rFonts w:ascii="Times New Roman" w:eastAsia="Times New Roman" w:hAnsi="Times New Roman" w:cs="Times New Roman"/>
          <w:i/>
          <w:color w:val="000000"/>
          <w:kern w:val="1"/>
          <w:sz w:val="24"/>
          <w:szCs w:val="24"/>
          <w:lang w:eastAsia="ar-SA"/>
        </w:rPr>
        <w:t>odpadach</w:t>
      </w:r>
      <w:r w:rsidRPr="00E145E3">
        <w:rPr>
          <w:rFonts w:ascii="Times New Roman" w:eastAsia="Times New Roman" w:hAnsi="Times New Roman" w:cs="Times New Roman"/>
          <w:color w:val="000000"/>
          <w:kern w:val="1"/>
          <w:sz w:val="24"/>
          <w:szCs w:val="24"/>
          <w:lang w:eastAsia="ar-SA"/>
        </w:rPr>
        <w:t xml:space="preserve">) </w:t>
      </w:r>
      <w:r w:rsidRPr="00E145E3">
        <w:rPr>
          <w:rFonts w:ascii="Times New Roman" w:eastAsia="Times New Roman" w:hAnsi="Times New Roman" w:cs="Times New Roman"/>
          <w:color w:val="000000"/>
          <w:kern w:val="1"/>
          <w:sz w:val="24"/>
          <w:szCs w:val="24"/>
          <w:lang w:eastAsia="ar-SA"/>
        </w:rPr>
        <w:br/>
        <w:t xml:space="preserve">oraz przedstawienie Zamawiającemu jeden raz na miesiąc (wraz z fakturą za wykonaną usługę) dowodów potwierdzających wykonanie tych czynności, </w:t>
      </w:r>
      <w:r w:rsidRPr="00E145E3">
        <w:rPr>
          <w:rFonts w:ascii="Times New Roman" w:eastAsia="Times New Roman" w:hAnsi="Times New Roman" w:cs="Times New Roman"/>
          <w:color w:val="000000"/>
          <w:kern w:val="1"/>
          <w:sz w:val="24"/>
          <w:szCs w:val="24"/>
          <w:lang w:eastAsia="ar-SA"/>
        </w:rPr>
        <w:br/>
        <w:t>tj. karty przekazania odpadów</w:t>
      </w:r>
      <w:r w:rsidR="00E145E3">
        <w:rPr>
          <w:rFonts w:ascii="Times New Roman" w:eastAsia="Times New Roman" w:hAnsi="Times New Roman" w:cs="Times New Roman"/>
          <w:color w:val="000000"/>
          <w:kern w:val="1"/>
          <w:sz w:val="24"/>
          <w:szCs w:val="24"/>
          <w:lang w:eastAsia="ar-SA"/>
        </w:rPr>
        <w:t xml:space="preserve"> do</w:t>
      </w:r>
      <w:r w:rsidR="00FA2F47">
        <w:rPr>
          <w:rFonts w:ascii="Times New Roman" w:eastAsia="Times New Roman" w:hAnsi="Times New Roman" w:cs="Times New Roman"/>
          <w:color w:val="000000"/>
          <w:kern w:val="1"/>
          <w:sz w:val="24"/>
          <w:szCs w:val="24"/>
          <w:lang w:eastAsia="ar-SA"/>
        </w:rPr>
        <w:t>tyczącej tylko odpadów przekazanych</w:t>
      </w:r>
      <w:r w:rsidR="00E145E3">
        <w:rPr>
          <w:rFonts w:ascii="Times New Roman" w:eastAsia="Times New Roman" w:hAnsi="Times New Roman" w:cs="Times New Roman"/>
          <w:color w:val="000000"/>
          <w:kern w:val="1"/>
          <w:sz w:val="24"/>
          <w:szCs w:val="24"/>
          <w:lang w:eastAsia="ar-SA"/>
        </w:rPr>
        <w:t xml:space="preserve"> z terenu Gminy Pomiechówek, </w:t>
      </w:r>
    </w:p>
    <w:p w14:paraId="33A88E9D" w14:textId="77777777" w:rsidR="00FB3B49" w:rsidRPr="00FB3B49" w:rsidRDefault="00FB3B49" w:rsidP="00FB3B49">
      <w:pPr>
        <w:widowControl w:val="0"/>
        <w:numPr>
          <w:ilvl w:val="0"/>
          <w:numId w:val="23"/>
        </w:numPr>
        <w:suppressAutoHyphens/>
        <w:spacing w:after="0" w:line="240" w:lineRule="auto"/>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obowiązkiem Wykonawcy będzie również:</w:t>
      </w:r>
    </w:p>
    <w:p w14:paraId="6473E650" w14:textId="77777777" w:rsidR="00FB3B49" w:rsidRPr="00FB3B49" w:rsidRDefault="00FB3B49" w:rsidP="00FB3B49">
      <w:pPr>
        <w:widowControl w:val="0"/>
        <w:suppressAutoHyphens/>
        <w:spacing w:after="0"/>
        <w:ind w:left="1418" w:hanging="293"/>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 posprzątanie wokół ww. pojemników (worków), gdy zajdzie taka potrzeba, między innymi poprzez zabranie dostawionych na pojemnikach worków </w:t>
      </w:r>
      <w:r w:rsidRPr="00FB3B49">
        <w:rPr>
          <w:rFonts w:ascii="Times New Roman" w:eastAsia="Times New Roman" w:hAnsi="Times New Roman" w:cs="Times New Roman"/>
          <w:color w:val="000000"/>
          <w:kern w:val="1"/>
          <w:sz w:val="24"/>
          <w:szCs w:val="24"/>
          <w:lang w:eastAsia="ar-SA"/>
        </w:rPr>
        <w:br/>
        <w:t xml:space="preserve">z niesegregowanymi (zmieszanymi) odpadami komunalnymi (ww. właściciele nieruchomości mają możliwość dostawienia tego rodzaju worków </w:t>
      </w:r>
      <w:r w:rsidRPr="00FB3B49">
        <w:rPr>
          <w:rFonts w:ascii="Times New Roman" w:eastAsia="Times New Roman" w:hAnsi="Times New Roman" w:cs="Times New Roman"/>
          <w:color w:val="000000"/>
          <w:kern w:val="1"/>
          <w:sz w:val="24"/>
          <w:szCs w:val="24"/>
          <w:lang w:eastAsia="ar-SA"/>
        </w:rPr>
        <w:br/>
        <w:t xml:space="preserve">w przypadku, gdy pojemność pojemnika w danym okresie dwóch tygodni będzie niewystarczająca), </w:t>
      </w:r>
    </w:p>
    <w:p w14:paraId="4D577DA1" w14:textId="77777777" w:rsidR="00FB3B49" w:rsidRDefault="00FB3B49" w:rsidP="00FB3B49">
      <w:pPr>
        <w:widowControl w:val="0"/>
        <w:suppressAutoHyphens/>
        <w:spacing w:after="0"/>
        <w:ind w:left="1418" w:hanging="293"/>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przedstawienie Zamawiającemu (jeden raz w miesiącu) informacji z miejsc odbioru tego rodzaju worków (adres nieruchomości i ilość dostawionych worków) potrzebnej do przeprowadzenia kontroli ilości osób za</w:t>
      </w:r>
      <w:r w:rsidR="00F6174F">
        <w:rPr>
          <w:rFonts w:ascii="Times New Roman" w:eastAsia="Times New Roman" w:hAnsi="Times New Roman" w:cs="Times New Roman"/>
          <w:color w:val="000000"/>
          <w:kern w:val="1"/>
          <w:sz w:val="24"/>
          <w:szCs w:val="24"/>
          <w:lang w:eastAsia="ar-SA"/>
        </w:rPr>
        <w:t>mieszkujących daną nieruchomość</w:t>
      </w:r>
    </w:p>
    <w:p w14:paraId="307B58EA" w14:textId="77777777" w:rsidR="00F6174F" w:rsidRDefault="00F6174F" w:rsidP="00FB3B49">
      <w:pPr>
        <w:widowControl w:val="0"/>
        <w:suppressAutoHyphens/>
        <w:spacing w:after="0"/>
        <w:ind w:left="1418" w:hanging="293"/>
        <w:jc w:val="both"/>
        <w:rPr>
          <w:rFonts w:ascii="Times New Roman" w:eastAsia="Times New Roman" w:hAnsi="Times New Roman" w:cs="Times New Roman"/>
          <w:color w:val="000000"/>
          <w:kern w:val="1"/>
          <w:sz w:val="24"/>
          <w:szCs w:val="24"/>
          <w:lang w:eastAsia="ar-SA"/>
        </w:rPr>
      </w:pPr>
      <w:r>
        <w:rPr>
          <w:rFonts w:ascii="Times New Roman" w:eastAsia="Times New Roman" w:hAnsi="Times New Roman" w:cs="Times New Roman"/>
          <w:color w:val="000000"/>
          <w:kern w:val="1"/>
          <w:sz w:val="24"/>
          <w:szCs w:val="24"/>
          <w:lang w:eastAsia="ar-SA"/>
        </w:rPr>
        <w:t>- zapewnienie (do dzierżawy lub kupna) pojemników na niesegregowane odpady komunalne;</w:t>
      </w:r>
    </w:p>
    <w:p w14:paraId="070ED12B" w14:textId="77777777" w:rsidR="00F6174F" w:rsidRPr="00FB3B49" w:rsidRDefault="00F6174F" w:rsidP="00FB3B49">
      <w:pPr>
        <w:widowControl w:val="0"/>
        <w:suppressAutoHyphens/>
        <w:spacing w:after="0"/>
        <w:ind w:left="1418" w:hanging="293"/>
        <w:jc w:val="both"/>
        <w:rPr>
          <w:rFonts w:ascii="Times New Roman" w:eastAsia="Times New Roman" w:hAnsi="Times New Roman" w:cs="Times New Roman"/>
          <w:color w:val="000000"/>
          <w:kern w:val="1"/>
          <w:sz w:val="24"/>
          <w:szCs w:val="24"/>
          <w:lang w:eastAsia="ar-SA"/>
        </w:rPr>
      </w:pPr>
      <w:r>
        <w:rPr>
          <w:rFonts w:ascii="Times New Roman" w:eastAsia="Times New Roman" w:hAnsi="Times New Roman" w:cs="Times New Roman"/>
          <w:color w:val="000000"/>
          <w:kern w:val="1"/>
          <w:sz w:val="24"/>
          <w:szCs w:val="24"/>
          <w:lang w:eastAsia="ar-SA"/>
        </w:rPr>
        <w:t xml:space="preserve">- zapewnienie worków właścicielom działek rekreacyjnych na niesegregowane odpady komunalne; Wykonawca zobowiązany jest dostarczać worki na wymianę. Dopuszcza się również na takich działkach odbiór odpadów w workach, choćby nie pochodziły od Wykonawcy, jeżeli na worku jest naklejony kod kreskowy, który właściciel otrzymał od Zamawiającego. </w:t>
      </w:r>
    </w:p>
    <w:p w14:paraId="5E7B0F06" w14:textId="77777777" w:rsidR="00FB3B49" w:rsidRPr="00FB3B49" w:rsidRDefault="00FB3B49" w:rsidP="00FB3B49">
      <w:pPr>
        <w:widowControl w:val="0"/>
        <w:suppressAutoHyphens/>
        <w:spacing w:after="0"/>
        <w:ind w:left="1418" w:hanging="293"/>
        <w:jc w:val="both"/>
        <w:rPr>
          <w:rFonts w:ascii="Times New Roman" w:eastAsia="Times New Roman" w:hAnsi="Times New Roman" w:cs="Times New Roman"/>
          <w:color w:val="000000"/>
          <w:kern w:val="1"/>
          <w:sz w:val="12"/>
          <w:szCs w:val="12"/>
          <w:lang w:eastAsia="ar-SA"/>
        </w:rPr>
      </w:pPr>
    </w:p>
    <w:p w14:paraId="31FC400F" w14:textId="77777777" w:rsidR="00FB3B49" w:rsidRPr="00FB3B49" w:rsidRDefault="00FB3B49" w:rsidP="00FB3B49">
      <w:pPr>
        <w:widowControl w:val="0"/>
        <w:numPr>
          <w:ilvl w:val="0"/>
          <w:numId w:val="39"/>
        </w:numPr>
        <w:tabs>
          <w:tab w:val="left" w:pos="1134"/>
        </w:tabs>
        <w:suppressAutoHyphens/>
        <w:spacing w:before="120" w:after="120"/>
        <w:ind w:left="1134" w:hanging="425"/>
        <w:contextualSpacing/>
        <w:jc w:val="both"/>
        <w:rPr>
          <w:rFonts w:ascii="Times New Roman" w:eastAsia="Times New Roman" w:hAnsi="Times New Roman" w:cs="Times New Roman"/>
          <w:i/>
          <w:color w:val="000000"/>
          <w:kern w:val="1"/>
          <w:sz w:val="24"/>
          <w:szCs w:val="24"/>
          <w:lang w:eastAsia="ar-SA"/>
        </w:rPr>
      </w:pPr>
      <w:r w:rsidRPr="00FB3B49">
        <w:rPr>
          <w:rFonts w:ascii="Times New Roman" w:eastAsia="Times New Roman" w:hAnsi="Times New Roman" w:cs="Times New Roman"/>
          <w:i/>
          <w:color w:val="000000"/>
          <w:kern w:val="1"/>
          <w:sz w:val="24"/>
          <w:szCs w:val="24"/>
          <w:lang w:eastAsia="ar-SA"/>
        </w:rPr>
        <w:t>selektywnie zebrane odpady komunalne (odpady segregowane) (kody 15 01 01, 15 01 02, 15 01 04, 15 01 05, 15 01 07, 15 01 09, 20 01 01, 20 01 02, 20 01 10, 20 01 11, 20 01 39 i 20 01 40)</w:t>
      </w:r>
    </w:p>
    <w:p w14:paraId="353241FD" w14:textId="77777777" w:rsidR="00FB3B49" w:rsidRPr="00FB3B49" w:rsidRDefault="00FB3B49" w:rsidP="00FB3B49">
      <w:pPr>
        <w:widowControl w:val="0"/>
        <w:numPr>
          <w:ilvl w:val="0"/>
          <w:numId w:val="24"/>
        </w:numPr>
        <w:suppressAutoHyphens/>
        <w:spacing w:after="0"/>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odbiór selektywnie zebranych odpadów będzie się odbywać w systemie workowym. Wprowadza się trzy rodzaje worków:</w:t>
      </w:r>
    </w:p>
    <w:p w14:paraId="641A45C6" w14:textId="77777777" w:rsidR="00FB3B49" w:rsidRPr="00FB3B49" w:rsidRDefault="00FB3B49" w:rsidP="00FB3B49">
      <w:pPr>
        <w:widowControl w:val="0"/>
        <w:suppressAutoHyphens/>
        <w:spacing w:after="0"/>
        <w:ind w:left="993" w:firstLine="141"/>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żółty na odpady z tworzyw sztucznych, metali i odpadów wielomateriałowych,</w:t>
      </w:r>
    </w:p>
    <w:p w14:paraId="5EF3A5FA" w14:textId="77777777" w:rsidR="00FB3B49" w:rsidRPr="00FB3B49" w:rsidRDefault="00FB3B49" w:rsidP="00FB3B49">
      <w:pPr>
        <w:widowControl w:val="0"/>
        <w:suppressAutoHyphens/>
        <w:spacing w:after="0"/>
        <w:ind w:left="993" w:firstLine="141"/>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niebieski na odpady z papieru i tektury oraz  tekstylia,</w:t>
      </w:r>
    </w:p>
    <w:p w14:paraId="44335AFC" w14:textId="77777777" w:rsidR="00FB3B49" w:rsidRPr="00FB3B49" w:rsidRDefault="00FB3B49" w:rsidP="00FB3B49">
      <w:pPr>
        <w:widowControl w:val="0"/>
        <w:suppressAutoHyphens/>
        <w:spacing w:after="0"/>
        <w:ind w:left="993" w:firstLine="141"/>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zielony na odpady ze szkła</w:t>
      </w:r>
    </w:p>
    <w:p w14:paraId="0136565C" w14:textId="77777777" w:rsidR="00FB3B49" w:rsidRPr="00FB3B49" w:rsidRDefault="00FB3B49" w:rsidP="00FB3B49">
      <w:pPr>
        <w:widowControl w:val="0"/>
        <w:numPr>
          <w:ilvl w:val="0"/>
          <w:numId w:val="24"/>
        </w:numPr>
        <w:suppressAutoHyphens/>
        <w:autoSpaceDE w:val="0"/>
        <w:spacing w:after="0"/>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worki do selektywnej zbiórki odpadów (</w:t>
      </w:r>
      <w:r w:rsidRPr="00FB3B49">
        <w:rPr>
          <w:rFonts w:ascii="Times New Roman" w:eastAsia="Times New Roman" w:hAnsi="Times New Roman" w:cs="Times New Roman"/>
          <w:bCs/>
          <w:color w:val="000000"/>
          <w:kern w:val="1"/>
          <w:sz w:val="24"/>
          <w:szCs w:val="24"/>
          <w:lang w:eastAsia="ar-SA"/>
        </w:rPr>
        <w:t xml:space="preserve">dla przystępujących do segregacji, </w:t>
      </w:r>
      <w:r w:rsidRPr="00FB3B49">
        <w:rPr>
          <w:rFonts w:ascii="Times New Roman" w:eastAsia="Times New Roman" w:hAnsi="Times New Roman" w:cs="Times New Roman"/>
          <w:bCs/>
          <w:color w:val="000000"/>
          <w:kern w:val="1"/>
          <w:sz w:val="24"/>
          <w:szCs w:val="24"/>
          <w:lang w:eastAsia="ar-SA"/>
        </w:rPr>
        <w:br/>
        <w:t xml:space="preserve">na wymianę, w ramach reklamacji) </w:t>
      </w:r>
      <w:r w:rsidRPr="00FB3B49">
        <w:rPr>
          <w:rFonts w:ascii="Times New Roman" w:eastAsia="Times New Roman" w:hAnsi="Times New Roman" w:cs="Times New Roman"/>
          <w:color w:val="000000"/>
          <w:kern w:val="1"/>
          <w:sz w:val="24"/>
          <w:szCs w:val="24"/>
          <w:lang w:eastAsia="ar-SA"/>
        </w:rPr>
        <w:t xml:space="preserve">zapewnia Wykonawca. Przedmiotowe worki </w:t>
      </w:r>
      <w:r w:rsidRPr="00FB3B49">
        <w:rPr>
          <w:rFonts w:ascii="Times New Roman" w:eastAsia="Times New Roman" w:hAnsi="Times New Roman" w:cs="Times New Roman"/>
          <w:color w:val="000000"/>
          <w:kern w:val="1"/>
          <w:sz w:val="24"/>
          <w:szCs w:val="24"/>
          <w:lang w:eastAsia="ar-SA"/>
        </w:rPr>
        <w:lastRenderedPageBreak/>
        <w:t xml:space="preserve">powinny posiadać następujące parametry: </w:t>
      </w:r>
    </w:p>
    <w:p w14:paraId="1C9BAE9D" w14:textId="77777777" w:rsidR="00FB3B49" w:rsidRPr="00FB3B49" w:rsidRDefault="00FB3B49" w:rsidP="00FB3B49">
      <w:pPr>
        <w:suppressAutoHyphens/>
        <w:spacing w:after="0"/>
        <w:ind w:left="1276" w:hanging="283"/>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 materiał – folia polietylenowa LDPE, półprzezroczysta, o grubości zapewniającej wytrzymałość worków tj. co najmniej 60 mikronów worek żółty i niebieski, 70 mikronów worek zielony, </w:t>
      </w:r>
    </w:p>
    <w:p w14:paraId="1B867071" w14:textId="77777777" w:rsidR="00FB3B49" w:rsidRPr="00FB3B49" w:rsidRDefault="00FB3B49" w:rsidP="00FB3B49">
      <w:pPr>
        <w:widowControl w:val="0"/>
        <w:suppressAutoHyphens/>
        <w:spacing w:after="0"/>
        <w:ind w:left="1276" w:hanging="283"/>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kolorystyka i pojemność: żółty i niebieski – 120 l, zielony – 80 l,</w:t>
      </w:r>
    </w:p>
    <w:p w14:paraId="0F944EE5" w14:textId="2559C37C" w:rsidR="00FB3B49" w:rsidRDefault="00FB3B49" w:rsidP="00FB3B49">
      <w:pPr>
        <w:suppressAutoHyphens/>
        <w:autoSpaceDE w:val="0"/>
        <w:spacing w:after="0"/>
        <w:ind w:left="1276" w:hanging="283"/>
        <w:jc w:val="both"/>
        <w:rPr>
          <w:rFonts w:ascii="Times New Roman" w:eastAsia="Times New Roman" w:hAnsi="Times New Roman" w:cs="Times New Roman"/>
          <w:bCs/>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 oznakowanie – worki muszą być opatrzone nadrukiem na jaki rodzaj odpadu </w:t>
      </w:r>
      <w:r w:rsidRPr="00FB3B49">
        <w:rPr>
          <w:rFonts w:ascii="Times New Roman" w:eastAsia="Times New Roman" w:hAnsi="Times New Roman" w:cs="Times New Roman"/>
          <w:color w:val="000000"/>
          <w:kern w:val="1"/>
          <w:sz w:val="24"/>
          <w:szCs w:val="24"/>
          <w:lang w:eastAsia="ar-SA"/>
        </w:rPr>
        <w:br/>
        <w:t xml:space="preserve">są przeznaczone, dodatkowo na workach muszą widnieć adres i dane kontaktowe Urzędu Gminy Pomiechówek oraz Wykonawcy. </w:t>
      </w:r>
      <w:r w:rsidRPr="00FB3B49">
        <w:rPr>
          <w:rFonts w:ascii="Times New Roman" w:eastAsia="Times New Roman" w:hAnsi="Times New Roman" w:cs="Times New Roman"/>
          <w:bCs/>
          <w:kern w:val="1"/>
          <w:sz w:val="24"/>
          <w:szCs w:val="24"/>
          <w:lang w:eastAsia="ar-SA"/>
        </w:rPr>
        <w:t>Zamawiający zastrzega sobie prawo do uzgodnienia szaty graficznej worków przeznaczonych do segregacji odpadów;</w:t>
      </w:r>
      <w:r w:rsidR="00B12077">
        <w:rPr>
          <w:rFonts w:ascii="Times New Roman" w:eastAsia="Times New Roman" w:hAnsi="Times New Roman" w:cs="Times New Roman"/>
          <w:bCs/>
          <w:kern w:val="1"/>
          <w:sz w:val="24"/>
          <w:szCs w:val="24"/>
          <w:lang w:eastAsia="ar-SA"/>
        </w:rPr>
        <w:t xml:space="preserve"> ponadto na workach należy umieścić </w:t>
      </w:r>
      <w:r w:rsidR="00C674C3">
        <w:rPr>
          <w:rFonts w:ascii="Times New Roman" w:eastAsia="Times New Roman" w:hAnsi="Times New Roman" w:cs="Times New Roman"/>
          <w:bCs/>
          <w:kern w:val="1"/>
          <w:sz w:val="24"/>
          <w:szCs w:val="24"/>
          <w:lang w:eastAsia="ar-SA"/>
        </w:rPr>
        <w:t>zapis o następującej treści</w:t>
      </w:r>
      <w:r w:rsidR="00B12077">
        <w:rPr>
          <w:rFonts w:ascii="Times New Roman" w:eastAsia="Times New Roman" w:hAnsi="Times New Roman" w:cs="Times New Roman"/>
          <w:bCs/>
          <w:kern w:val="1"/>
          <w:sz w:val="24"/>
          <w:szCs w:val="24"/>
          <w:lang w:eastAsia="ar-SA"/>
        </w:rPr>
        <w:t xml:space="preserve"> „</w:t>
      </w:r>
      <w:r w:rsidR="00CF10DA">
        <w:rPr>
          <w:rFonts w:ascii="Times New Roman" w:eastAsia="Times New Roman" w:hAnsi="Times New Roman" w:cs="Times New Roman"/>
          <w:bCs/>
          <w:kern w:val="1"/>
          <w:sz w:val="24"/>
          <w:szCs w:val="24"/>
          <w:lang w:eastAsia="ar-SA"/>
        </w:rPr>
        <w:t xml:space="preserve">Reklamacje należy zgłaszać pod nr tel. 22 765-27-22 lub na adres </w:t>
      </w:r>
      <w:hyperlink r:id="rId16" w:history="1">
        <w:r w:rsidR="00CF10DA" w:rsidRPr="0047058A">
          <w:rPr>
            <w:rStyle w:val="Hipercze"/>
            <w:rFonts w:ascii="Times New Roman" w:eastAsia="Times New Roman" w:hAnsi="Times New Roman" w:cs="Times New Roman"/>
            <w:bCs/>
            <w:kern w:val="1"/>
            <w:sz w:val="24"/>
            <w:szCs w:val="24"/>
            <w:lang w:eastAsia="ar-SA"/>
          </w:rPr>
          <w:t>srodowisko@pomiechowek.pl</w:t>
        </w:r>
      </w:hyperlink>
      <w:r w:rsidR="00CF10DA">
        <w:rPr>
          <w:rFonts w:ascii="Times New Roman" w:eastAsia="Times New Roman" w:hAnsi="Times New Roman" w:cs="Times New Roman"/>
          <w:bCs/>
          <w:kern w:val="1"/>
          <w:sz w:val="24"/>
          <w:szCs w:val="24"/>
          <w:lang w:eastAsia="ar-SA"/>
        </w:rPr>
        <w:t xml:space="preserve">” </w:t>
      </w:r>
    </w:p>
    <w:p w14:paraId="47A36CFD" w14:textId="77777777" w:rsidR="004A6CBE" w:rsidRDefault="004A6CBE" w:rsidP="004A6CBE">
      <w:pPr>
        <w:suppressAutoHyphens/>
        <w:autoSpaceDE w:val="0"/>
        <w:spacing w:after="0"/>
        <w:ind w:left="1134" w:hanging="425"/>
        <w:jc w:val="both"/>
        <w:rPr>
          <w:rFonts w:ascii="Times New Roman" w:eastAsia="Times New Roman" w:hAnsi="Times New Roman" w:cs="Times New Roman"/>
          <w:bCs/>
          <w:kern w:val="1"/>
          <w:sz w:val="24"/>
          <w:szCs w:val="24"/>
          <w:lang w:eastAsia="ar-SA"/>
        </w:rPr>
      </w:pPr>
      <w:r>
        <w:rPr>
          <w:rFonts w:ascii="Times New Roman" w:eastAsia="Times New Roman" w:hAnsi="Times New Roman" w:cs="Times New Roman"/>
          <w:bCs/>
          <w:kern w:val="1"/>
          <w:sz w:val="24"/>
          <w:szCs w:val="24"/>
          <w:lang w:eastAsia="ar-SA"/>
        </w:rPr>
        <w:t>c)  w przypadku odbioru ze szkół i przedszkola odbiór będzie odbywał się zgodnie z   zasadami dla zabudowy wielorodzinnej, odbiór będzie prowadzony w systemie pojemników typu „dzwon” o pojemności 1300l; wprowadza się trzy kolory pojemników:</w:t>
      </w:r>
    </w:p>
    <w:p w14:paraId="6398F42C" w14:textId="77777777" w:rsidR="004A6CBE" w:rsidRPr="00FB3B49" w:rsidRDefault="004A6CBE" w:rsidP="004A6CBE">
      <w:pPr>
        <w:widowControl w:val="0"/>
        <w:suppressAutoHyphens/>
        <w:spacing w:after="0"/>
        <w:ind w:left="993" w:firstLine="141"/>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żółty na odpady z tworzyw sztucznych, metali i odpadów wielomateriałowych,</w:t>
      </w:r>
    </w:p>
    <w:p w14:paraId="7DDC1E70" w14:textId="77777777" w:rsidR="004A6CBE" w:rsidRPr="00FB3B49" w:rsidRDefault="004A6CBE" w:rsidP="004A6CBE">
      <w:pPr>
        <w:widowControl w:val="0"/>
        <w:suppressAutoHyphens/>
        <w:spacing w:after="0"/>
        <w:ind w:left="993" w:firstLine="141"/>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niebieski na odpady z papieru i tektury oraz  tekstylia,</w:t>
      </w:r>
    </w:p>
    <w:p w14:paraId="0088A275" w14:textId="77777777" w:rsidR="004A6CBE" w:rsidRPr="004A6CBE" w:rsidRDefault="004A6CBE" w:rsidP="004A6CBE">
      <w:pPr>
        <w:widowControl w:val="0"/>
        <w:suppressAutoHyphens/>
        <w:spacing w:after="0"/>
        <w:ind w:left="993" w:firstLine="141"/>
        <w:jc w:val="both"/>
        <w:rPr>
          <w:rFonts w:ascii="Times New Roman" w:eastAsia="Times New Roman" w:hAnsi="Times New Roman" w:cs="Times New Roman"/>
          <w:color w:val="000000"/>
          <w:kern w:val="1"/>
          <w:sz w:val="24"/>
          <w:szCs w:val="24"/>
          <w:lang w:eastAsia="ar-SA"/>
        </w:rPr>
      </w:pPr>
      <w:r>
        <w:rPr>
          <w:rFonts w:ascii="Times New Roman" w:eastAsia="Times New Roman" w:hAnsi="Times New Roman" w:cs="Times New Roman"/>
          <w:color w:val="000000"/>
          <w:kern w:val="1"/>
          <w:sz w:val="24"/>
          <w:szCs w:val="24"/>
          <w:lang w:eastAsia="ar-SA"/>
        </w:rPr>
        <w:t>- zielony na odpady ze szkła</w:t>
      </w:r>
    </w:p>
    <w:p w14:paraId="14CD080C" w14:textId="77777777" w:rsidR="00FB3B49" w:rsidRPr="00FB3B49" w:rsidRDefault="004A6CBE" w:rsidP="004A6CBE">
      <w:pPr>
        <w:widowControl w:val="0"/>
        <w:suppressAutoHyphens/>
        <w:spacing w:after="0"/>
        <w:ind w:left="709"/>
        <w:jc w:val="both"/>
        <w:rPr>
          <w:rFonts w:ascii="Times New Roman" w:eastAsia="Times New Roman" w:hAnsi="Times New Roman" w:cs="Times New Roman"/>
          <w:color w:val="000000"/>
          <w:kern w:val="1"/>
          <w:sz w:val="24"/>
          <w:szCs w:val="24"/>
          <w:lang w:eastAsia="ar-SA"/>
        </w:rPr>
      </w:pPr>
      <w:r>
        <w:rPr>
          <w:rFonts w:ascii="Times New Roman" w:eastAsia="Times New Roman" w:hAnsi="Times New Roman" w:cs="Times New Roman"/>
          <w:color w:val="000000"/>
          <w:kern w:val="1"/>
          <w:sz w:val="24"/>
          <w:szCs w:val="24"/>
          <w:lang w:eastAsia="ar-SA"/>
        </w:rPr>
        <w:t xml:space="preserve">d) </w:t>
      </w:r>
      <w:r w:rsidR="00FB3B49" w:rsidRPr="00FB3B49">
        <w:rPr>
          <w:rFonts w:ascii="Times New Roman" w:eastAsia="Times New Roman" w:hAnsi="Times New Roman" w:cs="Times New Roman"/>
          <w:color w:val="000000"/>
          <w:kern w:val="1"/>
          <w:sz w:val="24"/>
          <w:szCs w:val="24"/>
          <w:lang w:eastAsia="ar-SA"/>
        </w:rPr>
        <w:t>obowiązkiem Wykonawcy będzie:</w:t>
      </w:r>
    </w:p>
    <w:p w14:paraId="18BA67EA" w14:textId="77777777" w:rsidR="00FB3B49" w:rsidRPr="00FB3B49" w:rsidRDefault="00FB3B49" w:rsidP="00FB3B49">
      <w:pPr>
        <w:suppressAutoHyphens/>
        <w:spacing w:after="0"/>
        <w:ind w:left="1134" w:hanging="141"/>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 uzupełnianie na własny koszt właścicielom nieruchomości worków </w:t>
      </w:r>
      <w:r w:rsidRPr="00FB3B49">
        <w:rPr>
          <w:rFonts w:ascii="Times New Roman" w:eastAsia="Times New Roman" w:hAnsi="Times New Roman" w:cs="Times New Roman"/>
          <w:color w:val="000000"/>
          <w:kern w:val="1"/>
          <w:sz w:val="24"/>
          <w:szCs w:val="24"/>
          <w:lang w:eastAsia="ar-SA"/>
        </w:rPr>
        <w:br/>
        <w:t>do selektywnego zbierania odpadów komunalnych po każdorazowym odbiorze, poprzez pozostawianie w miejscu odbioru zapełnionych worków nowych pustych worków w dniu odbioru selektywnie zebranych odpadów komunalnych, w ilości odpowiadającej liczbie odebranych worków,</w:t>
      </w:r>
    </w:p>
    <w:p w14:paraId="423139C9" w14:textId="77777777" w:rsidR="00FB3B49" w:rsidRPr="00FB3B49" w:rsidRDefault="00FB3B49" w:rsidP="00FB3B49">
      <w:pPr>
        <w:widowControl w:val="0"/>
        <w:suppressAutoHyphens/>
        <w:spacing w:after="0"/>
        <w:ind w:left="1134" w:hanging="141"/>
        <w:jc w:val="both"/>
        <w:rPr>
          <w:rFonts w:ascii="Times New Roman" w:eastAsia="Times New Roman" w:hAnsi="Times New Roman" w:cs="Times New Roman"/>
          <w:kern w:val="1"/>
          <w:sz w:val="24"/>
          <w:szCs w:val="24"/>
          <w:lang w:eastAsia="ar-SA"/>
        </w:rPr>
      </w:pPr>
      <w:r w:rsidRPr="00FB3B49">
        <w:rPr>
          <w:rFonts w:ascii="Times New Roman" w:eastAsia="Times New Roman" w:hAnsi="Times New Roman" w:cs="Times New Roman"/>
          <w:kern w:val="1"/>
          <w:sz w:val="24"/>
          <w:szCs w:val="24"/>
          <w:lang w:eastAsia="ar-SA"/>
        </w:rPr>
        <w:t>-</w:t>
      </w:r>
      <w:r w:rsidRPr="00FB3B49">
        <w:rPr>
          <w:rFonts w:ascii="Times New Roman" w:eastAsia="Times New Roman" w:hAnsi="Times New Roman" w:cs="Times New Roman"/>
          <w:color w:val="FF0000"/>
          <w:kern w:val="1"/>
          <w:sz w:val="24"/>
          <w:szCs w:val="24"/>
          <w:lang w:eastAsia="ar-SA"/>
        </w:rPr>
        <w:t xml:space="preserve"> </w:t>
      </w:r>
      <w:r w:rsidRPr="00FB3B49">
        <w:rPr>
          <w:rFonts w:ascii="Times New Roman" w:eastAsia="Times New Roman" w:hAnsi="Times New Roman" w:cs="Times New Roman"/>
          <w:kern w:val="1"/>
          <w:sz w:val="24"/>
          <w:szCs w:val="24"/>
          <w:lang w:eastAsia="ar-SA"/>
        </w:rPr>
        <w:t xml:space="preserve">zagospodarowanie selektywnie zebranych odpadów poprzez przekazanie ich </w:t>
      </w:r>
      <w:r w:rsidRPr="00FB3B49">
        <w:rPr>
          <w:rFonts w:ascii="Times New Roman" w:eastAsia="Times New Roman" w:hAnsi="Times New Roman" w:cs="Times New Roman"/>
          <w:kern w:val="1"/>
          <w:sz w:val="24"/>
          <w:szCs w:val="24"/>
          <w:lang w:eastAsia="ar-SA"/>
        </w:rPr>
        <w:br/>
        <w:t xml:space="preserve">do odzysku zgodnie z przepisami obowiązującego prawa i zasadą bliskości </w:t>
      </w:r>
      <w:r w:rsidRPr="00FB3B49">
        <w:rPr>
          <w:rFonts w:ascii="Times New Roman" w:eastAsia="Times New Roman" w:hAnsi="Times New Roman" w:cs="Times New Roman"/>
          <w:kern w:val="1"/>
          <w:sz w:val="24"/>
          <w:szCs w:val="24"/>
          <w:lang w:eastAsia="ar-SA"/>
        </w:rPr>
        <w:br/>
        <w:t xml:space="preserve">i zasadą bliskości </w:t>
      </w:r>
      <w:r w:rsidRPr="00FB3B49">
        <w:rPr>
          <w:rFonts w:ascii="Times New Roman" w:eastAsia="Times New Roman" w:hAnsi="Times New Roman" w:cs="Times New Roman"/>
          <w:color w:val="000000"/>
          <w:kern w:val="1"/>
          <w:sz w:val="24"/>
          <w:szCs w:val="24"/>
          <w:lang w:eastAsia="ar-SA"/>
        </w:rPr>
        <w:t xml:space="preserve">(art. 20 ustawy z dnia 14.12.2012 r. o </w:t>
      </w:r>
      <w:r w:rsidRPr="00FB3B49">
        <w:rPr>
          <w:rFonts w:ascii="Times New Roman" w:eastAsia="Times New Roman" w:hAnsi="Times New Roman" w:cs="Times New Roman"/>
          <w:i/>
          <w:color w:val="000000"/>
          <w:kern w:val="1"/>
          <w:sz w:val="24"/>
          <w:szCs w:val="24"/>
          <w:lang w:eastAsia="ar-SA"/>
        </w:rPr>
        <w:t>odpadach</w:t>
      </w:r>
      <w:r w:rsidRPr="00FB3B49">
        <w:rPr>
          <w:rFonts w:ascii="Times New Roman" w:eastAsia="Times New Roman" w:hAnsi="Times New Roman" w:cs="Times New Roman"/>
          <w:color w:val="000000"/>
          <w:kern w:val="1"/>
          <w:sz w:val="24"/>
          <w:szCs w:val="24"/>
          <w:lang w:eastAsia="ar-SA"/>
        </w:rPr>
        <w:t xml:space="preserve">) </w:t>
      </w:r>
      <w:r w:rsidRPr="00FB3B49">
        <w:rPr>
          <w:rFonts w:ascii="Times New Roman" w:eastAsia="Times New Roman" w:hAnsi="Times New Roman" w:cs="Times New Roman"/>
          <w:kern w:val="1"/>
          <w:sz w:val="24"/>
          <w:szCs w:val="24"/>
          <w:lang w:eastAsia="ar-SA"/>
        </w:rPr>
        <w:t>oraz przedstawienie Zamawiającemu (raz w miesiącu wraz z fakturą za wykonaną usługę) dowodów potwierdzających wykonanie tych czynności, tj. karty przekazania odpadów.</w:t>
      </w:r>
    </w:p>
    <w:p w14:paraId="7582B7EF" w14:textId="77777777" w:rsidR="004A6CBE" w:rsidRPr="004A6CBE" w:rsidRDefault="004A6CBE" w:rsidP="00FB3B49">
      <w:pPr>
        <w:pStyle w:val="Akapitzlist"/>
        <w:numPr>
          <w:ilvl w:val="0"/>
          <w:numId w:val="24"/>
        </w:numPr>
        <w:spacing w:line="276" w:lineRule="auto"/>
        <w:ind w:hanging="416"/>
        <w:jc w:val="both"/>
        <w:rPr>
          <w:vanish/>
          <w:sz w:val="24"/>
          <w:szCs w:val="24"/>
        </w:rPr>
      </w:pPr>
    </w:p>
    <w:p w14:paraId="32D7412A" w14:textId="77777777" w:rsidR="004A6CBE" w:rsidRPr="004A6CBE" w:rsidRDefault="004A6CBE" w:rsidP="00FB3B49">
      <w:pPr>
        <w:pStyle w:val="Akapitzlist"/>
        <w:numPr>
          <w:ilvl w:val="0"/>
          <w:numId w:val="24"/>
        </w:numPr>
        <w:spacing w:line="276" w:lineRule="auto"/>
        <w:ind w:hanging="416"/>
        <w:jc w:val="both"/>
        <w:rPr>
          <w:vanish/>
          <w:sz w:val="24"/>
          <w:szCs w:val="24"/>
        </w:rPr>
      </w:pPr>
    </w:p>
    <w:p w14:paraId="06EBAD1F" w14:textId="3AB01941" w:rsidR="00FB3B49" w:rsidRPr="00FB3B49" w:rsidRDefault="00FB3B49" w:rsidP="00FB3B49">
      <w:pPr>
        <w:widowControl w:val="0"/>
        <w:numPr>
          <w:ilvl w:val="0"/>
          <w:numId w:val="24"/>
        </w:numPr>
        <w:suppressAutoHyphens/>
        <w:spacing w:after="0"/>
        <w:ind w:hanging="416"/>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częstotliwość wywozu 1 raz w miesiącu</w:t>
      </w:r>
      <w:r w:rsidR="00B539DA">
        <w:rPr>
          <w:rFonts w:ascii="Times New Roman" w:eastAsia="Times New Roman" w:hAnsi="Times New Roman" w:cs="Times New Roman"/>
          <w:color w:val="000000"/>
          <w:kern w:val="1"/>
          <w:sz w:val="24"/>
          <w:szCs w:val="24"/>
          <w:lang w:eastAsia="ar-SA"/>
        </w:rPr>
        <w:t xml:space="preserve"> zgodnie z harmonogramem </w:t>
      </w:r>
      <w:r w:rsidR="0046598E">
        <w:rPr>
          <w:rFonts w:ascii="Times New Roman" w:eastAsia="Times New Roman" w:hAnsi="Times New Roman" w:cs="Times New Roman"/>
          <w:color w:val="000000"/>
          <w:kern w:val="1"/>
          <w:sz w:val="24"/>
          <w:szCs w:val="24"/>
          <w:lang w:eastAsia="ar-SA"/>
        </w:rPr>
        <w:t>stanowiącym załącznik Nr 10</w:t>
      </w:r>
      <w:r w:rsidR="006426C8">
        <w:rPr>
          <w:rFonts w:ascii="Times New Roman" w:eastAsia="Times New Roman" w:hAnsi="Times New Roman" w:cs="Times New Roman"/>
          <w:color w:val="000000"/>
          <w:kern w:val="1"/>
          <w:sz w:val="24"/>
          <w:szCs w:val="24"/>
          <w:lang w:eastAsia="ar-SA"/>
        </w:rPr>
        <w:t xml:space="preserve"> do SIWZ;</w:t>
      </w:r>
    </w:p>
    <w:p w14:paraId="1A5D2EF8" w14:textId="77777777" w:rsidR="00B539DA" w:rsidRPr="00B539DA" w:rsidRDefault="003A3A52" w:rsidP="00B539DA">
      <w:pPr>
        <w:widowControl w:val="0"/>
        <w:numPr>
          <w:ilvl w:val="0"/>
          <w:numId w:val="24"/>
        </w:numPr>
        <w:suppressAutoHyphens/>
        <w:spacing w:after="0"/>
        <w:jc w:val="both"/>
        <w:rPr>
          <w:rFonts w:ascii="Times New Roman" w:eastAsia="Times New Roman" w:hAnsi="Times New Roman" w:cs="Times New Roman"/>
          <w:color w:val="000000"/>
          <w:kern w:val="1"/>
          <w:sz w:val="24"/>
          <w:szCs w:val="24"/>
          <w:lang w:eastAsia="ar-SA"/>
        </w:rPr>
      </w:pPr>
      <w:r w:rsidRPr="00B539DA">
        <w:rPr>
          <w:rFonts w:ascii="Times New Roman" w:eastAsia="Times New Roman" w:hAnsi="Times New Roman" w:cs="Times New Roman"/>
          <w:bCs/>
          <w:kern w:val="1"/>
          <w:sz w:val="24"/>
          <w:szCs w:val="24"/>
          <w:lang w:eastAsia="ar-SA"/>
        </w:rPr>
        <w:t xml:space="preserve">realizacja „reklamacji” </w:t>
      </w:r>
      <w:r w:rsidR="006426C8">
        <w:rPr>
          <w:rFonts w:ascii="Times New Roman" w:eastAsia="Times New Roman" w:hAnsi="Times New Roman" w:cs="Times New Roman"/>
          <w:kern w:val="1"/>
          <w:sz w:val="24"/>
          <w:szCs w:val="24"/>
          <w:lang w:eastAsia="ar-SA"/>
        </w:rPr>
        <w:t>–</w:t>
      </w:r>
      <w:r w:rsidRPr="00B539DA">
        <w:rPr>
          <w:rFonts w:ascii="Times New Roman" w:eastAsia="Times New Roman" w:hAnsi="Times New Roman" w:cs="Times New Roman"/>
          <w:kern w:val="1"/>
          <w:sz w:val="24"/>
          <w:szCs w:val="24"/>
          <w:lang w:eastAsia="ar-SA"/>
        </w:rPr>
        <w:t xml:space="preserve"> </w:t>
      </w:r>
      <w:r w:rsidR="006426C8">
        <w:rPr>
          <w:rFonts w:ascii="Times New Roman" w:eastAsia="Times New Roman" w:hAnsi="Times New Roman" w:cs="Times New Roman"/>
          <w:kern w:val="1"/>
          <w:sz w:val="24"/>
          <w:szCs w:val="24"/>
          <w:lang w:eastAsia="ar-SA"/>
        </w:rPr>
        <w:t xml:space="preserve">reklamacja powinna zostać rozstrzygnięta w ciągu 2 godzin od otrzymania zgłoszenia. Potwierdzenie jej wykonania powinno nastąpić w ciągu 3 godzin od momentu zgłoszenia reklamacji. W przypadku braku potwierdzenia w ciągu tego czasu reklamację taką traktuje się jako nie wykonaną; informację dotyczącą załatwienia reklamacji należy niezwłocznie potwierdzić </w:t>
      </w:r>
      <w:r w:rsidR="00B539DA" w:rsidRPr="00B539DA">
        <w:rPr>
          <w:rFonts w:ascii="Times New Roman" w:eastAsia="Times New Roman" w:hAnsi="Times New Roman" w:cs="Times New Roman"/>
          <w:kern w:val="1"/>
          <w:sz w:val="24"/>
          <w:szCs w:val="24"/>
          <w:lang w:eastAsia="ar-SA"/>
        </w:rPr>
        <w:t xml:space="preserve">– faks nr (22) 765 27 10 lub e-mail: </w:t>
      </w:r>
      <w:hyperlink r:id="rId17" w:history="1">
        <w:r w:rsidR="00B539DA" w:rsidRPr="00AB217E">
          <w:rPr>
            <w:rStyle w:val="Hipercze"/>
            <w:rFonts w:ascii="Times New Roman" w:eastAsia="Times New Roman" w:hAnsi="Times New Roman" w:cs="Times New Roman"/>
            <w:kern w:val="1"/>
            <w:sz w:val="24"/>
            <w:szCs w:val="24"/>
            <w:lang w:eastAsia="ar-SA"/>
          </w:rPr>
          <w:t>srodowisko@pomiechowek.pl</w:t>
        </w:r>
      </w:hyperlink>
      <w:r w:rsidR="00B539DA" w:rsidRPr="00B539DA">
        <w:rPr>
          <w:rFonts w:ascii="Times New Roman" w:eastAsia="Times New Roman" w:hAnsi="Times New Roman" w:cs="Times New Roman"/>
          <w:kern w:val="1"/>
          <w:sz w:val="24"/>
          <w:szCs w:val="24"/>
          <w:lang w:eastAsia="ar-SA"/>
        </w:rPr>
        <w:t>;</w:t>
      </w:r>
      <w:r w:rsidR="00B539DA">
        <w:rPr>
          <w:rFonts w:ascii="Times New Roman" w:eastAsia="Times New Roman" w:hAnsi="Times New Roman" w:cs="Times New Roman"/>
          <w:kern w:val="1"/>
          <w:sz w:val="24"/>
          <w:szCs w:val="24"/>
          <w:lang w:eastAsia="ar-SA"/>
        </w:rPr>
        <w:t xml:space="preserve"> </w:t>
      </w:r>
    </w:p>
    <w:p w14:paraId="03DF961F" w14:textId="77777777" w:rsidR="00FB3B49" w:rsidRPr="00B539DA" w:rsidRDefault="00FB3B49" w:rsidP="00B539DA">
      <w:pPr>
        <w:widowControl w:val="0"/>
        <w:numPr>
          <w:ilvl w:val="0"/>
          <w:numId w:val="24"/>
        </w:numPr>
        <w:suppressAutoHyphens/>
        <w:spacing w:after="0"/>
        <w:jc w:val="both"/>
        <w:rPr>
          <w:rFonts w:ascii="Times New Roman" w:eastAsia="Times New Roman" w:hAnsi="Times New Roman" w:cs="Times New Roman"/>
          <w:color w:val="000000"/>
          <w:kern w:val="1"/>
          <w:sz w:val="24"/>
          <w:szCs w:val="24"/>
          <w:lang w:eastAsia="ar-SA"/>
        </w:rPr>
      </w:pPr>
      <w:r w:rsidRPr="00B539DA">
        <w:rPr>
          <w:rFonts w:ascii="Times New Roman" w:eastAsia="Times New Roman" w:hAnsi="Times New Roman" w:cs="Times New Roman"/>
          <w:color w:val="000000"/>
          <w:kern w:val="1"/>
          <w:sz w:val="24"/>
          <w:szCs w:val="24"/>
          <w:lang w:eastAsia="ar-SA"/>
        </w:rPr>
        <w:t>posprzątanie wokół ww. pojemników, jeśli zajdzie taka potrzeba.</w:t>
      </w:r>
    </w:p>
    <w:p w14:paraId="338ED551" w14:textId="77777777" w:rsidR="00FB3B49" w:rsidRPr="00FB3B49" w:rsidRDefault="00FB3B49" w:rsidP="00FB3B49">
      <w:pPr>
        <w:widowControl w:val="0"/>
        <w:numPr>
          <w:ilvl w:val="0"/>
          <w:numId w:val="39"/>
        </w:numPr>
        <w:tabs>
          <w:tab w:val="left" w:pos="709"/>
        </w:tabs>
        <w:suppressAutoHyphens/>
        <w:spacing w:before="120" w:after="120"/>
        <w:ind w:left="709" w:hanging="425"/>
        <w:contextualSpacing/>
        <w:jc w:val="both"/>
        <w:rPr>
          <w:rFonts w:ascii="Times New Roman" w:eastAsia="Times New Roman" w:hAnsi="Times New Roman" w:cs="Times New Roman"/>
          <w:i/>
          <w:color w:val="000000"/>
          <w:kern w:val="1"/>
          <w:sz w:val="24"/>
          <w:szCs w:val="24"/>
          <w:lang w:eastAsia="ar-SA"/>
        </w:rPr>
      </w:pPr>
      <w:r w:rsidRPr="00FB3B49">
        <w:rPr>
          <w:rFonts w:ascii="Times New Roman" w:eastAsia="Times New Roman" w:hAnsi="Times New Roman" w:cs="Times New Roman"/>
          <w:i/>
          <w:color w:val="000000"/>
          <w:kern w:val="1"/>
          <w:sz w:val="24"/>
          <w:szCs w:val="24"/>
          <w:lang w:eastAsia="ar-SA"/>
        </w:rPr>
        <w:lastRenderedPageBreak/>
        <w:t xml:space="preserve">odpady wielkogabarytowe (kod 20 03 07) i zużyty sprzęt elektryczny </w:t>
      </w:r>
      <w:r w:rsidRPr="00FB3B49">
        <w:rPr>
          <w:rFonts w:ascii="Times New Roman" w:eastAsia="Times New Roman" w:hAnsi="Times New Roman" w:cs="Times New Roman"/>
          <w:i/>
          <w:color w:val="000000"/>
          <w:kern w:val="1"/>
          <w:sz w:val="24"/>
          <w:szCs w:val="24"/>
          <w:lang w:eastAsia="ar-SA"/>
        </w:rPr>
        <w:br/>
        <w:t>i elektroniczny (kody 20 01 23*, 20 01 35*, 20 01 36)</w:t>
      </w:r>
    </w:p>
    <w:p w14:paraId="099A44CB" w14:textId="77777777" w:rsidR="00FB3B49" w:rsidRPr="00FB3B49" w:rsidRDefault="00FB3B49" w:rsidP="00FB3B49">
      <w:pPr>
        <w:widowControl w:val="0"/>
        <w:numPr>
          <w:ilvl w:val="0"/>
          <w:numId w:val="27"/>
        </w:numPr>
        <w:suppressAutoHyphens/>
        <w:spacing w:after="0"/>
        <w:ind w:left="1134" w:hanging="425"/>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odbiór odpadów wielkogabarytowych i zużytego sprzętu elektrycznego </w:t>
      </w:r>
      <w:r w:rsidRPr="00FB3B49">
        <w:rPr>
          <w:rFonts w:ascii="Times New Roman" w:eastAsia="Times New Roman" w:hAnsi="Times New Roman" w:cs="Times New Roman"/>
          <w:color w:val="000000"/>
          <w:kern w:val="1"/>
          <w:sz w:val="24"/>
          <w:szCs w:val="24"/>
          <w:lang w:eastAsia="ar-SA"/>
        </w:rPr>
        <w:br/>
        <w:t>i elektronicznego odbywać się będzie bezpośrednio sprzed posesji właścicieli nieruchomości;</w:t>
      </w:r>
    </w:p>
    <w:p w14:paraId="7E4DD458" w14:textId="77777777" w:rsidR="00FB3B49" w:rsidRPr="00FB3B49" w:rsidRDefault="00FB3B49" w:rsidP="00FB3B49">
      <w:pPr>
        <w:widowControl w:val="0"/>
        <w:numPr>
          <w:ilvl w:val="0"/>
          <w:numId w:val="27"/>
        </w:numPr>
        <w:suppressAutoHyphens/>
        <w:spacing w:after="0"/>
        <w:ind w:left="1134" w:hanging="425"/>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częstotliwość odbioru – raz w roku, wg harmonogramu uzgodnionego przez Wykonawcę z Zamawiającym;</w:t>
      </w:r>
    </w:p>
    <w:p w14:paraId="0AD82171" w14:textId="77777777" w:rsidR="00504E98" w:rsidRDefault="00504E98" w:rsidP="00504E98">
      <w:pPr>
        <w:widowControl w:val="0"/>
        <w:numPr>
          <w:ilvl w:val="0"/>
          <w:numId w:val="27"/>
        </w:numPr>
        <w:tabs>
          <w:tab w:val="num" w:pos="1418"/>
        </w:tabs>
        <w:suppressAutoHyphens/>
        <w:spacing w:after="0"/>
        <w:ind w:left="1134" w:hanging="425"/>
        <w:jc w:val="both"/>
        <w:rPr>
          <w:rFonts w:ascii="Times New Roman" w:eastAsia="Times New Roman" w:hAnsi="Times New Roman" w:cs="Times New Roman"/>
          <w:color w:val="000000"/>
          <w:kern w:val="1"/>
          <w:sz w:val="24"/>
          <w:szCs w:val="24"/>
          <w:lang w:eastAsia="ar-SA"/>
        </w:rPr>
      </w:pPr>
      <w:r>
        <w:rPr>
          <w:rFonts w:ascii="Times New Roman" w:eastAsia="Times New Roman" w:hAnsi="Times New Roman" w:cs="Times New Roman"/>
          <w:color w:val="000000"/>
          <w:kern w:val="1"/>
          <w:sz w:val="24"/>
          <w:szCs w:val="24"/>
          <w:lang w:eastAsia="ar-SA"/>
        </w:rPr>
        <w:t>obowiązkiem Wykonawcy będzie zagospodarowanie odebranych odpadów wielkogabarytowych, zużytego sprzętu elektrycznego oraz elektronicznego poprzez przekazanie ich do odzysku zgodnie z przepisami obowiązującego prawa oraz przedstawienie Zamawiającemu (wraz z fakturą za wykonaną usługę) dowodów potwierdzających wykonanie tych czynności, tj. karty przekazania odpadów do zakładu przetwarzania w przypadku zużytego sprzętu elektronicznego i elektrycznego o którym mowa w art. 6 pkt.3 ustawy z dnia 29 lipca 2005 r. o zużytym sprzęcie elektrycznym i elektronicznym (Dz. U. z 2005 NR 180, poz. 1495 ze zm.) w związku z art. 235 ust. 2 i 3 ustawy z dnia 14 grudnia 2012 r. o odpadach (Dz. U. z 2013 r. poz..21) a w przypadku innych odpadów wielkogabarytowych do przedsiębiorców posiadających zezwolenie na prowadzenie odzysku zgodnie z ustawą z dnia 14 grudnia 2012 r. o odpadach (Dz. U. z 2013 r. poz.21)</w:t>
      </w:r>
    </w:p>
    <w:p w14:paraId="2087AE11" w14:textId="77777777" w:rsidR="006426C8" w:rsidRPr="00FB3B49" w:rsidRDefault="006426C8" w:rsidP="006426C8">
      <w:pPr>
        <w:widowControl w:val="0"/>
        <w:suppressAutoHyphens/>
        <w:spacing w:after="0"/>
        <w:ind w:left="1134" w:hanging="425"/>
        <w:jc w:val="both"/>
        <w:rPr>
          <w:rFonts w:ascii="Times New Roman" w:eastAsia="Times New Roman" w:hAnsi="Times New Roman" w:cs="Times New Roman"/>
          <w:color w:val="000000"/>
          <w:kern w:val="1"/>
          <w:sz w:val="24"/>
          <w:szCs w:val="24"/>
          <w:lang w:eastAsia="ar-SA"/>
        </w:rPr>
      </w:pPr>
      <w:r>
        <w:rPr>
          <w:rFonts w:ascii="Times New Roman" w:eastAsia="Times New Roman" w:hAnsi="Times New Roman" w:cs="Times New Roman"/>
          <w:bCs/>
          <w:kern w:val="1"/>
          <w:sz w:val="24"/>
          <w:szCs w:val="24"/>
          <w:lang w:eastAsia="ar-SA"/>
        </w:rPr>
        <w:t xml:space="preserve">d) </w:t>
      </w:r>
      <w:r w:rsidRPr="00B539DA">
        <w:rPr>
          <w:rFonts w:ascii="Times New Roman" w:eastAsia="Times New Roman" w:hAnsi="Times New Roman" w:cs="Times New Roman"/>
          <w:bCs/>
          <w:kern w:val="1"/>
          <w:sz w:val="24"/>
          <w:szCs w:val="24"/>
          <w:lang w:eastAsia="ar-SA"/>
        </w:rPr>
        <w:t xml:space="preserve">realizacja „reklamacji” </w:t>
      </w:r>
      <w:r>
        <w:rPr>
          <w:rFonts w:ascii="Times New Roman" w:eastAsia="Times New Roman" w:hAnsi="Times New Roman" w:cs="Times New Roman"/>
          <w:kern w:val="1"/>
          <w:sz w:val="24"/>
          <w:szCs w:val="24"/>
          <w:lang w:eastAsia="ar-SA"/>
        </w:rPr>
        <w:t>–</w:t>
      </w:r>
      <w:r w:rsidRPr="00B539DA">
        <w:rPr>
          <w:rFonts w:ascii="Times New Roman" w:eastAsia="Times New Roman" w:hAnsi="Times New Roman" w:cs="Times New Roman"/>
          <w:kern w:val="1"/>
          <w:sz w:val="24"/>
          <w:szCs w:val="24"/>
          <w:lang w:eastAsia="ar-SA"/>
        </w:rPr>
        <w:t xml:space="preserve"> </w:t>
      </w:r>
      <w:r>
        <w:rPr>
          <w:rFonts w:ascii="Times New Roman" w:eastAsia="Times New Roman" w:hAnsi="Times New Roman" w:cs="Times New Roman"/>
          <w:kern w:val="1"/>
          <w:sz w:val="24"/>
          <w:szCs w:val="24"/>
          <w:lang w:eastAsia="ar-SA"/>
        </w:rPr>
        <w:t xml:space="preserve">reklamacja powinna zostać rozstrzygnięta w ciągu 2 godzin od otrzymania zgłoszenia. Potwierdzenie jej wykonania powinno nastąpić w ciągu 3 godzin od momentu zgłoszenia reklamacji. W przypadku braku potwierdzenia w ciągu tego czasu reklamację taką traktuje się jako nie wykonaną; informację dotyczącą załatwienia reklamacji należy niezwłocznie potwierdzić </w:t>
      </w:r>
      <w:r w:rsidRPr="00B539DA">
        <w:rPr>
          <w:rFonts w:ascii="Times New Roman" w:eastAsia="Times New Roman" w:hAnsi="Times New Roman" w:cs="Times New Roman"/>
          <w:kern w:val="1"/>
          <w:sz w:val="24"/>
          <w:szCs w:val="24"/>
          <w:lang w:eastAsia="ar-SA"/>
        </w:rPr>
        <w:t xml:space="preserve">– faks nr (22) 765 27 10 lub e-mail: </w:t>
      </w:r>
      <w:hyperlink r:id="rId18" w:history="1">
        <w:r w:rsidRPr="00AB217E">
          <w:rPr>
            <w:rStyle w:val="Hipercze"/>
            <w:rFonts w:ascii="Times New Roman" w:eastAsia="Times New Roman" w:hAnsi="Times New Roman" w:cs="Times New Roman"/>
            <w:kern w:val="1"/>
            <w:sz w:val="24"/>
            <w:szCs w:val="24"/>
            <w:lang w:eastAsia="ar-SA"/>
          </w:rPr>
          <w:t>srodowisko@pomiechowek.pl</w:t>
        </w:r>
      </w:hyperlink>
      <w:r w:rsidRPr="00B539DA">
        <w:rPr>
          <w:rFonts w:ascii="Times New Roman" w:eastAsia="Times New Roman" w:hAnsi="Times New Roman" w:cs="Times New Roman"/>
          <w:kern w:val="1"/>
          <w:sz w:val="24"/>
          <w:szCs w:val="24"/>
          <w:lang w:eastAsia="ar-SA"/>
        </w:rPr>
        <w:t>;</w:t>
      </w:r>
      <w:r>
        <w:rPr>
          <w:rFonts w:ascii="Times New Roman" w:eastAsia="Times New Roman" w:hAnsi="Times New Roman" w:cs="Times New Roman"/>
          <w:kern w:val="1"/>
          <w:sz w:val="24"/>
          <w:szCs w:val="24"/>
          <w:lang w:eastAsia="ar-SA"/>
        </w:rPr>
        <w:t xml:space="preserve"> </w:t>
      </w:r>
    </w:p>
    <w:p w14:paraId="102D76A1" w14:textId="77777777" w:rsidR="00FB3B49" w:rsidRPr="00FB3B49" w:rsidRDefault="00FB3B49" w:rsidP="00FB3B49">
      <w:pPr>
        <w:widowControl w:val="0"/>
        <w:numPr>
          <w:ilvl w:val="1"/>
          <w:numId w:val="34"/>
        </w:numPr>
        <w:suppressAutoHyphens/>
        <w:spacing w:after="0"/>
        <w:ind w:hanging="720"/>
        <w:jc w:val="both"/>
        <w:rPr>
          <w:rFonts w:ascii="Times New Roman" w:eastAsia="Times New Roman" w:hAnsi="Times New Roman" w:cs="Times New Roman"/>
          <w:iCs/>
          <w:kern w:val="1"/>
          <w:sz w:val="24"/>
          <w:szCs w:val="24"/>
          <w:lang w:eastAsia="ar-SA"/>
        </w:rPr>
      </w:pPr>
      <w:r w:rsidRPr="00FB3B49">
        <w:rPr>
          <w:rFonts w:ascii="Times New Roman" w:eastAsia="Times New Roman" w:hAnsi="Times New Roman" w:cs="Times New Roman"/>
          <w:iCs/>
          <w:kern w:val="1"/>
          <w:sz w:val="24"/>
          <w:szCs w:val="24"/>
          <w:lang w:eastAsia="ar-SA"/>
        </w:rPr>
        <w:t>Obowiązki Zamawiającego i Wykonawcy przed rozpoczęciem i w trakcie realizacji zamówienia.</w:t>
      </w:r>
    </w:p>
    <w:p w14:paraId="3B2CB7A9" w14:textId="77777777" w:rsidR="00FB3B49" w:rsidRPr="00FB3B49" w:rsidRDefault="00FB3B49" w:rsidP="00FB3B49">
      <w:pPr>
        <w:widowControl w:val="0"/>
        <w:numPr>
          <w:ilvl w:val="2"/>
          <w:numId w:val="34"/>
        </w:numPr>
        <w:suppressAutoHyphens/>
        <w:spacing w:after="0"/>
        <w:ind w:left="993" w:hanging="709"/>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Zamawiający dostarczy Wykonawcy szczegółowy wykaz adresów nieruchomości, objętych zamówieniem, niezwłocznie po podpisaniu umowy.</w:t>
      </w:r>
    </w:p>
    <w:p w14:paraId="3D8E9893" w14:textId="77777777" w:rsidR="00FB3B49" w:rsidRPr="00FB3B49" w:rsidRDefault="00FB3B49" w:rsidP="00FB3B49">
      <w:pPr>
        <w:widowControl w:val="0"/>
        <w:numPr>
          <w:ilvl w:val="2"/>
          <w:numId w:val="34"/>
        </w:numPr>
        <w:suppressAutoHyphens/>
        <w:spacing w:after="0"/>
        <w:ind w:left="993" w:hanging="709"/>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Odbiór odpadów komunalnych od właścicieli nieruchomości Wykonawca powinien realizować w godzinach 8</w:t>
      </w:r>
      <w:r w:rsidRPr="00FB3B49">
        <w:rPr>
          <w:rFonts w:ascii="Times New Roman" w:eastAsia="Times New Roman" w:hAnsi="Times New Roman" w:cs="Times New Roman"/>
          <w:color w:val="000000"/>
          <w:kern w:val="1"/>
          <w:sz w:val="24"/>
          <w:szCs w:val="24"/>
          <w:vertAlign w:val="superscript"/>
          <w:lang w:eastAsia="ar-SA"/>
        </w:rPr>
        <w:t>00</w:t>
      </w:r>
      <w:r w:rsidRPr="00FB3B49">
        <w:rPr>
          <w:rFonts w:ascii="Times New Roman" w:eastAsia="Times New Roman" w:hAnsi="Times New Roman" w:cs="Times New Roman"/>
          <w:color w:val="000000"/>
          <w:kern w:val="1"/>
          <w:sz w:val="24"/>
          <w:szCs w:val="24"/>
          <w:lang w:eastAsia="ar-SA"/>
        </w:rPr>
        <w:t>-</w:t>
      </w:r>
      <w:r w:rsidR="001E13F5">
        <w:rPr>
          <w:rFonts w:ascii="Times New Roman" w:eastAsia="Times New Roman" w:hAnsi="Times New Roman" w:cs="Times New Roman"/>
          <w:color w:val="000000"/>
          <w:kern w:val="1"/>
          <w:sz w:val="24"/>
          <w:szCs w:val="24"/>
          <w:lang w:eastAsia="ar-SA"/>
        </w:rPr>
        <w:t>16</w:t>
      </w:r>
      <w:r w:rsidRPr="001E13F5">
        <w:rPr>
          <w:rFonts w:ascii="Times New Roman" w:eastAsia="Times New Roman" w:hAnsi="Times New Roman" w:cs="Times New Roman"/>
          <w:color w:val="000000"/>
          <w:kern w:val="1"/>
          <w:sz w:val="24"/>
          <w:szCs w:val="24"/>
          <w:vertAlign w:val="superscript"/>
          <w:lang w:eastAsia="ar-SA"/>
        </w:rPr>
        <w:t>00</w:t>
      </w:r>
      <w:r w:rsidR="001E13F5">
        <w:rPr>
          <w:rFonts w:ascii="Times New Roman" w:eastAsia="Times New Roman" w:hAnsi="Times New Roman" w:cs="Times New Roman"/>
          <w:color w:val="000000"/>
          <w:kern w:val="1"/>
          <w:sz w:val="24"/>
          <w:szCs w:val="24"/>
          <w:lang w:eastAsia="ar-SA"/>
        </w:rPr>
        <w:t>, przy czym właściciele nieruchomości zobowiązani są wystawić pojemniki i worki w dniu odbioru do godziny 8</w:t>
      </w:r>
      <w:r w:rsidR="001E13F5">
        <w:rPr>
          <w:rFonts w:ascii="Times New Roman" w:eastAsia="Times New Roman" w:hAnsi="Times New Roman" w:cs="Times New Roman"/>
          <w:color w:val="000000"/>
          <w:kern w:val="1"/>
          <w:sz w:val="24"/>
          <w:szCs w:val="24"/>
          <w:vertAlign w:val="superscript"/>
          <w:lang w:eastAsia="ar-SA"/>
        </w:rPr>
        <w:t>00</w:t>
      </w:r>
      <w:r w:rsidR="001E13F5">
        <w:rPr>
          <w:rFonts w:ascii="Times New Roman" w:eastAsia="Times New Roman" w:hAnsi="Times New Roman" w:cs="Times New Roman"/>
          <w:color w:val="000000"/>
          <w:kern w:val="1"/>
          <w:sz w:val="24"/>
          <w:szCs w:val="24"/>
          <w:lang w:eastAsia="ar-SA"/>
        </w:rPr>
        <w:t>.</w:t>
      </w:r>
    </w:p>
    <w:p w14:paraId="22801280" w14:textId="3499A144" w:rsidR="00FB3B49" w:rsidRPr="00FB3B49" w:rsidRDefault="00FB3B49" w:rsidP="00FB3B49">
      <w:pPr>
        <w:widowControl w:val="0"/>
        <w:numPr>
          <w:ilvl w:val="2"/>
          <w:numId w:val="34"/>
        </w:numPr>
        <w:suppressAutoHyphens/>
        <w:spacing w:after="0"/>
        <w:ind w:left="993" w:hanging="709"/>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Zamawiający i Wykonawca wspólnie odpowiadają za informowanie mieszkańców o zasadach i terminach odbierania poszczególnych rodzajów odpa</w:t>
      </w:r>
      <w:r w:rsidR="00B539DA">
        <w:rPr>
          <w:rFonts w:ascii="Times New Roman" w:eastAsia="Times New Roman" w:hAnsi="Times New Roman" w:cs="Times New Roman"/>
          <w:color w:val="000000"/>
          <w:kern w:val="1"/>
          <w:sz w:val="24"/>
          <w:szCs w:val="24"/>
          <w:lang w:eastAsia="ar-SA"/>
        </w:rPr>
        <w:t>dów.</w:t>
      </w:r>
      <w:r w:rsidR="00C674C3">
        <w:rPr>
          <w:rFonts w:ascii="Times New Roman" w:eastAsia="Times New Roman" w:hAnsi="Times New Roman" w:cs="Times New Roman"/>
          <w:color w:val="000000"/>
          <w:kern w:val="1"/>
          <w:sz w:val="24"/>
          <w:szCs w:val="24"/>
          <w:lang w:eastAsia="ar-SA"/>
        </w:rPr>
        <w:t xml:space="preserve"> Informacje takie </w:t>
      </w:r>
      <w:r w:rsidRPr="00FB3B49">
        <w:rPr>
          <w:rFonts w:ascii="Times New Roman" w:eastAsia="Times New Roman" w:hAnsi="Times New Roman" w:cs="Times New Roman"/>
          <w:color w:val="000000"/>
          <w:kern w:val="1"/>
          <w:sz w:val="24"/>
          <w:szCs w:val="24"/>
          <w:lang w:eastAsia="ar-SA"/>
        </w:rPr>
        <w:t xml:space="preserve">Zamawiający będzie publikował na stronie internetowej </w:t>
      </w:r>
      <w:hyperlink r:id="rId19" w:history="1">
        <w:r w:rsidRPr="00FB3B49">
          <w:rPr>
            <w:rFonts w:ascii="Times New Roman" w:eastAsia="Times New Roman" w:hAnsi="Times New Roman" w:cs="Times New Roman"/>
            <w:color w:val="0000FF"/>
            <w:kern w:val="1"/>
            <w:sz w:val="24"/>
            <w:szCs w:val="24"/>
            <w:u w:val="single"/>
            <w:lang w:eastAsia="ar-SA"/>
          </w:rPr>
          <w:t>www.pomiechowek.pl</w:t>
        </w:r>
      </w:hyperlink>
      <w:r w:rsidR="00C674C3">
        <w:rPr>
          <w:rFonts w:ascii="Times New Roman" w:eastAsia="Times New Roman" w:hAnsi="Times New Roman" w:cs="Times New Roman"/>
          <w:color w:val="000000"/>
          <w:kern w:val="1"/>
          <w:sz w:val="24"/>
          <w:szCs w:val="24"/>
          <w:lang w:eastAsia="ar-SA"/>
        </w:rPr>
        <w:t xml:space="preserve"> </w:t>
      </w:r>
      <w:r w:rsidRPr="00FB3B49">
        <w:rPr>
          <w:rFonts w:ascii="Times New Roman" w:eastAsia="Times New Roman" w:hAnsi="Times New Roman" w:cs="Times New Roman"/>
          <w:color w:val="000000"/>
          <w:kern w:val="1"/>
          <w:sz w:val="24"/>
          <w:szCs w:val="24"/>
          <w:lang w:eastAsia="ar-SA"/>
        </w:rPr>
        <w:t>a Wykonawca w formie wydruków, będzie zobowiązany przekazywać właścicielom nieruch</w:t>
      </w:r>
      <w:r w:rsidR="006426C8">
        <w:rPr>
          <w:rFonts w:ascii="Times New Roman" w:eastAsia="Times New Roman" w:hAnsi="Times New Roman" w:cs="Times New Roman"/>
          <w:color w:val="000000"/>
          <w:kern w:val="1"/>
          <w:sz w:val="24"/>
          <w:szCs w:val="24"/>
          <w:lang w:eastAsia="ar-SA"/>
        </w:rPr>
        <w:t>omości podczas odbioru odpadów harmo</w:t>
      </w:r>
      <w:r w:rsidR="0046598E">
        <w:rPr>
          <w:rFonts w:ascii="Times New Roman" w:eastAsia="Times New Roman" w:hAnsi="Times New Roman" w:cs="Times New Roman"/>
          <w:color w:val="000000"/>
          <w:kern w:val="1"/>
          <w:sz w:val="24"/>
          <w:szCs w:val="24"/>
          <w:lang w:eastAsia="ar-SA"/>
        </w:rPr>
        <w:t>nogram stanowiący załącznik Nr 10</w:t>
      </w:r>
      <w:r w:rsidR="006426C8">
        <w:rPr>
          <w:rFonts w:ascii="Times New Roman" w:eastAsia="Times New Roman" w:hAnsi="Times New Roman" w:cs="Times New Roman"/>
          <w:color w:val="000000"/>
          <w:kern w:val="1"/>
          <w:sz w:val="24"/>
          <w:szCs w:val="24"/>
          <w:lang w:eastAsia="ar-SA"/>
        </w:rPr>
        <w:t xml:space="preserve"> do SIWZ.</w:t>
      </w:r>
    </w:p>
    <w:p w14:paraId="26527CD6" w14:textId="77777777" w:rsidR="00FB3B49" w:rsidRPr="00FB3B49" w:rsidRDefault="00FB3B49" w:rsidP="00FB3B49">
      <w:pPr>
        <w:widowControl w:val="0"/>
        <w:numPr>
          <w:ilvl w:val="2"/>
          <w:numId w:val="34"/>
        </w:numPr>
        <w:suppressAutoHyphens/>
        <w:spacing w:after="0"/>
        <w:ind w:left="993" w:hanging="709"/>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Wykonawca zobowiązany jest do przedkładania Zamawiającemu kwartalnych </w:t>
      </w:r>
      <w:r w:rsidRPr="00FB3B49">
        <w:rPr>
          <w:rFonts w:ascii="Times New Roman" w:eastAsia="Times New Roman" w:hAnsi="Times New Roman" w:cs="Times New Roman"/>
          <w:color w:val="000000"/>
          <w:kern w:val="1"/>
          <w:sz w:val="24"/>
          <w:szCs w:val="24"/>
          <w:lang w:eastAsia="ar-SA"/>
        </w:rPr>
        <w:lastRenderedPageBreak/>
        <w:t xml:space="preserve">sprawozdań, zgodnych z art. 9n ust.1-3 z dnia 13 września 1996 r. </w:t>
      </w:r>
      <w:r w:rsidRPr="00FB3B49">
        <w:rPr>
          <w:rFonts w:ascii="Times New Roman" w:eastAsia="Times New Roman" w:hAnsi="Times New Roman" w:cs="Times New Roman"/>
          <w:i/>
          <w:color w:val="000000"/>
          <w:kern w:val="1"/>
          <w:sz w:val="24"/>
          <w:szCs w:val="24"/>
          <w:lang w:eastAsia="ar-SA"/>
        </w:rPr>
        <w:t>o utrzymaniu czystości i porządku w gminach</w:t>
      </w:r>
      <w:r w:rsidRPr="00FB3B49">
        <w:rPr>
          <w:rFonts w:ascii="Times New Roman" w:eastAsia="Times New Roman" w:hAnsi="Times New Roman" w:cs="Times New Roman"/>
          <w:color w:val="000000"/>
          <w:kern w:val="1"/>
          <w:sz w:val="24"/>
          <w:szCs w:val="24"/>
          <w:lang w:eastAsia="ar-SA"/>
        </w:rPr>
        <w:t xml:space="preserve"> (</w:t>
      </w:r>
      <w:proofErr w:type="spellStart"/>
      <w:r w:rsidRPr="00FB3B49">
        <w:rPr>
          <w:rFonts w:ascii="Times New Roman" w:eastAsia="Times New Roman" w:hAnsi="Times New Roman" w:cs="Times New Roman"/>
          <w:color w:val="000000"/>
          <w:kern w:val="1"/>
          <w:sz w:val="24"/>
          <w:szCs w:val="24"/>
          <w:lang w:eastAsia="ar-SA"/>
        </w:rPr>
        <w:t>t.j</w:t>
      </w:r>
      <w:proofErr w:type="spellEnd"/>
      <w:r w:rsidRPr="00FB3B49">
        <w:rPr>
          <w:rFonts w:ascii="Times New Roman" w:eastAsia="Times New Roman" w:hAnsi="Times New Roman" w:cs="Times New Roman"/>
          <w:color w:val="000000"/>
          <w:kern w:val="1"/>
          <w:sz w:val="24"/>
          <w:szCs w:val="24"/>
          <w:lang w:eastAsia="ar-SA"/>
        </w:rPr>
        <w:t>. Dz. U. z 2012 r. poz. 391).</w:t>
      </w:r>
    </w:p>
    <w:p w14:paraId="458BEA65" w14:textId="1B776F82" w:rsidR="00FB3B49" w:rsidRPr="00FB3B49" w:rsidRDefault="00FB3B49" w:rsidP="00FB3B49">
      <w:pPr>
        <w:widowControl w:val="0"/>
        <w:numPr>
          <w:ilvl w:val="2"/>
          <w:numId w:val="34"/>
        </w:numPr>
        <w:suppressAutoHyphens/>
        <w:spacing w:after="0"/>
        <w:ind w:left="993" w:hanging="709"/>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Odpady zebrane od właścicieli nieruchomości z terenu Gminy Pomiechówek Wykonawca zobowiązany jest zagospodarować (poddać odzyskowi </w:t>
      </w:r>
      <w:r w:rsidRPr="00FB3B49">
        <w:rPr>
          <w:rFonts w:ascii="Times New Roman" w:eastAsia="Times New Roman" w:hAnsi="Times New Roman" w:cs="Times New Roman"/>
          <w:color w:val="000000"/>
          <w:kern w:val="1"/>
          <w:sz w:val="24"/>
          <w:szCs w:val="24"/>
          <w:lang w:eastAsia="ar-SA"/>
        </w:rPr>
        <w:br/>
        <w:t xml:space="preserve">lub unieszkodliwieniu) zgodnie z obowiązującym prawem i zasadą bliskości </w:t>
      </w:r>
      <w:r w:rsidRPr="00FB3B49">
        <w:rPr>
          <w:rFonts w:ascii="Times New Roman" w:eastAsia="Times New Roman" w:hAnsi="Times New Roman" w:cs="Times New Roman"/>
          <w:color w:val="000000"/>
          <w:kern w:val="1"/>
          <w:sz w:val="24"/>
          <w:szCs w:val="24"/>
          <w:lang w:eastAsia="ar-SA"/>
        </w:rPr>
        <w:br/>
        <w:t xml:space="preserve">(art. 20 ustawy z dn. 14.12.2012 r. </w:t>
      </w:r>
      <w:r w:rsidRPr="00FB3B49">
        <w:rPr>
          <w:rFonts w:ascii="Times New Roman" w:eastAsia="Times New Roman" w:hAnsi="Times New Roman" w:cs="Times New Roman"/>
          <w:i/>
          <w:color w:val="000000"/>
          <w:kern w:val="1"/>
          <w:sz w:val="24"/>
          <w:szCs w:val="24"/>
          <w:lang w:eastAsia="ar-SA"/>
        </w:rPr>
        <w:t>o odpadach</w:t>
      </w:r>
      <w:r w:rsidRPr="00FB3B49">
        <w:rPr>
          <w:rFonts w:ascii="Times New Roman" w:eastAsia="Times New Roman" w:hAnsi="Times New Roman" w:cs="Times New Roman"/>
          <w:color w:val="000000"/>
          <w:kern w:val="1"/>
          <w:sz w:val="24"/>
          <w:szCs w:val="24"/>
          <w:lang w:eastAsia="ar-SA"/>
        </w:rPr>
        <w:t>), w tym zmieszane odpady komunalne, odpady ulegające biodegradacji oraz pozostałości z sortowania odpadów komunalnych przeznaczonych do składowania przekazywa</w:t>
      </w:r>
      <w:r w:rsidR="00EF145E">
        <w:rPr>
          <w:rFonts w:ascii="Times New Roman" w:eastAsia="Times New Roman" w:hAnsi="Times New Roman" w:cs="Times New Roman"/>
          <w:color w:val="000000"/>
          <w:kern w:val="1"/>
          <w:sz w:val="24"/>
          <w:szCs w:val="24"/>
          <w:lang w:eastAsia="ar-SA"/>
        </w:rPr>
        <w:t xml:space="preserve">ć </w:t>
      </w:r>
      <w:r w:rsidR="00EF145E">
        <w:rPr>
          <w:rFonts w:ascii="Times New Roman" w:eastAsia="Times New Roman" w:hAnsi="Times New Roman" w:cs="Times New Roman"/>
          <w:color w:val="000000"/>
          <w:kern w:val="1"/>
          <w:sz w:val="24"/>
          <w:szCs w:val="24"/>
          <w:lang w:eastAsia="ar-SA"/>
        </w:rPr>
        <w:br/>
        <w:t>do regionalnych instalacji</w:t>
      </w:r>
      <w:r w:rsidRPr="00FB3B49">
        <w:rPr>
          <w:rFonts w:ascii="Times New Roman" w:eastAsia="Times New Roman" w:hAnsi="Times New Roman" w:cs="Times New Roman"/>
          <w:color w:val="000000"/>
          <w:kern w:val="1"/>
          <w:sz w:val="24"/>
          <w:szCs w:val="24"/>
          <w:lang w:eastAsia="ar-SA"/>
        </w:rPr>
        <w:t xml:space="preserve"> przetwarzania odpadów komunalnych oraz przedstawiać Zamawiającemu jeden raz na miesiąc (wraz z fakturami za wykonanie usług) dowodów potwierdzających wykonanie tych czynnośc</w:t>
      </w:r>
      <w:r w:rsidR="00B539DA">
        <w:rPr>
          <w:rFonts w:ascii="Times New Roman" w:eastAsia="Times New Roman" w:hAnsi="Times New Roman" w:cs="Times New Roman"/>
          <w:color w:val="000000"/>
          <w:kern w:val="1"/>
          <w:sz w:val="24"/>
          <w:szCs w:val="24"/>
          <w:lang w:eastAsia="ar-SA"/>
        </w:rPr>
        <w:t xml:space="preserve">i, tj. kart przekazania odpadów </w:t>
      </w:r>
      <w:r w:rsidR="00C674C3">
        <w:rPr>
          <w:rFonts w:ascii="Times New Roman" w:eastAsia="Times New Roman" w:hAnsi="Times New Roman" w:cs="Times New Roman"/>
          <w:color w:val="000000"/>
          <w:kern w:val="1"/>
          <w:sz w:val="24"/>
          <w:szCs w:val="24"/>
          <w:lang w:eastAsia="ar-SA"/>
        </w:rPr>
        <w:t>dotyczące</w:t>
      </w:r>
      <w:r w:rsidR="00B539DA">
        <w:rPr>
          <w:rFonts w:ascii="Times New Roman" w:eastAsia="Times New Roman" w:hAnsi="Times New Roman" w:cs="Times New Roman"/>
          <w:color w:val="000000"/>
          <w:kern w:val="1"/>
          <w:sz w:val="24"/>
          <w:szCs w:val="24"/>
          <w:lang w:eastAsia="ar-SA"/>
        </w:rPr>
        <w:t xml:space="preserve"> dla odpadów </w:t>
      </w:r>
      <w:r w:rsidR="00C674C3">
        <w:rPr>
          <w:rFonts w:ascii="Times New Roman" w:eastAsia="Times New Roman" w:hAnsi="Times New Roman" w:cs="Times New Roman"/>
          <w:color w:val="000000"/>
          <w:kern w:val="1"/>
          <w:sz w:val="24"/>
          <w:szCs w:val="24"/>
          <w:lang w:eastAsia="ar-SA"/>
        </w:rPr>
        <w:t>przekazanych</w:t>
      </w:r>
      <w:r w:rsidR="00B539DA">
        <w:rPr>
          <w:rFonts w:ascii="Times New Roman" w:eastAsia="Times New Roman" w:hAnsi="Times New Roman" w:cs="Times New Roman"/>
          <w:color w:val="000000"/>
          <w:kern w:val="1"/>
          <w:sz w:val="24"/>
          <w:szCs w:val="24"/>
          <w:lang w:eastAsia="ar-SA"/>
        </w:rPr>
        <w:t xml:space="preserve"> z terenu Gminy Pomiechówek.</w:t>
      </w:r>
      <w:r w:rsidR="00EF145E">
        <w:rPr>
          <w:rFonts w:ascii="Times New Roman" w:eastAsia="Times New Roman" w:hAnsi="Times New Roman" w:cs="Times New Roman"/>
          <w:color w:val="000000"/>
          <w:kern w:val="1"/>
          <w:sz w:val="24"/>
          <w:szCs w:val="24"/>
          <w:lang w:eastAsia="ar-SA"/>
        </w:rPr>
        <w:t xml:space="preserve"> </w:t>
      </w:r>
    </w:p>
    <w:p w14:paraId="23ABF790" w14:textId="77777777" w:rsidR="00FB3B49" w:rsidRPr="00FB3B49" w:rsidRDefault="00FB3B49" w:rsidP="00FB3B49">
      <w:pPr>
        <w:widowControl w:val="0"/>
        <w:numPr>
          <w:ilvl w:val="2"/>
          <w:numId w:val="34"/>
        </w:numPr>
        <w:suppressAutoHyphens/>
        <w:spacing w:after="0"/>
        <w:ind w:left="993" w:hanging="709"/>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Wykonawca zobowiązany jest do przestrzegania podczas trwania umowy przepisów prawnych, a w szczególności:</w:t>
      </w:r>
    </w:p>
    <w:p w14:paraId="1745251C" w14:textId="77777777" w:rsidR="00FB3B49" w:rsidRPr="00FB3B49" w:rsidRDefault="00FB3B49" w:rsidP="00FB3B49">
      <w:pPr>
        <w:widowControl w:val="0"/>
        <w:numPr>
          <w:ilvl w:val="1"/>
          <w:numId w:val="40"/>
        </w:numPr>
        <w:suppressAutoHyphens/>
        <w:spacing w:after="0"/>
        <w:ind w:left="1134" w:hanging="425"/>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ustawy z dnia 14 grudnia 2012 r. </w:t>
      </w:r>
      <w:r w:rsidRPr="00FB3B49">
        <w:rPr>
          <w:rFonts w:ascii="Times New Roman" w:eastAsia="Times New Roman" w:hAnsi="Times New Roman" w:cs="Times New Roman"/>
          <w:i/>
          <w:color w:val="000000"/>
          <w:kern w:val="1"/>
          <w:sz w:val="24"/>
          <w:szCs w:val="24"/>
          <w:lang w:eastAsia="ar-SA"/>
        </w:rPr>
        <w:t>o odpadach</w:t>
      </w:r>
      <w:r w:rsidRPr="00FB3B49">
        <w:rPr>
          <w:rFonts w:ascii="Times New Roman" w:eastAsia="Times New Roman" w:hAnsi="Times New Roman" w:cs="Times New Roman"/>
          <w:color w:val="000000"/>
          <w:kern w:val="1"/>
          <w:sz w:val="24"/>
          <w:szCs w:val="24"/>
          <w:lang w:eastAsia="ar-SA"/>
        </w:rPr>
        <w:t xml:space="preserve"> (Dz. U. z 2013 r. poz. 21),</w:t>
      </w:r>
    </w:p>
    <w:p w14:paraId="52AD55D3" w14:textId="77777777" w:rsidR="00FB3B49" w:rsidRPr="00FB3B49" w:rsidRDefault="00FB3B49" w:rsidP="00FB3B49">
      <w:pPr>
        <w:widowControl w:val="0"/>
        <w:numPr>
          <w:ilvl w:val="1"/>
          <w:numId w:val="40"/>
        </w:numPr>
        <w:suppressAutoHyphens/>
        <w:spacing w:after="0"/>
        <w:ind w:left="1134" w:hanging="425"/>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ustawy z dnia 13 września 1996 r. </w:t>
      </w:r>
      <w:r w:rsidRPr="00FB3B49">
        <w:rPr>
          <w:rFonts w:ascii="Times New Roman" w:eastAsia="Times New Roman" w:hAnsi="Times New Roman" w:cs="Times New Roman"/>
          <w:i/>
          <w:color w:val="000000"/>
          <w:kern w:val="1"/>
          <w:sz w:val="24"/>
          <w:szCs w:val="24"/>
          <w:lang w:eastAsia="ar-SA"/>
        </w:rPr>
        <w:t xml:space="preserve">o utrzymaniu czystości i porządku w gminach </w:t>
      </w:r>
      <w:r w:rsidRPr="00FB3B49">
        <w:rPr>
          <w:rFonts w:ascii="Times New Roman" w:eastAsia="Times New Roman" w:hAnsi="Times New Roman" w:cs="Times New Roman"/>
          <w:color w:val="000000"/>
          <w:kern w:val="1"/>
          <w:sz w:val="24"/>
          <w:szCs w:val="24"/>
          <w:lang w:eastAsia="ar-SA"/>
        </w:rPr>
        <w:t>(</w:t>
      </w:r>
      <w:proofErr w:type="spellStart"/>
      <w:r w:rsidRPr="00FB3B49">
        <w:rPr>
          <w:rFonts w:ascii="Times New Roman" w:eastAsia="Times New Roman" w:hAnsi="Times New Roman" w:cs="Times New Roman"/>
          <w:color w:val="000000"/>
          <w:kern w:val="1"/>
          <w:sz w:val="24"/>
          <w:szCs w:val="24"/>
          <w:lang w:eastAsia="ar-SA"/>
        </w:rPr>
        <w:t>t.j</w:t>
      </w:r>
      <w:proofErr w:type="spellEnd"/>
      <w:r w:rsidRPr="00FB3B49">
        <w:rPr>
          <w:rFonts w:ascii="Times New Roman" w:eastAsia="Times New Roman" w:hAnsi="Times New Roman" w:cs="Times New Roman"/>
          <w:color w:val="000000"/>
          <w:kern w:val="1"/>
          <w:sz w:val="24"/>
          <w:szCs w:val="24"/>
          <w:lang w:eastAsia="ar-SA"/>
        </w:rPr>
        <w:t>. Dz. U. z 2012 r. poz. 391 ze zm.),</w:t>
      </w:r>
    </w:p>
    <w:p w14:paraId="5EC25166" w14:textId="77777777" w:rsidR="00FB3B49" w:rsidRPr="00FB3B49" w:rsidRDefault="00FB3B49" w:rsidP="00FB3B49">
      <w:pPr>
        <w:widowControl w:val="0"/>
        <w:numPr>
          <w:ilvl w:val="1"/>
          <w:numId w:val="40"/>
        </w:numPr>
        <w:suppressAutoHyphens/>
        <w:spacing w:after="0"/>
        <w:ind w:left="1134" w:hanging="425"/>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uchwały Rady Gminy Pomiechówek </w:t>
      </w:r>
      <w:r w:rsidRPr="00FB3B49">
        <w:rPr>
          <w:rFonts w:ascii="Times New Roman" w:eastAsia="Times New Roman" w:hAnsi="Times New Roman" w:cs="Times New Roman"/>
          <w:i/>
          <w:color w:val="000000"/>
          <w:kern w:val="1"/>
          <w:sz w:val="24"/>
          <w:szCs w:val="24"/>
          <w:lang w:eastAsia="ar-SA"/>
        </w:rPr>
        <w:t xml:space="preserve">w sprawie regulaminu utrzymania czystości </w:t>
      </w:r>
      <w:r w:rsidRPr="00FB3B49">
        <w:rPr>
          <w:rFonts w:ascii="Times New Roman" w:eastAsia="Times New Roman" w:hAnsi="Times New Roman" w:cs="Times New Roman"/>
          <w:i/>
          <w:color w:val="000000"/>
          <w:kern w:val="1"/>
          <w:sz w:val="24"/>
          <w:szCs w:val="24"/>
          <w:lang w:eastAsia="ar-SA"/>
        </w:rPr>
        <w:br/>
        <w:t>i porządku na terenie Gminy Pomiechówek,</w:t>
      </w:r>
    </w:p>
    <w:p w14:paraId="5FB99669" w14:textId="77777777" w:rsidR="00FB3B49" w:rsidRPr="00FB3B49" w:rsidRDefault="00FB3B49" w:rsidP="00FB3B49">
      <w:pPr>
        <w:widowControl w:val="0"/>
        <w:numPr>
          <w:ilvl w:val="1"/>
          <w:numId w:val="40"/>
        </w:numPr>
        <w:suppressAutoHyphens/>
        <w:spacing w:after="0"/>
        <w:ind w:left="1134" w:hanging="425"/>
        <w:jc w:val="both"/>
        <w:rPr>
          <w:rFonts w:ascii="Times New Roman" w:eastAsia="Times New Roman" w:hAnsi="Times New Roman" w:cs="Times New Roman"/>
          <w:i/>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Uchwały Rady Gminy Pomiechówek </w:t>
      </w:r>
      <w:r w:rsidRPr="00FB3B49">
        <w:rPr>
          <w:rFonts w:ascii="Times New Roman" w:eastAsia="Times New Roman" w:hAnsi="Times New Roman" w:cs="Times New Roman"/>
          <w:i/>
          <w:color w:val="000000"/>
          <w:kern w:val="1"/>
          <w:sz w:val="24"/>
          <w:szCs w:val="24"/>
          <w:lang w:eastAsia="ar-SA"/>
        </w:rPr>
        <w:t xml:space="preserve">w sprawie określenia szczegółowego sposobu i zakresu świadczenia usług w zakresie odbierania odpadów komunalnych od właścicieli nieruchomości z terenu Gminy Pomiechówek </w:t>
      </w:r>
      <w:r w:rsidRPr="00FB3B49">
        <w:rPr>
          <w:rFonts w:ascii="Times New Roman" w:eastAsia="Times New Roman" w:hAnsi="Times New Roman" w:cs="Times New Roman"/>
          <w:i/>
          <w:color w:val="000000"/>
          <w:kern w:val="1"/>
          <w:sz w:val="24"/>
          <w:szCs w:val="24"/>
          <w:lang w:eastAsia="ar-SA"/>
        </w:rPr>
        <w:br/>
        <w:t>i zagospodarowania tych odpadów, w zamian za uiszczoną przez właściciela nieruchomości opłatę za gospodarowanie odpadami komunalnymi,</w:t>
      </w:r>
    </w:p>
    <w:p w14:paraId="6DCC2A9C" w14:textId="77777777" w:rsidR="00FB3B49" w:rsidRPr="00FB3B49" w:rsidRDefault="00FB3B49" w:rsidP="00FB3B49">
      <w:pPr>
        <w:widowControl w:val="0"/>
        <w:numPr>
          <w:ilvl w:val="1"/>
          <w:numId w:val="40"/>
        </w:numPr>
        <w:suppressAutoHyphens/>
        <w:spacing w:after="0"/>
        <w:ind w:left="1134" w:hanging="425"/>
        <w:jc w:val="both"/>
        <w:rPr>
          <w:rFonts w:ascii="Times New Roman" w:eastAsia="Times New Roman" w:hAnsi="Times New Roman" w:cs="Times New Roman"/>
          <w:i/>
          <w:color w:val="000000"/>
          <w:kern w:val="1"/>
          <w:sz w:val="24"/>
          <w:szCs w:val="24"/>
          <w:lang w:eastAsia="ar-SA"/>
        </w:rPr>
      </w:pPr>
      <w:r w:rsidRPr="00FB3B49">
        <w:rPr>
          <w:rFonts w:ascii="Times New Roman" w:eastAsia="Times New Roman" w:hAnsi="Times New Roman" w:cs="Times New Roman"/>
          <w:i/>
          <w:color w:val="000000"/>
          <w:kern w:val="1"/>
          <w:sz w:val="24"/>
          <w:szCs w:val="24"/>
          <w:lang w:eastAsia="ar-SA"/>
        </w:rPr>
        <w:t>Wojewódzkiego Planu Gospodarki Odpadami, przyjętego uchwałą Sejmiku Województwa Mazowieckiego nr 211/12 z dnia 22.10.2012 roku w sprawie uchwalenia Wojewódzkiego Planu Gospodarki Odpadami dla Mazowsza na lata 2012- 2017 z uwzględnieniem lat 2018-2023 z załącznikami.</w:t>
      </w:r>
    </w:p>
    <w:p w14:paraId="4C8B9529" w14:textId="77777777" w:rsidR="00FB3B49" w:rsidRDefault="00FB3B49" w:rsidP="00FB3B49">
      <w:pPr>
        <w:widowControl w:val="0"/>
        <w:numPr>
          <w:ilvl w:val="2"/>
          <w:numId w:val="34"/>
        </w:numPr>
        <w:suppressAutoHyphens/>
        <w:spacing w:after="0"/>
        <w:ind w:left="993" w:hanging="709"/>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Wykonawca odpowiedzialny jest za osiąganie poziomów odzysku odpadów komunalnych z uwzględnieniem poziomów odzysku wskazanych w ustawie z dnia 13 września 1996 r. </w:t>
      </w:r>
      <w:r w:rsidRPr="00FB3B49">
        <w:rPr>
          <w:rFonts w:ascii="Times New Roman" w:eastAsia="Times New Roman" w:hAnsi="Times New Roman" w:cs="Times New Roman"/>
          <w:i/>
          <w:color w:val="000000"/>
          <w:kern w:val="1"/>
          <w:sz w:val="24"/>
          <w:szCs w:val="24"/>
          <w:lang w:eastAsia="ar-SA"/>
        </w:rPr>
        <w:t>o utrzymaniu czystości i porządku w gminach</w:t>
      </w:r>
      <w:r w:rsidRPr="00FB3B49">
        <w:rPr>
          <w:rFonts w:ascii="Times New Roman" w:eastAsia="Times New Roman" w:hAnsi="Times New Roman" w:cs="Times New Roman"/>
          <w:color w:val="000000"/>
          <w:kern w:val="1"/>
          <w:sz w:val="24"/>
          <w:szCs w:val="24"/>
          <w:lang w:eastAsia="ar-SA"/>
        </w:rPr>
        <w:t xml:space="preserve"> (</w:t>
      </w:r>
      <w:proofErr w:type="spellStart"/>
      <w:r w:rsidRPr="00FB3B49">
        <w:rPr>
          <w:rFonts w:ascii="Times New Roman" w:eastAsia="Times New Roman" w:hAnsi="Times New Roman" w:cs="Times New Roman"/>
          <w:color w:val="000000"/>
          <w:kern w:val="1"/>
          <w:sz w:val="24"/>
          <w:szCs w:val="24"/>
          <w:lang w:eastAsia="ar-SA"/>
        </w:rPr>
        <w:t>t.j</w:t>
      </w:r>
      <w:proofErr w:type="spellEnd"/>
      <w:r w:rsidRPr="00FB3B49">
        <w:rPr>
          <w:rFonts w:ascii="Times New Roman" w:eastAsia="Times New Roman" w:hAnsi="Times New Roman" w:cs="Times New Roman"/>
          <w:color w:val="000000"/>
          <w:kern w:val="1"/>
          <w:sz w:val="24"/>
          <w:szCs w:val="24"/>
          <w:lang w:eastAsia="ar-SA"/>
        </w:rPr>
        <w:t xml:space="preserve">. Dz. U </w:t>
      </w:r>
      <w:r w:rsidRPr="00FB3B49">
        <w:rPr>
          <w:rFonts w:ascii="Times New Roman" w:eastAsia="Times New Roman" w:hAnsi="Times New Roman" w:cs="Times New Roman"/>
          <w:color w:val="000000"/>
          <w:kern w:val="1"/>
          <w:sz w:val="24"/>
          <w:szCs w:val="24"/>
          <w:lang w:eastAsia="ar-SA"/>
        </w:rPr>
        <w:br/>
        <w:t xml:space="preserve">z 2012r., poz. 391), Rozporządzeniu Ministra Środowiska z dnia 29 maja 2012 roku </w:t>
      </w:r>
      <w:r w:rsidRPr="00FB3B49">
        <w:rPr>
          <w:rFonts w:ascii="Times New Roman" w:eastAsia="Times New Roman" w:hAnsi="Times New Roman" w:cs="Times New Roman"/>
          <w:bCs/>
          <w:i/>
          <w:color w:val="000000"/>
          <w:kern w:val="1"/>
          <w:sz w:val="24"/>
          <w:szCs w:val="24"/>
          <w:lang w:eastAsia="ar-SA"/>
        </w:rPr>
        <w:t xml:space="preserve">w sprawie poziomów recyklingu, przygotowania do ponownego użycia </w:t>
      </w:r>
      <w:r w:rsidRPr="00FB3B49">
        <w:rPr>
          <w:rFonts w:ascii="Times New Roman" w:eastAsia="Times New Roman" w:hAnsi="Times New Roman" w:cs="Times New Roman"/>
          <w:bCs/>
          <w:i/>
          <w:color w:val="000000"/>
          <w:kern w:val="1"/>
          <w:sz w:val="24"/>
          <w:szCs w:val="24"/>
          <w:lang w:eastAsia="ar-SA"/>
        </w:rPr>
        <w:br/>
        <w:t>i odzysku innymi metodami niektórych frakcji odpadów komunalnych</w:t>
      </w:r>
      <w:r w:rsidRPr="00FB3B49">
        <w:rPr>
          <w:rFonts w:ascii="Times New Roman" w:eastAsia="Times New Roman" w:hAnsi="Times New Roman" w:cs="Times New Roman"/>
          <w:bCs/>
          <w:color w:val="000000"/>
          <w:kern w:val="1"/>
          <w:sz w:val="24"/>
          <w:szCs w:val="24"/>
          <w:lang w:eastAsia="ar-SA"/>
        </w:rPr>
        <w:t xml:space="preserve"> (Dz. U </w:t>
      </w:r>
      <w:r w:rsidRPr="00FB3B49">
        <w:rPr>
          <w:rFonts w:ascii="Times New Roman" w:eastAsia="Times New Roman" w:hAnsi="Times New Roman" w:cs="Times New Roman"/>
          <w:bCs/>
          <w:color w:val="000000"/>
          <w:kern w:val="1"/>
          <w:sz w:val="24"/>
          <w:szCs w:val="24"/>
          <w:lang w:eastAsia="ar-SA"/>
        </w:rPr>
        <w:br/>
        <w:t xml:space="preserve">z 2012r., poz. 645), oraz </w:t>
      </w:r>
      <w:r w:rsidRPr="00FB3B49">
        <w:rPr>
          <w:rFonts w:ascii="Times New Roman" w:eastAsia="Times New Roman" w:hAnsi="Times New Roman" w:cs="Times New Roman"/>
          <w:color w:val="000000"/>
          <w:kern w:val="1"/>
          <w:sz w:val="24"/>
          <w:szCs w:val="24"/>
          <w:lang w:eastAsia="ar-SA"/>
        </w:rPr>
        <w:t xml:space="preserve">Rozporządzeniu Ministra Środowiska z dnia 25 maja 2012 r. </w:t>
      </w:r>
      <w:r w:rsidRPr="00FB3B49">
        <w:rPr>
          <w:rFonts w:ascii="Times New Roman" w:eastAsia="Times New Roman" w:hAnsi="Times New Roman" w:cs="Times New Roman"/>
          <w:i/>
          <w:color w:val="000000"/>
          <w:kern w:val="1"/>
          <w:sz w:val="24"/>
          <w:szCs w:val="24"/>
          <w:lang w:eastAsia="ar-SA"/>
        </w:rPr>
        <w:t>w sprawie poziomów ograniczenia masy odpadów komunalnych ulegających biodegradacji przekazywanych do składowania oraz sposobu obliczania poziomu ograniczania masy tych odpadów</w:t>
      </w:r>
      <w:r w:rsidRPr="00FB3B49">
        <w:rPr>
          <w:rFonts w:ascii="Times New Roman" w:eastAsia="Times New Roman" w:hAnsi="Times New Roman" w:cs="Times New Roman"/>
          <w:color w:val="000000"/>
          <w:kern w:val="1"/>
          <w:sz w:val="24"/>
          <w:szCs w:val="24"/>
          <w:lang w:eastAsia="ar-SA"/>
        </w:rPr>
        <w:t xml:space="preserve"> (Dz. U z 2012r. poz. 676). </w:t>
      </w:r>
    </w:p>
    <w:p w14:paraId="21E634B7" w14:textId="77777777" w:rsidR="0025101F" w:rsidRPr="00FB3B49" w:rsidRDefault="0025101F" w:rsidP="0025101F">
      <w:pPr>
        <w:widowControl w:val="0"/>
        <w:suppressAutoHyphens/>
        <w:spacing w:after="0"/>
        <w:ind w:left="993"/>
        <w:jc w:val="both"/>
        <w:rPr>
          <w:rFonts w:ascii="Times New Roman" w:eastAsia="Times New Roman" w:hAnsi="Times New Roman" w:cs="Times New Roman"/>
          <w:color w:val="000000"/>
          <w:kern w:val="1"/>
          <w:sz w:val="24"/>
          <w:szCs w:val="24"/>
          <w:lang w:eastAsia="ar-SA"/>
        </w:rPr>
      </w:pPr>
      <w:r>
        <w:rPr>
          <w:rFonts w:ascii="Times New Roman" w:eastAsia="Times New Roman" w:hAnsi="Times New Roman" w:cs="Times New Roman"/>
          <w:color w:val="000000"/>
          <w:kern w:val="1"/>
          <w:sz w:val="24"/>
          <w:szCs w:val="24"/>
          <w:lang w:eastAsia="ar-SA"/>
        </w:rPr>
        <w:t xml:space="preserve">Przez poziom odzysku/poziomy odzysku Zamawiający rozumie osiąganie poziomów odzysku odpadów komunalnych wskazanych w art. 3b ustawy z dnia 13 </w:t>
      </w:r>
      <w:r>
        <w:rPr>
          <w:rFonts w:ascii="Times New Roman" w:eastAsia="Times New Roman" w:hAnsi="Times New Roman" w:cs="Times New Roman"/>
          <w:color w:val="000000"/>
          <w:kern w:val="1"/>
          <w:sz w:val="24"/>
          <w:szCs w:val="24"/>
          <w:lang w:eastAsia="ar-SA"/>
        </w:rPr>
        <w:lastRenderedPageBreak/>
        <w:t>września 1996 r. o utrzymaniu czystości i porządku w gminach (tj. Dz. U. z 2012 r., poz. 391) oraz ograniczenie masy odpadów komunalnych ulegających biodegradacji przekazywanych do składowania wskazanych w art. 3c w ustawie z dnia 13 września 1996 r. o utrzymaniu czystości i porządku w gminach (Dz. U. z 2012 r. poz.391). Określenia „odzysk” i „recykling”</w:t>
      </w:r>
      <w:r w:rsidR="00707250">
        <w:rPr>
          <w:rFonts w:ascii="Times New Roman" w:eastAsia="Times New Roman" w:hAnsi="Times New Roman" w:cs="Times New Roman"/>
          <w:color w:val="000000"/>
          <w:kern w:val="1"/>
          <w:sz w:val="24"/>
          <w:szCs w:val="24"/>
          <w:lang w:eastAsia="ar-SA"/>
        </w:rPr>
        <w:t xml:space="preserve"> użyte w SIWZ należy czytać zgodnie z definicjami tych pojęć zawartymi w art. 3 ust. 1 pkt14) i 23) ustawy z dnia 14 grudnia 2012 r. o odpadach (Dz. U. z 2013 r., poz.21).</w:t>
      </w:r>
    </w:p>
    <w:p w14:paraId="17811CC3" w14:textId="77777777" w:rsidR="00FB3B49" w:rsidRPr="00FB3B49" w:rsidRDefault="00FB3B49" w:rsidP="00FB3B49">
      <w:pPr>
        <w:widowControl w:val="0"/>
        <w:numPr>
          <w:ilvl w:val="2"/>
          <w:numId w:val="34"/>
        </w:numPr>
        <w:suppressAutoHyphens/>
        <w:spacing w:after="0"/>
        <w:ind w:left="993" w:hanging="709"/>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Wykonawca jest zobowiązany do prowadzenia dokumentacji potwierdzającej ilość odebranych odpadów komunalnych oraz wykonywanych tras przejazdu </w:t>
      </w:r>
      <w:r w:rsidRPr="00FB3B49">
        <w:rPr>
          <w:rFonts w:ascii="Times New Roman" w:eastAsia="Times New Roman" w:hAnsi="Times New Roman" w:cs="Times New Roman"/>
          <w:color w:val="000000"/>
          <w:kern w:val="1"/>
          <w:sz w:val="24"/>
          <w:szCs w:val="24"/>
          <w:lang w:eastAsia="ar-SA"/>
        </w:rPr>
        <w:br/>
        <w:t>(na wypadek reklamacji lub ewentualnie innej potrzeby uzyskania przez Zamawiającego dodatkowych informacji).</w:t>
      </w:r>
    </w:p>
    <w:p w14:paraId="4F3914DE" w14:textId="77777777" w:rsidR="00FB3B49" w:rsidRPr="00FB3B49" w:rsidRDefault="00FB3B49" w:rsidP="00FB3B49">
      <w:pPr>
        <w:widowControl w:val="0"/>
        <w:numPr>
          <w:ilvl w:val="2"/>
          <w:numId w:val="34"/>
        </w:numPr>
        <w:suppressAutoHyphens/>
        <w:spacing w:after="0"/>
        <w:ind w:left="993" w:hanging="709"/>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Wykonawca jest zobowiązany do weryfikowania prawidłowości prowadzonej segregacji.</w:t>
      </w:r>
    </w:p>
    <w:p w14:paraId="5BE2730C" w14:textId="15FD4DA4" w:rsidR="00FB3B49" w:rsidRPr="00FB3B49" w:rsidRDefault="00FB3B49" w:rsidP="00FB3B49">
      <w:pPr>
        <w:widowControl w:val="0"/>
        <w:numPr>
          <w:ilvl w:val="2"/>
          <w:numId w:val="34"/>
        </w:numPr>
        <w:suppressAutoHyphens/>
        <w:spacing w:after="0"/>
        <w:ind w:left="993" w:hanging="709"/>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Wykonawca zobowiązany jest do przekazywania Zamawiającemu faktur wraz </w:t>
      </w:r>
      <w:r w:rsidRPr="00FB3B49">
        <w:rPr>
          <w:rFonts w:ascii="Times New Roman" w:eastAsia="Times New Roman" w:hAnsi="Times New Roman" w:cs="Times New Roman"/>
          <w:color w:val="000000"/>
          <w:kern w:val="1"/>
          <w:sz w:val="24"/>
          <w:szCs w:val="24"/>
          <w:lang w:eastAsia="ar-SA"/>
        </w:rPr>
        <w:br/>
        <w:t>z kartami przekazania odpadów</w:t>
      </w:r>
      <w:r w:rsidR="00C674C3">
        <w:rPr>
          <w:rFonts w:ascii="Times New Roman" w:eastAsia="Times New Roman" w:hAnsi="Times New Roman" w:cs="Times New Roman"/>
          <w:color w:val="000000"/>
          <w:kern w:val="1"/>
          <w:sz w:val="24"/>
          <w:szCs w:val="24"/>
          <w:lang w:eastAsia="ar-SA"/>
        </w:rPr>
        <w:t xml:space="preserve"> dotyczących tylko odpadów przekazanych z terenu Gminy Pomiechówek, </w:t>
      </w:r>
      <w:r w:rsidRPr="00FB3B49">
        <w:rPr>
          <w:rFonts w:ascii="Times New Roman" w:eastAsia="Times New Roman" w:hAnsi="Times New Roman" w:cs="Times New Roman"/>
          <w:color w:val="000000"/>
          <w:kern w:val="1"/>
          <w:sz w:val="24"/>
          <w:szCs w:val="24"/>
          <w:lang w:eastAsia="ar-SA"/>
        </w:rPr>
        <w:t xml:space="preserve">wykazem nieruchomości zobowiązanych </w:t>
      </w:r>
      <w:r w:rsidRPr="00FB3B49">
        <w:rPr>
          <w:rFonts w:ascii="Times New Roman" w:eastAsia="Times New Roman" w:hAnsi="Times New Roman" w:cs="Times New Roman"/>
          <w:color w:val="000000"/>
          <w:kern w:val="1"/>
          <w:sz w:val="24"/>
          <w:szCs w:val="24"/>
          <w:lang w:eastAsia="ar-SA"/>
        </w:rPr>
        <w:br/>
        <w:t>do selektywnej zbiórki odpadów, a nieprzeprowadzających jej (niesegregujących odpady), sprawozdaniem z miejsc odbioru worków z odpadami niesegregowanymi (zmieszanymi) dostawianych do pojemników przeznaczonych na tego rodzaju odpady (adres i ilości dostawionych worków).</w:t>
      </w:r>
    </w:p>
    <w:p w14:paraId="19646A81" w14:textId="77777777" w:rsidR="00FB3B49" w:rsidRPr="00FB3B49" w:rsidRDefault="00FB3B49" w:rsidP="00FB3B49">
      <w:pPr>
        <w:widowControl w:val="0"/>
        <w:numPr>
          <w:ilvl w:val="2"/>
          <w:numId w:val="34"/>
        </w:numPr>
        <w:suppressAutoHyphens/>
        <w:spacing w:after="0"/>
        <w:ind w:left="993" w:hanging="709"/>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Za zawinione szkody w majątku Zamawiającego lub osób trzecich w trakcie wykonywania usługi odpowiedzialność ponosi Wykonawca.</w:t>
      </w:r>
    </w:p>
    <w:p w14:paraId="3C5693DB" w14:textId="77777777" w:rsidR="00FB3B49" w:rsidRPr="00FB3B49" w:rsidRDefault="00FB3B49" w:rsidP="00FB3B49">
      <w:pPr>
        <w:widowControl w:val="0"/>
        <w:numPr>
          <w:ilvl w:val="2"/>
          <w:numId w:val="34"/>
        </w:numPr>
        <w:suppressAutoHyphens/>
        <w:spacing w:after="0"/>
        <w:ind w:left="993" w:hanging="709"/>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Zgodnie z art. 9 e ust. 2 ustawy z dnia 13 września 1996 r. </w:t>
      </w:r>
      <w:r w:rsidRPr="00FB3B49">
        <w:rPr>
          <w:rFonts w:ascii="Times New Roman" w:eastAsia="Times New Roman" w:hAnsi="Times New Roman" w:cs="Times New Roman"/>
          <w:i/>
          <w:color w:val="000000"/>
          <w:kern w:val="1"/>
          <w:sz w:val="24"/>
          <w:szCs w:val="24"/>
          <w:lang w:eastAsia="ar-SA"/>
        </w:rPr>
        <w:t xml:space="preserve">o utrzymaniu czystości </w:t>
      </w:r>
      <w:r w:rsidRPr="00FB3B49">
        <w:rPr>
          <w:rFonts w:ascii="Times New Roman" w:eastAsia="Times New Roman" w:hAnsi="Times New Roman" w:cs="Times New Roman"/>
          <w:i/>
          <w:color w:val="000000"/>
          <w:kern w:val="1"/>
          <w:sz w:val="24"/>
          <w:szCs w:val="24"/>
          <w:lang w:eastAsia="ar-SA"/>
        </w:rPr>
        <w:br/>
        <w:t xml:space="preserve">i porządku w gminach </w:t>
      </w:r>
      <w:r w:rsidRPr="00FB3B49">
        <w:rPr>
          <w:rFonts w:ascii="Times New Roman" w:eastAsia="Times New Roman" w:hAnsi="Times New Roman" w:cs="Times New Roman"/>
          <w:color w:val="000000"/>
          <w:kern w:val="1"/>
          <w:sz w:val="24"/>
          <w:szCs w:val="24"/>
          <w:lang w:eastAsia="ar-SA"/>
        </w:rPr>
        <w:t>(</w:t>
      </w:r>
      <w:proofErr w:type="spellStart"/>
      <w:r w:rsidRPr="00FB3B49">
        <w:rPr>
          <w:rFonts w:ascii="Times New Roman" w:eastAsia="Times New Roman" w:hAnsi="Times New Roman" w:cs="Times New Roman"/>
          <w:color w:val="000000"/>
          <w:kern w:val="1"/>
          <w:sz w:val="24"/>
          <w:szCs w:val="24"/>
          <w:lang w:eastAsia="ar-SA"/>
        </w:rPr>
        <w:t>t.j</w:t>
      </w:r>
      <w:proofErr w:type="spellEnd"/>
      <w:r w:rsidRPr="00FB3B49">
        <w:rPr>
          <w:rFonts w:ascii="Times New Roman" w:eastAsia="Times New Roman" w:hAnsi="Times New Roman" w:cs="Times New Roman"/>
          <w:color w:val="000000"/>
          <w:kern w:val="1"/>
          <w:sz w:val="24"/>
          <w:szCs w:val="24"/>
          <w:lang w:eastAsia="ar-SA"/>
        </w:rPr>
        <w:t>. Dz. U z 2012 r., poz. 391 ze zm.) - zakazuje się mieszania selektywnie zebranych odpadów komunalnych ze zmieszanymi odpadami komunalnymi odebranymi od właścicieli nieruchomości.</w:t>
      </w:r>
    </w:p>
    <w:p w14:paraId="60730CDA" w14:textId="77777777" w:rsidR="00FB3B49" w:rsidRPr="00FB3B49" w:rsidRDefault="00FB3B49" w:rsidP="00FB3B49">
      <w:pPr>
        <w:widowControl w:val="0"/>
        <w:numPr>
          <w:ilvl w:val="2"/>
          <w:numId w:val="34"/>
        </w:numPr>
        <w:suppressAutoHyphens/>
        <w:spacing w:after="0"/>
        <w:ind w:left="993" w:hanging="709"/>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Zgodnie z art. 9 f ustawy z dnia 13 września 1996 r. </w:t>
      </w:r>
      <w:r w:rsidRPr="00FB3B49">
        <w:rPr>
          <w:rFonts w:ascii="Times New Roman" w:eastAsia="Times New Roman" w:hAnsi="Times New Roman" w:cs="Times New Roman"/>
          <w:i/>
          <w:color w:val="000000"/>
          <w:kern w:val="1"/>
          <w:sz w:val="24"/>
          <w:szCs w:val="24"/>
          <w:lang w:eastAsia="ar-SA"/>
        </w:rPr>
        <w:t xml:space="preserve">o utrzymaniu czystości </w:t>
      </w:r>
      <w:r w:rsidRPr="00FB3B49">
        <w:rPr>
          <w:rFonts w:ascii="Times New Roman" w:eastAsia="Times New Roman" w:hAnsi="Times New Roman" w:cs="Times New Roman"/>
          <w:i/>
          <w:color w:val="000000"/>
          <w:kern w:val="1"/>
          <w:sz w:val="24"/>
          <w:szCs w:val="24"/>
          <w:lang w:eastAsia="ar-SA"/>
        </w:rPr>
        <w:br/>
        <w:t xml:space="preserve">i porządku w gminach </w:t>
      </w:r>
      <w:r w:rsidRPr="00FB3B49">
        <w:rPr>
          <w:rFonts w:ascii="Times New Roman" w:eastAsia="Times New Roman" w:hAnsi="Times New Roman" w:cs="Times New Roman"/>
          <w:color w:val="000000"/>
          <w:kern w:val="1"/>
          <w:sz w:val="24"/>
          <w:szCs w:val="24"/>
          <w:lang w:eastAsia="ar-SA"/>
        </w:rPr>
        <w:t>(</w:t>
      </w:r>
      <w:proofErr w:type="spellStart"/>
      <w:r w:rsidRPr="00FB3B49">
        <w:rPr>
          <w:rFonts w:ascii="Times New Roman" w:eastAsia="Times New Roman" w:hAnsi="Times New Roman" w:cs="Times New Roman"/>
          <w:color w:val="000000"/>
          <w:kern w:val="1"/>
          <w:sz w:val="24"/>
          <w:szCs w:val="24"/>
          <w:lang w:eastAsia="ar-SA"/>
        </w:rPr>
        <w:t>t.j</w:t>
      </w:r>
      <w:proofErr w:type="spellEnd"/>
      <w:r w:rsidRPr="00FB3B49">
        <w:rPr>
          <w:rFonts w:ascii="Times New Roman" w:eastAsia="Times New Roman" w:hAnsi="Times New Roman" w:cs="Times New Roman"/>
          <w:color w:val="000000"/>
          <w:kern w:val="1"/>
          <w:sz w:val="24"/>
          <w:szCs w:val="24"/>
          <w:lang w:eastAsia="ar-SA"/>
        </w:rPr>
        <w:t xml:space="preserve">. Dz. U z 2012 r., poz. 391 ze zm.) - w przypadku niedopełnienia przez właściciela nieruchomości obowiązku w zakresie selektywnego zbierania odpadów komunalnych, Wykonawca zobowiązany jest </w:t>
      </w:r>
      <w:r w:rsidRPr="00FB3B49">
        <w:rPr>
          <w:rFonts w:ascii="Times New Roman" w:eastAsia="Times New Roman" w:hAnsi="Times New Roman" w:cs="Times New Roman"/>
          <w:color w:val="000000"/>
          <w:kern w:val="1"/>
          <w:sz w:val="24"/>
          <w:szCs w:val="24"/>
          <w:lang w:eastAsia="ar-SA"/>
        </w:rPr>
        <w:br/>
        <w:t>do przyjmowania ich jako zmieszane odpady komunalne i niezwłocznego powiadamiania, o tym fakcie Zamawiającego.</w:t>
      </w:r>
    </w:p>
    <w:p w14:paraId="38C0EE4C" w14:textId="77777777" w:rsidR="00FB3B49" w:rsidRPr="00FB3B49" w:rsidRDefault="00FB3B49" w:rsidP="00FB3B49">
      <w:pPr>
        <w:widowControl w:val="0"/>
        <w:numPr>
          <w:ilvl w:val="2"/>
          <w:numId w:val="34"/>
        </w:numPr>
        <w:suppressAutoHyphens/>
        <w:spacing w:after="0"/>
        <w:ind w:left="993" w:hanging="709"/>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Wykonawca zapewnia właściwy stan sanitarny (mycie i dezynfekcję) pojazdów używanych podczas realizacji zamówienia.</w:t>
      </w:r>
    </w:p>
    <w:p w14:paraId="5C82B10D" w14:textId="77777777" w:rsidR="00FB3B49" w:rsidRPr="00FB3B49" w:rsidRDefault="00FB3B49" w:rsidP="00FB3B49">
      <w:pPr>
        <w:widowControl w:val="0"/>
        <w:numPr>
          <w:ilvl w:val="2"/>
          <w:numId w:val="34"/>
        </w:numPr>
        <w:suppressAutoHyphens/>
        <w:spacing w:after="0"/>
        <w:ind w:left="993" w:hanging="709"/>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Wykonawca zostanie wyposażony przez Zamawiającego w czytniki kodów kreskowych, przy pomocy których Wykonawca zobowiązany jest dokonywać odczytu (</w:t>
      </w:r>
      <w:proofErr w:type="spellStart"/>
      <w:r w:rsidRPr="00FB3B49">
        <w:rPr>
          <w:rFonts w:ascii="Times New Roman" w:eastAsia="Times New Roman" w:hAnsi="Times New Roman" w:cs="Times New Roman"/>
          <w:color w:val="000000"/>
          <w:kern w:val="1"/>
          <w:sz w:val="24"/>
          <w:szCs w:val="24"/>
          <w:lang w:eastAsia="ar-SA"/>
        </w:rPr>
        <w:t>skanu</w:t>
      </w:r>
      <w:proofErr w:type="spellEnd"/>
      <w:r w:rsidRPr="00FB3B49">
        <w:rPr>
          <w:rFonts w:ascii="Times New Roman" w:eastAsia="Times New Roman" w:hAnsi="Times New Roman" w:cs="Times New Roman"/>
          <w:color w:val="000000"/>
          <w:kern w:val="1"/>
          <w:sz w:val="24"/>
          <w:szCs w:val="24"/>
          <w:lang w:eastAsia="ar-SA"/>
        </w:rPr>
        <w:t xml:space="preserve">) kodu kreskowego umieszczonego przez właściciela nieruchomości na pojemniku lub worku. Odczyt wykonywany będzie przy każdorazowym odbiorze odpadów z każdego pojemnika lub worka. W przypadku braku kodu na pojemniku lub worku Wykonawca zobowiązany jest niezwłocznie zawiadomić </w:t>
      </w:r>
      <w:r w:rsidRPr="00FB3B49">
        <w:rPr>
          <w:rFonts w:ascii="Times New Roman" w:eastAsia="Times New Roman" w:hAnsi="Times New Roman" w:cs="Times New Roman"/>
          <w:color w:val="000000"/>
          <w:kern w:val="1"/>
          <w:sz w:val="24"/>
          <w:szCs w:val="24"/>
          <w:lang w:eastAsia="ar-SA"/>
        </w:rPr>
        <w:br/>
      </w:r>
      <w:r w:rsidRPr="00FB3B49">
        <w:rPr>
          <w:rFonts w:ascii="Times New Roman" w:eastAsia="Times New Roman" w:hAnsi="Times New Roman" w:cs="Times New Roman"/>
          <w:color w:val="000000"/>
          <w:kern w:val="1"/>
          <w:sz w:val="24"/>
          <w:szCs w:val="24"/>
          <w:lang w:eastAsia="ar-SA"/>
        </w:rPr>
        <w:lastRenderedPageBreak/>
        <w:t xml:space="preserve">o tym fakcie Zamawiającego (faksem, pocztą elektroniczną lub pisemnie) wraz </w:t>
      </w:r>
      <w:r w:rsidRPr="00FB3B49">
        <w:rPr>
          <w:rFonts w:ascii="Times New Roman" w:eastAsia="Times New Roman" w:hAnsi="Times New Roman" w:cs="Times New Roman"/>
          <w:color w:val="000000"/>
          <w:kern w:val="1"/>
          <w:sz w:val="24"/>
          <w:szCs w:val="24"/>
          <w:lang w:eastAsia="ar-SA"/>
        </w:rPr>
        <w:br/>
        <w:t xml:space="preserve">z podaniem adresu, rodzaju i liczby pojemników lub worków bez kodów. Dane </w:t>
      </w:r>
      <w:r w:rsidRPr="00FB3B49">
        <w:rPr>
          <w:rFonts w:ascii="Times New Roman" w:eastAsia="Times New Roman" w:hAnsi="Times New Roman" w:cs="Times New Roman"/>
          <w:color w:val="000000"/>
          <w:kern w:val="1"/>
          <w:sz w:val="24"/>
          <w:szCs w:val="24"/>
          <w:lang w:eastAsia="ar-SA"/>
        </w:rPr>
        <w:br/>
        <w:t xml:space="preserve">z odczytów Wykonawca zobowiązany będzie przekazać Zamawiającemu najpóźniej </w:t>
      </w:r>
      <w:r w:rsidR="005F7802">
        <w:rPr>
          <w:rFonts w:ascii="Times New Roman" w:eastAsia="Times New Roman" w:hAnsi="Times New Roman" w:cs="Times New Roman"/>
          <w:color w:val="000000"/>
          <w:kern w:val="1"/>
          <w:sz w:val="24"/>
          <w:szCs w:val="24"/>
          <w:lang w:eastAsia="ar-SA"/>
        </w:rPr>
        <w:t xml:space="preserve">do godziny </w:t>
      </w:r>
      <w:r w:rsidR="005F7802" w:rsidRPr="005F7802">
        <w:rPr>
          <w:rFonts w:ascii="Times New Roman" w:eastAsia="Times New Roman" w:hAnsi="Times New Roman" w:cs="Times New Roman"/>
          <w:color w:val="000000"/>
          <w:kern w:val="1"/>
          <w:sz w:val="24"/>
          <w:szCs w:val="24"/>
          <w:lang w:eastAsia="ar-SA"/>
        </w:rPr>
        <w:t>9</w:t>
      </w:r>
      <w:r w:rsidR="005F7802">
        <w:rPr>
          <w:rFonts w:ascii="Times New Roman" w:eastAsia="Times New Roman" w:hAnsi="Times New Roman" w:cs="Times New Roman"/>
          <w:color w:val="000000"/>
          <w:kern w:val="1"/>
          <w:sz w:val="24"/>
          <w:szCs w:val="24"/>
          <w:vertAlign w:val="superscript"/>
          <w:lang w:eastAsia="ar-SA"/>
        </w:rPr>
        <w:t xml:space="preserve">00 </w:t>
      </w:r>
      <w:r w:rsidR="005F7802">
        <w:rPr>
          <w:rFonts w:ascii="Times New Roman" w:eastAsia="Times New Roman" w:hAnsi="Times New Roman" w:cs="Times New Roman"/>
          <w:color w:val="000000"/>
          <w:kern w:val="1"/>
          <w:sz w:val="24"/>
          <w:szCs w:val="24"/>
          <w:lang w:eastAsia="ar-SA"/>
        </w:rPr>
        <w:t xml:space="preserve"> dnia roboczego następującego</w:t>
      </w:r>
      <w:r w:rsidRPr="00FB3B49">
        <w:rPr>
          <w:rFonts w:ascii="Times New Roman" w:eastAsia="Times New Roman" w:hAnsi="Times New Roman" w:cs="Times New Roman"/>
          <w:color w:val="000000"/>
          <w:kern w:val="1"/>
          <w:sz w:val="24"/>
          <w:szCs w:val="24"/>
          <w:lang w:eastAsia="ar-SA"/>
        </w:rPr>
        <w:t xml:space="preserve"> po dniu wykonania zbiórki odpadów.</w:t>
      </w:r>
    </w:p>
    <w:p w14:paraId="1CCF1897" w14:textId="77777777" w:rsidR="00FB3B49" w:rsidRPr="00FB3B49" w:rsidRDefault="00FB3B49" w:rsidP="00FB3B49">
      <w:pPr>
        <w:widowControl w:val="0"/>
        <w:numPr>
          <w:ilvl w:val="2"/>
          <w:numId w:val="34"/>
        </w:numPr>
        <w:suppressAutoHyphens/>
        <w:spacing w:after="0"/>
        <w:ind w:left="993" w:hanging="709"/>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System odbierania odpadów komunalnych nie obejmuje odpadów powstających </w:t>
      </w:r>
      <w:r w:rsidRPr="00FB3B49">
        <w:rPr>
          <w:rFonts w:ascii="Times New Roman" w:eastAsia="Times New Roman" w:hAnsi="Times New Roman" w:cs="Times New Roman"/>
          <w:color w:val="000000"/>
          <w:kern w:val="1"/>
          <w:sz w:val="24"/>
          <w:szCs w:val="24"/>
          <w:lang w:eastAsia="ar-SA"/>
        </w:rPr>
        <w:br/>
        <w:t>w wyniku prowadzenia działalności gospodarczej (odpadów  poprodukcyjnych).</w:t>
      </w:r>
    </w:p>
    <w:p w14:paraId="4FEF1CAA" w14:textId="77777777" w:rsidR="00FB3B49" w:rsidRPr="00FB3B49" w:rsidRDefault="00FB3B49" w:rsidP="00FB3B49">
      <w:pPr>
        <w:widowControl w:val="0"/>
        <w:numPr>
          <w:ilvl w:val="2"/>
          <w:numId w:val="34"/>
        </w:numPr>
        <w:suppressAutoHyphens/>
        <w:spacing w:after="0"/>
        <w:ind w:left="993" w:hanging="709"/>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W pierwszym miesiącu wykonywania usługi odbioru odpadów:</w:t>
      </w:r>
    </w:p>
    <w:p w14:paraId="232B8E5C" w14:textId="77777777" w:rsidR="00FB3B49" w:rsidRPr="00FB3B49" w:rsidRDefault="00FB3B49" w:rsidP="00FB3B49">
      <w:pPr>
        <w:widowControl w:val="0"/>
        <w:numPr>
          <w:ilvl w:val="1"/>
          <w:numId w:val="41"/>
        </w:numPr>
        <w:suppressAutoHyphens/>
        <w:spacing w:after="0"/>
        <w:ind w:left="1134" w:hanging="425"/>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selektywnie gromadzonych - Wykonawca zobowiązany jest do odbioru odpadów z pojemników lub zgromadzonych w workach, w których właściciele nieruchomości je zgromadzili, choćby nie pochodziły od Wykonawcy; </w:t>
      </w:r>
    </w:p>
    <w:p w14:paraId="590128C7" w14:textId="77777777" w:rsidR="00FB3B49" w:rsidRPr="00FB3B49" w:rsidRDefault="00FB3B49" w:rsidP="00FB3B49">
      <w:pPr>
        <w:widowControl w:val="0"/>
        <w:numPr>
          <w:ilvl w:val="1"/>
          <w:numId w:val="41"/>
        </w:numPr>
        <w:suppressAutoHyphens/>
        <w:spacing w:after="0"/>
        <w:ind w:left="1134" w:hanging="425"/>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zmieszanych odpadów komunalnych - Wykonawca zobowiązany jest do odbioru odpadów, z pojemników lub zgromadzonych w workach, w których właściciele nieruchomości je zgromadzili, choćby nie pochodziły od Wykonawcy; jednocześnie Wykonawca zobowiązany jest pozostawić informację o możliwości zakupu lub dzierżawy pojemników (worków) do gromadzenia zmieszanych odpadów komunalnych;</w:t>
      </w:r>
    </w:p>
    <w:p w14:paraId="1C862D77" w14:textId="77777777" w:rsidR="00FB3B49" w:rsidRPr="00FB3B49" w:rsidRDefault="00FB3B49" w:rsidP="00FB3B49">
      <w:pPr>
        <w:widowControl w:val="0"/>
        <w:numPr>
          <w:ilvl w:val="1"/>
          <w:numId w:val="41"/>
        </w:numPr>
        <w:suppressAutoHyphens/>
        <w:spacing w:after="0"/>
        <w:ind w:left="1134" w:hanging="425"/>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Wykonawca zobowiązany jest dostarczyć worki do selektywnej zbiórki odpadów do Komunalnego Zakładu Budżetowego w Pomiechówku (ul. Słoneczna 51) </w:t>
      </w:r>
      <w:r w:rsidRPr="00FB3B49">
        <w:rPr>
          <w:rFonts w:ascii="Times New Roman" w:eastAsia="Times New Roman" w:hAnsi="Times New Roman" w:cs="Times New Roman"/>
          <w:color w:val="000000"/>
          <w:kern w:val="1"/>
          <w:sz w:val="24"/>
          <w:szCs w:val="24"/>
          <w:lang w:eastAsia="ar-SA"/>
        </w:rPr>
        <w:br/>
        <w:t xml:space="preserve">oraz do PSZOK w ilości po 100 sztuk każdego koloru worków do obydwu punktów. Wykonawca zobowiązany jest również do niezwłocznego uzupełniania worków po telefonicznym zgłoszeniu. </w:t>
      </w:r>
    </w:p>
    <w:p w14:paraId="628AF988" w14:textId="77777777" w:rsidR="00FB3B49" w:rsidRPr="00FB3B49" w:rsidRDefault="00FB3B49" w:rsidP="00FB3B49">
      <w:pPr>
        <w:keepNext/>
        <w:widowControl w:val="0"/>
        <w:numPr>
          <w:ilvl w:val="1"/>
          <w:numId w:val="34"/>
        </w:numPr>
        <w:suppressAutoHyphens/>
        <w:spacing w:before="240" w:after="60" w:line="240" w:lineRule="auto"/>
        <w:ind w:hanging="720"/>
        <w:outlineLvl w:val="2"/>
        <w:rPr>
          <w:rFonts w:ascii="Times New Roman" w:eastAsia="Times New Roman" w:hAnsi="Times New Roman" w:cs="Times New Roman"/>
          <w:iCs/>
          <w:color w:val="000000"/>
          <w:kern w:val="1"/>
          <w:sz w:val="24"/>
          <w:szCs w:val="24"/>
          <w:u w:val="single"/>
          <w:lang w:eastAsia="ar-SA"/>
        </w:rPr>
      </w:pPr>
      <w:r w:rsidRPr="00FB3B49">
        <w:rPr>
          <w:rFonts w:ascii="Times New Roman" w:eastAsia="Times New Roman" w:hAnsi="Times New Roman" w:cs="Times New Roman"/>
          <w:iCs/>
          <w:color w:val="000000"/>
          <w:kern w:val="1"/>
          <w:sz w:val="24"/>
          <w:szCs w:val="24"/>
          <w:u w:val="single"/>
          <w:lang w:eastAsia="ar-SA"/>
        </w:rPr>
        <w:t xml:space="preserve"> Dane charakteryzujące zamówienie </w:t>
      </w:r>
    </w:p>
    <w:p w14:paraId="0893C54E" w14:textId="77777777" w:rsidR="00FB3B49" w:rsidRPr="00FB3B49" w:rsidRDefault="00FB3B49" w:rsidP="00FB3B49">
      <w:pPr>
        <w:widowControl w:val="0"/>
        <w:numPr>
          <w:ilvl w:val="2"/>
          <w:numId w:val="34"/>
        </w:numPr>
        <w:tabs>
          <w:tab w:val="num" w:pos="0"/>
        </w:tabs>
        <w:suppressAutoHyphens/>
        <w:spacing w:after="120" w:line="240" w:lineRule="auto"/>
        <w:ind w:left="993" w:hanging="709"/>
        <w:jc w:val="both"/>
        <w:rPr>
          <w:rFonts w:ascii="Times New Roman" w:eastAsia="Times New Roman" w:hAnsi="Times New Roman" w:cs="Times New Roman"/>
          <w:bCs/>
          <w:color w:val="000000"/>
          <w:kern w:val="1"/>
          <w:sz w:val="24"/>
          <w:szCs w:val="24"/>
          <w:lang w:eastAsia="ar-SA"/>
        </w:rPr>
      </w:pPr>
      <w:r w:rsidRPr="00FB3B49">
        <w:rPr>
          <w:rFonts w:ascii="Times New Roman" w:eastAsia="Times New Roman" w:hAnsi="Times New Roman" w:cs="Times New Roman"/>
          <w:bCs/>
          <w:color w:val="000000"/>
          <w:kern w:val="1"/>
          <w:sz w:val="24"/>
          <w:szCs w:val="24"/>
          <w:lang w:eastAsia="ar-SA"/>
        </w:rPr>
        <w:t>Charakterystyka Gminy Pomiechówek.</w:t>
      </w:r>
    </w:p>
    <w:p w14:paraId="2804EE38" w14:textId="77777777" w:rsidR="00FB3B49" w:rsidRPr="00FB3B49" w:rsidRDefault="00FB3B49" w:rsidP="00FB3B49">
      <w:pPr>
        <w:widowControl w:val="0"/>
        <w:numPr>
          <w:ilvl w:val="0"/>
          <w:numId w:val="2"/>
        </w:numPr>
        <w:suppressAutoHyphens/>
        <w:spacing w:after="0"/>
        <w:ind w:left="1134" w:hanging="425"/>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1) </w:t>
      </w:r>
      <w:r w:rsidR="00D5329F">
        <w:rPr>
          <w:rFonts w:ascii="Times New Roman" w:eastAsia="Times New Roman" w:hAnsi="Times New Roman" w:cs="Times New Roman"/>
          <w:color w:val="000000"/>
          <w:kern w:val="1"/>
          <w:sz w:val="24"/>
          <w:szCs w:val="24"/>
          <w:lang w:eastAsia="ar-SA"/>
        </w:rPr>
        <w:t xml:space="preserve">  </w:t>
      </w:r>
      <w:r w:rsidRPr="00FB3B49">
        <w:rPr>
          <w:rFonts w:ascii="Times New Roman" w:eastAsia="Times New Roman" w:hAnsi="Times New Roman" w:cs="Times New Roman"/>
          <w:color w:val="000000"/>
          <w:kern w:val="1"/>
          <w:sz w:val="24"/>
          <w:szCs w:val="24"/>
          <w:lang w:eastAsia="ar-SA"/>
        </w:rPr>
        <w:t>Powierzchnia gminy wynosi 102,31 km</w:t>
      </w:r>
      <w:r w:rsidRPr="00FB3B49">
        <w:rPr>
          <w:rFonts w:ascii="Times New Roman" w:eastAsia="Times New Roman" w:hAnsi="Times New Roman" w:cs="Times New Roman"/>
          <w:color w:val="000000"/>
          <w:kern w:val="1"/>
          <w:sz w:val="24"/>
          <w:szCs w:val="24"/>
          <w:vertAlign w:val="superscript"/>
          <w:lang w:eastAsia="ar-SA"/>
        </w:rPr>
        <w:t>2</w:t>
      </w:r>
      <w:r w:rsidRPr="00FB3B49">
        <w:rPr>
          <w:rFonts w:ascii="Times New Roman" w:eastAsia="Times New Roman" w:hAnsi="Times New Roman" w:cs="Times New Roman"/>
          <w:color w:val="000000"/>
          <w:kern w:val="1"/>
          <w:sz w:val="24"/>
          <w:szCs w:val="24"/>
          <w:lang w:eastAsia="ar-SA"/>
        </w:rPr>
        <w:t>.</w:t>
      </w:r>
    </w:p>
    <w:p w14:paraId="6033AC9D" w14:textId="77777777" w:rsidR="00FB3B49" w:rsidRPr="00FB3B49" w:rsidRDefault="00194792" w:rsidP="00FB3B49">
      <w:pPr>
        <w:widowControl w:val="0"/>
        <w:numPr>
          <w:ilvl w:val="0"/>
          <w:numId w:val="2"/>
        </w:numPr>
        <w:suppressAutoHyphens/>
        <w:spacing w:after="0"/>
        <w:ind w:left="993" w:hanging="284"/>
        <w:jc w:val="both"/>
        <w:rPr>
          <w:rFonts w:ascii="Times New Roman" w:eastAsia="Times New Roman" w:hAnsi="Times New Roman" w:cs="Times New Roman"/>
          <w:color w:val="000000"/>
          <w:kern w:val="1"/>
          <w:sz w:val="24"/>
          <w:szCs w:val="24"/>
          <w:lang w:eastAsia="ar-SA"/>
        </w:rPr>
      </w:pPr>
      <w:r>
        <w:rPr>
          <w:rFonts w:ascii="Times New Roman" w:eastAsia="Times New Roman" w:hAnsi="Times New Roman" w:cs="Times New Roman"/>
          <w:color w:val="000000"/>
          <w:kern w:val="1"/>
          <w:sz w:val="24"/>
          <w:szCs w:val="24"/>
          <w:lang w:eastAsia="ar-SA"/>
        </w:rPr>
        <w:t>2</w:t>
      </w:r>
      <w:r w:rsidR="00FB3B49" w:rsidRPr="00FB3B49">
        <w:rPr>
          <w:rFonts w:ascii="Times New Roman" w:eastAsia="Times New Roman" w:hAnsi="Times New Roman" w:cs="Times New Roman"/>
          <w:color w:val="000000"/>
          <w:kern w:val="1"/>
          <w:sz w:val="24"/>
          <w:szCs w:val="24"/>
          <w:lang w:eastAsia="ar-SA"/>
        </w:rPr>
        <w:t xml:space="preserve">) Gmina liczy 26 sołectw: Brody, Brody – Parcele, Błędowo, </w:t>
      </w:r>
      <w:proofErr w:type="spellStart"/>
      <w:r w:rsidR="00FB3B49" w:rsidRPr="00FB3B49">
        <w:rPr>
          <w:rFonts w:ascii="Times New Roman" w:eastAsia="Times New Roman" w:hAnsi="Times New Roman" w:cs="Times New Roman"/>
          <w:color w:val="000000"/>
          <w:kern w:val="1"/>
          <w:sz w:val="24"/>
          <w:szCs w:val="24"/>
          <w:lang w:eastAsia="ar-SA"/>
        </w:rPr>
        <w:t>Błędówko</w:t>
      </w:r>
      <w:proofErr w:type="spellEnd"/>
      <w:r w:rsidR="00FB3B49" w:rsidRPr="00FB3B49">
        <w:rPr>
          <w:rFonts w:ascii="Times New Roman" w:eastAsia="Times New Roman" w:hAnsi="Times New Roman" w:cs="Times New Roman"/>
          <w:color w:val="000000"/>
          <w:kern w:val="1"/>
          <w:sz w:val="24"/>
          <w:szCs w:val="24"/>
          <w:lang w:eastAsia="ar-SA"/>
        </w:rPr>
        <w:t xml:space="preserve">, Cegielnia – Kosewo, Czarnowo, Goławice Pierwsze, Goławice Drugie, Kikoły, Kosewko, Kosewo, Nowy Modlin, Nowe Orzechowo, Stare Orzechowo, </w:t>
      </w:r>
      <w:proofErr w:type="spellStart"/>
      <w:r w:rsidR="00FB3B49" w:rsidRPr="00FB3B49">
        <w:rPr>
          <w:rFonts w:ascii="Times New Roman" w:eastAsia="Times New Roman" w:hAnsi="Times New Roman" w:cs="Times New Roman"/>
          <w:color w:val="000000"/>
          <w:kern w:val="1"/>
          <w:sz w:val="24"/>
          <w:szCs w:val="24"/>
          <w:lang w:eastAsia="ar-SA"/>
        </w:rPr>
        <w:t>Pomocnia</w:t>
      </w:r>
      <w:proofErr w:type="spellEnd"/>
      <w:r w:rsidR="00FB3B49" w:rsidRPr="00FB3B49">
        <w:rPr>
          <w:rFonts w:ascii="Times New Roman" w:eastAsia="Times New Roman" w:hAnsi="Times New Roman" w:cs="Times New Roman"/>
          <w:color w:val="000000"/>
          <w:kern w:val="1"/>
          <w:sz w:val="24"/>
          <w:szCs w:val="24"/>
          <w:lang w:eastAsia="ar-SA"/>
        </w:rPr>
        <w:t xml:space="preserve">, Pomiechówek, Pomiechowo, Bronisławka, Stanisławowo, Szczypiorno, </w:t>
      </w:r>
      <w:proofErr w:type="spellStart"/>
      <w:r w:rsidR="00FB3B49" w:rsidRPr="00FB3B49">
        <w:rPr>
          <w:rFonts w:ascii="Times New Roman" w:eastAsia="Times New Roman" w:hAnsi="Times New Roman" w:cs="Times New Roman"/>
          <w:color w:val="000000"/>
          <w:kern w:val="1"/>
          <w:sz w:val="24"/>
          <w:szCs w:val="24"/>
          <w:lang w:eastAsia="ar-SA"/>
        </w:rPr>
        <w:t>Śniadówko</w:t>
      </w:r>
      <w:proofErr w:type="spellEnd"/>
      <w:r w:rsidR="00FB3B49" w:rsidRPr="00FB3B49">
        <w:rPr>
          <w:rFonts w:ascii="Times New Roman" w:eastAsia="Times New Roman" w:hAnsi="Times New Roman" w:cs="Times New Roman"/>
          <w:color w:val="000000"/>
          <w:kern w:val="1"/>
          <w:sz w:val="24"/>
          <w:szCs w:val="24"/>
          <w:lang w:eastAsia="ar-SA"/>
        </w:rPr>
        <w:t>, Wola Błędowska, Wólka Kikolska, Wójtostwo, Wymysły, Zapiecki, Falbogi Borowe.</w:t>
      </w:r>
    </w:p>
    <w:p w14:paraId="3971EDCF" w14:textId="77777777" w:rsidR="00FB3B49" w:rsidRPr="00FB3B49" w:rsidRDefault="00FB3B49" w:rsidP="00FB3B49">
      <w:pPr>
        <w:suppressAutoHyphens/>
        <w:spacing w:after="0" w:line="240" w:lineRule="auto"/>
        <w:ind w:left="720"/>
        <w:jc w:val="both"/>
        <w:rPr>
          <w:rFonts w:ascii="Times New Roman" w:eastAsia="Times New Roman" w:hAnsi="Times New Roman" w:cs="Times New Roman"/>
          <w:bCs/>
          <w:color w:val="000000"/>
          <w:kern w:val="1"/>
          <w:sz w:val="24"/>
          <w:szCs w:val="24"/>
          <w:lang w:eastAsia="ar-SA"/>
        </w:rPr>
      </w:pPr>
    </w:p>
    <w:p w14:paraId="62BCF1D1" w14:textId="77777777" w:rsidR="00FB3B49" w:rsidRDefault="00194792" w:rsidP="00FB3B49">
      <w:pPr>
        <w:widowControl w:val="0"/>
        <w:suppressAutoHyphens/>
        <w:spacing w:after="0"/>
        <w:ind w:left="993"/>
        <w:jc w:val="both"/>
        <w:rPr>
          <w:rFonts w:ascii="Times New Roman" w:eastAsia="Times New Roman" w:hAnsi="Times New Roman" w:cs="Times New Roman"/>
          <w:bCs/>
          <w:color w:val="000000"/>
          <w:kern w:val="1"/>
          <w:sz w:val="24"/>
          <w:szCs w:val="24"/>
          <w:lang w:eastAsia="ar-SA"/>
        </w:rPr>
      </w:pPr>
      <w:r>
        <w:rPr>
          <w:rFonts w:ascii="Times New Roman" w:eastAsia="Times New Roman" w:hAnsi="Times New Roman" w:cs="Times New Roman"/>
          <w:b/>
          <w:bCs/>
          <w:color w:val="000000"/>
          <w:kern w:val="1"/>
          <w:sz w:val="24"/>
          <w:szCs w:val="24"/>
          <w:u w:val="single"/>
          <w:lang w:eastAsia="ar-SA"/>
        </w:rPr>
        <w:t>Uwaga</w:t>
      </w:r>
      <w:r w:rsidRPr="00592EF1">
        <w:rPr>
          <w:rFonts w:ascii="Times New Roman" w:eastAsia="Times New Roman" w:hAnsi="Times New Roman" w:cs="Times New Roman"/>
          <w:b/>
          <w:bCs/>
          <w:color w:val="000000"/>
          <w:kern w:val="1"/>
          <w:sz w:val="24"/>
          <w:szCs w:val="24"/>
          <w:lang w:eastAsia="ar-SA"/>
        </w:rPr>
        <w:t>:</w:t>
      </w:r>
      <w:r w:rsidR="00592EF1" w:rsidRPr="00592EF1">
        <w:rPr>
          <w:rFonts w:ascii="Times New Roman" w:eastAsia="Times New Roman" w:hAnsi="Times New Roman" w:cs="Times New Roman"/>
          <w:b/>
          <w:bCs/>
          <w:color w:val="000000"/>
          <w:kern w:val="1"/>
          <w:sz w:val="24"/>
          <w:szCs w:val="24"/>
          <w:lang w:eastAsia="ar-SA"/>
        </w:rPr>
        <w:t xml:space="preserve"> </w:t>
      </w:r>
      <w:r w:rsidR="00FB3B49" w:rsidRPr="00FB3B49">
        <w:rPr>
          <w:rFonts w:ascii="Times New Roman" w:eastAsia="Times New Roman" w:hAnsi="Times New Roman" w:cs="Times New Roman"/>
          <w:bCs/>
          <w:color w:val="000000"/>
          <w:kern w:val="1"/>
          <w:sz w:val="24"/>
          <w:szCs w:val="24"/>
          <w:lang w:eastAsia="ar-SA"/>
        </w:rPr>
        <w:t>Zamawiający zastrzega sobie prawo zmiany liczby punktów odbioru odpadów. Ich liczba w ciągu okresu realizacji zamówienia może wzrosnąć lub zmaleć i jest zależna od złożonych deklaracji przez właścicieli nieruchomości.</w:t>
      </w:r>
    </w:p>
    <w:p w14:paraId="0595D40B" w14:textId="77777777" w:rsidR="00C2119B" w:rsidRPr="00FB3B49" w:rsidRDefault="00C2119B" w:rsidP="00FB3B49">
      <w:pPr>
        <w:widowControl w:val="0"/>
        <w:suppressAutoHyphens/>
        <w:spacing w:after="0"/>
        <w:ind w:left="993"/>
        <w:jc w:val="both"/>
        <w:rPr>
          <w:rFonts w:ascii="Times New Roman" w:eastAsia="Times New Roman" w:hAnsi="Times New Roman" w:cs="Times New Roman"/>
          <w:bCs/>
          <w:color w:val="000000"/>
          <w:kern w:val="1"/>
          <w:sz w:val="24"/>
          <w:szCs w:val="24"/>
          <w:lang w:eastAsia="ar-SA"/>
        </w:rPr>
      </w:pPr>
    </w:p>
    <w:p w14:paraId="5FF459CC" w14:textId="77777777" w:rsidR="00FB3B49" w:rsidRPr="00FB3B49" w:rsidRDefault="00D5329F" w:rsidP="00FB3B49">
      <w:pPr>
        <w:widowControl w:val="0"/>
        <w:suppressAutoHyphens/>
        <w:spacing w:after="0"/>
        <w:ind w:left="993" w:hanging="284"/>
        <w:jc w:val="both"/>
        <w:rPr>
          <w:rFonts w:ascii="Times New Roman" w:eastAsia="Times New Roman" w:hAnsi="Times New Roman" w:cs="Times New Roman"/>
          <w:bCs/>
          <w:color w:val="000000"/>
          <w:kern w:val="1"/>
          <w:sz w:val="24"/>
          <w:szCs w:val="24"/>
          <w:lang w:eastAsia="ar-SA"/>
        </w:rPr>
      </w:pPr>
      <w:r>
        <w:rPr>
          <w:rFonts w:ascii="Times New Roman" w:eastAsia="Times New Roman" w:hAnsi="Times New Roman" w:cs="Times New Roman"/>
          <w:bCs/>
          <w:color w:val="000000"/>
          <w:kern w:val="1"/>
          <w:sz w:val="24"/>
          <w:szCs w:val="24"/>
          <w:lang w:eastAsia="ar-SA"/>
        </w:rPr>
        <w:t xml:space="preserve">3) </w:t>
      </w:r>
      <w:r w:rsidR="00FB3B49" w:rsidRPr="00FB3B49">
        <w:rPr>
          <w:rFonts w:ascii="Times New Roman" w:eastAsia="Times New Roman" w:hAnsi="Times New Roman" w:cs="Times New Roman"/>
          <w:bCs/>
          <w:color w:val="000000"/>
          <w:kern w:val="1"/>
          <w:sz w:val="24"/>
          <w:szCs w:val="24"/>
          <w:lang w:eastAsia="ar-SA"/>
        </w:rPr>
        <w:t xml:space="preserve">Ilości odpadów odebranych  z terenu Gminy Pomiechówek, na podstawie sprawozdań składanych przez przedsiębiorców posiadających zezwolenie </w:t>
      </w:r>
      <w:r w:rsidR="00FB3B49" w:rsidRPr="00FB3B49">
        <w:rPr>
          <w:rFonts w:ascii="Times New Roman" w:eastAsia="Times New Roman" w:hAnsi="Times New Roman" w:cs="Times New Roman"/>
          <w:bCs/>
          <w:color w:val="000000"/>
          <w:kern w:val="1"/>
          <w:sz w:val="24"/>
          <w:szCs w:val="24"/>
          <w:lang w:eastAsia="ar-SA"/>
        </w:rPr>
        <w:br/>
        <w:t>na odbieranie odpadó</w:t>
      </w:r>
      <w:r w:rsidR="00B42C09">
        <w:rPr>
          <w:rFonts w:ascii="Times New Roman" w:eastAsia="Times New Roman" w:hAnsi="Times New Roman" w:cs="Times New Roman"/>
          <w:bCs/>
          <w:color w:val="000000"/>
          <w:kern w:val="1"/>
          <w:sz w:val="24"/>
          <w:szCs w:val="24"/>
          <w:lang w:eastAsia="ar-SA"/>
        </w:rPr>
        <w:t>w komunalnych w latach 2009-2012</w:t>
      </w:r>
      <w:r w:rsidR="00FB3B49" w:rsidRPr="00FB3B49">
        <w:rPr>
          <w:rFonts w:ascii="Times New Roman" w:eastAsia="Times New Roman" w:hAnsi="Times New Roman" w:cs="Times New Roman"/>
          <w:bCs/>
          <w:color w:val="000000"/>
          <w:kern w:val="1"/>
          <w:sz w:val="24"/>
          <w:szCs w:val="24"/>
          <w:lang w:eastAsia="ar-SA"/>
        </w:rPr>
        <w:t xml:space="preserve"> wynosiła: </w:t>
      </w:r>
    </w:p>
    <w:tbl>
      <w:tblPr>
        <w:tblW w:w="9588" w:type="dxa"/>
        <w:tblInd w:w="443" w:type="dxa"/>
        <w:tblLayout w:type="fixed"/>
        <w:tblLook w:val="0000" w:firstRow="0" w:lastRow="0" w:firstColumn="0" w:lastColumn="0" w:noHBand="0" w:noVBand="0"/>
      </w:tblPr>
      <w:tblGrid>
        <w:gridCol w:w="2269"/>
        <w:gridCol w:w="1842"/>
        <w:gridCol w:w="1560"/>
        <w:gridCol w:w="1842"/>
        <w:gridCol w:w="2075"/>
      </w:tblGrid>
      <w:tr w:rsidR="00B42C09" w:rsidRPr="00FB3B49" w14:paraId="71E0A96D" w14:textId="77777777" w:rsidTr="00766301">
        <w:tc>
          <w:tcPr>
            <w:tcW w:w="2269" w:type="dxa"/>
            <w:tcBorders>
              <w:top w:val="single" w:sz="4" w:space="0" w:color="000000"/>
              <w:left w:val="single" w:sz="4" w:space="0" w:color="000000"/>
              <w:bottom w:val="single" w:sz="4" w:space="0" w:color="000000"/>
            </w:tcBorders>
            <w:shd w:val="clear" w:color="auto" w:fill="BFBFBF" w:themeFill="background1" w:themeFillShade="BF"/>
            <w:vAlign w:val="center"/>
          </w:tcPr>
          <w:p w14:paraId="3C25E2F7" w14:textId="77777777" w:rsidR="00B42C09" w:rsidRPr="00766301" w:rsidRDefault="00B42C09" w:rsidP="00FB3B49">
            <w:pPr>
              <w:widowControl w:val="0"/>
              <w:suppressAutoHyphens/>
              <w:snapToGrid w:val="0"/>
              <w:spacing w:after="0" w:line="240" w:lineRule="auto"/>
              <w:jc w:val="center"/>
              <w:rPr>
                <w:rFonts w:ascii="Verdana" w:eastAsia="Times New Roman" w:hAnsi="Verdana" w:cs="Times New Roman"/>
                <w:kern w:val="1"/>
                <w:sz w:val="20"/>
                <w:szCs w:val="20"/>
                <w:highlight w:val="lightGray"/>
                <w:lang w:eastAsia="ar-SA"/>
              </w:rPr>
            </w:pPr>
            <w:r w:rsidRPr="00766301">
              <w:rPr>
                <w:rFonts w:ascii="Verdana" w:eastAsia="Times New Roman" w:hAnsi="Verdana" w:cs="Times New Roman"/>
                <w:kern w:val="1"/>
                <w:sz w:val="20"/>
                <w:szCs w:val="20"/>
                <w:highlight w:val="lightGray"/>
                <w:lang w:eastAsia="ar-SA"/>
              </w:rPr>
              <w:t>Rodzaj odpadów</w:t>
            </w:r>
          </w:p>
        </w:tc>
        <w:tc>
          <w:tcPr>
            <w:tcW w:w="1842" w:type="dxa"/>
            <w:tcBorders>
              <w:top w:val="single" w:sz="4" w:space="0" w:color="000000"/>
              <w:left w:val="single" w:sz="4" w:space="0" w:color="000000"/>
              <w:bottom w:val="single" w:sz="4" w:space="0" w:color="000000"/>
            </w:tcBorders>
            <w:shd w:val="clear" w:color="auto" w:fill="BFBFBF" w:themeFill="background1" w:themeFillShade="BF"/>
            <w:vAlign w:val="center"/>
          </w:tcPr>
          <w:p w14:paraId="1481013D" w14:textId="77777777" w:rsidR="00B42C09" w:rsidRPr="00766301" w:rsidRDefault="00B42C09" w:rsidP="00FB3B49">
            <w:pPr>
              <w:widowControl w:val="0"/>
              <w:suppressAutoHyphens/>
              <w:snapToGrid w:val="0"/>
              <w:spacing w:after="0" w:line="240" w:lineRule="auto"/>
              <w:jc w:val="center"/>
              <w:rPr>
                <w:rFonts w:ascii="Verdana" w:eastAsia="Times New Roman" w:hAnsi="Verdana" w:cs="Times New Roman"/>
                <w:kern w:val="1"/>
                <w:sz w:val="20"/>
                <w:szCs w:val="20"/>
                <w:highlight w:val="lightGray"/>
                <w:lang w:eastAsia="ar-SA"/>
              </w:rPr>
            </w:pPr>
            <w:r w:rsidRPr="00766301">
              <w:rPr>
                <w:rFonts w:ascii="Verdana" w:eastAsia="Times New Roman" w:hAnsi="Verdana" w:cs="Times New Roman"/>
                <w:kern w:val="1"/>
                <w:sz w:val="20"/>
                <w:szCs w:val="20"/>
                <w:highlight w:val="lightGray"/>
                <w:lang w:eastAsia="ar-SA"/>
              </w:rPr>
              <w:t xml:space="preserve">Ilość odpadów </w:t>
            </w:r>
            <w:r w:rsidRPr="00766301">
              <w:rPr>
                <w:rFonts w:ascii="Verdana" w:eastAsia="Times New Roman" w:hAnsi="Verdana" w:cs="Times New Roman"/>
                <w:kern w:val="1"/>
                <w:sz w:val="20"/>
                <w:szCs w:val="20"/>
                <w:highlight w:val="lightGray"/>
                <w:lang w:eastAsia="ar-SA"/>
              </w:rPr>
              <w:br/>
            </w:r>
            <w:r w:rsidRPr="00766301">
              <w:rPr>
                <w:rFonts w:ascii="Verdana" w:eastAsia="Times New Roman" w:hAnsi="Verdana" w:cs="Times New Roman"/>
                <w:kern w:val="1"/>
                <w:sz w:val="20"/>
                <w:szCs w:val="20"/>
                <w:highlight w:val="lightGray"/>
                <w:lang w:eastAsia="ar-SA"/>
              </w:rPr>
              <w:lastRenderedPageBreak/>
              <w:t xml:space="preserve">w 2009 roku </w:t>
            </w:r>
            <w:r w:rsidRPr="00766301">
              <w:rPr>
                <w:rFonts w:ascii="Verdana" w:eastAsia="Times New Roman" w:hAnsi="Verdana" w:cs="Times New Roman"/>
                <w:kern w:val="1"/>
                <w:sz w:val="20"/>
                <w:szCs w:val="20"/>
                <w:highlight w:val="lightGray"/>
                <w:lang w:eastAsia="ar-SA"/>
              </w:rPr>
              <w:br/>
              <w:t>(w tonach)</w:t>
            </w:r>
          </w:p>
        </w:tc>
        <w:tc>
          <w:tcPr>
            <w:tcW w:w="1560" w:type="dxa"/>
            <w:tcBorders>
              <w:top w:val="single" w:sz="4" w:space="0" w:color="000000"/>
              <w:left w:val="single" w:sz="4" w:space="0" w:color="000000"/>
              <w:bottom w:val="single" w:sz="4" w:space="0" w:color="000000"/>
            </w:tcBorders>
            <w:shd w:val="clear" w:color="auto" w:fill="BFBFBF" w:themeFill="background1" w:themeFillShade="BF"/>
            <w:vAlign w:val="center"/>
          </w:tcPr>
          <w:p w14:paraId="34193D07" w14:textId="77777777" w:rsidR="00B42C09" w:rsidRPr="00766301" w:rsidRDefault="00B42C09" w:rsidP="00FB3B49">
            <w:pPr>
              <w:widowControl w:val="0"/>
              <w:suppressAutoHyphens/>
              <w:snapToGrid w:val="0"/>
              <w:spacing w:after="0" w:line="240" w:lineRule="auto"/>
              <w:jc w:val="center"/>
              <w:rPr>
                <w:rFonts w:ascii="Verdana" w:eastAsia="Times New Roman" w:hAnsi="Verdana" w:cs="Times New Roman"/>
                <w:kern w:val="1"/>
                <w:sz w:val="20"/>
                <w:szCs w:val="20"/>
                <w:highlight w:val="lightGray"/>
                <w:lang w:eastAsia="ar-SA"/>
              </w:rPr>
            </w:pPr>
            <w:r w:rsidRPr="00766301">
              <w:rPr>
                <w:rFonts w:ascii="Verdana" w:eastAsia="Times New Roman" w:hAnsi="Verdana" w:cs="Times New Roman"/>
                <w:kern w:val="1"/>
                <w:sz w:val="20"/>
                <w:szCs w:val="20"/>
                <w:highlight w:val="lightGray"/>
                <w:lang w:eastAsia="ar-SA"/>
              </w:rPr>
              <w:lastRenderedPageBreak/>
              <w:t xml:space="preserve">Ilość </w:t>
            </w:r>
            <w:r w:rsidRPr="00766301">
              <w:rPr>
                <w:rFonts w:ascii="Verdana" w:eastAsia="Times New Roman" w:hAnsi="Verdana" w:cs="Times New Roman"/>
                <w:kern w:val="1"/>
                <w:sz w:val="20"/>
                <w:szCs w:val="20"/>
                <w:highlight w:val="lightGray"/>
                <w:lang w:eastAsia="ar-SA"/>
              </w:rPr>
              <w:lastRenderedPageBreak/>
              <w:t xml:space="preserve">odpadów </w:t>
            </w:r>
            <w:r w:rsidRPr="00766301">
              <w:rPr>
                <w:rFonts w:ascii="Verdana" w:eastAsia="Times New Roman" w:hAnsi="Verdana" w:cs="Times New Roman"/>
                <w:kern w:val="1"/>
                <w:sz w:val="20"/>
                <w:szCs w:val="20"/>
                <w:highlight w:val="lightGray"/>
                <w:lang w:eastAsia="ar-SA"/>
              </w:rPr>
              <w:br/>
              <w:t xml:space="preserve">w 2010 roku </w:t>
            </w:r>
            <w:r w:rsidRPr="00766301">
              <w:rPr>
                <w:rFonts w:ascii="Verdana" w:eastAsia="Times New Roman" w:hAnsi="Verdana" w:cs="Times New Roman"/>
                <w:kern w:val="1"/>
                <w:sz w:val="20"/>
                <w:szCs w:val="20"/>
                <w:highlight w:val="lightGray"/>
                <w:lang w:eastAsia="ar-SA"/>
              </w:rPr>
              <w:br/>
              <w:t>(w tonach)</w:t>
            </w:r>
          </w:p>
        </w:tc>
        <w:tc>
          <w:tcPr>
            <w:tcW w:w="1842" w:type="dxa"/>
            <w:tcBorders>
              <w:top w:val="single" w:sz="4" w:space="0" w:color="000000"/>
              <w:left w:val="single" w:sz="4" w:space="0" w:color="000000"/>
              <w:bottom w:val="single" w:sz="4" w:space="0" w:color="000000"/>
              <w:right w:val="single" w:sz="4" w:space="0" w:color="auto"/>
            </w:tcBorders>
            <w:shd w:val="clear" w:color="auto" w:fill="BFBFBF" w:themeFill="background1" w:themeFillShade="BF"/>
            <w:vAlign w:val="center"/>
          </w:tcPr>
          <w:p w14:paraId="47471467" w14:textId="77777777" w:rsidR="00B42C09" w:rsidRPr="00766301" w:rsidRDefault="00B42C09" w:rsidP="00FB3B49">
            <w:pPr>
              <w:widowControl w:val="0"/>
              <w:suppressAutoHyphens/>
              <w:snapToGrid w:val="0"/>
              <w:spacing w:after="0" w:line="240" w:lineRule="auto"/>
              <w:jc w:val="center"/>
              <w:rPr>
                <w:rFonts w:ascii="Verdana" w:eastAsia="Times New Roman" w:hAnsi="Verdana" w:cs="Times New Roman"/>
                <w:kern w:val="1"/>
                <w:sz w:val="20"/>
                <w:szCs w:val="20"/>
                <w:highlight w:val="lightGray"/>
                <w:lang w:eastAsia="ar-SA"/>
              </w:rPr>
            </w:pPr>
            <w:r w:rsidRPr="00766301">
              <w:rPr>
                <w:rFonts w:ascii="Verdana" w:eastAsia="Times New Roman" w:hAnsi="Verdana" w:cs="Times New Roman"/>
                <w:kern w:val="1"/>
                <w:sz w:val="20"/>
                <w:szCs w:val="20"/>
                <w:highlight w:val="lightGray"/>
                <w:lang w:eastAsia="ar-SA"/>
              </w:rPr>
              <w:lastRenderedPageBreak/>
              <w:t>Ilość odpadów</w:t>
            </w:r>
          </w:p>
          <w:p w14:paraId="0CE68B9D" w14:textId="77777777" w:rsidR="00B42C09" w:rsidRPr="00766301" w:rsidRDefault="00B42C09" w:rsidP="00FB3B49">
            <w:pPr>
              <w:widowControl w:val="0"/>
              <w:suppressAutoHyphens/>
              <w:snapToGrid w:val="0"/>
              <w:spacing w:after="0" w:line="240" w:lineRule="auto"/>
              <w:jc w:val="center"/>
              <w:rPr>
                <w:rFonts w:ascii="Verdana" w:eastAsia="Times New Roman" w:hAnsi="Verdana" w:cs="Times New Roman"/>
                <w:kern w:val="1"/>
                <w:sz w:val="20"/>
                <w:szCs w:val="20"/>
                <w:highlight w:val="lightGray"/>
                <w:lang w:eastAsia="ar-SA"/>
              </w:rPr>
            </w:pPr>
            <w:r w:rsidRPr="00766301">
              <w:rPr>
                <w:rFonts w:ascii="Verdana" w:eastAsia="Times New Roman" w:hAnsi="Verdana" w:cs="Times New Roman"/>
                <w:kern w:val="1"/>
                <w:sz w:val="20"/>
                <w:szCs w:val="20"/>
                <w:highlight w:val="lightGray"/>
                <w:lang w:eastAsia="ar-SA"/>
              </w:rPr>
              <w:lastRenderedPageBreak/>
              <w:t xml:space="preserve">w 2011 roku </w:t>
            </w:r>
            <w:r w:rsidRPr="00766301">
              <w:rPr>
                <w:rFonts w:ascii="Verdana" w:eastAsia="Times New Roman" w:hAnsi="Verdana" w:cs="Times New Roman"/>
                <w:kern w:val="1"/>
                <w:sz w:val="20"/>
                <w:szCs w:val="20"/>
                <w:highlight w:val="lightGray"/>
                <w:lang w:eastAsia="ar-SA"/>
              </w:rPr>
              <w:br/>
              <w:t>(w tonach)</w:t>
            </w:r>
          </w:p>
        </w:tc>
        <w:tc>
          <w:tcPr>
            <w:tcW w:w="2075" w:type="dxa"/>
            <w:tcBorders>
              <w:top w:val="single" w:sz="4" w:space="0" w:color="000000"/>
              <w:left w:val="single" w:sz="4" w:space="0" w:color="auto"/>
              <w:bottom w:val="single" w:sz="4" w:space="0" w:color="000000"/>
              <w:right w:val="single" w:sz="4" w:space="0" w:color="auto"/>
            </w:tcBorders>
            <w:shd w:val="clear" w:color="auto" w:fill="BFBFBF" w:themeFill="background1" w:themeFillShade="BF"/>
            <w:vAlign w:val="center"/>
          </w:tcPr>
          <w:p w14:paraId="0386B17F" w14:textId="77777777" w:rsidR="00B42C09" w:rsidRPr="00766301" w:rsidRDefault="00B42C09" w:rsidP="00194792">
            <w:pPr>
              <w:widowControl w:val="0"/>
              <w:suppressAutoHyphens/>
              <w:snapToGrid w:val="0"/>
              <w:spacing w:after="0" w:line="240" w:lineRule="auto"/>
              <w:rPr>
                <w:rFonts w:ascii="Verdana" w:eastAsia="Times New Roman" w:hAnsi="Verdana" w:cs="Times New Roman"/>
                <w:kern w:val="1"/>
                <w:sz w:val="20"/>
                <w:szCs w:val="20"/>
                <w:highlight w:val="lightGray"/>
                <w:lang w:eastAsia="ar-SA"/>
              </w:rPr>
            </w:pPr>
            <w:r w:rsidRPr="00766301">
              <w:rPr>
                <w:rFonts w:ascii="Verdana" w:eastAsia="Times New Roman" w:hAnsi="Verdana" w:cs="Times New Roman"/>
                <w:kern w:val="1"/>
                <w:sz w:val="20"/>
                <w:szCs w:val="20"/>
                <w:highlight w:val="lightGray"/>
                <w:lang w:eastAsia="ar-SA"/>
              </w:rPr>
              <w:lastRenderedPageBreak/>
              <w:t>Ilość odpadów</w:t>
            </w:r>
          </w:p>
          <w:p w14:paraId="61541619" w14:textId="77777777" w:rsidR="00B42C09" w:rsidRPr="00766301" w:rsidRDefault="00B42C09" w:rsidP="00194792">
            <w:pPr>
              <w:rPr>
                <w:rFonts w:ascii="Verdana" w:eastAsia="Times New Roman" w:hAnsi="Verdana" w:cs="Times New Roman"/>
                <w:kern w:val="1"/>
                <w:sz w:val="20"/>
                <w:szCs w:val="20"/>
                <w:highlight w:val="lightGray"/>
                <w:lang w:eastAsia="ar-SA"/>
              </w:rPr>
            </w:pPr>
            <w:r w:rsidRPr="00766301">
              <w:rPr>
                <w:rFonts w:ascii="Verdana" w:eastAsia="Times New Roman" w:hAnsi="Verdana" w:cs="Times New Roman"/>
                <w:kern w:val="1"/>
                <w:sz w:val="20"/>
                <w:szCs w:val="20"/>
                <w:highlight w:val="lightGray"/>
                <w:lang w:eastAsia="ar-SA"/>
              </w:rPr>
              <w:lastRenderedPageBreak/>
              <w:t xml:space="preserve">w 2012 roku </w:t>
            </w:r>
            <w:r w:rsidRPr="00766301">
              <w:rPr>
                <w:rFonts w:ascii="Verdana" w:eastAsia="Times New Roman" w:hAnsi="Verdana" w:cs="Times New Roman"/>
                <w:kern w:val="1"/>
                <w:sz w:val="20"/>
                <w:szCs w:val="20"/>
                <w:highlight w:val="lightGray"/>
                <w:lang w:eastAsia="ar-SA"/>
              </w:rPr>
              <w:br/>
              <w:t>(w tonach)</w:t>
            </w:r>
          </w:p>
        </w:tc>
      </w:tr>
      <w:tr w:rsidR="00B42C09" w:rsidRPr="00FB3B49" w14:paraId="05A3C2D1" w14:textId="77777777" w:rsidTr="0078586B">
        <w:tc>
          <w:tcPr>
            <w:tcW w:w="2269" w:type="dxa"/>
            <w:tcBorders>
              <w:top w:val="single" w:sz="4" w:space="0" w:color="000000"/>
              <w:left w:val="single" w:sz="4" w:space="0" w:color="000000"/>
              <w:bottom w:val="single" w:sz="4" w:space="0" w:color="000000"/>
            </w:tcBorders>
            <w:shd w:val="clear" w:color="auto" w:fill="auto"/>
          </w:tcPr>
          <w:p w14:paraId="52D0AD76" w14:textId="77777777" w:rsidR="00B42C09" w:rsidRPr="00FB3B49" w:rsidRDefault="00B42C09" w:rsidP="00FB3B49">
            <w:pPr>
              <w:widowControl w:val="0"/>
              <w:suppressAutoHyphens/>
              <w:snapToGrid w:val="0"/>
              <w:spacing w:after="0" w:line="240" w:lineRule="auto"/>
              <w:rPr>
                <w:rFonts w:ascii="Verdana" w:eastAsia="Times New Roman" w:hAnsi="Verdana" w:cs="Times New Roman"/>
                <w:kern w:val="1"/>
                <w:sz w:val="20"/>
                <w:szCs w:val="20"/>
                <w:lang w:eastAsia="ar-SA"/>
              </w:rPr>
            </w:pPr>
            <w:r w:rsidRPr="00FB3B49">
              <w:rPr>
                <w:rFonts w:ascii="Verdana" w:eastAsia="Times New Roman" w:hAnsi="Verdana" w:cs="Times New Roman"/>
                <w:kern w:val="1"/>
                <w:sz w:val="20"/>
                <w:szCs w:val="20"/>
                <w:lang w:eastAsia="ar-SA"/>
              </w:rPr>
              <w:lastRenderedPageBreak/>
              <w:t xml:space="preserve">Zmieszane odpady komunalne </w:t>
            </w:r>
          </w:p>
        </w:tc>
        <w:tc>
          <w:tcPr>
            <w:tcW w:w="1842" w:type="dxa"/>
            <w:tcBorders>
              <w:top w:val="single" w:sz="4" w:space="0" w:color="000000"/>
              <w:left w:val="single" w:sz="4" w:space="0" w:color="000000"/>
              <w:bottom w:val="single" w:sz="4" w:space="0" w:color="000000"/>
            </w:tcBorders>
            <w:shd w:val="clear" w:color="auto" w:fill="auto"/>
            <w:vAlign w:val="center"/>
          </w:tcPr>
          <w:p w14:paraId="2A9B733E" w14:textId="77777777" w:rsidR="00B42C09" w:rsidRPr="00FB3B49" w:rsidRDefault="00B42C09" w:rsidP="00FB3B49">
            <w:pPr>
              <w:widowControl w:val="0"/>
              <w:suppressAutoHyphens/>
              <w:snapToGrid w:val="0"/>
              <w:spacing w:after="0" w:line="240" w:lineRule="auto"/>
              <w:jc w:val="right"/>
              <w:rPr>
                <w:rFonts w:ascii="Verdana" w:eastAsia="Times New Roman" w:hAnsi="Verdana" w:cs="Times New Roman"/>
                <w:kern w:val="1"/>
                <w:sz w:val="20"/>
                <w:szCs w:val="20"/>
                <w:lang w:eastAsia="ar-SA"/>
              </w:rPr>
            </w:pPr>
            <w:r w:rsidRPr="00FB3B49">
              <w:rPr>
                <w:rFonts w:ascii="Verdana" w:eastAsia="Times New Roman" w:hAnsi="Verdana" w:cs="Times New Roman"/>
                <w:kern w:val="1"/>
                <w:sz w:val="20"/>
                <w:szCs w:val="20"/>
                <w:lang w:eastAsia="ar-SA"/>
              </w:rPr>
              <w:t>1543,28</w:t>
            </w:r>
          </w:p>
        </w:tc>
        <w:tc>
          <w:tcPr>
            <w:tcW w:w="1560" w:type="dxa"/>
            <w:tcBorders>
              <w:top w:val="single" w:sz="4" w:space="0" w:color="000000"/>
              <w:left w:val="single" w:sz="4" w:space="0" w:color="000000"/>
              <w:bottom w:val="single" w:sz="4" w:space="0" w:color="000000"/>
            </w:tcBorders>
            <w:shd w:val="clear" w:color="auto" w:fill="auto"/>
            <w:vAlign w:val="center"/>
          </w:tcPr>
          <w:p w14:paraId="28A0D02A" w14:textId="77777777" w:rsidR="00B42C09" w:rsidRPr="00FB3B49" w:rsidRDefault="00B42C09" w:rsidP="00FB3B49">
            <w:pPr>
              <w:widowControl w:val="0"/>
              <w:suppressAutoHyphens/>
              <w:snapToGrid w:val="0"/>
              <w:spacing w:after="0" w:line="240" w:lineRule="auto"/>
              <w:jc w:val="right"/>
              <w:rPr>
                <w:rFonts w:ascii="Verdana" w:eastAsia="Times New Roman" w:hAnsi="Verdana" w:cs="Times New Roman"/>
                <w:kern w:val="1"/>
                <w:sz w:val="20"/>
                <w:szCs w:val="20"/>
                <w:lang w:eastAsia="ar-SA"/>
              </w:rPr>
            </w:pPr>
            <w:r w:rsidRPr="00FB3B49">
              <w:rPr>
                <w:rFonts w:ascii="Verdana" w:eastAsia="Times New Roman" w:hAnsi="Verdana" w:cs="Times New Roman"/>
                <w:kern w:val="1"/>
                <w:sz w:val="20"/>
                <w:szCs w:val="20"/>
                <w:lang w:eastAsia="ar-SA"/>
              </w:rPr>
              <w:t>845,43</w:t>
            </w:r>
          </w:p>
        </w:tc>
        <w:tc>
          <w:tcPr>
            <w:tcW w:w="1842" w:type="dxa"/>
            <w:tcBorders>
              <w:top w:val="single" w:sz="4" w:space="0" w:color="000000"/>
              <w:left w:val="single" w:sz="4" w:space="0" w:color="000000"/>
              <w:bottom w:val="single" w:sz="4" w:space="0" w:color="000000"/>
              <w:right w:val="single" w:sz="4" w:space="0" w:color="auto"/>
            </w:tcBorders>
            <w:shd w:val="clear" w:color="auto" w:fill="auto"/>
            <w:vAlign w:val="center"/>
          </w:tcPr>
          <w:p w14:paraId="3C5EAF67" w14:textId="77777777" w:rsidR="00B42C09" w:rsidRPr="00FB3B49" w:rsidRDefault="00B42C09" w:rsidP="00FB3B49">
            <w:pPr>
              <w:widowControl w:val="0"/>
              <w:suppressAutoHyphens/>
              <w:snapToGrid w:val="0"/>
              <w:spacing w:after="0" w:line="240" w:lineRule="auto"/>
              <w:jc w:val="right"/>
              <w:rPr>
                <w:rFonts w:ascii="Verdana" w:eastAsia="Times New Roman" w:hAnsi="Verdana" w:cs="Times New Roman"/>
                <w:kern w:val="1"/>
                <w:sz w:val="20"/>
                <w:szCs w:val="20"/>
                <w:lang w:eastAsia="ar-SA"/>
              </w:rPr>
            </w:pPr>
            <w:r w:rsidRPr="00FB3B49">
              <w:rPr>
                <w:rFonts w:ascii="Verdana" w:eastAsia="Times New Roman" w:hAnsi="Verdana" w:cs="Times New Roman"/>
                <w:kern w:val="1"/>
                <w:sz w:val="20"/>
                <w:szCs w:val="20"/>
                <w:lang w:eastAsia="ar-SA"/>
              </w:rPr>
              <w:t>796,60</w:t>
            </w:r>
          </w:p>
        </w:tc>
        <w:tc>
          <w:tcPr>
            <w:tcW w:w="2075" w:type="dxa"/>
            <w:tcBorders>
              <w:top w:val="single" w:sz="4" w:space="0" w:color="000000"/>
              <w:left w:val="single" w:sz="4" w:space="0" w:color="auto"/>
              <w:bottom w:val="single" w:sz="4" w:space="0" w:color="000000"/>
              <w:right w:val="single" w:sz="4" w:space="0" w:color="auto"/>
            </w:tcBorders>
            <w:shd w:val="clear" w:color="auto" w:fill="BFBFBF" w:themeFill="background1" w:themeFillShade="BF"/>
            <w:vAlign w:val="center"/>
          </w:tcPr>
          <w:p w14:paraId="177BDB96" w14:textId="77777777" w:rsidR="00B42C09" w:rsidRPr="0078586B" w:rsidRDefault="00B42C09" w:rsidP="00194792">
            <w:pPr>
              <w:widowControl w:val="0"/>
              <w:suppressAutoHyphens/>
              <w:snapToGrid w:val="0"/>
              <w:spacing w:after="0" w:line="240" w:lineRule="auto"/>
              <w:rPr>
                <w:rFonts w:ascii="Verdana" w:eastAsia="Times New Roman" w:hAnsi="Verdana" w:cs="Times New Roman"/>
                <w:b/>
                <w:kern w:val="1"/>
                <w:sz w:val="20"/>
                <w:szCs w:val="20"/>
                <w:lang w:eastAsia="ar-SA"/>
              </w:rPr>
            </w:pPr>
            <w:r w:rsidRPr="0078586B">
              <w:rPr>
                <w:rFonts w:ascii="Verdana" w:eastAsia="Times New Roman" w:hAnsi="Verdana" w:cs="Times New Roman"/>
                <w:b/>
                <w:kern w:val="1"/>
                <w:sz w:val="20"/>
                <w:szCs w:val="20"/>
                <w:lang w:eastAsia="ar-SA"/>
              </w:rPr>
              <w:t xml:space="preserve">         1476,69</w:t>
            </w:r>
          </w:p>
        </w:tc>
      </w:tr>
      <w:tr w:rsidR="00B42C09" w:rsidRPr="00FB3B49" w14:paraId="12D0D8CB" w14:textId="77777777" w:rsidTr="0078586B">
        <w:tc>
          <w:tcPr>
            <w:tcW w:w="2269" w:type="dxa"/>
            <w:tcBorders>
              <w:top w:val="single" w:sz="4" w:space="0" w:color="000000"/>
              <w:left w:val="single" w:sz="4" w:space="0" w:color="000000"/>
              <w:bottom w:val="single" w:sz="4" w:space="0" w:color="000000"/>
            </w:tcBorders>
            <w:shd w:val="clear" w:color="auto" w:fill="auto"/>
          </w:tcPr>
          <w:p w14:paraId="76757DAD" w14:textId="77777777" w:rsidR="00B42C09" w:rsidRPr="00FB3B49" w:rsidRDefault="00B42C09" w:rsidP="00FB3B49">
            <w:pPr>
              <w:widowControl w:val="0"/>
              <w:suppressAutoHyphens/>
              <w:snapToGrid w:val="0"/>
              <w:spacing w:after="0" w:line="240" w:lineRule="auto"/>
              <w:rPr>
                <w:rFonts w:ascii="Verdana" w:eastAsia="Times New Roman" w:hAnsi="Verdana" w:cs="Times New Roman"/>
                <w:kern w:val="1"/>
                <w:sz w:val="20"/>
                <w:szCs w:val="20"/>
                <w:lang w:eastAsia="ar-SA"/>
              </w:rPr>
            </w:pPr>
            <w:r w:rsidRPr="00FB3B49">
              <w:rPr>
                <w:rFonts w:ascii="Verdana" w:eastAsia="Times New Roman" w:hAnsi="Verdana" w:cs="Times New Roman"/>
                <w:kern w:val="1"/>
                <w:sz w:val="20"/>
                <w:szCs w:val="20"/>
                <w:lang w:eastAsia="ar-SA"/>
              </w:rPr>
              <w:t>Papier</w:t>
            </w:r>
          </w:p>
        </w:tc>
        <w:tc>
          <w:tcPr>
            <w:tcW w:w="1842" w:type="dxa"/>
            <w:tcBorders>
              <w:top w:val="single" w:sz="4" w:space="0" w:color="000000"/>
              <w:left w:val="single" w:sz="4" w:space="0" w:color="000000"/>
              <w:bottom w:val="single" w:sz="4" w:space="0" w:color="000000"/>
            </w:tcBorders>
            <w:shd w:val="clear" w:color="auto" w:fill="auto"/>
            <w:vAlign w:val="center"/>
          </w:tcPr>
          <w:p w14:paraId="14634711" w14:textId="77777777" w:rsidR="00B42C09" w:rsidRPr="00FB3B49" w:rsidRDefault="00B42C09" w:rsidP="00FB3B49">
            <w:pPr>
              <w:widowControl w:val="0"/>
              <w:suppressAutoHyphens/>
              <w:snapToGrid w:val="0"/>
              <w:spacing w:after="0" w:line="240" w:lineRule="auto"/>
              <w:jc w:val="right"/>
              <w:rPr>
                <w:rFonts w:ascii="Verdana" w:eastAsia="Times New Roman" w:hAnsi="Verdana" w:cs="Times New Roman"/>
                <w:kern w:val="1"/>
                <w:sz w:val="20"/>
                <w:szCs w:val="20"/>
                <w:lang w:eastAsia="ar-SA"/>
              </w:rPr>
            </w:pPr>
            <w:r w:rsidRPr="00FB3B49">
              <w:rPr>
                <w:rFonts w:ascii="Verdana" w:eastAsia="Times New Roman" w:hAnsi="Verdana" w:cs="Times New Roman"/>
                <w:kern w:val="1"/>
                <w:sz w:val="20"/>
                <w:szCs w:val="20"/>
                <w:lang w:eastAsia="ar-SA"/>
              </w:rPr>
              <w:t>67,83</w:t>
            </w:r>
          </w:p>
        </w:tc>
        <w:tc>
          <w:tcPr>
            <w:tcW w:w="1560" w:type="dxa"/>
            <w:tcBorders>
              <w:top w:val="single" w:sz="4" w:space="0" w:color="000000"/>
              <w:left w:val="single" w:sz="4" w:space="0" w:color="000000"/>
              <w:bottom w:val="single" w:sz="4" w:space="0" w:color="000000"/>
            </w:tcBorders>
            <w:shd w:val="clear" w:color="auto" w:fill="auto"/>
            <w:vAlign w:val="center"/>
          </w:tcPr>
          <w:p w14:paraId="3FAA1C56" w14:textId="77777777" w:rsidR="00B42C09" w:rsidRPr="00FB3B49" w:rsidRDefault="00B42C09" w:rsidP="00FB3B49">
            <w:pPr>
              <w:widowControl w:val="0"/>
              <w:suppressAutoHyphens/>
              <w:snapToGrid w:val="0"/>
              <w:spacing w:after="0" w:line="240" w:lineRule="auto"/>
              <w:jc w:val="right"/>
              <w:rPr>
                <w:rFonts w:ascii="Verdana" w:eastAsia="Times New Roman" w:hAnsi="Verdana" w:cs="Times New Roman"/>
                <w:kern w:val="1"/>
                <w:sz w:val="20"/>
                <w:szCs w:val="20"/>
                <w:lang w:eastAsia="ar-SA"/>
              </w:rPr>
            </w:pPr>
            <w:r w:rsidRPr="00FB3B49">
              <w:rPr>
                <w:rFonts w:ascii="Verdana" w:eastAsia="Times New Roman" w:hAnsi="Verdana" w:cs="Times New Roman"/>
                <w:kern w:val="1"/>
                <w:sz w:val="20"/>
                <w:szCs w:val="20"/>
                <w:lang w:eastAsia="ar-SA"/>
              </w:rPr>
              <w:t>63,96</w:t>
            </w:r>
          </w:p>
        </w:tc>
        <w:tc>
          <w:tcPr>
            <w:tcW w:w="1842" w:type="dxa"/>
            <w:tcBorders>
              <w:top w:val="single" w:sz="4" w:space="0" w:color="000000"/>
              <w:left w:val="single" w:sz="4" w:space="0" w:color="000000"/>
              <w:bottom w:val="single" w:sz="4" w:space="0" w:color="000000"/>
              <w:right w:val="single" w:sz="4" w:space="0" w:color="auto"/>
            </w:tcBorders>
            <w:shd w:val="clear" w:color="auto" w:fill="auto"/>
            <w:vAlign w:val="center"/>
          </w:tcPr>
          <w:p w14:paraId="7C0DDBD1" w14:textId="77777777" w:rsidR="00B42C09" w:rsidRPr="00FB3B49" w:rsidRDefault="00B42C09" w:rsidP="00FB3B49">
            <w:pPr>
              <w:widowControl w:val="0"/>
              <w:suppressAutoHyphens/>
              <w:snapToGrid w:val="0"/>
              <w:spacing w:after="0" w:line="240" w:lineRule="auto"/>
              <w:jc w:val="right"/>
              <w:rPr>
                <w:rFonts w:ascii="Verdana" w:eastAsia="Times New Roman" w:hAnsi="Verdana" w:cs="Times New Roman"/>
                <w:kern w:val="1"/>
                <w:sz w:val="20"/>
                <w:szCs w:val="20"/>
                <w:lang w:eastAsia="ar-SA"/>
              </w:rPr>
            </w:pPr>
            <w:r w:rsidRPr="00FB3B49">
              <w:rPr>
                <w:rFonts w:ascii="Verdana" w:eastAsia="Times New Roman" w:hAnsi="Verdana" w:cs="Times New Roman"/>
                <w:kern w:val="1"/>
                <w:sz w:val="20"/>
                <w:szCs w:val="20"/>
                <w:lang w:eastAsia="ar-SA"/>
              </w:rPr>
              <w:t>31,72</w:t>
            </w:r>
          </w:p>
        </w:tc>
        <w:tc>
          <w:tcPr>
            <w:tcW w:w="2075" w:type="dxa"/>
            <w:tcBorders>
              <w:top w:val="single" w:sz="4" w:space="0" w:color="000000"/>
              <w:left w:val="single" w:sz="4" w:space="0" w:color="auto"/>
              <w:bottom w:val="single" w:sz="4" w:space="0" w:color="000000"/>
              <w:right w:val="single" w:sz="4" w:space="0" w:color="auto"/>
            </w:tcBorders>
            <w:shd w:val="clear" w:color="auto" w:fill="BFBFBF" w:themeFill="background1" w:themeFillShade="BF"/>
            <w:vAlign w:val="center"/>
          </w:tcPr>
          <w:p w14:paraId="3AB6D331" w14:textId="77777777" w:rsidR="00B42C09" w:rsidRPr="0078586B" w:rsidRDefault="00B42C09" w:rsidP="00194792">
            <w:pPr>
              <w:widowControl w:val="0"/>
              <w:suppressAutoHyphens/>
              <w:snapToGrid w:val="0"/>
              <w:spacing w:after="0" w:line="240" w:lineRule="auto"/>
              <w:rPr>
                <w:rFonts w:ascii="Verdana" w:eastAsia="Times New Roman" w:hAnsi="Verdana" w:cs="Times New Roman"/>
                <w:b/>
                <w:kern w:val="1"/>
                <w:sz w:val="20"/>
                <w:szCs w:val="20"/>
                <w:lang w:eastAsia="ar-SA"/>
              </w:rPr>
            </w:pPr>
            <w:r w:rsidRPr="0078586B">
              <w:rPr>
                <w:rFonts w:ascii="Verdana" w:eastAsia="Times New Roman" w:hAnsi="Verdana" w:cs="Times New Roman"/>
                <w:b/>
                <w:kern w:val="1"/>
                <w:sz w:val="20"/>
                <w:szCs w:val="20"/>
                <w:lang w:eastAsia="ar-SA"/>
              </w:rPr>
              <w:t xml:space="preserve">             93,55</w:t>
            </w:r>
          </w:p>
        </w:tc>
      </w:tr>
      <w:tr w:rsidR="00B42C09" w:rsidRPr="00FB3B49" w14:paraId="572DAAAA" w14:textId="77777777" w:rsidTr="0078586B">
        <w:tc>
          <w:tcPr>
            <w:tcW w:w="2269" w:type="dxa"/>
            <w:tcBorders>
              <w:top w:val="single" w:sz="4" w:space="0" w:color="000000"/>
              <w:left w:val="single" w:sz="4" w:space="0" w:color="000000"/>
              <w:bottom w:val="single" w:sz="4" w:space="0" w:color="000000"/>
            </w:tcBorders>
            <w:shd w:val="clear" w:color="auto" w:fill="auto"/>
          </w:tcPr>
          <w:p w14:paraId="71199CFD" w14:textId="77777777" w:rsidR="00B42C09" w:rsidRPr="00FB3B49" w:rsidRDefault="00B42C09" w:rsidP="00FB3B49">
            <w:pPr>
              <w:widowControl w:val="0"/>
              <w:suppressAutoHyphens/>
              <w:snapToGrid w:val="0"/>
              <w:spacing w:after="0" w:line="240" w:lineRule="auto"/>
              <w:rPr>
                <w:rFonts w:ascii="Verdana" w:eastAsia="Times New Roman" w:hAnsi="Verdana" w:cs="Times New Roman"/>
                <w:kern w:val="1"/>
                <w:sz w:val="20"/>
                <w:szCs w:val="20"/>
                <w:lang w:eastAsia="ar-SA"/>
              </w:rPr>
            </w:pPr>
            <w:r w:rsidRPr="00FB3B49">
              <w:rPr>
                <w:rFonts w:ascii="Verdana" w:eastAsia="Times New Roman" w:hAnsi="Verdana" w:cs="Times New Roman"/>
                <w:kern w:val="1"/>
                <w:sz w:val="20"/>
                <w:szCs w:val="20"/>
                <w:lang w:eastAsia="ar-SA"/>
              </w:rPr>
              <w:t>Szkło</w:t>
            </w:r>
          </w:p>
        </w:tc>
        <w:tc>
          <w:tcPr>
            <w:tcW w:w="1842" w:type="dxa"/>
            <w:tcBorders>
              <w:top w:val="single" w:sz="4" w:space="0" w:color="000000"/>
              <w:left w:val="single" w:sz="4" w:space="0" w:color="000000"/>
              <w:bottom w:val="single" w:sz="4" w:space="0" w:color="000000"/>
            </w:tcBorders>
            <w:shd w:val="clear" w:color="auto" w:fill="auto"/>
            <w:vAlign w:val="center"/>
          </w:tcPr>
          <w:p w14:paraId="7EA88D6B" w14:textId="77777777" w:rsidR="00B42C09" w:rsidRPr="00FB3B49" w:rsidRDefault="00B42C09" w:rsidP="00FB3B49">
            <w:pPr>
              <w:widowControl w:val="0"/>
              <w:suppressAutoHyphens/>
              <w:snapToGrid w:val="0"/>
              <w:spacing w:after="0" w:line="240" w:lineRule="auto"/>
              <w:jc w:val="right"/>
              <w:rPr>
                <w:rFonts w:ascii="Verdana" w:eastAsia="Times New Roman" w:hAnsi="Verdana" w:cs="Times New Roman"/>
                <w:kern w:val="1"/>
                <w:sz w:val="20"/>
                <w:szCs w:val="20"/>
                <w:lang w:eastAsia="ar-SA"/>
              </w:rPr>
            </w:pPr>
            <w:r w:rsidRPr="00FB3B49">
              <w:rPr>
                <w:rFonts w:ascii="Verdana" w:eastAsia="Times New Roman" w:hAnsi="Verdana" w:cs="Times New Roman"/>
                <w:kern w:val="1"/>
                <w:sz w:val="20"/>
                <w:szCs w:val="20"/>
                <w:lang w:eastAsia="ar-SA"/>
              </w:rPr>
              <w:t>88,30</w:t>
            </w:r>
          </w:p>
        </w:tc>
        <w:tc>
          <w:tcPr>
            <w:tcW w:w="1560" w:type="dxa"/>
            <w:tcBorders>
              <w:top w:val="single" w:sz="4" w:space="0" w:color="000000"/>
              <w:left w:val="single" w:sz="4" w:space="0" w:color="000000"/>
              <w:bottom w:val="single" w:sz="4" w:space="0" w:color="000000"/>
            </w:tcBorders>
            <w:shd w:val="clear" w:color="auto" w:fill="auto"/>
            <w:vAlign w:val="center"/>
          </w:tcPr>
          <w:p w14:paraId="23463749" w14:textId="77777777" w:rsidR="00B42C09" w:rsidRPr="00FB3B49" w:rsidRDefault="00B42C09" w:rsidP="00FB3B49">
            <w:pPr>
              <w:widowControl w:val="0"/>
              <w:suppressAutoHyphens/>
              <w:snapToGrid w:val="0"/>
              <w:spacing w:after="0" w:line="240" w:lineRule="auto"/>
              <w:jc w:val="right"/>
              <w:rPr>
                <w:rFonts w:ascii="Verdana" w:eastAsia="Times New Roman" w:hAnsi="Verdana" w:cs="Times New Roman"/>
                <w:kern w:val="1"/>
                <w:sz w:val="20"/>
                <w:szCs w:val="20"/>
                <w:lang w:eastAsia="ar-SA"/>
              </w:rPr>
            </w:pPr>
            <w:r w:rsidRPr="00FB3B49">
              <w:rPr>
                <w:rFonts w:ascii="Verdana" w:eastAsia="Times New Roman" w:hAnsi="Verdana" w:cs="Times New Roman"/>
                <w:kern w:val="1"/>
                <w:sz w:val="20"/>
                <w:szCs w:val="20"/>
                <w:lang w:eastAsia="ar-SA"/>
              </w:rPr>
              <w:t>95,00</w:t>
            </w:r>
          </w:p>
        </w:tc>
        <w:tc>
          <w:tcPr>
            <w:tcW w:w="1842" w:type="dxa"/>
            <w:tcBorders>
              <w:top w:val="single" w:sz="4" w:space="0" w:color="000000"/>
              <w:left w:val="single" w:sz="4" w:space="0" w:color="000000"/>
              <w:bottom w:val="single" w:sz="4" w:space="0" w:color="000000"/>
              <w:right w:val="single" w:sz="4" w:space="0" w:color="auto"/>
            </w:tcBorders>
            <w:shd w:val="clear" w:color="auto" w:fill="auto"/>
            <w:vAlign w:val="center"/>
          </w:tcPr>
          <w:p w14:paraId="57C3B745" w14:textId="77777777" w:rsidR="00B42C09" w:rsidRPr="00FB3B49" w:rsidRDefault="00B42C09" w:rsidP="00FB3B49">
            <w:pPr>
              <w:widowControl w:val="0"/>
              <w:suppressAutoHyphens/>
              <w:snapToGrid w:val="0"/>
              <w:spacing w:after="0" w:line="240" w:lineRule="auto"/>
              <w:jc w:val="right"/>
              <w:rPr>
                <w:rFonts w:ascii="Verdana" w:eastAsia="Times New Roman" w:hAnsi="Verdana" w:cs="Times New Roman"/>
                <w:kern w:val="1"/>
                <w:sz w:val="20"/>
                <w:szCs w:val="20"/>
                <w:lang w:eastAsia="ar-SA"/>
              </w:rPr>
            </w:pPr>
            <w:r w:rsidRPr="00FB3B49">
              <w:rPr>
                <w:rFonts w:ascii="Verdana" w:eastAsia="Times New Roman" w:hAnsi="Verdana" w:cs="Times New Roman"/>
                <w:kern w:val="1"/>
                <w:sz w:val="20"/>
                <w:szCs w:val="20"/>
                <w:lang w:eastAsia="ar-SA"/>
              </w:rPr>
              <w:t>163,70</w:t>
            </w:r>
          </w:p>
        </w:tc>
        <w:tc>
          <w:tcPr>
            <w:tcW w:w="2075" w:type="dxa"/>
            <w:tcBorders>
              <w:top w:val="single" w:sz="4" w:space="0" w:color="000000"/>
              <w:left w:val="single" w:sz="4" w:space="0" w:color="auto"/>
              <w:bottom w:val="single" w:sz="4" w:space="0" w:color="000000"/>
              <w:right w:val="single" w:sz="4" w:space="0" w:color="auto"/>
            </w:tcBorders>
            <w:shd w:val="clear" w:color="auto" w:fill="BFBFBF" w:themeFill="background1" w:themeFillShade="BF"/>
            <w:vAlign w:val="center"/>
          </w:tcPr>
          <w:p w14:paraId="0A5AC469" w14:textId="77777777" w:rsidR="00B42C09" w:rsidRPr="0078586B" w:rsidRDefault="00B42C09" w:rsidP="00194792">
            <w:pPr>
              <w:widowControl w:val="0"/>
              <w:suppressAutoHyphens/>
              <w:snapToGrid w:val="0"/>
              <w:spacing w:after="0" w:line="240" w:lineRule="auto"/>
              <w:rPr>
                <w:rFonts w:ascii="Verdana" w:eastAsia="Times New Roman" w:hAnsi="Verdana" w:cs="Times New Roman"/>
                <w:b/>
                <w:kern w:val="1"/>
                <w:sz w:val="20"/>
                <w:szCs w:val="20"/>
                <w:lang w:eastAsia="ar-SA"/>
              </w:rPr>
            </w:pPr>
            <w:r w:rsidRPr="0078586B">
              <w:rPr>
                <w:rFonts w:ascii="Verdana" w:eastAsia="Times New Roman" w:hAnsi="Verdana" w:cs="Times New Roman"/>
                <w:b/>
                <w:kern w:val="1"/>
                <w:sz w:val="20"/>
                <w:szCs w:val="20"/>
                <w:lang w:eastAsia="ar-SA"/>
              </w:rPr>
              <w:t xml:space="preserve">           138,68</w:t>
            </w:r>
          </w:p>
        </w:tc>
      </w:tr>
      <w:tr w:rsidR="00B42C09" w:rsidRPr="00FB3B49" w14:paraId="2B72C14B" w14:textId="77777777" w:rsidTr="0078586B">
        <w:tc>
          <w:tcPr>
            <w:tcW w:w="2269" w:type="dxa"/>
            <w:tcBorders>
              <w:top w:val="single" w:sz="4" w:space="0" w:color="000000"/>
              <w:left w:val="single" w:sz="4" w:space="0" w:color="000000"/>
              <w:bottom w:val="single" w:sz="4" w:space="0" w:color="000000"/>
            </w:tcBorders>
            <w:shd w:val="clear" w:color="auto" w:fill="auto"/>
          </w:tcPr>
          <w:p w14:paraId="0DF91048" w14:textId="77777777" w:rsidR="00B42C09" w:rsidRPr="00FB3B49" w:rsidRDefault="00B42C09" w:rsidP="00FB3B49">
            <w:pPr>
              <w:widowControl w:val="0"/>
              <w:suppressAutoHyphens/>
              <w:snapToGrid w:val="0"/>
              <w:spacing w:after="0" w:line="240" w:lineRule="auto"/>
              <w:rPr>
                <w:rFonts w:ascii="Verdana" w:eastAsia="Times New Roman" w:hAnsi="Verdana" w:cs="Times New Roman"/>
                <w:kern w:val="1"/>
                <w:sz w:val="20"/>
                <w:szCs w:val="20"/>
                <w:lang w:eastAsia="ar-SA"/>
              </w:rPr>
            </w:pPr>
            <w:r w:rsidRPr="00FB3B49">
              <w:rPr>
                <w:rFonts w:ascii="Verdana" w:eastAsia="Times New Roman" w:hAnsi="Verdana" w:cs="Times New Roman"/>
                <w:kern w:val="1"/>
                <w:sz w:val="20"/>
                <w:szCs w:val="20"/>
                <w:lang w:eastAsia="ar-SA"/>
              </w:rPr>
              <w:t>Plastik</w:t>
            </w:r>
          </w:p>
        </w:tc>
        <w:tc>
          <w:tcPr>
            <w:tcW w:w="1842" w:type="dxa"/>
            <w:tcBorders>
              <w:top w:val="single" w:sz="4" w:space="0" w:color="000000"/>
              <w:left w:val="single" w:sz="4" w:space="0" w:color="000000"/>
              <w:bottom w:val="single" w:sz="4" w:space="0" w:color="000000"/>
            </w:tcBorders>
            <w:shd w:val="clear" w:color="auto" w:fill="auto"/>
            <w:vAlign w:val="center"/>
          </w:tcPr>
          <w:p w14:paraId="26F24970" w14:textId="77777777" w:rsidR="00B42C09" w:rsidRPr="00FB3B49" w:rsidRDefault="00B42C09" w:rsidP="00FB3B49">
            <w:pPr>
              <w:widowControl w:val="0"/>
              <w:suppressAutoHyphens/>
              <w:snapToGrid w:val="0"/>
              <w:spacing w:after="0" w:line="240" w:lineRule="auto"/>
              <w:jc w:val="right"/>
              <w:rPr>
                <w:rFonts w:ascii="Verdana" w:eastAsia="Times New Roman" w:hAnsi="Verdana" w:cs="Times New Roman"/>
                <w:kern w:val="1"/>
                <w:sz w:val="20"/>
                <w:szCs w:val="20"/>
                <w:lang w:eastAsia="ar-SA"/>
              </w:rPr>
            </w:pPr>
            <w:r w:rsidRPr="00FB3B49">
              <w:rPr>
                <w:rFonts w:ascii="Verdana" w:eastAsia="Times New Roman" w:hAnsi="Verdana" w:cs="Times New Roman"/>
                <w:kern w:val="1"/>
                <w:sz w:val="20"/>
                <w:szCs w:val="20"/>
                <w:lang w:eastAsia="ar-SA"/>
              </w:rPr>
              <w:t>152,36</w:t>
            </w:r>
          </w:p>
        </w:tc>
        <w:tc>
          <w:tcPr>
            <w:tcW w:w="1560" w:type="dxa"/>
            <w:tcBorders>
              <w:top w:val="single" w:sz="4" w:space="0" w:color="000000"/>
              <w:left w:val="single" w:sz="4" w:space="0" w:color="000000"/>
              <w:bottom w:val="single" w:sz="4" w:space="0" w:color="000000"/>
            </w:tcBorders>
            <w:shd w:val="clear" w:color="auto" w:fill="auto"/>
            <w:vAlign w:val="center"/>
          </w:tcPr>
          <w:p w14:paraId="37F818C4" w14:textId="77777777" w:rsidR="00B42C09" w:rsidRPr="00FB3B49" w:rsidRDefault="00B42C09" w:rsidP="00FB3B49">
            <w:pPr>
              <w:widowControl w:val="0"/>
              <w:suppressAutoHyphens/>
              <w:snapToGrid w:val="0"/>
              <w:spacing w:after="0" w:line="240" w:lineRule="auto"/>
              <w:jc w:val="right"/>
              <w:rPr>
                <w:rFonts w:ascii="Verdana" w:eastAsia="Times New Roman" w:hAnsi="Verdana" w:cs="Times New Roman"/>
                <w:kern w:val="1"/>
                <w:sz w:val="20"/>
                <w:szCs w:val="20"/>
                <w:lang w:eastAsia="ar-SA"/>
              </w:rPr>
            </w:pPr>
            <w:r w:rsidRPr="00FB3B49">
              <w:rPr>
                <w:rFonts w:ascii="Verdana" w:eastAsia="Times New Roman" w:hAnsi="Verdana" w:cs="Times New Roman"/>
                <w:kern w:val="1"/>
                <w:sz w:val="20"/>
                <w:szCs w:val="20"/>
                <w:lang w:eastAsia="ar-SA"/>
              </w:rPr>
              <w:t>29,25</w:t>
            </w:r>
          </w:p>
        </w:tc>
        <w:tc>
          <w:tcPr>
            <w:tcW w:w="1842" w:type="dxa"/>
            <w:tcBorders>
              <w:top w:val="single" w:sz="4" w:space="0" w:color="000000"/>
              <w:left w:val="single" w:sz="4" w:space="0" w:color="000000"/>
              <w:bottom w:val="single" w:sz="4" w:space="0" w:color="000000"/>
              <w:right w:val="single" w:sz="4" w:space="0" w:color="auto"/>
            </w:tcBorders>
            <w:shd w:val="clear" w:color="auto" w:fill="auto"/>
            <w:vAlign w:val="center"/>
          </w:tcPr>
          <w:p w14:paraId="43DAF131" w14:textId="77777777" w:rsidR="00B42C09" w:rsidRPr="00FB3B49" w:rsidRDefault="00B42C09" w:rsidP="00FB3B49">
            <w:pPr>
              <w:widowControl w:val="0"/>
              <w:suppressAutoHyphens/>
              <w:snapToGrid w:val="0"/>
              <w:spacing w:after="0" w:line="240" w:lineRule="auto"/>
              <w:jc w:val="right"/>
              <w:rPr>
                <w:rFonts w:ascii="Verdana" w:eastAsia="Times New Roman" w:hAnsi="Verdana" w:cs="Times New Roman"/>
                <w:kern w:val="1"/>
                <w:sz w:val="20"/>
                <w:szCs w:val="20"/>
                <w:lang w:eastAsia="ar-SA"/>
              </w:rPr>
            </w:pPr>
            <w:r w:rsidRPr="00FB3B49">
              <w:rPr>
                <w:rFonts w:ascii="Verdana" w:eastAsia="Times New Roman" w:hAnsi="Verdana" w:cs="Times New Roman"/>
                <w:kern w:val="1"/>
                <w:sz w:val="20"/>
                <w:szCs w:val="20"/>
                <w:lang w:eastAsia="ar-SA"/>
              </w:rPr>
              <w:t>156,16</w:t>
            </w:r>
          </w:p>
        </w:tc>
        <w:tc>
          <w:tcPr>
            <w:tcW w:w="2075" w:type="dxa"/>
            <w:tcBorders>
              <w:top w:val="single" w:sz="4" w:space="0" w:color="000000"/>
              <w:left w:val="single" w:sz="4" w:space="0" w:color="auto"/>
              <w:bottom w:val="single" w:sz="4" w:space="0" w:color="000000"/>
              <w:right w:val="single" w:sz="4" w:space="0" w:color="auto"/>
            </w:tcBorders>
            <w:shd w:val="clear" w:color="auto" w:fill="BFBFBF" w:themeFill="background1" w:themeFillShade="BF"/>
            <w:vAlign w:val="center"/>
          </w:tcPr>
          <w:p w14:paraId="4163C469" w14:textId="77777777" w:rsidR="00B42C09" w:rsidRPr="0078586B" w:rsidRDefault="00B42C09" w:rsidP="00194792">
            <w:pPr>
              <w:widowControl w:val="0"/>
              <w:suppressAutoHyphens/>
              <w:snapToGrid w:val="0"/>
              <w:spacing w:after="0" w:line="240" w:lineRule="auto"/>
              <w:rPr>
                <w:rFonts w:ascii="Verdana" w:eastAsia="Times New Roman" w:hAnsi="Verdana" w:cs="Times New Roman"/>
                <w:b/>
                <w:kern w:val="1"/>
                <w:sz w:val="20"/>
                <w:szCs w:val="20"/>
                <w:lang w:eastAsia="ar-SA"/>
              </w:rPr>
            </w:pPr>
            <w:r w:rsidRPr="0078586B">
              <w:rPr>
                <w:rFonts w:ascii="Verdana" w:eastAsia="Times New Roman" w:hAnsi="Verdana" w:cs="Times New Roman"/>
                <w:b/>
                <w:kern w:val="1"/>
                <w:sz w:val="20"/>
                <w:szCs w:val="20"/>
                <w:lang w:eastAsia="ar-SA"/>
              </w:rPr>
              <w:t xml:space="preserve">             89,92</w:t>
            </w:r>
          </w:p>
        </w:tc>
      </w:tr>
      <w:tr w:rsidR="00B42C09" w:rsidRPr="00FB3B49" w14:paraId="2BF6C024" w14:textId="77777777" w:rsidTr="0078586B">
        <w:tc>
          <w:tcPr>
            <w:tcW w:w="2269" w:type="dxa"/>
            <w:tcBorders>
              <w:top w:val="single" w:sz="4" w:space="0" w:color="000000"/>
              <w:left w:val="single" w:sz="4" w:space="0" w:color="000000"/>
              <w:bottom w:val="single" w:sz="4" w:space="0" w:color="000000"/>
            </w:tcBorders>
            <w:shd w:val="clear" w:color="auto" w:fill="auto"/>
          </w:tcPr>
          <w:p w14:paraId="6C6E2938" w14:textId="77777777" w:rsidR="00B42C09" w:rsidRPr="00FB3B49" w:rsidRDefault="00B42C09" w:rsidP="00FB3B49">
            <w:pPr>
              <w:widowControl w:val="0"/>
              <w:suppressAutoHyphens/>
              <w:snapToGrid w:val="0"/>
              <w:spacing w:after="0" w:line="240" w:lineRule="auto"/>
              <w:rPr>
                <w:rFonts w:ascii="Verdana" w:eastAsia="Times New Roman" w:hAnsi="Verdana" w:cs="Times New Roman"/>
                <w:kern w:val="1"/>
                <w:sz w:val="20"/>
                <w:szCs w:val="20"/>
                <w:lang w:eastAsia="ar-SA"/>
              </w:rPr>
            </w:pPr>
            <w:r w:rsidRPr="00FB3B49">
              <w:rPr>
                <w:rFonts w:ascii="Verdana" w:eastAsia="Times New Roman" w:hAnsi="Verdana" w:cs="Times New Roman"/>
                <w:kern w:val="1"/>
                <w:sz w:val="20"/>
                <w:szCs w:val="20"/>
                <w:lang w:eastAsia="ar-SA"/>
              </w:rPr>
              <w:t>Metale</w:t>
            </w:r>
          </w:p>
        </w:tc>
        <w:tc>
          <w:tcPr>
            <w:tcW w:w="1842" w:type="dxa"/>
            <w:tcBorders>
              <w:top w:val="single" w:sz="4" w:space="0" w:color="000000"/>
              <w:left w:val="single" w:sz="4" w:space="0" w:color="000000"/>
              <w:bottom w:val="single" w:sz="4" w:space="0" w:color="000000"/>
            </w:tcBorders>
            <w:shd w:val="clear" w:color="auto" w:fill="auto"/>
            <w:vAlign w:val="center"/>
          </w:tcPr>
          <w:p w14:paraId="5930346A" w14:textId="77777777" w:rsidR="00B42C09" w:rsidRPr="00FB3B49" w:rsidRDefault="00B42C09" w:rsidP="00FB3B49">
            <w:pPr>
              <w:widowControl w:val="0"/>
              <w:suppressAutoHyphens/>
              <w:snapToGrid w:val="0"/>
              <w:spacing w:after="0" w:line="240" w:lineRule="auto"/>
              <w:jc w:val="right"/>
              <w:rPr>
                <w:rFonts w:ascii="Verdana" w:eastAsia="Times New Roman" w:hAnsi="Verdana" w:cs="Times New Roman"/>
                <w:kern w:val="1"/>
                <w:sz w:val="20"/>
                <w:szCs w:val="20"/>
                <w:lang w:eastAsia="ar-SA"/>
              </w:rPr>
            </w:pPr>
            <w:r w:rsidRPr="00FB3B49">
              <w:rPr>
                <w:rFonts w:ascii="Verdana" w:eastAsia="Times New Roman" w:hAnsi="Verdana" w:cs="Times New Roman"/>
                <w:kern w:val="1"/>
                <w:sz w:val="20"/>
                <w:szCs w:val="20"/>
                <w:lang w:eastAsia="ar-SA"/>
              </w:rPr>
              <w:t>0,55</w:t>
            </w:r>
          </w:p>
        </w:tc>
        <w:tc>
          <w:tcPr>
            <w:tcW w:w="1560" w:type="dxa"/>
            <w:tcBorders>
              <w:top w:val="single" w:sz="4" w:space="0" w:color="000000"/>
              <w:left w:val="single" w:sz="4" w:space="0" w:color="000000"/>
              <w:bottom w:val="single" w:sz="4" w:space="0" w:color="000000"/>
            </w:tcBorders>
            <w:shd w:val="clear" w:color="auto" w:fill="auto"/>
            <w:vAlign w:val="center"/>
          </w:tcPr>
          <w:p w14:paraId="2957B614" w14:textId="77777777" w:rsidR="00B42C09" w:rsidRPr="00FB3B49" w:rsidRDefault="00B42C09" w:rsidP="00FB3B49">
            <w:pPr>
              <w:widowControl w:val="0"/>
              <w:suppressAutoHyphens/>
              <w:snapToGrid w:val="0"/>
              <w:spacing w:after="0" w:line="240" w:lineRule="auto"/>
              <w:jc w:val="right"/>
              <w:rPr>
                <w:rFonts w:ascii="Verdana" w:eastAsia="Times New Roman" w:hAnsi="Verdana" w:cs="Times New Roman"/>
                <w:kern w:val="1"/>
                <w:sz w:val="20"/>
                <w:szCs w:val="20"/>
                <w:lang w:eastAsia="ar-SA"/>
              </w:rPr>
            </w:pPr>
            <w:r w:rsidRPr="00FB3B49">
              <w:rPr>
                <w:rFonts w:ascii="Verdana" w:eastAsia="Times New Roman" w:hAnsi="Verdana" w:cs="Times New Roman"/>
                <w:kern w:val="1"/>
                <w:sz w:val="20"/>
                <w:szCs w:val="20"/>
                <w:lang w:eastAsia="ar-SA"/>
              </w:rPr>
              <w:t>0,03</w:t>
            </w:r>
          </w:p>
        </w:tc>
        <w:tc>
          <w:tcPr>
            <w:tcW w:w="1842" w:type="dxa"/>
            <w:tcBorders>
              <w:top w:val="single" w:sz="4" w:space="0" w:color="000000"/>
              <w:left w:val="single" w:sz="4" w:space="0" w:color="000000"/>
              <w:bottom w:val="single" w:sz="4" w:space="0" w:color="000000"/>
              <w:right w:val="single" w:sz="4" w:space="0" w:color="auto"/>
            </w:tcBorders>
            <w:shd w:val="clear" w:color="auto" w:fill="auto"/>
            <w:vAlign w:val="center"/>
          </w:tcPr>
          <w:p w14:paraId="24F0E280" w14:textId="77777777" w:rsidR="00B42C09" w:rsidRPr="00FB3B49" w:rsidRDefault="00B42C09" w:rsidP="00FB3B49">
            <w:pPr>
              <w:widowControl w:val="0"/>
              <w:suppressAutoHyphens/>
              <w:snapToGrid w:val="0"/>
              <w:spacing w:after="0" w:line="240" w:lineRule="auto"/>
              <w:jc w:val="right"/>
              <w:rPr>
                <w:rFonts w:ascii="Verdana" w:eastAsia="Times New Roman" w:hAnsi="Verdana" w:cs="Times New Roman"/>
                <w:kern w:val="1"/>
                <w:sz w:val="20"/>
                <w:szCs w:val="20"/>
                <w:lang w:eastAsia="ar-SA"/>
              </w:rPr>
            </w:pPr>
            <w:r w:rsidRPr="00FB3B49">
              <w:rPr>
                <w:rFonts w:ascii="Verdana" w:eastAsia="Times New Roman" w:hAnsi="Verdana" w:cs="Times New Roman"/>
                <w:kern w:val="1"/>
                <w:sz w:val="20"/>
                <w:szCs w:val="20"/>
                <w:lang w:eastAsia="ar-SA"/>
              </w:rPr>
              <w:t>0,46</w:t>
            </w:r>
          </w:p>
        </w:tc>
        <w:tc>
          <w:tcPr>
            <w:tcW w:w="2075" w:type="dxa"/>
            <w:tcBorders>
              <w:top w:val="single" w:sz="4" w:space="0" w:color="000000"/>
              <w:left w:val="single" w:sz="4" w:space="0" w:color="auto"/>
              <w:bottom w:val="single" w:sz="4" w:space="0" w:color="000000"/>
              <w:right w:val="single" w:sz="4" w:space="0" w:color="auto"/>
            </w:tcBorders>
            <w:shd w:val="clear" w:color="auto" w:fill="BFBFBF" w:themeFill="background1" w:themeFillShade="BF"/>
            <w:vAlign w:val="center"/>
          </w:tcPr>
          <w:p w14:paraId="482E1C0B" w14:textId="77777777" w:rsidR="00B42C09" w:rsidRPr="0078586B" w:rsidRDefault="00B42C09" w:rsidP="00194792">
            <w:pPr>
              <w:widowControl w:val="0"/>
              <w:suppressAutoHyphens/>
              <w:snapToGrid w:val="0"/>
              <w:spacing w:after="0" w:line="240" w:lineRule="auto"/>
              <w:rPr>
                <w:rFonts w:ascii="Verdana" w:eastAsia="Times New Roman" w:hAnsi="Verdana" w:cs="Times New Roman"/>
                <w:b/>
                <w:kern w:val="1"/>
                <w:sz w:val="20"/>
                <w:szCs w:val="20"/>
                <w:lang w:eastAsia="ar-SA"/>
              </w:rPr>
            </w:pPr>
            <w:r w:rsidRPr="0078586B">
              <w:rPr>
                <w:rFonts w:ascii="Verdana" w:eastAsia="Times New Roman" w:hAnsi="Verdana" w:cs="Times New Roman"/>
                <w:b/>
                <w:kern w:val="1"/>
                <w:sz w:val="20"/>
                <w:szCs w:val="20"/>
                <w:lang w:eastAsia="ar-SA"/>
              </w:rPr>
              <w:t xml:space="preserve">               3,77</w:t>
            </w:r>
          </w:p>
        </w:tc>
      </w:tr>
      <w:tr w:rsidR="00B42C09" w:rsidRPr="00FB3B49" w14:paraId="7BAD1A00" w14:textId="77777777" w:rsidTr="0078586B">
        <w:trPr>
          <w:trHeight w:val="342"/>
        </w:trPr>
        <w:tc>
          <w:tcPr>
            <w:tcW w:w="2269" w:type="dxa"/>
            <w:tcBorders>
              <w:top w:val="single" w:sz="4" w:space="0" w:color="000000"/>
              <w:left w:val="single" w:sz="4" w:space="0" w:color="000000"/>
              <w:bottom w:val="single" w:sz="4" w:space="0" w:color="auto"/>
            </w:tcBorders>
            <w:shd w:val="clear" w:color="auto" w:fill="auto"/>
          </w:tcPr>
          <w:p w14:paraId="3435FF5E" w14:textId="77777777" w:rsidR="00B42C09" w:rsidRPr="00FB3B49" w:rsidRDefault="00B42C09" w:rsidP="00FB3B49">
            <w:pPr>
              <w:widowControl w:val="0"/>
              <w:suppressAutoHyphens/>
              <w:snapToGrid w:val="0"/>
              <w:spacing w:after="0" w:line="240" w:lineRule="auto"/>
              <w:rPr>
                <w:rFonts w:ascii="Verdana" w:eastAsia="Times New Roman" w:hAnsi="Verdana" w:cs="Times New Roman"/>
                <w:kern w:val="1"/>
                <w:sz w:val="20"/>
                <w:szCs w:val="20"/>
                <w:lang w:eastAsia="ar-SA"/>
              </w:rPr>
            </w:pPr>
            <w:r w:rsidRPr="00FB3B49">
              <w:rPr>
                <w:rFonts w:ascii="Verdana" w:eastAsia="Times New Roman" w:hAnsi="Verdana" w:cs="Times New Roman"/>
                <w:kern w:val="1"/>
                <w:sz w:val="20"/>
                <w:szCs w:val="20"/>
                <w:lang w:eastAsia="ar-SA"/>
              </w:rPr>
              <w:t>Drewno</w:t>
            </w:r>
          </w:p>
        </w:tc>
        <w:tc>
          <w:tcPr>
            <w:tcW w:w="1842" w:type="dxa"/>
            <w:tcBorders>
              <w:top w:val="single" w:sz="4" w:space="0" w:color="000000"/>
              <w:left w:val="single" w:sz="4" w:space="0" w:color="000000"/>
              <w:bottom w:val="single" w:sz="4" w:space="0" w:color="auto"/>
            </w:tcBorders>
            <w:shd w:val="clear" w:color="auto" w:fill="auto"/>
            <w:vAlign w:val="center"/>
          </w:tcPr>
          <w:p w14:paraId="16928E45" w14:textId="77777777" w:rsidR="00B42C09" w:rsidRPr="00FB3B49" w:rsidRDefault="00B42C09" w:rsidP="00FB3B49">
            <w:pPr>
              <w:widowControl w:val="0"/>
              <w:suppressAutoHyphens/>
              <w:snapToGrid w:val="0"/>
              <w:spacing w:after="0" w:line="240" w:lineRule="auto"/>
              <w:jc w:val="right"/>
              <w:rPr>
                <w:rFonts w:ascii="Verdana" w:eastAsia="Times New Roman" w:hAnsi="Verdana" w:cs="Times New Roman"/>
                <w:kern w:val="1"/>
                <w:sz w:val="20"/>
                <w:szCs w:val="20"/>
                <w:lang w:eastAsia="ar-SA"/>
              </w:rPr>
            </w:pPr>
            <w:r w:rsidRPr="00FB3B49">
              <w:rPr>
                <w:rFonts w:ascii="Verdana" w:eastAsia="Times New Roman" w:hAnsi="Verdana" w:cs="Times New Roman"/>
                <w:kern w:val="1"/>
                <w:sz w:val="20"/>
                <w:szCs w:val="20"/>
                <w:lang w:eastAsia="ar-SA"/>
              </w:rPr>
              <w:t>3,64</w:t>
            </w:r>
          </w:p>
        </w:tc>
        <w:tc>
          <w:tcPr>
            <w:tcW w:w="1560" w:type="dxa"/>
            <w:tcBorders>
              <w:top w:val="single" w:sz="4" w:space="0" w:color="000000"/>
              <w:left w:val="single" w:sz="4" w:space="0" w:color="000000"/>
              <w:bottom w:val="single" w:sz="4" w:space="0" w:color="auto"/>
            </w:tcBorders>
            <w:shd w:val="clear" w:color="auto" w:fill="auto"/>
            <w:vAlign w:val="center"/>
          </w:tcPr>
          <w:p w14:paraId="0F68ADBC" w14:textId="77777777" w:rsidR="00B42C09" w:rsidRPr="00FB3B49" w:rsidRDefault="00B42C09" w:rsidP="00FB3B49">
            <w:pPr>
              <w:widowControl w:val="0"/>
              <w:suppressAutoHyphens/>
              <w:snapToGrid w:val="0"/>
              <w:spacing w:after="0" w:line="240" w:lineRule="auto"/>
              <w:jc w:val="right"/>
              <w:rPr>
                <w:rFonts w:ascii="Verdana" w:eastAsia="Times New Roman" w:hAnsi="Verdana" w:cs="Times New Roman"/>
                <w:kern w:val="1"/>
                <w:sz w:val="20"/>
                <w:szCs w:val="20"/>
                <w:lang w:eastAsia="ar-SA"/>
              </w:rPr>
            </w:pPr>
            <w:r w:rsidRPr="00FB3B49">
              <w:rPr>
                <w:rFonts w:ascii="Verdana" w:eastAsia="Times New Roman" w:hAnsi="Verdana" w:cs="Times New Roman"/>
                <w:kern w:val="1"/>
                <w:sz w:val="20"/>
                <w:szCs w:val="20"/>
                <w:lang w:eastAsia="ar-SA"/>
              </w:rPr>
              <w:t>0,70</w:t>
            </w:r>
          </w:p>
        </w:tc>
        <w:tc>
          <w:tcPr>
            <w:tcW w:w="1842" w:type="dxa"/>
            <w:tcBorders>
              <w:top w:val="single" w:sz="4" w:space="0" w:color="000000"/>
              <w:left w:val="single" w:sz="4" w:space="0" w:color="000000"/>
              <w:bottom w:val="single" w:sz="4" w:space="0" w:color="auto"/>
              <w:right w:val="single" w:sz="4" w:space="0" w:color="auto"/>
            </w:tcBorders>
            <w:shd w:val="clear" w:color="auto" w:fill="auto"/>
            <w:vAlign w:val="center"/>
          </w:tcPr>
          <w:p w14:paraId="3DDDAF68" w14:textId="77777777" w:rsidR="00B42C09" w:rsidRPr="00FB3B49" w:rsidRDefault="00B42C09" w:rsidP="00FB3B49">
            <w:pPr>
              <w:widowControl w:val="0"/>
              <w:suppressAutoHyphens/>
              <w:snapToGrid w:val="0"/>
              <w:spacing w:after="0" w:line="240" w:lineRule="auto"/>
              <w:jc w:val="right"/>
              <w:rPr>
                <w:rFonts w:ascii="Verdana" w:eastAsia="Times New Roman" w:hAnsi="Verdana" w:cs="Times New Roman"/>
                <w:kern w:val="1"/>
                <w:sz w:val="20"/>
                <w:szCs w:val="20"/>
                <w:lang w:eastAsia="ar-SA"/>
              </w:rPr>
            </w:pPr>
            <w:r w:rsidRPr="00FB3B49">
              <w:rPr>
                <w:rFonts w:ascii="Verdana" w:eastAsia="Times New Roman" w:hAnsi="Verdana" w:cs="Times New Roman"/>
                <w:kern w:val="1"/>
                <w:sz w:val="20"/>
                <w:szCs w:val="20"/>
                <w:lang w:eastAsia="ar-SA"/>
              </w:rPr>
              <w:t>-</w:t>
            </w:r>
          </w:p>
        </w:tc>
        <w:tc>
          <w:tcPr>
            <w:tcW w:w="2075" w:type="dxa"/>
            <w:tcBorders>
              <w:top w:val="single" w:sz="4" w:space="0" w:color="000000"/>
              <w:left w:val="single" w:sz="4" w:space="0" w:color="auto"/>
              <w:bottom w:val="single" w:sz="4" w:space="0" w:color="auto"/>
              <w:right w:val="single" w:sz="4" w:space="0" w:color="auto"/>
            </w:tcBorders>
            <w:shd w:val="clear" w:color="auto" w:fill="BFBFBF" w:themeFill="background1" w:themeFillShade="BF"/>
            <w:vAlign w:val="center"/>
          </w:tcPr>
          <w:p w14:paraId="7C9F05C4" w14:textId="77777777" w:rsidR="00B42C09" w:rsidRPr="0078586B" w:rsidRDefault="00B42C09" w:rsidP="00194792">
            <w:pPr>
              <w:widowControl w:val="0"/>
              <w:suppressAutoHyphens/>
              <w:snapToGrid w:val="0"/>
              <w:spacing w:after="0" w:line="240" w:lineRule="auto"/>
              <w:rPr>
                <w:rFonts w:ascii="Verdana" w:eastAsia="Times New Roman" w:hAnsi="Verdana" w:cs="Times New Roman"/>
                <w:b/>
                <w:kern w:val="1"/>
                <w:sz w:val="20"/>
                <w:szCs w:val="20"/>
                <w:lang w:eastAsia="ar-SA"/>
              </w:rPr>
            </w:pPr>
            <w:r w:rsidRPr="0078586B">
              <w:rPr>
                <w:rFonts w:ascii="Verdana" w:eastAsia="Times New Roman" w:hAnsi="Verdana" w:cs="Times New Roman"/>
                <w:b/>
                <w:kern w:val="1"/>
                <w:sz w:val="20"/>
                <w:szCs w:val="20"/>
                <w:lang w:eastAsia="ar-SA"/>
              </w:rPr>
              <w:t xml:space="preserve">                   -</w:t>
            </w:r>
          </w:p>
        </w:tc>
      </w:tr>
      <w:tr w:rsidR="00B42C09" w:rsidRPr="00FB3B49" w14:paraId="42808B89" w14:textId="77777777" w:rsidTr="0078586B">
        <w:trPr>
          <w:trHeight w:val="341"/>
        </w:trPr>
        <w:tc>
          <w:tcPr>
            <w:tcW w:w="2269" w:type="dxa"/>
            <w:tcBorders>
              <w:top w:val="single" w:sz="4" w:space="0" w:color="auto"/>
              <w:left w:val="single" w:sz="4" w:space="0" w:color="000000"/>
              <w:bottom w:val="single" w:sz="4" w:space="0" w:color="000000"/>
            </w:tcBorders>
            <w:shd w:val="clear" w:color="auto" w:fill="auto"/>
          </w:tcPr>
          <w:p w14:paraId="3ACB5E1F" w14:textId="77777777" w:rsidR="00B42C09" w:rsidRPr="00FB3B49" w:rsidRDefault="00B42C09" w:rsidP="00FB3B49">
            <w:pPr>
              <w:widowControl w:val="0"/>
              <w:suppressAutoHyphens/>
              <w:snapToGrid w:val="0"/>
              <w:spacing w:after="0" w:line="240" w:lineRule="auto"/>
              <w:rPr>
                <w:rFonts w:ascii="Verdana" w:eastAsia="Times New Roman" w:hAnsi="Verdana" w:cs="Times New Roman"/>
                <w:kern w:val="1"/>
                <w:sz w:val="20"/>
                <w:szCs w:val="20"/>
                <w:lang w:eastAsia="ar-SA"/>
              </w:rPr>
            </w:pPr>
            <w:r w:rsidRPr="00FB3B49">
              <w:rPr>
                <w:rFonts w:ascii="Verdana" w:eastAsia="Times New Roman" w:hAnsi="Verdana" w:cs="Times New Roman"/>
                <w:kern w:val="1"/>
                <w:sz w:val="20"/>
                <w:szCs w:val="20"/>
                <w:lang w:eastAsia="ar-SA"/>
              </w:rPr>
              <w:t>Opakowania wielomateriałowe</w:t>
            </w:r>
          </w:p>
        </w:tc>
        <w:tc>
          <w:tcPr>
            <w:tcW w:w="1842" w:type="dxa"/>
            <w:tcBorders>
              <w:top w:val="single" w:sz="4" w:space="0" w:color="auto"/>
              <w:left w:val="single" w:sz="4" w:space="0" w:color="000000"/>
              <w:bottom w:val="single" w:sz="4" w:space="0" w:color="000000"/>
            </w:tcBorders>
            <w:shd w:val="clear" w:color="auto" w:fill="auto"/>
            <w:vAlign w:val="center"/>
          </w:tcPr>
          <w:p w14:paraId="26E6A94C" w14:textId="77777777" w:rsidR="00B42C09" w:rsidRPr="00FB3B49" w:rsidRDefault="00B42C09" w:rsidP="00FB3B49">
            <w:pPr>
              <w:widowControl w:val="0"/>
              <w:suppressAutoHyphens/>
              <w:snapToGrid w:val="0"/>
              <w:spacing w:after="0" w:line="240" w:lineRule="auto"/>
              <w:jc w:val="right"/>
              <w:rPr>
                <w:rFonts w:ascii="Verdana" w:eastAsia="Times New Roman" w:hAnsi="Verdana" w:cs="Times New Roman"/>
                <w:kern w:val="1"/>
                <w:sz w:val="20"/>
                <w:szCs w:val="20"/>
                <w:lang w:eastAsia="ar-SA"/>
              </w:rPr>
            </w:pPr>
            <w:r w:rsidRPr="00FB3B49">
              <w:rPr>
                <w:rFonts w:ascii="Verdana" w:eastAsia="Times New Roman" w:hAnsi="Verdana" w:cs="Times New Roman"/>
                <w:kern w:val="1"/>
                <w:sz w:val="20"/>
                <w:szCs w:val="20"/>
                <w:lang w:eastAsia="ar-SA"/>
              </w:rPr>
              <w:t>-</w:t>
            </w:r>
          </w:p>
        </w:tc>
        <w:tc>
          <w:tcPr>
            <w:tcW w:w="1560" w:type="dxa"/>
            <w:tcBorders>
              <w:top w:val="single" w:sz="4" w:space="0" w:color="auto"/>
              <w:left w:val="single" w:sz="4" w:space="0" w:color="000000"/>
              <w:bottom w:val="single" w:sz="4" w:space="0" w:color="000000"/>
            </w:tcBorders>
            <w:shd w:val="clear" w:color="auto" w:fill="auto"/>
            <w:vAlign w:val="center"/>
          </w:tcPr>
          <w:p w14:paraId="79F9A0DF" w14:textId="77777777" w:rsidR="00B42C09" w:rsidRPr="00FB3B49" w:rsidRDefault="00B42C09" w:rsidP="00FB3B49">
            <w:pPr>
              <w:widowControl w:val="0"/>
              <w:suppressAutoHyphens/>
              <w:snapToGrid w:val="0"/>
              <w:spacing w:after="0" w:line="240" w:lineRule="auto"/>
              <w:jc w:val="right"/>
              <w:rPr>
                <w:rFonts w:ascii="Verdana" w:eastAsia="Times New Roman" w:hAnsi="Verdana" w:cs="Times New Roman"/>
                <w:kern w:val="1"/>
                <w:sz w:val="20"/>
                <w:szCs w:val="20"/>
                <w:lang w:eastAsia="ar-SA"/>
              </w:rPr>
            </w:pPr>
            <w:r w:rsidRPr="00FB3B49">
              <w:rPr>
                <w:rFonts w:ascii="Verdana" w:eastAsia="Times New Roman" w:hAnsi="Verdana" w:cs="Times New Roman"/>
                <w:kern w:val="1"/>
                <w:sz w:val="20"/>
                <w:szCs w:val="20"/>
                <w:lang w:eastAsia="ar-SA"/>
              </w:rPr>
              <w:t>5,60</w:t>
            </w:r>
          </w:p>
        </w:tc>
        <w:tc>
          <w:tcPr>
            <w:tcW w:w="1842" w:type="dxa"/>
            <w:tcBorders>
              <w:top w:val="single" w:sz="4" w:space="0" w:color="auto"/>
              <w:left w:val="single" w:sz="4" w:space="0" w:color="000000"/>
              <w:bottom w:val="single" w:sz="4" w:space="0" w:color="000000"/>
              <w:right w:val="single" w:sz="4" w:space="0" w:color="auto"/>
            </w:tcBorders>
            <w:shd w:val="clear" w:color="auto" w:fill="auto"/>
            <w:vAlign w:val="center"/>
          </w:tcPr>
          <w:p w14:paraId="789D8A29" w14:textId="77777777" w:rsidR="00B42C09" w:rsidRPr="00FB3B49" w:rsidRDefault="00B42C09" w:rsidP="00FB3B49">
            <w:pPr>
              <w:widowControl w:val="0"/>
              <w:suppressAutoHyphens/>
              <w:snapToGrid w:val="0"/>
              <w:spacing w:after="0" w:line="240" w:lineRule="auto"/>
              <w:jc w:val="right"/>
              <w:rPr>
                <w:rFonts w:ascii="Verdana" w:eastAsia="Times New Roman" w:hAnsi="Verdana" w:cs="Times New Roman"/>
                <w:kern w:val="1"/>
                <w:sz w:val="20"/>
                <w:szCs w:val="20"/>
                <w:lang w:eastAsia="ar-SA"/>
              </w:rPr>
            </w:pPr>
            <w:r w:rsidRPr="00FB3B49">
              <w:rPr>
                <w:rFonts w:ascii="Verdana" w:eastAsia="Times New Roman" w:hAnsi="Verdana" w:cs="Times New Roman"/>
                <w:kern w:val="1"/>
                <w:sz w:val="20"/>
                <w:szCs w:val="20"/>
                <w:lang w:eastAsia="ar-SA"/>
              </w:rPr>
              <w:t>5,00</w:t>
            </w:r>
          </w:p>
        </w:tc>
        <w:tc>
          <w:tcPr>
            <w:tcW w:w="2075" w:type="dxa"/>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4ECA508A" w14:textId="77777777" w:rsidR="00B42C09" w:rsidRPr="0078586B" w:rsidRDefault="00B42C09" w:rsidP="00194792">
            <w:pPr>
              <w:widowControl w:val="0"/>
              <w:suppressAutoHyphens/>
              <w:snapToGrid w:val="0"/>
              <w:spacing w:after="0" w:line="240" w:lineRule="auto"/>
              <w:rPr>
                <w:rFonts w:ascii="Verdana" w:eastAsia="Times New Roman" w:hAnsi="Verdana" w:cs="Times New Roman"/>
                <w:b/>
                <w:kern w:val="1"/>
                <w:sz w:val="20"/>
                <w:szCs w:val="20"/>
                <w:lang w:eastAsia="ar-SA"/>
              </w:rPr>
            </w:pPr>
            <w:r w:rsidRPr="0078586B">
              <w:rPr>
                <w:rFonts w:ascii="Verdana" w:eastAsia="Times New Roman" w:hAnsi="Verdana" w:cs="Times New Roman"/>
                <w:b/>
                <w:kern w:val="1"/>
                <w:sz w:val="20"/>
                <w:szCs w:val="20"/>
                <w:lang w:eastAsia="ar-SA"/>
              </w:rPr>
              <w:t xml:space="preserve">              3,46</w:t>
            </w:r>
          </w:p>
        </w:tc>
      </w:tr>
      <w:tr w:rsidR="00B42C09" w:rsidRPr="00FB3B49" w14:paraId="36C495EC" w14:textId="77777777" w:rsidTr="0078586B">
        <w:trPr>
          <w:trHeight w:val="419"/>
        </w:trPr>
        <w:tc>
          <w:tcPr>
            <w:tcW w:w="2269" w:type="dxa"/>
            <w:tcBorders>
              <w:top w:val="single" w:sz="4" w:space="0" w:color="000000"/>
              <w:left w:val="single" w:sz="4" w:space="0" w:color="000000"/>
              <w:bottom w:val="single" w:sz="4" w:space="0" w:color="auto"/>
            </w:tcBorders>
            <w:shd w:val="clear" w:color="auto" w:fill="auto"/>
          </w:tcPr>
          <w:p w14:paraId="5875D299" w14:textId="77777777" w:rsidR="00B42C09" w:rsidRPr="00FB3B49" w:rsidRDefault="00B42C09" w:rsidP="00FB3B49">
            <w:pPr>
              <w:widowControl w:val="0"/>
              <w:suppressAutoHyphens/>
              <w:snapToGrid w:val="0"/>
              <w:spacing w:after="0" w:line="240" w:lineRule="auto"/>
              <w:rPr>
                <w:rFonts w:ascii="Verdana" w:eastAsia="Times New Roman" w:hAnsi="Verdana" w:cs="Times New Roman"/>
                <w:kern w:val="1"/>
                <w:sz w:val="20"/>
                <w:szCs w:val="20"/>
                <w:lang w:eastAsia="ar-SA"/>
              </w:rPr>
            </w:pPr>
            <w:r w:rsidRPr="00FB3B49">
              <w:rPr>
                <w:rFonts w:ascii="Verdana" w:eastAsia="Times New Roman" w:hAnsi="Verdana" w:cs="Times New Roman"/>
                <w:kern w:val="1"/>
                <w:sz w:val="20"/>
                <w:szCs w:val="20"/>
                <w:lang w:eastAsia="ar-SA"/>
              </w:rPr>
              <w:t>Odpady budowlane i rozbiórkowe</w:t>
            </w:r>
          </w:p>
        </w:tc>
        <w:tc>
          <w:tcPr>
            <w:tcW w:w="1842" w:type="dxa"/>
            <w:tcBorders>
              <w:top w:val="single" w:sz="4" w:space="0" w:color="000000"/>
              <w:left w:val="single" w:sz="4" w:space="0" w:color="000000"/>
              <w:bottom w:val="single" w:sz="4" w:space="0" w:color="auto"/>
            </w:tcBorders>
            <w:shd w:val="clear" w:color="auto" w:fill="auto"/>
            <w:vAlign w:val="center"/>
          </w:tcPr>
          <w:p w14:paraId="3B1D0A87" w14:textId="77777777" w:rsidR="00B42C09" w:rsidRPr="00FB3B49" w:rsidRDefault="00B42C09" w:rsidP="00FB3B49">
            <w:pPr>
              <w:widowControl w:val="0"/>
              <w:suppressAutoHyphens/>
              <w:snapToGrid w:val="0"/>
              <w:spacing w:after="0" w:line="240" w:lineRule="auto"/>
              <w:jc w:val="right"/>
              <w:rPr>
                <w:rFonts w:ascii="Verdana" w:eastAsia="Times New Roman" w:hAnsi="Verdana" w:cs="Times New Roman"/>
                <w:kern w:val="1"/>
                <w:sz w:val="20"/>
                <w:szCs w:val="20"/>
                <w:lang w:eastAsia="ar-SA"/>
              </w:rPr>
            </w:pPr>
            <w:r w:rsidRPr="00FB3B49">
              <w:rPr>
                <w:rFonts w:ascii="Verdana" w:eastAsia="Times New Roman" w:hAnsi="Verdana" w:cs="Times New Roman"/>
                <w:kern w:val="1"/>
                <w:sz w:val="20"/>
                <w:szCs w:val="20"/>
                <w:lang w:eastAsia="ar-SA"/>
              </w:rPr>
              <w:t>4,00</w:t>
            </w:r>
          </w:p>
        </w:tc>
        <w:tc>
          <w:tcPr>
            <w:tcW w:w="1560" w:type="dxa"/>
            <w:tcBorders>
              <w:top w:val="single" w:sz="4" w:space="0" w:color="000000"/>
              <w:left w:val="single" w:sz="4" w:space="0" w:color="000000"/>
              <w:bottom w:val="single" w:sz="4" w:space="0" w:color="auto"/>
            </w:tcBorders>
            <w:shd w:val="clear" w:color="auto" w:fill="auto"/>
            <w:vAlign w:val="center"/>
          </w:tcPr>
          <w:p w14:paraId="6429B9CD" w14:textId="77777777" w:rsidR="00B42C09" w:rsidRPr="00FB3B49" w:rsidRDefault="00B42C09" w:rsidP="00FB3B49">
            <w:pPr>
              <w:widowControl w:val="0"/>
              <w:suppressAutoHyphens/>
              <w:snapToGrid w:val="0"/>
              <w:spacing w:after="0" w:line="240" w:lineRule="auto"/>
              <w:jc w:val="right"/>
              <w:rPr>
                <w:rFonts w:ascii="Verdana" w:eastAsia="Times New Roman" w:hAnsi="Verdana" w:cs="Times New Roman"/>
                <w:kern w:val="1"/>
                <w:sz w:val="20"/>
                <w:szCs w:val="20"/>
                <w:lang w:eastAsia="ar-SA"/>
              </w:rPr>
            </w:pPr>
            <w:r w:rsidRPr="00FB3B49">
              <w:rPr>
                <w:rFonts w:ascii="Verdana" w:eastAsia="Times New Roman" w:hAnsi="Verdana" w:cs="Times New Roman"/>
                <w:kern w:val="1"/>
                <w:sz w:val="20"/>
                <w:szCs w:val="20"/>
                <w:lang w:eastAsia="ar-SA"/>
              </w:rPr>
              <w:t>23,00</w:t>
            </w:r>
          </w:p>
        </w:tc>
        <w:tc>
          <w:tcPr>
            <w:tcW w:w="1842" w:type="dxa"/>
            <w:tcBorders>
              <w:top w:val="single" w:sz="4" w:space="0" w:color="000000"/>
              <w:left w:val="single" w:sz="4" w:space="0" w:color="000000"/>
              <w:bottom w:val="single" w:sz="4" w:space="0" w:color="auto"/>
              <w:right w:val="single" w:sz="4" w:space="0" w:color="auto"/>
            </w:tcBorders>
            <w:shd w:val="clear" w:color="auto" w:fill="auto"/>
            <w:vAlign w:val="center"/>
          </w:tcPr>
          <w:p w14:paraId="2FC9E8BB" w14:textId="77777777" w:rsidR="00B42C09" w:rsidRPr="00FB3B49" w:rsidRDefault="00B42C09" w:rsidP="00FB3B49">
            <w:pPr>
              <w:widowControl w:val="0"/>
              <w:suppressAutoHyphens/>
              <w:snapToGrid w:val="0"/>
              <w:spacing w:after="0" w:line="240" w:lineRule="auto"/>
              <w:jc w:val="right"/>
              <w:rPr>
                <w:rFonts w:ascii="Verdana" w:eastAsia="Times New Roman" w:hAnsi="Verdana" w:cs="Times New Roman"/>
                <w:kern w:val="1"/>
                <w:sz w:val="20"/>
                <w:szCs w:val="20"/>
                <w:lang w:eastAsia="ar-SA"/>
              </w:rPr>
            </w:pPr>
            <w:r w:rsidRPr="00FB3B49">
              <w:rPr>
                <w:rFonts w:ascii="Verdana" w:eastAsia="Times New Roman" w:hAnsi="Verdana" w:cs="Times New Roman"/>
                <w:kern w:val="1"/>
                <w:sz w:val="20"/>
                <w:szCs w:val="20"/>
                <w:lang w:eastAsia="ar-SA"/>
              </w:rPr>
              <w:t>-</w:t>
            </w:r>
          </w:p>
        </w:tc>
        <w:tc>
          <w:tcPr>
            <w:tcW w:w="2075" w:type="dxa"/>
            <w:tcBorders>
              <w:top w:val="single" w:sz="4" w:space="0" w:color="000000"/>
              <w:left w:val="single" w:sz="4" w:space="0" w:color="auto"/>
              <w:bottom w:val="single" w:sz="4" w:space="0" w:color="auto"/>
              <w:right w:val="single" w:sz="4" w:space="0" w:color="auto"/>
            </w:tcBorders>
            <w:shd w:val="clear" w:color="auto" w:fill="BFBFBF" w:themeFill="background1" w:themeFillShade="BF"/>
            <w:vAlign w:val="center"/>
          </w:tcPr>
          <w:p w14:paraId="6FF2200D" w14:textId="77777777" w:rsidR="00B42C09" w:rsidRPr="0078586B" w:rsidRDefault="00B42C09" w:rsidP="00194792">
            <w:pPr>
              <w:widowControl w:val="0"/>
              <w:suppressAutoHyphens/>
              <w:snapToGrid w:val="0"/>
              <w:spacing w:after="0" w:line="240" w:lineRule="auto"/>
              <w:rPr>
                <w:rFonts w:ascii="Verdana" w:eastAsia="Times New Roman" w:hAnsi="Verdana" w:cs="Times New Roman"/>
                <w:b/>
                <w:kern w:val="1"/>
                <w:sz w:val="20"/>
                <w:szCs w:val="20"/>
                <w:lang w:eastAsia="ar-SA"/>
              </w:rPr>
            </w:pPr>
            <w:r w:rsidRPr="0078586B">
              <w:rPr>
                <w:rFonts w:ascii="Verdana" w:eastAsia="Times New Roman" w:hAnsi="Verdana" w:cs="Times New Roman"/>
                <w:b/>
                <w:kern w:val="1"/>
                <w:sz w:val="20"/>
                <w:szCs w:val="20"/>
                <w:lang w:eastAsia="ar-SA"/>
              </w:rPr>
              <w:t xml:space="preserve">             18,50</w:t>
            </w:r>
          </w:p>
        </w:tc>
      </w:tr>
      <w:tr w:rsidR="00B42C09" w:rsidRPr="00FB3B49" w14:paraId="5F71A45D" w14:textId="77777777" w:rsidTr="0078586B">
        <w:trPr>
          <w:trHeight w:val="497"/>
        </w:trPr>
        <w:tc>
          <w:tcPr>
            <w:tcW w:w="2269" w:type="dxa"/>
            <w:tcBorders>
              <w:top w:val="single" w:sz="4" w:space="0" w:color="auto"/>
              <w:left w:val="single" w:sz="4" w:space="0" w:color="000000"/>
              <w:bottom w:val="single" w:sz="4" w:space="0" w:color="000000"/>
            </w:tcBorders>
            <w:shd w:val="clear" w:color="auto" w:fill="auto"/>
          </w:tcPr>
          <w:p w14:paraId="2EB85AAC" w14:textId="77777777" w:rsidR="00B42C09" w:rsidRPr="00FB3B49" w:rsidRDefault="00B42C09" w:rsidP="00FB3B49">
            <w:pPr>
              <w:widowControl w:val="0"/>
              <w:suppressAutoHyphens/>
              <w:snapToGrid w:val="0"/>
              <w:spacing w:after="0" w:line="240" w:lineRule="auto"/>
              <w:rPr>
                <w:rFonts w:ascii="Verdana" w:eastAsia="Times New Roman" w:hAnsi="Verdana" w:cs="Times New Roman"/>
                <w:kern w:val="1"/>
                <w:sz w:val="20"/>
                <w:szCs w:val="20"/>
                <w:lang w:eastAsia="ar-SA"/>
              </w:rPr>
            </w:pPr>
            <w:r w:rsidRPr="00FB3B49">
              <w:rPr>
                <w:rFonts w:ascii="Verdana" w:eastAsia="Times New Roman" w:hAnsi="Verdana" w:cs="Times New Roman"/>
                <w:kern w:val="1"/>
                <w:sz w:val="20"/>
                <w:szCs w:val="20"/>
                <w:lang w:eastAsia="ar-SA"/>
              </w:rPr>
              <w:t>Odpady wielkogabarytowe</w:t>
            </w:r>
          </w:p>
        </w:tc>
        <w:tc>
          <w:tcPr>
            <w:tcW w:w="1842" w:type="dxa"/>
            <w:tcBorders>
              <w:top w:val="single" w:sz="4" w:space="0" w:color="auto"/>
              <w:left w:val="single" w:sz="4" w:space="0" w:color="000000"/>
              <w:bottom w:val="single" w:sz="4" w:space="0" w:color="000000"/>
            </w:tcBorders>
            <w:shd w:val="clear" w:color="auto" w:fill="auto"/>
            <w:vAlign w:val="center"/>
          </w:tcPr>
          <w:p w14:paraId="717B4D73" w14:textId="77777777" w:rsidR="00B42C09" w:rsidRPr="00FB3B49" w:rsidRDefault="00B42C09" w:rsidP="00FB3B49">
            <w:pPr>
              <w:widowControl w:val="0"/>
              <w:suppressAutoHyphens/>
              <w:snapToGrid w:val="0"/>
              <w:spacing w:after="0" w:line="240" w:lineRule="auto"/>
              <w:jc w:val="right"/>
              <w:rPr>
                <w:rFonts w:ascii="Verdana" w:eastAsia="Times New Roman" w:hAnsi="Verdana" w:cs="Times New Roman"/>
                <w:kern w:val="1"/>
                <w:sz w:val="20"/>
                <w:szCs w:val="20"/>
                <w:lang w:eastAsia="ar-SA"/>
              </w:rPr>
            </w:pPr>
            <w:r w:rsidRPr="00FB3B49">
              <w:rPr>
                <w:rFonts w:ascii="Verdana" w:eastAsia="Times New Roman" w:hAnsi="Verdana" w:cs="Times New Roman"/>
                <w:kern w:val="1"/>
                <w:sz w:val="20"/>
                <w:szCs w:val="20"/>
                <w:lang w:eastAsia="ar-SA"/>
              </w:rPr>
              <w:t>35,00</w:t>
            </w:r>
          </w:p>
        </w:tc>
        <w:tc>
          <w:tcPr>
            <w:tcW w:w="1560" w:type="dxa"/>
            <w:tcBorders>
              <w:top w:val="single" w:sz="4" w:space="0" w:color="auto"/>
              <w:left w:val="single" w:sz="4" w:space="0" w:color="000000"/>
              <w:bottom w:val="single" w:sz="4" w:space="0" w:color="000000"/>
            </w:tcBorders>
            <w:shd w:val="clear" w:color="auto" w:fill="auto"/>
            <w:vAlign w:val="center"/>
          </w:tcPr>
          <w:p w14:paraId="2257343C" w14:textId="77777777" w:rsidR="00B42C09" w:rsidRPr="00FB3B49" w:rsidRDefault="00B42C09" w:rsidP="00FB3B49">
            <w:pPr>
              <w:widowControl w:val="0"/>
              <w:suppressAutoHyphens/>
              <w:snapToGrid w:val="0"/>
              <w:spacing w:after="0" w:line="240" w:lineRule="auto"/>
              <w:jc w:val="right"/>
              <w:rPr>
                <w:rFonts w:ascii="Verdana" w:eastAsia="Times New Roman" w:hAnsi="Verdana" w:cs="Times New Roman"/>
                <w:kern w:val="1"/>
                <w:sz w:val="20"/>
                <w:szCs w:val="20"/>
                <w:lang w:eastAsia="ar-SA"/>
              </w:rPr>
            </w:pPr>
            <w:r w:rsidRPr="00FB3B49">
              <w:rPr>
                <w:rFonts w:ascii="Verdana" w:eastAsia="Times New Roman" w:hAnsi="Verdana" w:cs="Times New Roman"/>
                <w:kern w:val="1"/>
                <w:sz w:val="20"/>
                <w:szCs w:val="20"/>
                <w:lang w:eastAsia="ar-SA"/>
              </w:rPr>
              <w:t>24,50</w:t>
            </w:r>
          </w:p>
        </w:tc>
        <w:tc>
          <w:tcPr>
            <w:tcW w:w="1842" w:type="dxa"/>
            <w:tcBorders>
              <w:top w:val="single" w:sz="4" w:space="0" w:color="auto"/>
              <w:left w:val="single" w:sz="4" w:space="0" w:color="000000"/>
              <w:bottom w:val="single" w:sz="4" w:space="0" w:color="000000"/>
              <w:right w:val="single" w:sz="4" w:space="0" w:color="auto"/>
            </w:tcBorders>
            <w:shd w:val="clear" w:color="auto" w:fill="auto"/>
            <w:vAlign w:val="center"/>
          </w:tcPr>
          <w:p w14:paraId="067B943A" w14:textId="77777777" w:rsidR="00B42C09" w:rsidRPr="00FB3B49" w:rsidRDefault="00B42C09" w:rsidP="00FB3B49">
            <w:pPr>
              <w:widowControl w:val="0"/>
              <w:suppressAutoHyphens/>
              <w:snapToGrid w:val="0"/>
              <w:spacing w:after="0" w:line="240" w:lineRule="auto"/>
              <w:jc w:val="right"/>
              <w:rPr>
                <w:rFonts w:ascii="Verdana" w:eastAsia="Times New Roman" w:hAnsi="Verdana" w:cs="Times New Roman"/>
                <w:kern w:val="1"/>
                <w:sz w:val="20"/>
                <w:szCs w:val="20"/>
                <w:lang w:eastAsia="ar-SA"/>
              </w:rPr>
            </w:pPr>
            <w:r w:rsidRPr="00FB3B49">
              <w:rPr>
                <w:rFonts w:ascii="Verdana" w:eastAsia="Times New Roman" w:hAnsi="Verdana" w:cs="Times New Roman"/>
                <w:kern w:val="1"/>
                <w:sz w:val="20"/>
                <w:szCs w:val="20"/>
                <w:lang w:eastAsia="ar-SA"/>
              </w:rPr>
              <w:t>30,05</w:t>
            </w:r>
          </w:p>
        </w:tc>
        <w:tc>
          <w:tcPr>
            <w:tcW w:w="2075" w:type="dxa"/>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4DF231E9" w14:textId="77777777" w:rsidR="00B42C09" w:rsidRPr="0078586B" w:rsidRDefault="00B42C09" w:rsidP="00194792">
            <w:pPr>
              <w:widowControl w:val="0"/>
              <w:suppressAutoHyphens/>
              <w:snapToGrid w:val="0"/>
              <w:spacing w:after="0" w:line="240" w:lineRule="auto"/>
              <w:rPr>
                <w:rFonts w:ascii="Verdana" w:eastAsia="Times New Roman" w:hAnsi="Verdana" w:cs="Times New Roman"/>
                <w:b/>
                <w:kern w:val="1"/>
                <w:sz w:val="20"/>
                <w:szCs w:val="20"/>
                <w:lang w:eastAsia="ar-SA"/>
              </w:rPr>
            </w:pPr>
            <w:r w:rsidRPr="0078586B">
              <w:rPr>
                <w:rFonts w:ascii="Verdana" w:eastAsia="Times New Roman" w:hAnsi="Verdana" w:cs="Times New Roman"/>
                <w:b/>
                <w:kern w:val="1"/>
                <w:sz w:val="20"/>
                <w:szCs w:val="20"/>
                <w:lang w:eastAsia="ar-SA"/>
              </w:rPr>
              <w:t xml:space="preserve">             46,80</w:t>
            </w:r>
          </w:p>
        </w:tc>
      </w:tr>
      <w:tr w:rsidR="00B42C09" w:rsidRPr="00FB3B49" w14:paraId="51F82447" w14:textId="77777777" w:rsidTr="0078586B">
        <w:trPr>
          <w:trHeight w:val="547"/>
        </w:trPr>
        <w:tc>
          <w:tcPr>
            <w:tcW w:w="2269" w:type="dxa"/>
            <w:tcBorders>
              <w:top w:val="single" w:sz="4" w:space="0" w:color="000000"/>
              <w:left w:val="single" w:sz="4" w:space="0" w:color="000000"/>
              <w:bottom w:val="single" w:sz="4" w:space="0" w:color="000000"/>
            </w:tcBorders>
            <w:shd w:val="clear" w:color="auto" w:fill="auto"/>
          </w:tcPr>
          <w:p w14:paraId="25BB7321" w14:textId="77777777" w:rsidR="00B42C09" w:rsidRPr="00FB3B49" w:rsidRDefault="00B42C09" w:rsidP="00FB3B49">
            <w:pPr>
              <w:widowControl w:val="0"/>
              <w:suppressAutoHyphens/>
              <w:snapToGrid w:val="0"/>
              <w:spacing w:after="0" w:line="240" w:lineRule="auto"/>
              <w:rPr>
                <w:rFonts w:ascii="Verdana" w:eastAsia="Times New Roman" w:hAnsi="Verdana" w:cs="Times New Roman"/>
                <w:kern w:val="1"/>
                <w:sz w:val="20"/>
                <w:szCs w:val="20"/>
                <w:lang w:eastAsia="ar-SA"/>
              </w:rPr>
            </w:pPr>
            <w:r w:rsidRPr="00FB3B49">
              <w:rPr>
                <w:rFonts w:ascii="Verdana" w:eastAsia="Times New Roman" w:hAnsi="Verdana" w:cs="Times New Roman"/>
                <w:kern w:val="1"/>
                <w:sz w:val="20"/>
                <w:szCs w:val="20"/>
                <w:lang w:eastAsia="ar-SA"/>
              </w:rPr>
              <w:t xml:space="preserve">zużyty sprzęt elektryczny </w:t>
            </w:r>
            <w:r w:rsidRPr="00FB3B49">
              <w:rPr>
                <w:rFonts w:ascii="Verdana" w:eastAsia="Times New Roman" w:hAnsi="Verdana" w:cs="Times New Roman"/>
                <w:kern w:val="1"/>
                <w:sz w:val="20"/>
                <w:szCs w:val="20"/>
                <w:lang w:eastAsia="ar-SA"/>
              </w:rPr>
              <w:br/>
              <w:t>i elektroniczny</w:t>
            </w:r>
          </w:p>
        </w:tc>
        <w:tc>
          <w:tcPr>
            <w:tcW w:w="1842" w:type="dxa"/>
            <w:tcBorders>
              <w:top w:val="single" w:sz="4" w:space="0" w:color="000000"/>
              <w:left w:val="single" w:sz="4" w:space="0" w:color="000000"/>
              <w:bottom w:val="single" w:sz="4" w:space="0" w:color="000000"/>
            </w:tcBorders>
            <w:shd w:val="clear" w:color="auto" w:fill="auto"/>
            <w:vAlign w:val="center"/>
          </w:tcPr>
          <w:p w14:paraId="233C8FAF" w14:textId="77777777" w:rsidR="00B42C09" w:rsidRPr="00FB3B49" w:rsidRDefault="00B42C09" w:rsidP="00FB3B49">
            <w:pPr>
              <w:widowControl w:val="0"/>
              <w:suppressAutoHyphens/>
              <w:snapToGrid w:val="0"/>
              <w:spacing w:after="0" w:line="240" w:lineRule="auto"/>
              <w:jc w:val="right"/>
              <w:rPr>
                <w:rFonts w:ascii="Verdana" w:eastAsia="Times New Roman" w:hAnsi="Verdana" w:cs="Times New Roman"/>
                <w:kern w:val="1"/>
                <w:sz w:val="20"/>
                <w:szCs w:val="20"/>
                <w:lang w:eastAsia="ar-SA"/>
              </w:rPr>
            </w:pPr>
            <w:r w:rsidRPr="00FB3B49">
              <w:rPr>
                <w:rFonts w:ascii="Verdana" w:eastAsia="Times New Roman" w:hAnsi="Verdana" w:cs="Times New Roman"/>
                <w:kern w:val="1"/>
                <w:sz w:val="20"/>
                <w:szCs w:val="20"/>
                <w:lang w:eastAsia="ar-SA"/>
              </w:rPr>
              <w:t>40,68</w:t>
            </w:r>
          </w:p>
        </w:tc>
        <w:tc>
          <w:tcPr>
            <w:tcW w:w="1560" w:type="dxa"/>
            <w:tcBorders>
              <w:top w:val="single" w:sz="4" w:space="0" w:color="000000"/>
              <w:left w:val="single" w:sz="4" w:space="0" w:color="000000"/>
              <w:bottom w:val="single" w:sz="4" w:space="0" w:color="000000"/>
            </w:tcBorders>
            <w:shd w:val="clear" w:color="auto" w:fill="auto"/>
            <w:vAlign w:val="center"/>
          </w:tcPr>
          <w:p w14:paraId="6560E61E" w14:textId="77777777" w:rsidR="00B42C09" w:rsidRPr="00FB3B49" w:rsidRDefault="00B42C09" w:rsidP="00FB3B49">
            <w:pPr>
              <w:widowControl w:val="0"/>
              <w:suppressAutoHyphens/>
              <w:snapToGrid w:val="0"/>
              <w:spacing w:after="0" w:line="240" w:lineRule="auto"/>
              <w:jc w:val="right"/>
              <w:rPr>
                <w:rFonts w:ascii="Verdana" w:eastAsia="Times New Roman" w:hAnsi="Verdana" w:cs="Times New Roman"/>
                <w:kern w:val="1"/>
                <w:sz w:val="20"/>
                <w:szCs w:val="20"/>
                <w:lang w:eastAsia="ar-SA"/>
              </w:rPr>
            </w:pPr>
            <w:r w:rsidRPr="00FB3B49">
              <w:rPr>
                <w:rFonts w:ascii="Verdana" w:eastAsia="Times New Roman" w:hAnsi="Verdana" w:cs="Times New Roman"/>
                <w:kern w:val="1"/>
                <w:sz w:val="20"/>
                <w:szCs w:val="20"/>
                <w:lang w:eastAsia="ar-SA"/>
              </w:rPr>
              <w:t>18,40</w:t>
            </w:r>
          </w:p>
        </w:tc>
        <w:tc>
          <w:tcPr>
            <w:tcW w:w="1842" w:type="dxa"/>
            <w:tcBorders>
              <w:top w:val="single" w:sz="4" w:space="0" w:color="000000"/>
              <w:left w:val="single" w:sz="4" w:space="0" w:color="000000"/>
              <w:bottom w:val="single" w:sz="4" w:space="0" w:color="000000"/>
              <w:right w:val="single" w:sz="4" w:space="0" w:color="auto"/>
            </w:tcBorders>
            <w:shd w:val="clear" w:color="auto" w:fill="auto"/>
            <w:vAlign w:val="center"/>
          </w:tcPr>
          <w:p w14:paraId="5168F9EB" w14:textId="77777777" w:rsidR="00B42C09" w:rsidRPr="00FB3B49" w:rsidRDefault="00B42C09" w:rsidP="00FB3B49">
            <w:pPr>
              <w:widowControl w:val="0"/>
              <w:suppressAutoHyphens/>
              <w:snapToGrid w:val="0"/>
              <w:spacing w:after="0" w:line="240" w:lineRule="auto"/>
              <w:jc w:val="right"/>
              <w:rPr>
                <w:rFonts w:ascii="Verdana" w:eastAsia="Times New Roman" w:hAnsi="Verdana" w:cs="Times New Roman"/>
                <w:kern w:val="1"/>
                <w:sz w:val="20"/>
                <w:szCs w:val="20"/>
                <w:lang w:eastAsia="ar-SA"/>
              </w:rPr>
            </w:pPr>
            <w:r w:rsidRPr="00FB3B49">
              <w:rPr>
                <w:rFonts w:ascii="Verdana" w:eastAsia="Times New Roman" w:hAnsi="Verdana" w:cs="Times New Roman"/>
                <w:kern w:val="1"/>
                <w:sz w:val="20"/>
                <w:szCs w:val="20"/>
                <w:lang w:eastAsia="ar-SA"/>
              </w:rPr>
              <w:t>9,05</w:t>
            </w:r>
          </w:p>
        </w:tc>
        <w:tc>
          <w:tcPr>
            <w:tcW w:w="2075" w:type="dxa"/>
            <w:tcBorders>
              <w:top w:val="single" w:sz="4" w:space="0" w:color="000000"/>
              <w:left w:val="single" w:sz="4" w:space="0" w:color="auto"/>
              <w:bottom w:val="single" w:sz="4" w:space="0" w:color="000000"/>
              <w:right w:val="single" w:sz="4" w:space="0" w:color="auto"/>
            </w:tcBorders>
            <w:shd w:val="clear" w:color="auto" w:fill="BFBFBF" w:themeFill="background1" w:themeFillShade="BF"/>
            <w:vAlign w:val="center"/>
          </w:tcPr>
          <w:p w14:paraId="4348913A" w14:textId="77777777" w:rsidR="00B42C09" w:rsidRPr="0078586B" w:rsidRDefault="00B42C09" w:rsidP="00194792">
            <w:pPr>
              <w:widowControl w:val="0"/>
              <w:suppressAutoHyphens/>
              <w:snapToGrid w:val="0"/>
              <w:spacing w:after="0" w:line="240" w:lineRule="auto"/>
              <w:rPr>
                <w:rFonts w:ascii="Verdana" w:eastAsia="Times New Roman" w:hAnsi="Verdana" w:cs="Times New Roman"/>
                <w:b/>
                <w:kern w:val="1"/>
                <w:sz w:val="20"/>
                <w:szCs w:val="20"/>
                <w:lang w:eastAsia="ar-SA"/>
              </w:rPr>
            </w:pPr>
            <w:r w:rsidRPr="0078586B">
              <w:rPr>
                <w:rFonts w:ascii="Verdana" w:eastAsia="Times New Roman" w:hAnsi="Verdana" w:cs="Times New Roman"/>
                <w:b/>
                <w:kern w:val="1"/>
                <w:sz w:val="20"/>
                <w:szCs w:val="20"/>
                <w:lang w:eastAsia="ar-SA"/>
              </w:rPr>
              <w:t xml:space="preserve">             19,67</w:t>
            </w:r>
          </w:p>
        </w:tc>
      </w:tr>
    </w:tbl>
    <w:p w14:paraId="37949933" w14:textId="77777777" w:rsidR="00FB3B49" w:rsidRDefault="00FB3B49" w:rsidP="00FB3B49">
      <w:pPr>
        <w:widowControl w:val="0"/>
        <w:suppressAutoHyphens/>
        <w:spacing w:after="0"/>
        <w:ind w:left="993" w:hanging="284"/>
        <w:jc w:val="both"/>
        <w:rPr>
          <w:rFonts w:ascii="Times New Roman" w:eastAsia="Times New Roman" w:hAnsi="Times New Roman" w:cs="Times New Roman"/>
          <w:bCs/>
          <w:color w:val="000000"/>
          <w:kern w:val="1"/>
          <w:sz w:val="24"/>
          <w:szCs w:val="24"/>
          <w:lang w:eastAsia="ar-SA"/>
        </w:rPr>
      </w:pPr>
    </w:p>
    <w:p w14:paraId="5AC61876" w14:textId="77777777" w:rsidR="00194792" w:rsidRDefault="00F8679A" w:rsidP="00FB3B49">
      <w:pPr>
        <w:widowControl w:val="0"/>
        <w:suppressAutoHyphens/>
        <w:spacing w:after="0"/>
        <w:ind w:left="993" w:hanging="284"/>
        <w:jc w:val="both"/>
        <w:rPr>
          <w:rFonts w:ascii="Times New Roman" w:eastAsia="Times New Roman" w:hAnsi="Times New Roman" w:cs="Times New Roman"/>
          <w:bCs/>
          <w:color w:val="000000"/>
          <w:kern w:val="1"/>
          <w:sz w:val="24"/>
          <w:szCs w:val="24"/>
          <w:lang w:eastAsia="ar-SA"/>
        </w:rPr>
      </w:pPr>
      <w:r>
        <w:rPr>
          <w:rFonts w:ascii="Times New Roman" w:eastAsia="Times New Roman" w:hAnsi="Times New Roman" w:cs="Times New Roman"/>
          <w:bCs/>
          <w:color w:val="000000"/>
          <w:kern w:val="1"/>
          <w:sz w:val="24"/>
          <w:szCs w:val="24"/>
          <w:lang w:eastAsia="ar-SA"/>
        </w:rPr>
        <w:t xml:space="preserve">4) Ilości i rodzaje odpadów odebranych z terenu Gminy Pomiechówek w okresie od </w:t>
      </w:r>
      <w:r w:rsidR="00766301">
        <w:rPr>
          <w:rFonts w:ascii="Times New Roman" w:eastAsia="Times New Roman" w:hAnsi="Times New Roman" w:cs="Times New Roman"/>
          <w:bCs/>
          <w:color w:val="000000"/>
          <w:kern w:val="1"/>
          <w:sz w:val="24"/>
          <w:szCs w:val="24"/>
          <w:lang w:eastAsia="ar-SA"/>
        </w:rPr>
        <w:t xml:space="preserve">   </w:t>
      </w:r>
      <w:r>
        <w:rPr>
          <w:rFonts w:ascii="Times New Roman" w:eastAsia="Times New Roman" w:hAnsi="Times New Roman" w:cs="Times New Roman"/>
          <w:bCs/>
          <w:color w:val="000000"/>
          <w:kern w:val="1"/>
          <w:sz w:val="24"/>
          <w:szCs w:val="24"/>
          <w:lang w:eastAsia="ar-SA"/>
        </w:rPr>
        <w:t xml:space="preserve">1 lipca 2013 r. do 31 grudnia 2013 r. </w:t>
      </w:r>
    </w:p>
    <w:tbl>
      <w:tblPr>
        <w:tblStyle w:val="Tabela-Siatka"/>
        <w:tblW w:w="9923" w:type="dxa"/>
        <w:tblInd w:w="108" w:type="dxa"/>
        <w:tblLayout w:type="fixed"/>
        <w:tblLook w:val="04A0" w:firstRow="1" w:lastRow="0" w:firstColumn="1" w:lastColumn="0" w:noHBand="0" w:noVBand="1"/>
      </w:tblPr>
      <w:tblGrid>
        <w:gridCol w:w="2268"/>
        <w:gridCol w:w="993"/>
        <w:gridCol w:w="1275"/>
        <w:gridCol w:w="993"/>
        <w:gridCol w:w="1082"/>
        <w:gridCol w:w="1056"/>
        <w:gridCol w:w="1114"/>
        <w:gridCol w:w="1142"/>
      </w:tblGrid>
      <w:tr w:rsidR="00766301" w14:paraId="2FBCECF7" w14:textId="77777777" w:rsidTr="00766301">
        <w:tc>
          <w:tcPr>
            <w:tcW w:w="2268" w:type="dxa"/>
            <w:shd w:val="clear" w:color="auto" w:fill="BFBFBF" w:themeFill="background1" w:themeFillShade="BF"/>
          </w:tcPr>
          <w:p w14:paraId="7CA54606" w14:textId="77777777" w:rsidR="00F8679A" w:rsidRPr="0078586B" w:rsidRDefault="00F8679A" w:rsidP="00FB3B49">
            <w:pPr>
              <w:widowControl w:val="0"/>
              <w:suppressAutoHyphens/>
              <w:jc w:val="both"/>
              <w:rPr>
                <w:rFonts w:ascii="Verdana" w:eastAsia="Times New Roman" w:hAnsi="Verdana" w:cs="Times New Roman"/>
                <w:b/>
                <w:bCs/>
                <w:color w:val="000000"/>
                <w:kern w:val="1"/>
                <w:sz w:val="20"/>
                <w:szCs w:val="20"/>
                <w:lang w:eastAsia="ar-SA"/>
              </w:rPr>
            </w:pPr>
            <w:r w:rsidRPr="0078586B">
              <w:rPr>
                <w:rFonts w:ascii="Verdana" w:eastAsia="Times New Roman" w:hAnsi="Verdana" w:cs="Times New Roman"/>
                <w:b/>
                <w:bCs/>
                <w:color w:val="000000"/>
                <w:kern w:val="1"/>
                <w:sz w:val="20"/>
                <w:szCs w:val="20"/>
                <w:lang w:eastAsia="ar-SA"/>
              </w:rPr>
              <w:t>Rodzaje odpadu</w:t>
            </w:r>
          </w:p>
        </w:tc>
        <w:tc>
          <w:tcPr>
            <w:tcW w:w="993" w:type="dxa"/>
            <w:shd w:val="clear" w:color="auto" w:fill="BFBFBF" w:themeFill="background1" w:themeFillShade="BF"/>
          </w:tcPr>
          <w:p w14:paraId="6B7C483E" w14:textId="77777777" w:rsidR="00F8679A" w:rsidRPr="0078586B" w:rsidRDefault="0078586B" w:rsidP="00FB3B49">
            <w:pPr>
              <w:widowControl w:val="0"/>
              <w:suppressAutoHyphens/>
              <w:jc w:val="both"/>
              <w:rPr>
                <w:rFonts w:ascii="Verdana" w:eastAsia="Times New Roman" w:hAnsi="Verdana" w:cs="Times New Roman"/>
                <w:b/>
                <w:bCs/>
                <w:color w:val="000000"/>
                <w:kern w:val="1"/>
                <w:sz w:val="20"/>
                <w:szCs w:val="20"/>
                <w:lang w:eastAsia="ar-SA"/>
              </w:rPr>
            </w:pPr>
            <w:r>
              <w:rPr>
                <w:rFonts w:ascii="Verdana" w:eastAsia="Times New Roman" w:hAnsi="Verdana" w:cs="Times New Roman"/>
                <w:b/>
                <w:bCs/>
                <w:color w:val="000000"/>
                <w:kern w:val="1"/>
                <w:sz w:val="20"/>
                <w:szCs w:val="20"/>
                <w:lang w:eastAsia="ar-SA"/>
              </w:rPr>
              <w:t xml:space="preserve">  VII</w:t>
            </w:r>
          </w:p>
        </w:tc>
        <w:tc>
          <w:tcPr>
            <w:tcW w:w="1275" w:type="dxa"/>
            <w:shd w:val="clear" w:color="auto" w:fill="BFBFBF" w:themeFill="background1" w:themeFillShade="BF"/>
          </w:tcPr>
          <w:p w14:paraId="19EC5A4D" w14:textId="77777777" w:rsidR="00F8679A" w:rsidRPr="00766301" w:rsidRDefault="0078586B" w:rsidP="00FB3B49">
            <w:pPr>
              <w:widowControl w:val="0"/>
              <w:suppressAutoHyphens/>
              <w:jc w:val="both"/>
              <w:rPr>
                <w:rFonts w:ascii="Verdana" w:eastAsia="Times New Roman" w:hAnsi="Verdana" w:cs="Times New Roman"/>
                <w:b/>
                <w:bCs/>
                <w:color w:val="000000"/>
                <w:kern w:val="1"/>
                <w:sz w:val="20"/>
                <w:szCs w:val="20"/>
                <w:lang w:eastAsia="ar-SA"/>
              </w:rPr>
            </w:pPr>
            <w:r>
              <w:rPr>
                <w:rFonts w:ascii="Verdana" w:eastAsia="Times New Roman" w:hAnsi="Verdana" w:cs="Times New Roman"/>
                <w:b/>
                <w:bCs/>
                <w:color w:val="000000"/>
                <w:kern w:val="1"/>
                <w:sz w:val="20"/>
                <w:szCs w:val="20"/>
                <w:lang w:eastAsia="ar-SA"/>
              </w:rPr>
              <w:t xml:space="preserve">   VIII</w:t>
            </w:r>
          </w:p>
        </w:tc>
        <w:tc>
          <w:tcPr>
            <w:tcW w:w="993" w:type="dxa"/>
            <w:shd w:val="clear" w:color="auto" w:fill="BFBFBF" w:themeFill="background1" w:themeFillShade="BF"/>
          </w:tcPr>
          <w:p w14:paraId="1B51057B" w14:textId="77777777" w:rsidR="00F8679A" w:rsidRPr="00766301" w:rsidRDefault="0078586B" w:rsidP="00FB3B49">
            <w:pPr>
              <w:widowControl w:val="0"/>
              <w:suppressAutoHyphens/>
              <w:jc w:val="both"/>
              <w:rPr>
                <w:rFonts w:ascii="Verdana" w:eastAsia="Times New Roman" w:hAnsi="Verdana" w:cs="Times New Roman"/>
                <w:b/>
                <w:bCs/>
                <w:color w:val="000000"/>
                <w:kern w:val="1"/>
                <w:sz w:val="20"/>
                <w:szCs w:val="20"/>
                <w:lang w:eastAsia="ar-SA"/>
              </w:rPr>
            </w:pPr>
            <w:r>
              <w:rPr>
                <w:rFonts w:ascii="Verdana" w:eastAsia="Times New Roman" w:hAnsi="Verdana" w:cs="Times New Roman"/>
                <w:b/>
                <w:bCs/>
                <w:color w:val="000000"/>
                <w:kern w:val="1"/>
                <w:sz w:val="20"/>
                <w:szCs w:val="20"/>
                <w:lang w:eastAsia="ar-SA"/>
              </w:rPr>
              <w:t xml:space="preserve">   IX</w:t>
            </w:r>
          </w:p>
        </w:tc>
        <w:tc>
          <w:tcPr>
            <w:tcW w:w="1082" w:type="dxa"/>
            <w:shd w:val="clear" w:color="auto" w:fill="BFBFBF" w:themeFill="background1" w:themeFillShade="BF"/>
          </w:tcPr>
          <w:p w14:paraId="0E4BFA6E" w14:textId="77777777" w:rsidR="00F8679A" w:rsidRPr="00766301" w:rsidRDefault="0078586B" w:rsidP="00FB3B49">
            <w:pPr>
              <w:widowControl w:val="0"/>
              <w:suppressAutoHyphens/>
              <w:jc w:val="both"/>
              <w:rPr>
                <w:rFonts w:ascii="Verdana" w:eastAsia="Times New Roman" w:hAnsi="Verdana" w:cs="Times New Roman"/>
                <w:b/>
                <w:bCs/>
                <w:color w:val="000000"/>
                <w:kern w:val="1"/>
                <w:sz w:val="20"/>
                <w:szCs w:val="20"/>
                <w:lang w:eastAsia="ar-SA"/>
              </w:rPr>
            </w:pPr>
            <w:r>
              <w:rPr>
                <w:rFonts w:ascii="Verdana" w:eastAsia="Times New Roman" w:hAnsi="Verdana" w:cs="Times New Roman"/>
                <w:b/>
                <w:bCs/>
                <w:color w:val="000000"/>
                <w:kern w:val="1"/>
                <w:sz w:val="20"/>
                <w:szCs w:val="20"/>
                <w:lang w:eastAsia="ar-SA"/>
              </w:rPr>
              <w:t xml:space="preserve">    X</w:t>
            </w:r>
          </w:p>
        </w:tc>
        <w:tc>
          <w:tcPr>
            <w:tcW w:w="1056" w:type="dxa"/>
            <w:shd w:val="clear" w:color="auto" w:fill="BFBFBF" w:themeFill="background1" w:themeFillShade="BF"/>
          </w:tcPr>
          <w:p w14:paraId="13D31106" w14:textId="77777777" w:rsidR="00F8679A" w:rsidRPr="00766301" w:rsidRDefault="0078586B" w:rsidP="00FB3B49">
            <w:pPr>
              <w:widowControl w:val="0"/>
              <w:suppressAutoHyphens/>
              <w:jc w:val="both"/>
              <w:rPr>
                <w:rFonts w:ascii="Verdana" w:eastAsia="Times New Roman" w:hAnsi="Verdana" w:cs="Times New Roman"/>
                <w:b/>
                <w:bCs/>
                <w:color w:val="000000"/>
                <w:kern w:val="1"/>
                <w:sz w:val="20"/>
                <w:szCs w:val="20"/>
                <w:lang w:eastAsia="ar-SA"/>
              </w:rPr>
            </w:pPr>
            <w:r>
              <w:rPr>
                <w:rFonts w:ascii="Verdana" w:eastAsia="Times New Roman" w:hAnsi="Verdana" w:cs="Times New Roman"/>
                <w:b/>
                <w:bCs/>
                <w:color w:val="000000"/>
                <w:kern w:val="1"/>
                <w:sz w:val="20"/>
                <w:szCs w:val="20"/>
                <w:lang w:eastAsia="ar-SA"/>
              </w:rPr>
              <w:t xml:space="preserve">    XI</w:t>
            </w:r>
          </w:p>
        </w:tc>
        <w:tc>
          <w:tcPr>
            <w:tcW w:w="1114" w:type="dxa"/>
            <w:shd w:val="clear" w:color="auto" w:fill="BFBFBF" w:themeFill="background1" w:themeFillShade="BF"/>
          </w:tcPr>
          <w:p w14:paraId="2340DC76" w14:textId="77777777" w:rsidR="00F8679A" w:rsidRPr="00766301" w:rsidRDefault="0078586B" w:rsidP="00FB3B49">
            <w:pPr>
              <w:widowControl w:val="0"/>
              <w:suppressAutoHyphens/>
              <w:jc w:val="both"/>
              <w:rPr>
                <w:rFonts w:ascii="Verdana" w:eastAsia="Times New Roman" w:hAnsi="Verdana" w:cs="Times New Roman"/>
                <w:b/>
                <w:bCs/>
                <w:color w:val="000000"/>
                <w:kern w:val="1"/>
                <w:sz w:val="20"/>
                <w:szCs w:val="20"/>
                <w:lang w:eastAsia="ar-SA"/>
              </w:rPr>
            </w:pPr>
            <w:r>
              <w:rPr>
                <w:rFonts w:ascii="Verdana" w:eastAsia="Times New Roman" w:hAnsi="Verdana" w:cs="Times New Roman"/>
                <w:b/>
                <w:bCs/>
                <w:color w:val="000000"/>
                <w:kern w:val="1"/>
                <w:sz w:val="20"/>
                <w:szCs w:val="20"/>
                <w:lang w:eastAsia="ar-SA"/>
              </w:rPr>
              <w:t xml:space="preserve">   XII</w:t>
            </w:r>
          </w:p>
        </w:tc>
        <w:tc>
          <w:tcPr>
            <w:tcW w:w="1142" w:type="dxa"/>
            <w:shd w:val="clear" w:color="auto" w:fill="BFBFBF" w:themeFill="background1" w:themeFillShade="BF"/>
          </w:tcPr>
          <w:p w14:paraId="0A566713" w14:textId="77777777" w:rsidR="00F8679A" w:rsidRPr="00766301" w:rsidRDefault="00F8679A" w:rsidP="00FB3B49">
            <w:pPr>
              <w:widowControl w:val="0"/>
              <w:suppressAutoHyphens/>
              <w:jc w:val="both"/>
              <w:rPr>
                <w:rFonts w:ascii="Verdana" w:eastAsia="Times New Roman" w:hAnsi="Verdana" w:cs="Times New Roman"/>
                <w:b/>
                <w:bCs/>
                <w:color w:val="000000"/>
                <w:kern w:val="1"/>
                <w:sz w:val="20"/>
                <w:szCs w:val="20"/>
                <w:lang w:eastAsia="ar-SA"/>
              </w:rPr>
            </w:pPr>
            <w:r w:rsidRPr="00766301">
              <w:rPr>
                <w:rFonts w:ascii="Verdana" w:eastAsia="Times New Roman" w:hAnsi="Verdana" w:cs="Times New Roman"/>
                <w:b/>
                <w:bCs/>
                <w:color w:val="000000"/>
                <w:kern w:val="1"/>
                <w:sz w:val="20"/>
                <w:szCs w:val="20"/>
                <w:lang w:eastAsia="ar-SA"/>
              </w:rPr>
              <w:t>Razem</w:t>
            </w:r>
          </w:p>
        </w:tc>
      </w:tr>
      <w:tr w:rsidR="0078586B" w14:paraId="71013143" w14:textId="77777777" w:rsidTr="0078586B">
        <w:tc>
          <w:tcPr>
            <w:tcW w:w="2268" w:type="dxa"/>
          </w:tcPr>
          <w:p w14:paraId="7DDB87E2" w14:textId="77777777" w:rsidR="002B38DD" w:rsidRPr="002B38DD" w:rsidRDefault="002B38DD" w:rsidP="00FB3B49">
            <w:pPr>
              <w:widowControl w:val="0"/>
              <w:suppressAutoHyphens/>
              <w:jc w:val="both"/>
              <w:rPr>
                <w:rFonts w:ascii="Verdana" w:eastAsia="Times New Roman" w:hAnsi="Verdana" w:cs="Times New Roman"/>
                <w:bCs/>
                <w:color w:val="000000"/>
                <w:kern w:val="1"/>
                <w:sz w:val="20"/>
                <w:szCs w:val="20"/>
                <w:lang w:eastAsia="ar-SA"/>
              </w:rPr>
            </w:pPr>
            <w:r>
              <w:rPr>
                <w:rFonts w:ascii="Verdana" w:eastAsia="Times New Roman" w:hAnsi="Verdana" w:cs="Times New Roman"/>
                <w:bCs/>
                <w:color w:val="000000"/>
                <w:kern w:val="1"/>
                <w:sz w:val="20"/>
                <w:szCs w:val="20"/>
                <w:lang w:eastAsia="ar-SA"/>
              </w:rPr>
              <w:t>Ni</w:t>
            </w:r>
            <w:r w:rsidR="00766301">
              <w:rPr>
                <w:rFonts w:ascii="Verdana" w:eastAsia="Times New Roman" w:hAnsi="Verdana" w:cs="Times New Roman"/>
                <w:bCs/>
                <w:color w:val="000000"/>
                <w:kern w:val="1"/>
                <w:sz w:val="20"/>
                <w:szCs w:val="20"/>
                <w:lang w:eastAsia="ar-SA"/>
              </w:rPr>
              <w:t xml:space="preserve">esegregowane </w:t>
            </w:r>
            <w:r>
              <w:rPr>
                <w:rFonts w:ascii="Verdana" w:eastAsia="Times New Roman" w:hAnsi="Verdana" w:cs="Times New Roman"/>
                <w:bCs/>
                <w:color w:val="000000"/>
                <w:kern w:val="1"/>
                <w:sz w:val="20"/>
                <w:szCs w:val="20"/>
                <w:lang w:eastAsia="ar-SA"/>
              </w:rPr>
              <w:t>(zmieszane) odpady komunalne</w:t>
            </w:r>
          </w:p>
        </w:tc>
        <w:tc>
          <w:tcPr>
            <w:tcW w:w="993" w:type="dxa"/>
          </w:tcPr>
          <w:p w14:paraId="69F8E63B" w14:textId="77777777" w:rsidR="002B38DD" w:rsidRPr="002B38DD" w:rsidRDefault="00766301" w:rsidP="00FB3B49">
            <w:pPr>
              <w:widowControl w:val="0"/>
              <w:suppressAutoHyphens/>
              <w:jc w:val="both"/>
              <w:rPr>
                <w:rFonts w:ascii="Verdana" w:eastAsia="Times New Roman" w:hAnsi="Verdana" w:cs="Times New Roman"/>
                <w:bCs/>
                <w:color w:val="000000"/>
                <w:kern w:val="1"/>
                <w:sz w:val="20"/>
                <w:szCs w:val="20"/>
                <w:lang w:eastAsia="ar-SA"/>
              </w:rPr>
            </w:pPr>
            <w:r>
              <w:rPr>
                <w:rFonts w:ascii="Verdana" w:eastAsia="Times New Roman" w:hAnsi="Verdana" w:cs="Times New Roman"/>
                <w:bCs/>
                <w:color w:val="000000"/>
                <w:kern w:val="1"/>
                <w:sz w:val="20"/>
                <w:szCs w:val="20"/>
                <w:lang w:eastAsia="ar-SA"/>
              </w:rPr>
              <w:t xml:space="preserve">126,6 </w:t>
            </w:r>
          </w:p>
        </w:tc>
        <w:tc>
          <w:tcPr>
            <w:tcW w:w="1275" w:type="dxa"/>
          </w:tcPr>
          <w:p w14:paraId="0CA54C77" w14:textId="77777777" w:rsidR="002B38DD" w:rsidRPr="002B38DD" w:rsidRDefault="00766301" w:rsidP="00FB3B49">
            <w:pPr>
              <w:widowControl w:val="0"/>
              <w:suppressAutoHyphens/>
              <w:jc w:val="both"/>
              <w:rPr>
                <w:rFonts w:ascii="Verdana" w:eastAsia="Times New Roman" w:hAnsi="Verdana" w:cs="Times New Roman"/>
                <w:bCs/>
                <w:color w:val="000000"/>
                <w:kern w:val="1"/>
                <w:sz w:val="20"/>
                <w:szCs w:val="20"/>
                <w:lang w:eastAsia="ar-SA"/>
              </w:rPr>
            </w:pPr>
            <w:r>
              <w:rPr>
                <w:rFonts w:ascii="Verdana" w:eastAsia="Times New Roman" w:hAnsi="Verdana" w:cs="Times New Roman"/>
                <w:bCs/>
                <w:color w:val="000000"/>
                <w:kern w:val="1"/>
                <w:sz w:val="20"/>
                <w:szCs w:val="20"/>
                <w:lang w:eastAsia="ar-SA"/>
              </w:rPr>
              <w:t>166,18</w:t>
            </w:r>
          </w:p>
        </w:tc>
        <w:tc>
          <w:tcPr>
            <w:tcW w:w="993" w:type="dxa"/>
          </w:tcPr>
          <w:p w14:paraId="3C731B57" w14:textId="77777777" w:rsidR="002B38DD" w:rsidRPr="002B38DD" w:rsidRDefault="00766301" w:rsidP="00FB3B49">
            <w:pPr>
              <w:widowControl w:val="0"/>
              <w:suppressAutoHyphens/>
              <w:jc w:val="both"/>
              <w:rPr>
                <w:rFonts w:ascii="Verdana" w:eastAsia="Times New Roman" w:hAnsi="Verdana" w:cs="Times New Roman"/>
                <w:bCs/>
                <w:color w:val="000000"/>
                <w:kern w:val="1"/>
                <w:sz w:val="20"/>
                <w:szCs w:val="20"/>
                <w:lang w:eastAsia="ar-SA"/>
              </w:rPr>
            </w:pPr>
            <w:r>
              <w:rPr>
                <w:rFonts w:ascii="Verdana" w:eastAsia="Times New Roman" w:hAnsi="Verdana" w:cs="Times New Roman"/>
                <w:bCs/>
                <w:color w:val="000000"/>
                <w:kern w:val="1"/>
                <w:sz w:val="20"/>
                <w:szCs w:val="20"/>
                <w:lang w:eastAsia="ar-SA"/>
              </w:rPr>
              <w:t>157,82</w:t>
            </w:r>
          </w:p>
        </w:tc>
        <w:tc>
          <w:tcPr>
            <w:tcW w:w="1082" w:type="dxa"/>
          </w:tcPr>
          <w:p w14:paraId="26ECB598" w14:textId="77777777" w:rsidR="002B38DD" w:rsidRPr="002B38DD" w:rsidRDefault="00766301" w:rsidP="00FB3B49">
            <w:pPr>
              <w:widowControl w:val="0"/>
              <w:suppressAutoHyphens/>
              <w:jc w:val="both"/>
              <w:rPr>
                <w:rFonts w:ascii="Verdana" w:eastAsia="Times New Roman" w:hAnsi="Verdana" w:cs="Times New Roman"/>
                <w:bCs/>
                <w:color w:val="000000"/>
                <w:kern w:val="1"/>
                <w:sz w:val="20"/>
                <w:szCs w:val="20"/>
                <w:lang w:eastAsia="ar-SA"/>
              </w:rPr>
            </w:pPr>
            <w:r>
              <w:rPr>
                <w:rFonts w:ascii="Verdana" w:eastAsia="Times New Roman" w:hAnsi="Verdana" w:cs="Times New Roman"/>
                <w:bCs/>
                <w:color w:val="000000"/>
                <w:kern w:val="1"/>
                <w:sz w:val="20"/>
                <w:szCs w:val="20"/>
                <w:lang w:eastAsia="ar-SA"/>
              </w:rPr>
              <w:t>138,7</w:t>
            </w:r>
          </w:p>
        </w:tc>
        <w:tc>
          <w:tcPr>
            <w:tcW w:w="1056" w:type="dxa"/>
          </w:tcPr>
          <w:p w14:paraId="61FF4BA7" w14:textId="77777777" w:rsidR="002B38DD" w:rsidRPr="002B38DD" w:rsidRDefault="00766301" w:rsidP="00FB3B49">
            <w:pPr>
              <w:widowControl w:val="0"/>
              <w:suppressAutoHyphens/>
              <w:jc w:val="both"/>
              <w:rPr>
                <w:rFonts w:ascii="Verdana" w:eastAsia="Times New Roman" w:hAnsi="Verdana" w:cs="Times New Roman"/>
                <w:bCs/>
                <w:color w:val="000000"/>
                <w:kern w:val="1"/>
                <w:sz w:val="20"/>
                <w:szCs w:val="20"/>
                <w:lang w:eastAsia="ar-SA"/>
              </w:rPr>
            </w:pPr>
            <w:r>
              <w:rPr>
                <w:rFonts w:ascii="Verdana" w:eastAsia="Times New Roman" w:hAnsi="Verdana" w:cs="Times New Roman"/>
                <w:bCs/>
                <w:color w:val="000000"/>
                <w:kern w:val="1"/>
                <w:sz w:val="20"/>
                <w:szCs w:val="20"/>
                <w:lang w:eastAsia="ar-SA"/>
              </w:rPr>
              <w:t>122,04</w:t>
            </w:r>
          </w:p>
        </w:tc>
        <w:tc>
          <w:tcPr>
            <w:tcW w:w="1114" w:type="dxa"/>
          </w:tcPr>
          <w:p w14:paraId="1A0631CB" w14:textId="77777777" w:rsidR="002B38DD" w:rsidRPr="002B38DD" w:rsidRDefault="00766301" w:rsidP="00FB3B49">
            <w:pPr>
              <w:widowControl w:val="0"/>
              <w:suppressAutoHyphens/>
              <w:jc w:val="both"/>
              <w:rPr>
                <w:rFonts w:ascii="Verdana" w:eastAsia="Times New Roman" w:hAnsi="Verdana" w:cs="Times New Roman"/>
                <w:bCs/>
                <w:color w:val="000000"/>
                <w:kern w:val="1"/>
                <w:sz w:val="20"/>
                <w:szCs w:val="20"/>
                <w:lang w:eastAsia="ar-SA"/>
              </w:rPr>
            </w:pPr>
            <w:r>
              <w:rPr>
                <w:rFonts w:ascii="Verdana" w:eastAsia="Times New Roman" w:hAnsi="Verdana" w:cs="Times New Roman"/>
                <w:bCs/>
                <w:color w:val="000000"/>
                <w:kern w:val="1"/>
                <w:sz w:val="20"/>
                <w:szCs w:val="20"/>
                <w:lang w:eastAsia="ar-SA"/>
              </w:rPr>
              <w:t>125,54</w:t>
            </w:r>
          </w:p>
        </w:tc>
        <w:tc>
          <w:tcPr>
            <w:tcW w:w="1142" w:type="dxa"/>
            <w:shd w:val="clear" w:color="auto" w:fill="BFBFBF" w:themeFill="background1" w:themeFillShade="BF"/>
          </w:tcPr>
          <w:p w14:paraId="7AB0F057" w14:textId="77777777" w:rsidR="002B38DD" w:rsidRPr="0078586B" w:rsidRDefault="00766301" w:rsidP="00FB3B49">
            <w:pPr>
              <w:widowControl w:val="0"/>
              <w:suppressAutoHyphens/>
              <w:jc w:val="both"/>
              <w:rPr>
                <w:rFonts w:ascii="Verdana" w:eastAsia="Times New Roman" w:hAnsi="Verdana" w:cs="Times New Roman"/>
                <w:b/>
                <w:bCs/>
                <w:color w:val="000000"/>
                <w:kern w:val="1"/>
                <w:sz w:val="20"/>
                <w:szCs w:val="20"/>
                <w:lang w:eastAsia="ar-SA"/>
              </w:rPr>
            </w:pPr>
            <w:r w:rsidRPr="0078586B">
              <w:rPr>
                <w:rFonts w:ascii="Verdana" w:eastAsia="Times New Roman" w:hAnsi="Verdana" w:cs="Times New Roman"/>
                <w:b/>
                <w:bCs/>
                <w:color w:val="000000"/>
                <w:kern w:val="1"/>
                <w:sz w:val="20"/>
                <w:szCs w:val="20"/>
                <w:lang w:eastAsia="ar-SA"/>
              </w:rPr>
              <w:t>836,88</w:t>
            </w:r>
          </w:p>
        </w:tc>
      </w:tr>
      <w:tr w:rsidR="002B38DD" w14:paraId="6FBAFB46" w14:textId="77777777" w:rsidTr="0078586B">
        <w:tc>
          <w:tcPr>
            <w:tcW w:w="2268" w:type="dxa"/>
          </w:tcPr>
          <w:p w14:paraId="55CBDAB0" w14:textId="77777777" w:rsidR="002B38DD" w:rsidRDefault="002B38DD" w:rsidP="00FB3B49">
            <w:pPr>
              <w:widowControl w:val="0"/>
              <w:suppressAutoHyphens/>
              <w:jc w:val="both"/>
              <w:rPr>
                <w:rFonts w:ascii="Verdana" w:eastAsia="Times New Roman" w:hAnsi="Verdana" w:cs="Times New Roman"/>
                <w:bCs/>
                <w:color w:val="000000"/>
                <w:kern w:val="1"/>
                <w:sz w:val="20"/>
                <w:szCs w:val="20"/>
                <w:lang w:eastAsia="ar-SA"/>
              </w:rPr>
            </w:pPr>
            <w:r>
              <w:rPr>
                <w:rFonts w:ascii="Verdana" w:eastAsia="Times New Roman" w:hAnsi="Verdana" w:cs="Times New Roman"/>
                <w:bCs/>
                <w:color w:val="000000"/>
                <w:kern w:val="1"/>
                <w:sz w:val="20"/>
                <w:szCs w:val="20"/>
                <w:lang w:eastAsia="ar-SA"/>
              </w:rPr>
              <w:t>Zmieszane odpady opakowaniowe</w:t>
            </w:r>
          </w:p>
        </w:tc>
        <w:tc>
          <w:tcPr>
            <w:tcW w:w="993" w:type="dxa"/>
          </w:tcPr>
          <w:p w14:paraId="08917BD1" w14:textId="77777777" w:rsidR="002B38DD" w:rsidRPr="002B38DD" w:rsidRDefault="00766301" w:rsidP="00FB3B49">
            <w:pPr>
              <w:widowControl w:val="0"/>
              <w:suppressAutoHyphens/>
              <w:jc w:val="both"/>
              <w:rPr>
                <w:rFonts w:ascii="Verdana" w:eastAsia="Times New Roman" w:hAnsi="Verdana" w:cs="Times New Roman"/>
                <w:bCs/>
                <w:color w:val="000000"/>
                <w:kern w:val="1"/>
                <w:sz w:val="20"/>
                <w:szCs w:val="20"/>
                <w:lang w:eastAsia="ar-SA"/>
              </w:rPr>
            </w:pPr>
            <w:r>
              <w:rPr>
                <w:rFonts w:ascii="Verdana" w:eastAsia="Times New Roman" w:hAnsi="Verdana" w:cs="Times New Roman"/>
                <w:bCs/>
                <w:color w:val="000000"/>
                <w:kern w:val="1"/>
                <w:sz w:val="20"/>
                <w:szCs w:val="20"/>
                <w:lang w:eastAsia="ar-SA"/>
              </w:rPr>
              <w:t>16,7</w:t>
            </w:r>
          </w:p>
        </w:tc>
        <w:tc>
          <w:tcPr>
            <w:tcW w:w="1275" w:type="dxa"/>
          </w:tcPr>
          <w:p w14:paraId="5047A74A" w14:textId="77777777" w:rsidR="002B38DD" w:rsidRPr="002B38DD" w:rsidRDefault="00766301" w:rsidP="00FB3B49">
            <w:pPr>
              <w:widowControl w:val="0"/>
              <w:suppressAutoHyphens/>
              <w:jc w:val="both"/>
              <w:rPr>
                <w:rFonts w:ascii="Verdana" w:eastAsia="Times New Roman" w:hAnsi="Verdana" w:cs="Times New Roman"/>
                <w:bCs/>
                <w:color w:val="000000"/>
                <w:kern w:val="1"/>
                <w:sz w:val="20"/>
                <w:szCs w:val="20"/>
                <w:lang w:eastAsia="ar-SA"/>
              </w:rPr>
            </w:pPr>
            <w:r>
              <w:rPr>
                <w:rFonts w:ascii="Verdana" w:eastAsia="Times New Roman" w:hAnsi="Verdana" w:cs="Times New Roman"/>
                <w:bCs/>
                <w:color w:val="000000"/>
                <w:kern w:val="1"/>
                <w:sz w:val="20"/>
                <w:szCs w:val="20"/>
                <w:lang w:eastAsia="ar-SA"/>
              </w:rPr>
              <w:t>17,84</w:t>
            </w:r>
          </w:p>
        </w:tc>
        <w:tc>
          <w:tcPr>
            <w:tcW w:w="993" w:type="dxa"/>
          </w:tcPr>
          <w:p w14:paraId="67E99BB8" w14:textId="77777777" w:rsidR="002B38DD" w:rsidRPr="002B38DD" w:rsidRDefault="00766301" w:rsidP="00FB3B49">
            <w:pPr>
              <w:widowControl w:val="0"/>
              <w:suppressAutoHyphens/>
              <w:jc w:val="both"/>
              <w:rPr>
                <w:rFonts w:ascii="Verdana" w:eastAsia="Times New Roman" w:hAnsi="Verdana" w:cs="Times New Roman"/>
                <w:bCs/>
                <w:color w:val="000000"/>
                <w:kern w:val="1"/>
                <w:sz w:val="20"/>
                <w:szCs w:val="20"/>
                <w:lang w:eastAsia="ar-SA"/>
              </w:rPr>
            </w:pPr>
            <w:r>
              <w:rPr>
                <w:rFonts w:ascii="Verdana" w:eastAsia="Times New Roman" w:hAnsi="Verdana" w:cs="Times New Roman"/>
                <w:bCs/>
                <w:color w:val="000000"/>
                <w:kern w:val="1"/>
                <w:sz w:val="20"/>
                <w:szCs w:val="20"/>
                <w:lang w:eastAsia="ar-SA"/>
              </w:rPr>
              <w:t>19,92</w:t>
            </w:r>
          </w:p>
        </w:tc>
        <w:tc>
          <w:tcPr>
            <w:tcW w:w="1082" w:type="dxa"/>
          </w:tcPr>
          <w:p w14:paraId="0807D9E2" w14:textId="77777777" w:rsidR="002B38DD" w:rsidRPr="002B38DD" w:rsidRDefault="00766301" w:rsidP="00FB3B49">
            <w:pPr>
              <w:widowControl w:val="0"/>
              <w:suppressAutoHyphens/>
              <w:jc w:val="both"/>
              <w:rPr>
                <w:rFonts w:ascii="Verdana" w:eastAsia="Times New Roman" w:hAnsi="Verdana" w:cs="Times New Roman"/>
                <w:bCs/>
                <w:color w:val="000000"/>
                <w:kern w:val="1"/>
                <w:sz w:val="20"/>
                <w:szCs w:val="20"/>
                <w:lang w:eastAsia="ar-SA"/>
              </w:rPr>
            </w:pPr>
            <w:r>
              <w:rPr>
                <w:rFonts w:ascii="Verdana" w:eastAsia="Times New Roman" w:hAnsi="Verdana" w:cs="Times New Roman"/>
                <w:bCs/>
                <w:color w:val="000000"/>
                <w:kern w:val="1"/>
                <w:sz w:val="20"/>
                <w:szCs w:val="20"/>
                <w:lang w:eastAsia="ar-SA"/>
              </w:rPr>
              <w:t>10,4</w:t>
            </w:r>
          </w:p>
        </w:tc>
        <w:tc>
          <w:tcPr>
            <w:tcW w:w="1056" w:type="dxa"/>
          </w:tcPr>
          <w:p w14:paraId="303E6621" w14:textId="77777777" w:rsidR="002B38DD" w:rsidRPr="002B38DD" w:rsidRDefault="00766301" w:rsidP="00FB3B49">
            <w:pPr>
              <w:widowControl w:val="0"/>
              <w:suppressAutoHyphens/>
              <w:jc w:val="both"/>
              <w:rPr>
                <w:rFonts w:ascii="Verdana" w:eastAsia="Times New Roman" w:hAnsi="Verdana" w:cs="Times New Roman"/>
                <w:bCs/>
                <w:color w:val="000000"/>
                <w:kern w:val="1"/>
                <w:sz w:val="20"/>
                <w:szCs w:val="20"/>
                <w:lang w:eastAsia="ar-SA"/>
              </w:rPr>
            </w:pPr>
            <w:r>
              <w:rPr>
                <w:rFonts w:ascii="Verdana" w:eastAsia="Times New Roman" w:hAnsi="Verdana" w:cs="Times New Roman"/>
                <w:bCs/>
                <w:color w:val="000000"/>
                <w:kern w:val="1"/>
                <w:sz w:val="20"/>
                <w:szCs w:val="20"/>
                <w:lang w:eastAsia="ar-SA"/>
              </w:rPr>
              <w:t>-</w:t>
            </w:r>
          </w:p>
        </w:tc>
        <w:tc>
          <w:tcPr>
            <w:tcW w:w="1114" w:type="dxa"/>
          </w:tcPr>
          <w:p w14:paraId="64E0CE36" w14:textId="77777777" w:rsidR="002B38DD" w:rsidRPr="002B38DD" w:rsidRDefault="00766301" w:rsidP="00FB3B49">
            <w:pPr>
              <w:widowControl w:val="0"/>
              <w:suppressAutoHyphens/>
              <w:jc w:val="both"/>
              <w:rPr>
                <w:rFonts w:ascii="Verdana" w:eastAsia="Times New Roman" w:hAnsi="Verdana" w:cs="Times New Roman"/>
                <w:bCs/>
                <w:color w:val="000000"/>
                <w:kern w:val="1"/>
                <w:sz w:val="20"/>
                <w:szCs w:val="20"/>
                <w:lang w:eastAsia="ar-SA"/>
              </w:rPr>
            </w:pPr>
            <w:r>
              <w:rPr>
                <w:rFonts w:ascii="Verdana" w:eastAsia="Times New Roman" w:hAnsi="Verdana" w:cs="Times New Roman"/>
                <w:bCs/>
                <w:color w:val="000000"/>
                <w:kern w:val="1"/>
                <w:sz w:val="20"/>
                <w:szCs w:val="20"/>
                <w:lang w:eastAsia="ar-SA"/>
              </w:rPr>
              <w:t>15,08</w:t>
            </w:r>
          </w:p>
        </w:tc>
        <w:tc>
          <w:tcPr>
            <w:tcW w:w="1142" w:type="dxa"/>
            <w:shd w:val="clear" w:color="auto" w:fill="BFBFBF" w:themeFill="background1" w:themeFillShade="BF"/>
          </w:tcPr>
          <w:p w14:paraId="1F53DFBC" w14:textId="77777777" w:rsidR="002B38DD" w:rsidRPr="0078586B" w:rsidRDefault="00766301" w:rsidP="00FB3B49">
            <w:pPr>
              <w:widowControl w:val="0"/>
              <w:suppressAutoHyphens/>
              <w:jc w:val="both"/>
              <w:rPr>
                <w:rFonts w:ascii="Verdana" w:eastAsia="Times New Roman" w:hAnsi="Verdana" w:cs="Times New Roman"/>
                <w:b/>
                <w:bCs/>
                <w:color w:val="000000"/>
                <w:kern w:val="1"/>
                <w:sz w:val="20"/>
                <w:szCs w:val="20"/>
                <w:lang w:eastAsia="ar-SA"/>
              </w:rPr>
            </w:pPr>
            <w:r w:rsidRPr="0078586B">
              <w:rPr>
                <w:rFonts w:ascii="Verdana" w:eastAsia="Times New Roman" w:hAnsi="Verdana" w:cs="Times New Roman"/>
                <w:b/>
                <w:bCs/>
                <w:color w:val="000000"/>
                <w:kern w:val="1"/>
                <w:sz w:val="20"/>
                <w:szCs w:val="20"/>
                <w:lang w:eastAsia="ar-SA"/>
              </w:rPr>
              <w:t>79,94</w:t>
            </w:r>
          </w:p>
        </w:tc>
      </w:tr>
      <w:tr w:rsidR="002B38DD" w14:paraId="7EF45650" w14:textId="77777777" w:rsidTr="0078586B">
        <w:tc>
          <w:tcPr>
            <w:tcW w:w="2268" w:type="dxa"/>
          </w:tcPr>
          <w:p w14:paraId="73468D4F" w14:textId="77777777" w:rsidR="002B38DD" w:rsidRDefault="002B38DD" w:rsidP="00FB3B49">
            <w:pPr>
              <w:widowControl w:val="0"/>
              <w:suppressAutoHyphens/>
              <w:jc w:val="both"/>
              <w:rPr>
                <w:rFonts w:ascii="Verdana" w:eastAsia="Times New Roman" w:hAnsi="Verdana" w:cs="Times New Roman"/>
                <w:bCs/>
                <w:color w:val="000000"/>
                <w:kern w:val="1"/>
                <w:sz w:val="20"/>
                <w:szCs w:val="20"/>
                <w:lang w:eastAsia="ar-SA"/>
              </w:rPr>
            </w:pPr>
            <w:r>
              <w:rPr>
                <w:rFonts w:ascii="Verdana" w:eastAsia="Times New Roman" w:hAnsi="Verdana" w:cs="Times New Roman"/>
                <w:bCs/>
                <w:color w:val="000000"/>
                <w:kern w:val="1"/>
                <w:sz w:val="20"/>
                <w:szCs w:val="20"/>
                <w:lang w:eastAsia="ar-SA"/>
              </w:rPr>
              <w:t xml:space="preserve">Opakowania </w:t>
            </w:r>
            <w:r w:rsidR="00766301">
              <w:rPr>
                <w:rFonts w:ascii="Verdana" w:eastAsia="Times New Roman" w:hAnsi="Verdana" w:cs="Times New Roman"/>
                <w:bCs/>
                <w:color w:val="000000"/>
                <w:kern w:val="1"/>
                <w:sz w:val="20"/>
                <w:szCs w:val="20"/>
                <w:lang w:eastAsia="ar-SA"/>
              </w:rPr>
              <w:t xml:space="preserve">       </w:t>
            </w:r>
            <w:r>
              <w:rPr>
                <w:rFonts w:ascii="Verdana" w:eastAsia="Times New Roman" w:hAnsi="Verdana" w:cs="Times New Roman"/>
                <w:bCs/>
                <w:color w:val="000000"/>
                <w:kern w:val="1"/>
                <w:sz w:val="20"/>
                <w:szCs w:val="20"/>
                <w:lang w:eastAsia="ar-SA"/>
              </w:rPr>
              <w:t>ze szkła</w:t>
            </w:r>
          </w:p>
        </w:tc>
        <w:tc>
          <w:tcPr>
            <w:tcW w:w="993" w:type="dxa"/>
          </w:tcPr>
          <w:p w14:paraId="74A80AA7" w14:textId="77777777" w:rsidR="002B38DD" w:rsidRPr="002B38DD" w:rsidRDefault="00766301" w:rsidP="00FB3B49">
            <w:pPr>
              <w:widowControl w:val="0"/>
              <w:suppressAutoHyphens/>
              <w:jc w:val="both"/>
              <w:rPr>
                <w:rFonts w:ascii="Verdana" w:eastAsia="Times New Roman" w:hAnsi="Verdana" w:cs="Times New Roman"/>
                <w:bCs/>
                <w:color w:val="000000"/>
                <w:kern w:val="1"/>
                <w:sz w:val="20"/>
                <w:szCs w:val="20"/>
                <w:lang w:eastAsia="ar-SA"/>
              </w:rPr>
            </w:pPr>
            <w:r>
              <w:rPr>
                <w:rFonts w:ascii="Verdana" w:eastAsia="Times New Roman" w:hAnsi="Verdana" w:cs="Times New Roman"/>
                <w:bCs/>
                <w:color w:val="000000"/>
                <w:kern w:val="1"/>
                <w:sz w:val="20"/>
                <w:szCs w:val="20"/>
                <w:lang w:eastAsia="ar-SA"/>
              </w:rPr>
              <w:t>12,82</w:t>
            </w:r>
          </w:p>
        </w:tc>
        <w:tc>
          <w:tcPr>
            <w:tcW w:w="1275" w:type="dxa"/>
          </w:tcPr>
          <w:p w14:paraId="6DADABB7" w14:textId="77777777" w:rsidR="002B38DD" w:rsidRPr="002B38DD" w:rsidRDefault="00766301" w:rsidP="00FB3B49">
            <w:pPr>
              <w:widowControl w:val="0"/>
              <w:suppressAutoHyphens/>
              <w:jc w:val="both"/>
              <w:rPr>
                <w:rFonts w:ascii="Verdana" w:eastAsia="Times New Roman" w:hAnsi="Verdana" w:cs="Times New Roman"/>
                <w:bCs/>
                <w:color w:val="000000"/>
                <w:kern w:val="1"/>
                <w:sz w:val="20"/>
                <w:szCs w:val="20"/>
                <w:lang w:eastAsia="ar-SA"/>
              </w:rPr>
            </w:pPr>
            <w:r>
              <w:rPr>
                <w:rFonts w:ascii="Verdana" w:eastAsia="Times New Roman" w:hAnsi="Verdana" w:cs="Times New Roman"/>
                <w:bCs/>
                <w:color w:val="000000"/>
                <w:kern w:val="1"/>
                <w:sz w:val="20"/>
                <w:szCs w:val="20"/>
                <w:lang w:eastAsia="ar-SA"/>
              </w:rPr>
              <w:t>12,21</w:t>
            </w:r>
          </w:p>
        </w:tc>
        <w:tc>
          <w:tcPr>
            <w:tcW w:w="993" w:type="dxa"/>
          </w:tcPr>
          <w:p w14:paraId="3AA17FD8" w14:textId="77777777" w:rsidR="002B38DD" w:rsidRPr="002B38DD" w:rsidRDefault="00766301" w:rsidP="00FB3B49">
            <w:pPr>
              <w:widowControl w:val="0"/>
              <w:suppressAutoHyphens/>
              <w:jc w:val="both"/>
              <w:rPr>
                <w:rFonts w:ascii="Verdana" w:eastAsia="Times New Roman" w:hAnsi="Verdana" w:cs="Times New Roman"/>
                <w:bCs/>
                <w:color w:val="000000"/>
                <w:kern w:val="1"/>
                <w:sz w:val="20"/>
                <w:szCs w:val="20"/>
                <w:lang w:eastAsia="ar-SA"/>
              </w:rPr>
            </w:pPr>
            <w:r>
              <w:rPr>
                <w:rFonts w:ascii="Verdana" w:eastAsia="Times New Roman" w:hAnsi="Verdana" w:cs="Times New Roman"/>
                <w:bCs/>
                <w:color w:val="000000"/>
                <w:kern w:val="1"/>
                <w:sz w:val="20"/>
                <w:szCs w:val="20"/>
                <w:lang w:eastAsia="ar-SA"/>
              </w:rPr>
              <w:t>7,05</w:t>
            </w:r>
          </w:p>
        </w:tc>
        <w:tc>
          <w:tcPr>
            <w:tcW w:w="1082" w:type="dxa"/>
          </w:tcPr>
          <w:p w14:paraId="60B25EC1" w14:textId="77777777" w:rsidR="002B38DD" w:rsidRPr="002B38DD" w:rsidRDefault="00766301" w:rsidP="00FB3B49">
            <w:pPr>
              <w:widowControl w:val="0"/>
              <w:suppressAutoHyphens/>
              <w:jc w:val="both"/>
              <w:rPr>
                <w:rFonts w:ascii="Verdana" w:eastAsia="Times New Roman" w:hAnsi="Verdana" w:cs="Times New Roman"/>
                <w:bCs/>
                <w:color w:val="000000"/>
                <w:kern w:val="1"/>
                <w:sz w:val="20"/>
                <w:szCs w:val="20"/>
                <w:lang w:eastAsia="ar-SA"/>
              </w:rPr>
            </w:pPr>
            <w:r>
              <w:rPr>
                <w:rFonts w:ascii="Verdana" w:eastAsia="Times New Roman" w:hAnsi="Verdana" w:cs="Times New Roman"/>
                <w:bCs/>
                <w:color w:val="000000"/>
                <w:kern w:val="1"/>
                <w:sz w:val="20"/>
                <w:szCs w:val="20"/>
                <w:lang w:eastAsia="ar-SA"/>
              </w:rPr>
              <w:t>7,18</w:t>
            </w:r>
          </w:p>
        </w:tc>
        <w:tc>
          <w:tcPr>
            <w:tcW w:w="1056" w:type="dxa"/>
          </w:tcPr>
          <w:p w14:paraId="35E9F16C" w14:textId="77777777" w:rsidR="002B38DD" w:rsidRPr="002B38DD" w:rsidRDefault="00766301" w:rsidP="00FB3B49">
            <w:pPr>
              <w:widowControl w:val="0"/>
              <w:suppressAutoHyphens/>
              <w:jc w:val="both"/>
              <w:rPr>
                <w:rFonts w:ascii="Verdana" w:eastAsia="Times New Roman" w:hAnsi="Verdana" w:cs="Times New Roman"/>
                <w:bCs/>
                <w:color w:val="000000"/>
                <w:kern w:val="1"/>
                <w:sz w:val="20"/>
                <w:szCs w:val="20"/>
                <w:lang w:eastAsia="ar-SA"/>
              </w:rPr>
            </w:pPr>
            <w:r>
              <w:rPr>
                <w:rFonts w:ascii="Verdana" w:eastAsia="Times New Roman" w:hAnsi="Verdana" w:cs="Times New Roman"/>
                <w:bCs/>
                <w:color w:val="000000"/>
                <w:kern w:val="1"/>
                <w:sz w:val="20"/>
                <w:szCs w:val="20"/>
                <w:lang w:eastAsia="ar-SA"/>
              </w:rPr>
              <w:t>5,25</w:t>
            </w:r>
          </w:p>
        </w:tc>
        <w:tc>
          <w:tcPr>
            <w:tcW w:w="1114" w:type="dxa"/>
          </w:tcPr>
          <w:p w14:paraId="6ADF97DF" w14:textId="77777777" w:rsidR="002B38DD" w:rsidRPr="002B38DD" w:rsidRDefault="00766301" w:rsidP="00FB3B49">
            <w:pPr>
              <w:widowControl w:val="0"/>
              <w:suppressAutoHyphens/>
              <w:jc w:val="both"/>
              <w:rPr>
                <w:rFonts w:ascii="Verdana" w:eastAsia="Times New Roman" w:hAnsi="Verdana" w:cs="Times New Roman"/>
                <w:bCs/>
                <w:color w:val="000000"/>
                <w:kern w:val="1"/>
                <w:sz w:val="20"/>
                <w:szCs w:val="20"/>
                <w:lang w:eastAsia="ar-SA"/>
              </w:rPr>
            </w:pPr>
            <w:r>
              <w:rPr>
                <w:rFonts w:ascii="Verdana" w:eastAsia="Times New Roman" w:hAnsi="Verdana" w:cs="Times New Roman"/>
                <w:bCs/>
                <w:color w:val="000000"/>
                <w:kern w:val="1"/>
                <w:sz w:val="20"/>
                <w:szCs w:val="20"/>
                <w:lang w:eastAsia="ar-SA"/>
              </w:rPr>
              <w:t>6,15</w:t>
            </w:r>
          </w:p>
        </w:tc>
        <w:tc>
          <w:tcPr>
            <w:tcW w:w="1142" w:type="dxa"/>
            <w:shd w:val="clear" w:color="auto" w:fill="BFBFBF" w:themeFill="background1" w:themeFillShade="BF"/>
          </w:tcPr>
          <w:p w14:paraId="1ED22579" w14:textId="77777777" w:rsidR="002B38DD" w:rsidRPr="0078586B" w:rsidRDefault="00766301" w:rsidP="00FB3B49">
            <w:pPr>
              <w:widowControl w:val="0"/>
              <w:suppressAutoHyphens/>
              <w:jc w:val="both"/>
              <w:rPr>
                <w:rFonts w:ascii="Verdana" w:eastAsia="Times New Roman" w:hAnsi="Verdana" w:cs="Times New Roman"/>
                <w:b/>
                <w:bCs/>
                <w:color w:val="000000"/>
                <w:kern w:val="1"/>
                <w:sz w:val="20"/>
                <w:szCs w:val="20"/>
                <w:lang w:eastAsia="ar-SA"/>
              </w:rPr>
            </w:pPr>
            <w:r w:rsidRPr="0078586B">
              <w:rPr>
                <w:rFonts w:ascii="Verdana" w:eastAsia="Times New Roman" w:hAnsi="Verdana" w:cs="Times New Roman"/>
                <w:b/>
                <w:bCs/>
                <w:color w:val="000000"/>
                <w:kern w:val="1"/>
                <w:sz w:val="20"/>
                <w:szCs w:val="20"/>
                <w:lang w:eastAsia="ar-SA"/>
              </w:rPr>
              <w:t>50,66</w:t>
            </w:r>
          </w:p>
        </w:tc>
      </w:tr>
      <w:tr w:rsidR="002B38DD" w14:paraId="09750FAB" w14:textId="77777777" w:rsidTr="0078586B">
        <w:tc>
          <w:tcPr>
            <w:tcW w:w="2268" w:type="dxa"/>
          </w:tcPr>
          <w:p w14:paraId="7EA04693" w14:textId="77777777" w:rsidR="002B38DD" w:rsidRDefault="002B38DD" w:rsidP="00766301">
            <w:pPr>
              <w:widowControl w:val="0"/>
              <w:suppressAutoHyphens/>
              <w:jc w:val="both"/>
              <w:rPr>
                <w:rFonts w:ascii="Verdana" w:eastAsia="Times New Roman" w:hAnsi="Verdana" w:cs="Times New Roman"/>
                <w:bCs/>
                <w:color w:val="000000"/>
                <w:kern w:val="1"/>
                <w:sz w:val="20"/>
                <w:szCs w:val="20"/>
                <w:lang w:eastAsia="ar-SA"/>
              </w:rPr>
            </w:pPr>
            <w:r>
              <w:rPr>
                <w:rFonts w:ascii="Verdana" w:eastAsia="Times New Roman" w:hAnsi="Verdana" w:cs="Times New Roman"/>
                <w:bCs/>
                <w:color w:val="000000"/>
                <w:kern w:val="1"/>
                <w:sz w:val="20"/>
                <w:szCs w:val="20"/>
                <w:lang w:eastAsia="ar-SA"/>
              </w:rPr>
              <w:t>Opakowan</w:t>
            </w:r>
            <w:r w:rsidR="00766301">
              <w:rPr>
                <w:rFonts w:ascii="Verdana" w:eastAsia="Times New Roman" w:hAnsi="Verdana" w:cs="Times New Roman"/>
                <w:bCs/>
                <w:color w:val="000000"/>
                <w:kern w:val="1"/>
                <w:sz w:val="20"/>
                <w:szCs w:val="20"/>
                <w:lang w:eastAsia="ar-SA"/>
              </w:rPr>
              <w:t xml:space="preserve">ia z papieru i tektury        </w:t>
            </w:r>
          </w:p>
        </w:tc>
        <w:tc>
          <w:tcPr>
            <w:tcW w:w="993" w:type="dxa"/>
          </w:tcPr>
          <w:p w14:paraId="65C07DFF" w14:textId="77777777" w:rsidR="002B38DD" w:rsidRPr="002B38DD" w:rsidRDefault="0078586B" w:rsidP="00FB3B49">
            <w:pPr>
              <w:widowControl w:val="0"/>
              <w:suppressAutoHyphens/>
              <w:jc w:val="both"/>
              <w:rPr>
                <w:rFonts w:ascii="Verdana" w:eastAsia="Times New Roman" w:hAnsi="Verdana" w:cs="Times New Roman"/>
                <w:bCs/>
                <w:color w:val="000000"/>
                <w:kern w:val="1"/>
                <w:sz w:val="20"/>
                <w:szCs w:val="20"/>
                <w:lang w:eastAsia="ar-SA"/>
              </w:rPr>
            </w:pPr>
            <w:r>
              <w:rPr>
                <w:rFonts w:ascii="Verdana" w:eastAsia="Times New Roman" w:hAnsi="Verdana" w:cs="Times New Roman"/>
                <w:bCs/>
                <w:color w:val="000000"/>
                <w:kern w:val="1"/>
                <w:sz w:val="20"/>
                <w:szCs w:val="20"/>
                <w:lang w:eastAsia="ar-SA"/>
              </w:rPr>
              <w:t xml:space="preserve">    </w:t>
            </w:r>
            <w:r w:rsidR="00766301">
              <w:rPr>
                <w:rFonts w:ascii="Verdana" w:eastAsia="Times New Roman" w:hAnsi="Verdana" w:cs="Times New Roman"/>
                <w:bCs/>
                <w:color w:val="000000"/>
                <w:kern w:val="1"/>
                <w:sz w:val="20"/>
                <w:szCs w:val="20"/>
                <w:lang w:eastAsia="ar-SA"/>
              </w:rPr>
              <w:t>-</w:t>
            </w:r>
          </w:p>
        </w:tc>
        <w:tc>
          <w:tcPr>
            <w:tcW w:w="1275" w:type="dxa"/>
          </w:tcPr>
          <w:p w14:paraId="24AE7E93" w14:textId="77777777" w:rsidR="002B38DD" w:rsidRPr="002B38DD" w:rsidRDefault="0078586B" w:rsidP="00FB3B49">
            <w:pPr>
              <w:widowControl w:val="0"/>
              <w:suppressAutoHyphens/>
              <w:jc w:val="both"/>
              <w:rPr>
                <w:rFonts w:ascii="Verdana" w:eastAsia="Times New Roman" w:hAnsi="Verdana" w:cs="Times New Roman"/>
                <w:bCs/>
                <w:color w:val="000000"/>
                <w:kern w:val="1"/>
                <w:sz w:val="20"/>
                <w:szCs w:val="20"/>
                <w:lang w:eastAsia="ar-SA"/>
              </w:rPr>
            </w:pPr>
            <w:r>
              <w:rPr>
                <w:rFonts w:ascii="Verdana" w:eastAsia="Times New Roman" w:hAnsi="Verdana" w:cs="Times New Roman"/>
                <w:bCs/>
                <w:color w:val="000000"/>
                <w:kern w:val="1"/>
                <w:sz w:val="20"/>
                <w:szCs w:val="20"/>
                <w:lang w:eastAsia="ar-SA"/>
              </w:rPr>
              <w:t xml:space="preserve">     </w:t>
            </w:r>
            <w:r w:rsidR="00766301">
              <w:rPr>
                <w:rFonts w:ascii="Verdana" w:eastAsia="Times New Roman" w:hAnsi="Verdana" w:cs="Times New Roman"/>
                <w:bCs/>
                <w:color w:val="000000"/>
                <w:kern w:val="1"/>
                <w:sz w:val="20"/>
                <w:szCs w:val="20"/>
                <w:lang w:eastAsia="ar-SA"/>
              </w:rPr>
              <w:t>-</w:t>
            </w:r>
          </w:p>
        </w:tc>
        <w:tc>
          <w:tcPr>
            <w:tcW w:w="993" w:type="dxa"/>
          </w:tcPr>
          <w:p w14:paraId="553A8632" w14:textId="77777777" w:rsidR="002B38DD" w:rsidRPr="002B38DD" w:rsidRDefault="0078586B" w:rsidP="00FB3B49">
            <w:pPr>
              <w:widowControl w:val="0"/>
              <w:suppressAutoHyphens/>
              <w:jc w:val="both"/>
              <w:rPr>
                <w:rFonts w:ascii="Verdana" w:eastAsia="Times New Roman" w:hAnsi="Verdana" w:cs="Times New Roman"/>
                <w:bCs/>
                <w:color w:val="000000"/>
                <w:kern w:val="1"/>
                <w:sz w:val="20"/>
                <w:szCs w:val="20"/>
                <w:lang w:eastAsia="ar-SA"/>
              </w:rPr>
            </w:pPr>
            <w:r>
              <w:rPr>
                <w:rFonts w:ascii="Verdana" w:eastAsia="Times New Roman" w:hAnsi="Verdana" w:cs="Times New Roman"/>
                <w:bCs/>
                <w:color w:val="000000"/>
                <w:kern w:val="1"/>
                <w:sz w:val="20"/>
                <w:szCs w:val="20"/>
                <w:lang w:eastAsia="ar-SA"/>
              </w:rPr>
              <w:t xml:space="preserve">   </w:t>
            </w:r>
            <w:r w:rsidR="00766301">
              <w:rPr>
                <w:rFonts w:ascii="Verdana" w:eastAsia="Times New Roman" w:hAnsi="Verdana" w:cs="Times New Roman"/>
                <w:bCs/>
                <w:color w:val="000000"/>
                <w:kern w:val="1"/>
                <w:sz w:val="20"/>
                <w:szCs w:val="20"/>
                <w:lang w:eastAsia="ar-SA"/>
              </w:rPr>
              <w:t>-</w:t>
            </w:r>
          </w:p>
        </w:tc>
        <w:tc>
          <w:tcPr>
            <w:tcW w:w="1082" w:type="dxa"/>
          </w:tcPr>
          <w:p w14:paraId="413B203A" w14:textId="77777777" w:rsidR="002B38DD" w:rsidRPr="002B38DD" w:rsidRDefault="00766301" w:rsidP="00FB3B49">
            <w:pPr>
              <w:widowControl w:val="0"/>
              <w:suppressAutoHyphens/>
              <w:jc w:val="both"/>
              <w:rPr>
                <w:rFonts w:ascii="Verdana" w:eastAsia="Times New Roman" w:hAnsi="Verdana" w:cs="Times New Roman"/>
                <w:bCs/>
                <w:color w:val="000000"/>
                <w:kern w:val="1"/>
                <w:sz w:val="20"/>
                <w:szCs w:val="20"/>
                <w:lang w:eastAsia="ar-SA"/>
              </w:rPr>
            </w:pPr>
            <w:r>
              <w:rPr>
                <w:rFonts w:ascii="Verdana" w:eastAsia="Times New Roman" w:hAnsi="Verdana" w:cs="Times New Roman"/>
                <w:bCs/>
                <w:color w:val="000000"/>
                <w:kern w:val="1"/>
                <w:sz w:val="20"/>
                <w:szCs w:val="20"/>
                <w:lang w:eastAsia="ar-SA"/>
              </w:rPr>
              <w:t>4,07</w:t>
            </w:r>
          </w:p>
        </w:tc>
        <w:tc>
          <w:tcPr>
            <w:tcW w:w="1056" w:type="dxa"/>
          </w:tcPr>
          <w:p w14:paraId="145038C6" w14:textId="77777777" w:rsidR="002B38DD" w:rsidRPr="002B38DD" w:rsidRDefault="00766301" w:rsidP="00FB3B49">
            <w:pPr>
              <w:widowControl w:val="0"/>
              <w:suppressAutoHyphens/>
              <w:jc w:val="both"/>
              <w:rPr>
                <w:rFonts w:ascii="Verdana" w:eastAsia="Times New Roman" w:hAnsi="Verdana" w:cs="Times New Roman"/>
                <w:bCs/>
                <w:color w:val="000000"/>
                <w:kern w:val="1"/>
                <w:sz w:val="20"/>
                <w:szCs w:val="20"/>
                <w:lang w:eastAsia="ar-SA"/>
              </w:rPr>
            </w:pPr>
            <w:r>
              <w:rPr>
                <w:rFonts w:ascii="Verdana" w:eastAsia="Times New Roman" w:hAnsi="Verdana" w:cs="Times New Roman"/>
                <w:bCs/>
                <w:color w:val="000000"/>
                <w:kern w:val="1"/>
                <w:sz w:val="20"/>
                <w:szCs w:val="20"/>
                <w:lang w:eastAsia="ar-SA"/>
              </w:rPr>
              <w:t>12,14</w:t>
            </w:r>
          </w:p>
        </w:tc>
        <w:tc>
          <w:tcPr>
            <w:tcW w:w="1114" w:type="dxa"/>
          </w:tcPr>
          <w:p w14:paraId="649EC664" w14:textId="77777777" w:rsidR="002B38DD" w:rsidRPr="002B38DD" w:rsidRDefault="00766301" w:rsidP="00FB3B49">
            <w:pPr>
              <w:widowControl w:val="0"/>
              <w:suppressAutoHyphens/>
              <w:jc w:val="both"/>
              <w:rPr>
                <w:rFonts w:ascii="Verdana" w:eastAsia="Times New Roman" w:hAnsi="Verdana" w:cs="Times New Roman"/>
                <w:bCs/>
                <w:color w:val="000000"/>
                <w:kern w:val="1"/>
                <w:sz w:val="20"/>
                <w:szCs w:val="20"/>
                <w:lang w:eastAsia="ar-SA"/>
              </w:rPr>
            </w:pPr>
            <w:r>
              <w:rPr>
                <w:rFonts w:ascii="Verdana" w:eastAsia="Times New Roman" w:hAnsi="Verdana" w:cs="Times New Roman"/>
                <w:bCs/>
                <w:color w:val="000000"/>
                <w:kern w:val="1"/>
                <w:sz w:val="20"/>
                <w:szCs w:val="20"/>
                <w:lang w:eastAsia="ar-SA"/>
              </w:rPr>
              <w:t>3,35</w:t>
            </w:r>
          </w:p>
        </w:tc>
        <w:tc>
          <w:tcPr>
            <w:tcW w:w="1142" w:type="dxa"/>
            <w:shd w:val="clear" w:color="auto" w:fill="BFBFBF" w:themeFill="background1" w:themeFillShade="BF"/>
          </w:tcPr>
          <w:p w14:paraId="3A2DC897" w14:textId="77777777" w:rsidR="002B38DD" w:rsidRPr="0078586B" w:rsidRDefault="00766301" w:rsidP="00FB3B49">
            <w:pPr>
              <w:widowControl w:val="0"/>
              <w:suppressAutoHyphens/>
              <w:jc w:val="both"/>
              <w:rPr>
                <w:rFonts w:ascii="Verdana" w:eastAsia="Times New Roman" w:hAnsi="Verdana" w:cs="Times New Roman"/>
                <w:b/>
                <w:bCs/>
                <w:color w:val="000000"/>
                <w:kern w:val="1"/>
                <w:sz w:val="20"/>
                <w:szCs w:val="20"/>
                <w:lang w:eastAsia="ar-SA"/>
              </w:rPr>
            </w:pPr>
            <w:r w:rsidRPr="0078586B">
              <w:rPr>
                <w:rFonts w:ascii="Verdana" w:eastAsia="Times New Roman" w:hAnsi="Verdana" w:cs="Times New Roman"/>
                <w:b/>
                <w:bCs/>
                <w:color w:val="000000"/>
                <w:kern w:val="1"/>
                <w:sz w:val="20"/>
                <w:szCs w:val="20"/>
                <w:lang w:eastAsia="ar-SA"/>
              </w:rPr>
              <w:t>19,56</w:t>
            </w:r>
          </w:p>
        </w:tc>
      </w:tr>
      <w:tr w:rsidR="00766301" w14:paraId="650FD4FD" w14:textId="77777777" w:rsidTr="0078586B">
        <w:tc>
          <w:tcPr>
            <w:tcW w:w="2268" w:type="dxa"/>
          </w:tcPr>
          <w:p w14:paraId="6AE6B92F" w14:textId="77777777" w:rsidR="00766301" w:rsidRDefault="00766301" w:rsidP="00766301">
            <w:pPr>
              <w:widowControl w:val="0"/>
              <w:suppressAutoHyphens/>
              <w:jc w:val="both"/>
              <w:rPr>
                <w:rFonts w:ascii="Verdana" w:eastAsia="Times New Roman" w:hAnsi="Verdana" w:cs="Times New Roman"/>
                <w:bCs/>
                <w:color w:val="000000"/>
                <w:kern w:val="1"/>
                <w:sz w:val="20"/>
                <w:szCs w:val="20"/>
                <w:lang w:eastAsia="ar-SA"/>
              </w:rPr>
            </w:pPr>
            <w:r>
              <w:rPr>
                <w:rFonts w:ascii="Verdana" w:eastAsia="Times New Roman" w:hAnsi="Verdana" w:cs="Times New Roman"/>
                <w:bCs/>
                <w:color w:val="000000"/>
                <w:kern w:val="1"/>
                <w:sz w:val="20"/>
                <w:szCs w:val="20"/>
                <w:lang w:eastAsia="ar-SA"/>
              </w:rPr>
              <w:t xml:space="preserve">Opakowania z tworzyw sztucznych </w:t>
            </w:r>
          </w:p>
        </w:tc>
        <w:tc>
          <w:tcPr>
            <w:tcW w:w="993" w:type="dxa"/>
          </w:tcPr>
          <w:p w14:paraId="305B2468" w14:textId="77777777" w:rsidR="00766301" w:rsidRPr="002B38DD" w:rsidRDefault="0078586B" w:rsidP="00FB3B49">
            <w:pPr>
              <w:widowControl w:val="0"/>
              <w:suppressAutoHyphens/>
              <w:jc w:val="both"/>
              <w:rPr>
                <w:rFonts w:ascii="Verdana" w:eastAsia="Times New Roman" w:hAnsi="Verdana" w:cs="Times New Roman"/>
                <w:bCs/>
                <w:color w:val="000000"/>
                <w:kern w:val="1"/>
                <w:sz w:val="20"/>
                <w:szCs w:val="20"/>
                <w:lang w:eastAsia="ar-SA"/>
              </w:rPr>
            </w:pPr>
            <w:r>
              <w:rPr>
                <w:rFonts w:ascii="Verdana" w:eastAsia="Times New Roman" w:hAnsi="Verdana" w:cs="Times New Roman"/>
                <w:bCs/>
                <w:color w:val="000000"/>
                <w:kern w:val="1"/>
                <w:sz w:val="20"/>
                <w:szCs w:val="20"/>
                <w:lang w:eastAsia="ar-SA"/>
              </w:rPr>
              <w:t xml:space="preserve">    </w:t>
            </w:r>
            <w:r w:rsidR="00766301">
              <w:rPr>
                <w:rFonts w:ascii="Verdana" w:eastAsia="Times New Roman" w:hAnsi="Verdana" w:cs="Times New Roman"/>
                <w:bCs/>
                <w:color w:val="000000"/>
                <w:kern w:val="1"/>
                <w:sz w:val="20"/>
                <w:szCs w:val="20"/>
                <w:lang w:eastAsia="ar-SA"/>
              </w:rPr>
              <w:t>-</w:t>
            </w:r>
          </w:p>
        </w:tc>
        <w:tc>
          <w:tcPr>
            <w:tcW w:w="1275" w:type="dxa"/>
          </w:tcPr>
          <w:p w14:paraId="339065A6" w14:textId="77777777" w:rsidR="00766301" w:rsidRPr="002B38DD" w:rsidRDefault="0078586B" w:rsidP="00FB3B49">
            <w:pPr>
              <w:widowControl w:val="0"/>
              <w:suppressAutoHyphens/>
              <w:jc w:val="both"/>
              <w:rPr>
                <w:rFonts w:ascii="Verdana" w:eastAsia="Times New Roman" w:hAnsi="Verdana" w:cs="Times New Roman"/>
                <w:bCs/>
                <w:color w:val="000000"/>
                <w:kern w:val="1"/>
                <w:sz w:val="20"/>
                <w:szCs w:val="20"/>
                <w:lang w:eastAsia="ar-SA"/>
              </w:rPr>
            </w:pPr>
            <w:r>
              <w:rPr>
                <w:rFonts w:ascii="Verdana" w:eastAsia="Times New Roman" w:hAnsi="Verdana" w:cs="Times New Roman"/>
                <w:bCs/>
                <w:color w:val="000000"/>
                <w:kern w:val="1"/>
                <w:sz w:val="20"/>
                <w:szCs w:val="20"/>
                <w:lang w:eastAsia="ar-SA"/>
              </w:rPr>
              <w:t xml:space="preserve">     </w:t>
            </w:r>
            <w:r w:rsidR="00766301">
              <w:rPr>
                <w:rFonts w:ascii="Verdana" w:eastAsia="Times New Roman" w:hAnsi="Verdana" w:cs="Times New Roman"/>
                <w:bCs/>
                <w:color w:val="000000"/>
                <w:kern w:val="1"/>
                <w:sz w:val="20"/>
                <w:szCs w:val="20"/>
                <w:lang w:eastAsia="ar-SA"/>
              </w:rPr>
              <w:t>-</w:t>
            </w:r>
          </w:p>
        </w:tc>
        <w:tc>
          <w:tcPr>
            <w:tcW w:w="993" w:type="dxa"/>
          </w:tcPr>
          <w:p w14:paraId="4598702A" w14:textId="77777777" w:rsidR="00766301" w:rsidRPr="002B38DD" w:rsidRDefault="0078586B" w:rsidP="00FB3B49">
            <w:pPr>
              <w:widowControl w:val="0"/>
              <w:suppressAutoHyphens/>
              <w:jc w:val="both"/>
              <w:rPr>
                <w:rFonts w:ascii="Verdana" w:eastAsia="Times New Roman" w:hAnsi="Verdana" w:cs="Times New Roman"/>
                <w:bCs/>
                <w:color w:val="000000"/>
                <w:kern w:val="1"/>
                <w:sz w:val="20"/>
                <w:szCs w:val="20"/>
                <w:lang w:eastAsia="ar-SA"/>
              </w:rPr>
            </w:pPr>
            <w:r>
              <w:rPr>
                <w:rFonts w:ascii="Verdana" w:eastAsia="Times New Roman" w:hAnsi="Verdana" w:cs="Times New Roman"/>
                <w:bCs/>
                <w:color w:val="000000"/>
                <w:kern w:val="1"/>
                <w:sz w:val="20"/>
                <w:szCs w:val="20"/>
                <w:lang w:eastAsia="ar-SA"/>
              </w:rPr>
              <w:t xml:space="preserve">    </w:t>
            </w:r>
            <w:r w:rsidR="00766301">
              <w:rPr>
                <w:rFonts w:ascii="Verdana" w:eastAsia="Times New Roman" w:hAnsi="Verdana" w:cs="Times New Roman"/>
                <w:bCs/>
                <w:color w:val="000000"/>
                <w:kern w:val="1"/>
                <w:sz w:val="20"/>
                <w:szCs w:val="20"/>
                <w:lang w:eastAsia="ar-SA"/>
              </w:rPr>
              <w:t>-</w:t>
            </w:r>
          </w:p>
        </w:tc>
        <w:tc>
          <w:tcPr>
            <w:tcW w:w="1082" w:type="dxa"/>
          </w:tcPr>
          <w:p w14:paraId="0413D374" w14:textId="77777777" w:rsidR="00766301" w:rsidRPr="002B38DD" w:rsidRDefault="00766301" w:rsidP="00FB3B49">
            <w:pPr>
              <w:widowControl w:val="0"/>
              <w:suppressAutoHyphens/>
              <w:jc w:val="both"/>
              <w:rPr>
                <w:rFonts w:ascii="Verdana" w:eastAsia="Times New Roman" w:hAnsi="Verdana" w:cs="Times New Roman"/>
                <w:bCs/>
                <w:color w:val="000000"/>
                <w:kern w:val="1"/>
                <w:sz w:val="20"/>
                <w:szCs w:val="20"/>
                <w:lang w:eastAsia="ar-SA"/>
              </w:rPr>
            </w:pPr>
            <w:r>
              <w:rPr>
                <w:rFonts w:ascii="Verdana" w:eastAsia="Times New Roman" w:hAnsi="Verdana" w:cs="Times New Roman"/>
                <w:bCs/>
                <w:color w:val="000000"/>
                <w:kern w:val="1"/>
                <w:sz w:val="20"/>
                <w:szCs w:val="20"/>
                <w:lang w:eastAsia="ar-SA"/>
              </w:rPr>
              <w:t>3,91</w:t>
            </w:r>
          </w:p>
        </w:tc>
        <w:tc>
          <w:tcPr>
            <w:tcW w:w="1056" w:type="dxa"/>
          </w:tcPr>
          <w:p w14:paraId="07A3B49A" w14:textId="77777777" w:rsidR="00766301" w:rsidRPr="002B38DD" w:rsidRDefault="00766301" w:rsidP="00FB3B49">
            <w:pPr>
              <w:widowControl w:val="0"/>
              <w:suppressAutoHyphens/>
              <w:jc w:val="both"/>
              <w:rPr>
                <w:rFonts w:ascii="Verdana" w:eastAsia="Times New Roman" w:hAnsi="Verdana" w:cs="Times New Roman"/>
                <w:bCs/>
                <w:color w:val="000000"/>
                <w:kern w:val="1"/>
                <w:sz w:val="20"/>
                <w:szCs w:val="20"/>
                <w:lang w:eastAsia="ar-SA"/>
              </w:rPr>
            </w:pPr>
            <w:r>
              <w:rPr>
                <w:rFonts w:ascii="Verdana" w:eastAsia="Times New Roman" w:hAnsi="Verdana" w:cs="Times New Roman"/>
                <w:bCs/>
                <w:color w:val="000000"/>
                <w:kern w:val="1"/>
                <w:sz w:val="20"/>
                <w:szCs w:val="20"/>
                <w:lang w:eastAsia="ar-SA"/>
              </w:rPr>
              <w:t>10,16</w:t>
            </w:r>
          </w:p>
        </w:tc>
        <w:tc>
          <w:tcPr>
            <w:tcW w:w="1114" w:type="dxa"/>
          </w:tcPr>
          <w:p w14:paraId="2E5438E9" w14:textId="77777777" w:rsidR="00766301" w:rsidRPr="002B38DD" w:rsidRDefault="00766301" w:rsidP="00FB3B49">
            <w:pPr>
              <w:widowControl w:val="0"/>
              <w:suppressAutoHyphens/>
              <w:jc w:val="both"/>
              <w:rPr>
                <w:rFonts w:ascii="Verdana" w:eastAsia="Times New Roman" w:hAnsi="Verdana" w:cs="Times New Roman"/>
                <w:bCs/>
                <w:color w:val="000000"/>
                <w:kern w:val="1"/>
                <w:sz w:val="20"/>
                <w:szCs w:val="20"/>
                <w:lang w:eastAsia="ar-SA"/>
              </w:rPr>
            </w:pPr>
            <w:r>
              <w:rPr>
                <w:rFonts w:ascii="Verdana" w:eastAsia="Times New Roman" w:hAnsi="Verdana" w:cs="Times New Roman"/>
                <w:bCs/>
                <w:color w:val="000000"/>
                <w:kern w:val="1"/>
                <w:sz w:val="20"/>
                <w:szCs w:val="20"/>
                <w:lang w:eastAsia="ar-SA"/>
              </w:rPr>
              <w:t>3,60</w:t>
            </w:r>
          </w:p>
        </w:tc>
        <w:tc>
          <w:tcPr>
            <w:tcW w:w="1142" w:type="dxa"/>
            <w:shd w:val="clear" w:color="auto" w:fill="BFBFBF" w:themeFill="background1" w:themeFillShade="BF"/>
          </w:tcPr>
          <w:p w14:paraId="701808A0" w14:textId="77777777" w:rsidR="00766301" w:rsidRPr="0078586B" w:rsidRDefault="00766301" w:rsidP="00FB3B49">
            <w:pPr>
              <w:widowControl w:val="0"/>
              <w:suppressAutoHyphens/>
              <w:jc w:val="both"/>
              <w:rPr>
                <w:rFonts w:ascii="Verdana" w:eastAsia="Times New Roman" w:hAnsi="Verdana" w:cs="Times New Roman"/>
                <w:b/>
                <w:bCs/>
                <w:color w:val="000000"/>
                <w:kern w:val="1"/>
                <w:sz w:val="20"/>
                <w:szCs w:val="20"/>
                <w:lang w:eastAsia="ar-SA"/>
              </w:rPr>
            </w:pPr>
            <w:r w:rsidRPr="0078586B">
              <w:rPr>
                <w:rFonts w:ascii="Verdana" w:eastAsia="Times New Roman" w:hAnsi="Verdana" w:cs="Times New Roman"/>
                <w:b/>
                <w:bCs/>
                <w:color w:val="000000"/>
                <w:kern w:val="1"/>
                <w:sz w:val="20"/>
                <w:szCs w:val="20"/>
                <w:lang w:eastAsia="ar-SA"/>
              </w:rPr>
              <w:t>17,67</w:t>
            </w:r>
          </w:p>
        </w:tc>
      </w:tr>
      <w:tr w:rsidR="00766301" w14:paraId="4B667104" w14:textId="77777777" w:rsidTr="0078586B">
        <w:tc>
          <w:tcPr>
            <w:tcW w:w="2268" w:type="dxa"/>
          </w:tcPr>
          <w:p w14:paraId="2B6AD949" w14:textId="77777777" w:rsidR="00766301" w:rsidRDefault="00766301" w:rsidP="00FB3B49">
            <w:pPr>
              <w:widowControl w:val="0"/>
              <w:suppressAutoHyphens/>
              <w:jc w:val="both"/>
              <w:rPr>
                <w:rFonts w:ascii="Verdana" w:eastAsia="Times New Roman" w:hAnsi="Verdana" w:cs="Times New Roman"/>
                <w:bCs/>
                <w:color w:val="000000"/>
                <w:kern w:val="1"/>
                <w:sz w:val="20"/>
                <w:szCs w:val="20"/>
                <w:lang w:eastAsia="ar-SA"/>
              </w:rPr>
            </w:pPr>
            <w:r>
              <w:rPr>
                <w:rFonts w:ascii="Verdana" w:eastAsia="Times New Roman" w:hAnsi="Verdana" w:cs="Times New Roman"/>
                <w:bCs/>
                <w:color w:val="000000"/>
                <w:kern w:val="1"/>
                <w:sz w:val="20"/>
                <w:szCs w:val="20"/>
                <w:lang w:eastAsia="ar-SA"/>
              </w:rPr>
              <w:t>Odpady wielkogabarytowe</w:t>
            </w:r>
          </w:p>
        </w:tc>
        <w:tc>
          <w:tcPr>
            <w:tcW w:w="993" w:type="dxa"/>
          </w:tcPr>
          <w:p w14:paraId="3D1E8429" w14:textId="77777777" w:rsidR="00766301" w:rsidRPr="002B38DD" w:rsidRDefault="00766301" w:rsidP="00FB3B49">
            <w:pPr>
              <w:widowControl w:val="0"/>
              <w:suppressAutoHyphens/>
              <w:jc w:val="both"/>
              <w:rPr>
                <w:rFonts w:ascii="Verdana" w:eastAsia="Times New Roman" w:hAnsi="Verdana" w:cs="Times New Roman"/>
                <w:bCs/>
                <w:color w:val="000000"/>
                <w:kern w:val="1"/>
                <w:sz w:val="20"/>
                <w:szCs w:val="20"/>
                <w:lang w:eastAsia="ar-SA"/>
              </w:rPr>
            </w:pPr>
            <w:r>
              <w:rPr>
                <w:rFonts w:ascii="Verdana" w:eastAsia="Times New Roman" w:hAnsi="Verdana" w:cs="Times New Roman"/>
                <w:bCs/>
                <w:color w:val="000000"/>
                <w:kern w:val="1"/>
                <w:sz w:val="20"/>
                <w:szCs w:val="20"/>
                <w:lang w:eastAsia="ar-SA"/>
              </w:rPr>
              <w:t>-</w:t>
            </w:r>
          </w:p>
        </w:tc>
        <w:tc>
          <w:tcPr>
            <w:tcW w:w="1275" w:type="dxa"/>
          </w:tcPr>
          <w:p w14:paraId="56C0ED0A" w14:textId="77777777" w:rsidR="00766301" w:rsidRPr="002B38DD" w:rsidRDefault="00766301" w:rsidP="00FB3B49">
            <w:pPr>
              <w:widowControl w:val="0"/>
              <w:suppressAutoHyphens/>
              <w:jc w:val="both"/>
              <w:rPr>
                <w:rFonts w:ascii="Verdana" w:eastAsia="Times New Roman" w:hAnsi="Verdana" w:cs="Times New Roman"/>
                <w:bCs/>
                <w:color w:val="000000"/>
                <w:kern w:val="1"/>
                <w:sz w:val="20"/>
                <w:szCs w:val="20"/>
                <w:lang w:eastAsia="ar-SA"/>
              </w:rPr>
            </w:pPr>
            <w:r>
              <w:rPr>
                <w:rFonts w:ascii="Verdana" w:eastAsia="Times New Roman" w:hAnsi="Verdana" w:cs="Times New Roman"/>
                <w:bCs/>
                <w:color w:val="000000"/>
                <w:kern w:val="1"/>
                <w:sz w:val="20"/>
                <w:szCs w:val="20"/>
                <w:lang w:eastAsia="ar-SA"/>
              </w:rPr>
              <w:t>-</w:t>
            </w:r>
          </w:p>
        </w:tc>
        <w:tc>
          <w:tcPr>
            <w:tcW w:w="993" w:type="dxa"/>
          </w:tcPr>
          <w:p w14:paraId="425271CC" w14:textId="77777777" w:rsidR="00766301" w:rsidRPr="002B38DD" w:rsidRDefault="00766301" w:rsidP="00FB3B49">
            <w:pPr>
              <w:widowControl w:val="0"/>
              <w:suppressAutoHyphens/>
              <w:jc w:val="both"/>
              <w:rPr>
                <w:rFonts w:ascii="Verdana" w:eastAsia="Times New Roman" w:hAnsi="Verdana" w:cs="Times New Roman"/>
                <w:bCs/>
                <w:color w:val="000000"/>
                <w:kern w:val="1"/>
                <w:sz w:val="20"/>
                <w:szCs w:val="20"/>
                <w:lang w:eastAsia="ar-SA"/>
              </w:rPr>
            </w:pPr>
            <w:r>
              <w:rPr>
                <w:rFonts w:ascii="Verdana" w:eastAsia="Times New Roman" w:hAnsi="Verdana" w:cs="Times New Roman"/>
                <w:bCs/>
                <w:color w:val="000000"/>
                <w:kern w:val="1"/>
                <w:sz w:val="20"/>
                <w:szCs w:val="20"/>
                <w:lang w:eastAsia="ar-SA"/>
              </w:rPr>
              <w:t>73,76</w:t>
            </w:r>
          </w:p>
        </w:tc>
        <w:tc>
          <w:tcPr>
            <w:tcW w:w="1082" w:type="dxa"/>
          </w:tcPr>
          <w:p w14:paraId="6FE47ECA" w14:textId="77777777" w:rsidR="00766301" w:rsidRPr="002B38DD" w:rsidRDefault="00766301" w:rsidP="00FB3B49">
            <w:pPr>
              <w:widowControl w:val="0"/>
              <w:suppressAutoHyphens/>
              <w:jc w:val="both"/>
              <w:rPr>
                <w:rFonts w:ascii="Verdana" w:eastAsia="Times New Roman" w:hAnsi="Verdana" w:cs="Times New Roman"/>
                <w:bCs/>
                <w:color w:val="000000"/>
                <w:kern w:val="1"/>
                <w:sz w:val="20"/>
                <w:szCs w:val="20"/>
                <w:lang w:eastAsia="ar-SA"/>
              </w:rPr>
            </w:pPr>
            <w:r>
              <w:rPr>
                <w:rFonts w:ascii="Verdana" w:eastAsia="Times New Roman" w:hAnsi="Verdana" w:cs="Times New Roman"/>
                <w:bCs/>
                <w:color w:val="000000"/>
                <w:kern w:val="1"/>
                <w:sz w:val="20"/>
                <w:szCs w:val="20"/>
                <w:lang w:eastAsia="ar-SA"/>
              </w:rPr>
              <w:t>-</w:t>
            </w:r>
          </w:p>
        </w:tc>
        <w:tc>
          <w:tcPr>
            <w:tcW w:w="1056" w:type="dxa"/>
          </w:tcPr>
          <w:p w14:paraId="2BE109DD" w14:textId="77777777" w:rsidR="00766301" w:rsidRPr="002B38DD" w:rsidRDefault="00766301" w:rsidP="00FB3B49">
            <w:pPr>
              <w:widowControl w:val="0"/>
              <w:suppressAutoHyphens/>
              <w:jc w:val="both"/>
              <w:rPr>
                <w:rFonts w:ascii="Verdana" w:eastAsia="Times New Roman" w:hAnsi="Verdana" w:cs="Times New Roman"/>
                <w:bCs/>
                <w:color w:val="000000"/>
                <w:kern w:val="1"/>
                <w:sz w:val="20"/>
                <w:szCs w:val="20"/>
                <w:lang w:eastAsia="ar-SA"/>
              </w:rPr>
            </w:pPr>
            <w:r>
              <w:rPr>
                <w:rFonts w:ascii="Verdana" w:eastAsia="Times New Roman" w:hAnsi="Verdana" w:cs="Times New Roman"/>
                <w:bCs/>
                <w:color w:val="000000"/>
                <w:kern w:val="1"/>
                <w:sz w:val="20"/>
                <w:szCs w:val="20"/>
                <w:lang w:eastAsia="ar-SA"/>
              </w:rPr>
              <w:t>-</w:t>
            </w:r>
          </w:p>
        </w:tc>
        <w:tc>
          <w:tcPr>
            <w:tcW w:w="1114" w:type="dxa"/>
          </w:tcPr>
          <w:p w14:paraId="73442E23" w14:textId="77777777" w:rsidR="00766301" w:rsidRPr="002B38DD" w:rsidRDefault="00766301" w:rsidP="00FB3B49">
            <w:pPr>
              <w:widowControl w:val="0"/>
              <w:suppressAutoHyphens/>
              <w:jc w:val="both"/>
              <w:rPr>
                <w:rFonts w:ascii="Verdana" w:eastAsia="Times New Roman" w:hAnsi="Verdana" w:cs="Times New Roman"/>
                <w:bCs/>
                <w:color w:val="000000"/>
                <w:kern w:val="1"/>
                <w:sz w:val="20"/>
                <w:szCs w:val="20"/>
                <w:lang w:eastAsia="ar-SA"/>
              </w:rPr>
            </w:pPr>
            <w:r>
              <w:rPr>
                <w:rFonts w:ascii="Verdana" w:eastAsia="Times New Roman" w:hAnsi="Verdana" w:cs="Times New Roman"/>
                <w:bCs/>
                <w:color w:val="000000"/>
                <w:kern w:val="1"/>
                <w:sz w:val="20"/>
                <w:szCs w:val="20"/>
                <w:lang w:eastAsia="ar-SA"/>
              </w:rPr>
              <w:t>-</w:t>
            </w:r>
          </w:p>
        </w:tc>
        <w:tc>
          <w:tcPr>
            <w:tcW w:w="1142" w:type="dxa"/>
            <w:shd w:val="clear" w:color="auto" w:fill="BFBFBF" w:themeFill="background1" w:themeFillShade="BF"/>
          </w:tcPr>
          <w:p w14:paraId="19AAE02A" w14:textId="77777777" w:rsidR="00766301" w:rsidRPr="0078586B" w:rsidRDefault="00766301" w:rsidP="00FB3B49">
            <w:pPr>
              <w:widowControl w:val="0"/>
              <w:suppressAutoHyphens/>
              <w:jc w:val="both"/>
              <w:rPr>
                <w:rFonts w:ascii="Verdana" w:eastAsia="Times New Roman" w:hAnsi="Verdana" w:cs="Times New Roman"/>
                <w:b/>
                <w:bCs/>
                <w:color w:val="000000"/>
                <w:kern w:val="1"/>
                <w:sz w:val="20"/>
                <w:szCs w:val="20"/>
                <w:lang w:eastAsia="ar-SA"/>
              </w:rPr>
            </w:pPr>
            <w:r w:rsidRPr="0078586B">
              <w:rPr>
                <w:rFonts w:ascii="Verdana" w:eastAsia="Times New Roman" w:hAnsi="Verdana" w:cs="Times New Roman"/>
                <w:b/>
                <w:bCs/>
                <w:color w:val="000000"/>
                <w:kern w:val="1"/>
                <w:sz w:val="20"/>
                <w:szCs w:val="20"/>
                <w:lang w:eastAsia="ar-SA"/>
              </w:rPr>
              <w:t>73,76</w:t>
            </w:r>
          </w:p>
        </w:tc>
      </w:tr>
      <w:tr w:rsidR="00766301" w14:paraId="5E33845D" w14:textId="77777777" w:rsidTr="0078586B">
        <w:tc>
          <w:tcPr>
            <w:tcW w:w="2268" w:type="dxa"/>
          </w:tcPr>
          <w:p w14:paraId="340A846A" w14:textId="77777777" w:rsidR="00766301" w:rsidRDefault="00766301" w:rsidP="00FB3B49">
            <w:pPr>
              <w:widowControl w:val="0"/>
              <w:suppressAutoHyphens/>
              <w:jc w:val="both"/>
              <w:rPr>
                <w:rFonts w:ascii="Verdana" w:eastAsia="Times New Roman" w:hAnsi="Verdana" w:cs="Times New Roman"/>
                <w:bCs/>
                <w:color w:val="000000"/>
                <w:kern w:val="1"/>
                <w:sz w:val="20"/>
                <w:szCs w:val="20"/>
                <w:lang w:eastAsia="ar-SA"/>
              </w:rPr>
            </w:pPr>
            <w:r>
              <w:rPr>
                <w:rFonts w:ascii="Verdana" w:eastAsia="Times New Roman" w:hAnsi="Verdana" w:cs="Times New Roman"/>
                <w:bCs/>
                <w:color w:val="000000"/>
                <w:kern w:val="1"/>
                <w:sz w:val="20"/>
                <w:szCs w:val="20"/>
                <w:lang w:eastAsia="ar-SA"/>
              </w:rPr>
              <w:t>Razem</w:t>
            </w:r>
          </w:p>
        </w:tc>
        <w:tc>
          <w:tcPr>
            <w:tcW w:w="993" w:type="dxa"/>
          </w:tcPr>
          <w:p w14:paraId="1286A7CF" w14:textId="77777777" w:rsidR="00766301" w:rsidRPr="002B38DD" w:rsidRDefault="00766301" w:rsidP="00FB3B49">
            <w:pPr>
              <w:widowControl w:val="0"/>
              <w:suppressAutoHyphens/>
              <w:jc w:val="both"/>
              <w:rPr>
                <w:rFonts w:ascii="Verdana" w:eastAsia="Times New Roman" w:hAnsi="Verdana" w:cs="Times New Roman"/>
                <w:bCs/>
                <w:color w:val="000000"/>
                <w:kern w:val="1"/>
                <w:sz w:val="20"/>
                <w:szCs w:val="20"/>
                <w:lang w:eastAsia="ar-SA"/>
              </w:rPr>
            </w:pPr>
            <w:r>
              <w:rPr>
                <w:rFonts w:ascii="Verdana" w:eastAsia="Times New Roman" w:hAnsi="Verdana" w:cs="Times New Roman"/>
                <w:bCs/>
                <w:color w:val="000000"/>
                <w:kern w:val="1"/>
                <w:sz w:val="20"/>
                <w:szCs w:val="20"/>
                <w:lang w:eastAsia="ar-SA"/>
              </w:rPr>
              <w:t>156,12</w:t>
            </w:r>
          </w:p>
        </w:tc>
        <w:tc>
          <w:tcPr>
            <w:tcW w:w="1275" w:type="dxa"/>
          </w:tcPr>
          <w:p w14:paraId="52E066BF" w14:textId="77777777" w:rsidR="00766301" w:rsidRPr="002B38DD" w:rsidRDefault="00766301" w:rsidP="00FB3B49">
            <w:pPr>
              <w:widowControl w:val="0"/>
              <w:suppressAutoHyphens/>
              <w:jc w:val="both"/>
              <w:rPr>
                <w:rFonts w:ascii="Verdana" w:eastAsia="Times New Roman" w:hAnsi="Verdana" w:cs="Times New Roman"/>
                <w:bCs/>
                <w:color w:val="000000"/>
                <w:kern w:val="1"/>
                <w:sz w:val="20"/>
                <w:szCs w:val="20"/>
                <w:lang w:eastAsia="ar-SA"/>
              </w:rPr>
            </w:pPr>
            <w:r>
              <w:rPr>
                <w:rFonts w:ascii="Verdana" w:eastAsia="Times New Roman" w:hAnsi="Verdana" w:cs="Times New Roman"/>
                <w:bCs/>
                <w:color w:val="000000"/>
                <w:kern w:val="1"/>
                <w:sz w:val="20"/>
                <w:szCs w:val="20"/>
                <w:lang w:eastAsia="ar-SA"/>
              </w:rPr>
              <w:t>196,23</w:t>
            </w:r>
          </w:p>
        </w:tc>
        <w:tc>
          <w:tcPr>
            <w:tcW w:w="993" w:type="dxa"/>
          </w:tcPr>
          <w:p w14:paraId="05D29039" w14:textId="77777777" w:rsidR="00766301" w:rsidRPr="002B38DD" w:rsidRDefault="00766301" w:rsidP="00FB3B49">
            <w:pPr>
              <w:widowControl w:val="0"/>
              <w:suppressAutoHyphens/>
              <w:jc w:val="both"/>
              <w:rPr>
                <w:rFonts w:ascii="Verdana" w:eastAsia="Times New Roman" w:hAnsi="Verdana" w:cs="Times New Roman"/>
                <w:bCs/>
                <w:color w:val="000000"/>
                <w:kern w:val="1"/>
                <w:sz w:val="20"/>
                <w:szCs w:val="20"/>
                <w:lang w:eastAsia="ar-SA"/>
              </w:rPr>
            </w:pPr>
            <w:r>
              <w:rPr>
                <w:rFonts w:ascii="Verdana" w:eastAsia="Times New Roman" w:hAnsi="Verdana" w:cs="Times New Roman"/>
                <w:bCs/>
                <w:color w:val="000000"/>
                <w:kern w:val="1"/>
                <w:sz w:val="20"/>
                <w:szCs w:val="20"/>
                <w:lang w:eastAsia="ar-SA"/>
              </w:rPr>
              <w:t>258,55</w:t>
            </w:r>
          </w:p>
        </w:tc>
        <w:tc>
          <w:tcPr>
            <w:tcW w:w="1082" w:type="dxa"/>
          </w:tcPr>
          <w:p w14:paraId="79F37E38" w14:textId="77777777" w:rsidR="00766301" w:rsidRPr="002B38DD" w:rsidRDefault="00766301" w:rsidP="00FB3B49">
            <w:pPr>
              <w:widowControl w:val="0"/>
              <w:suppressAutoHyphens/>
              <w:jc w:val="both"/>
              <w:rPr>
                <w:rFonts w:ascii="Verdana" w:eastAsia="Times New Roman" w:hAnsi="Verdana" w:cs="Times New Roman"/>
                <w:bCs/>
                <w:color w:val="000000"/>
                <w:kern w:val="1"/>
                <w:sz w:val="20"/>
                <w:szCs w:val="20"/>
                <w:lang w:eastAsia="ar-SA"/>
              </w:rPr>
            </w:pPr>
            <w:r>
              <w:rPr>
                <w:rFonts w:ascii="Verdana" w:eastAsia="Times New Roman" w:hAnsi="Verdana" w:cs="Times New Roman"/>
                <w:bCs/>
                <w:color w:val="000000"/>
                <w:kern w:val="1"/>
                <w:sz w:val="20"/>
                <w:szCs w:val="20"/>
                <w:lang w:eastAsia="ar-SA"/>
              </w:rPr>
              <w:t>164,26</w:t>
            </w:r>
          </w:p>
        </w:tc>
        <w:tc>
          <w:tcPr>
            <w:tcW w:w="1056" w:type="dxa"/>
          </w:tcPr>
          <w:p w14:paraId="0D3E2E4C" w14:textId="77777777" w:rsidR="00766301" w:rsidRPr="002B38DD" w:rsidRDefault="00766301" w:rsidP="00FB3B49">
            <w:pPr>
              <w:widowControl w:val="0"/>
              <w:suppressAutoHyphens/>
              <w:jc w:val="both"/>
              <w:rPr>
                <w:rFonts w:ascii="Verdana" w:eastAsia="Times New Roman" w:hAnsi="Verdana" w:cs="Times New Roman"/>
                <w:bCs/>
                <w:color w:val="000000"/>
                <w:kern w:val="1"/>
                <w:sz w:val="20"/>
                <w:szCs w:val="20"/>
                <w:lang w:eastAsia="ar-SA"/>
              </w:rPr>
            </w:pPr>
            <w:r>
              <w:rPr>
                <w:rFonts w:ascii="Verdana" w:eastAsia="Times New Roman" w:hAnsi="Verdana" w:cs="Times New Roman"/>
                <w:bCs/>
                <w:color w:val="000000"/>
                <w:kern w:val="1"/>
                <w:sz w:val="20"/>
                <w:szCs w:val="20"/>
                <w:lang w:eastAsia="ar-SA"/>
              </w:rPr>
              <w:t>149,59</w:t>
            </w:r>
          </w:p>
        </w:tc>
        <w:tc>
          <w:tcPr>
            <w:tcW w:w="1114" w:type="dxa"/>
          </w:tcPr>
          <w:p w14:paraId="2582C824" w14:textId="77777777" w:rsidR="00766301" w:rsidRPr="002B38DD" w:rsidRDefault="00766301" w:rsidP="00FB3B49">
            <w:pPr>
              <w:widowControl w:val="0"/>
              <w:suppressAutoHyphens/>
              <w:jc w:val="both"/>
              <w:rPr>
                <w:rFonts w:ascii="Verdana" w:eastAsia="Times New Roman" w:hAnsi="Verdana" w:cs="Times New Roman"/>
                <w:bCs/>
                <w:color w:val="000000"/>
                <w:kern w:val="1"/>
                <w:sz w:val="20"/>
                <w:szCs w:val="20"/>
                <w:lang w:eastAsia="ar-SA"/>
              </w:rPr>
            </w:pPr>
            <w:r>
              <w:rPr>
                <w:rFonts w:ascii="Verdana" w:eastAsia="Times New Roman" w:hAnsi="Verdana" w:cs="Times New Roman"/>
                <w:bCs/>
                <w:color w:val="000000"/>
                <w:kern w:val="1"/>
                <w:sz w:val="20"/>
                <w:szCs w:val="20"/>
                <w:lang w:eastAsia="ar-SA"/>
              </w:rPr>
              <w:t>153,72</w:t>
            </w:r>
          </w:p>
        </w:tc>
        <w:tc>
          <w:tcPr>
            <w:tcW w:w="1142" w:type="dxa"/>
            <w:shd w:val="clear" w:color="auto" w:fill="BFBFBF" w:themeFill="background1" w:themeFillShade="BF"/>
          </w:tcPr>
          <w:p w14:paraId="2544DF34" w14:textId="77777777" w:rsidR="00766301" w:rsidRPr="0078586B" w:rsidRDefault="00766301" w:rsidP="00FB3B49">
            <w:pPr>
              <w:widowControl w:val="0"/>
              <w:suppressAutoHyphens/>
              <w:jc w:val="both"/>
              <w:rPr>
                <w:rFonts w:ascii="Verdana" w:eastAsia="Times New Roman" w:hAnsi="Verdana" w:cs="Times New Roman"/>
                <w:b/>
                <w:bCs/>
                <w:color w:val="000000"/>
                <w:kern w:val="1"/>
                <w:sz w:val="20"/>
                <w:szCs w:val="20"/>
                <w:lang w:eastAsia="ar-SA"/>
              </w:rPr>
            </w:pPr>
            <w:r w:rsidRPr="0078586B">
              <w:rPr>
                <w:rFonts w:ascii="Verdana" w:eastAsia="Times New Roman" w:hAnsi="Verdana" w:cs="Times New Roman"/>
                <w:b/>
                <w:bCs/>
                <w:color w:val="000000"/>
                <w:kern w:val="1"/>
                <w:sz w:val="20"/>
                <w:szCs w:val="20"/>
                <w:lang w:eastAsia="ar-SA"/>
              </w:rPr>
              <w:t>1078,47</w:t>
            </w:r>
          </w:p>
        </w:tc>
      </w:tr>
    </w:tbl>
    <w:p w14:paraId="7969BFA5" w14:textId="77777777" w:rsidR="00194792" w:rsidRPr="00FB3B49" w:rsidRDefault="00194792" w:rsidP="00C2119B">
      <w:pPr>
        <w:widowControl w:val="0"/>
        <w:suppressAutoHyphens/>
        <w:spacing w:after="0"/>
        <w:jc w:val="both"/>
        <w:rPr>
          <w:rFonts w:ascii="Times New Roman" w:eastAsia="Times New Roman" w:hAnsi="Times New Roman" w:cs="Times New Roman"/>
          <w:bCs/>
          <w:color w:val="000000"/>
          <w:kern w:val="1"/>
          <w:sz w:val="24"/>
          <w:szCs w:val="24"/>
          <w:lang w:eastAsia="ar-SA"/>
        </w:rPr>
      </w:pPr>
    </w:p>
    <w:p w14:paraId="68EA114E" w14:textId="77777777" w:rsidR="00194792" w:rsidRPr="00FB3B49" w:rsidRDefault="00766301" w:rsidP="00766301">
      <w:pPr>
        <w:widowControl w:val="0"/>
        <w:suppressAutoHyphens/>
        <w:spacing w:after="120" w:line="240" w:lineRule="auto"/>
        <w:ind w:left="284" w:hanging="284"/>
        <w:jc w:val="both"/>
        <w:rPr>
          <w:rFonts w:ascii="Times New Roman" w:eastAsia="Times New Roman" w:hAnsi="Times New Roman" w:cs="Times New Roman"/>
          <w:bCs/>
          <w:color w:val="000000"/>
          <w:kern w:val="1"/>
          <w:sz w:val="24"/>
          <w:szCs w:val="24"/>
          <w:lang w:eastAsia="ar-SA"/>
        </w:rPr>
      </w:pPr>
      <w:r>
        <w:rPr>
          <w:rFonts w:ascii="Times New Roman" w:eastAsia="Times New Roman" w:hAnsi="Times New Roman" w:cs="Times New Roman"/>
          <w:bCs/>
          <w:color w:val="000000"/>
          <w:kern w:val="1"/>
          <w:sz w:val="24"/>
          <w:szCs w:val="24"/>
          <w:lang w:eastAsia="ar-SA"/>
        </w:rPr>
        <w:t>5)</w:t>
      </w:r>
      <w:r w:rsidR="00FB3B49" w:rsidRPr="00FB3B49">
        <w:rPr>
          <w:rFonts w:ascii="Times New Roman" w:eastAsia="Times New Roman" w:hAnsi="Times New Roman" w:cs="Times New Roman"/>
          <w:bCs/>
          <w:color w:val="000000"/>
          <w:kern w:val="1"/>
          <w:sz w:val="24"/>
          <w:szCs w:val="24"/>
          <w:lang w:eastAsia="ar-SA"/>
        </w:rPr>
        <w:t xml:space="preserve"> Ilości odpadów odebranych z terenu Gminy Pomiechówek, odebranych w ramach prowadzonej selektywnej zbiórki odpadów  oraz zbiórki zużytego sprzętu elektrycznego </w:t>
      </w:r>
      <w:r w:rsidR="00FB3B49" w:rsidRPr="00FB3B49">
        <w:rPr>
          <w:rFonts w:ascii="Times New Roman" w:eastAsia="Times New Roman" w:hAnsi="Times New Roman" w:cs="Times New Roman"/>
          <w:bCs/>
          <w:color w:val="000000"/>
          <w:kern w:val="1"/>
          <w:sz w:val="24"/>
          <w:szCs w:val="24"/>
          <w:lang w:eastAsia="ar-SA"/>
        </w:rPr>
        <w:br/>
        <w:t>i el</w:t>
      </w:r>
      <w:r w:rsidR="00B42C09">
        <w:rPr>
          <w:rFonts w:ascii="Times New Roman" w:eastAsia="Times New Roman" w:hAnsi="Times New Roman" w:cs="Times New Roman"/>
          <w:bCs/>
          <w:color w:val="000000"/>
          <w:kern w:val="1"/>
          <w:sz w:val="24"/>
          <w:szCs w:val="24"/>
          <w:lang w:eastAsia="ar-SA"/>
        </w:rPr>
        <w:t>ektronicznego w latach 2009-2012</w:t>
      </w:r>
      <w:r w:rsidR="00FB3B49" w:rsidRPr="00FB3B49">
        <w:rPr>
          <w:rFonts w:ascii="Times New Roman" w:eastAsia="Times New Roman" w:hAnsi="Times New Roman" w:cs="Times New Roman"/>
          <w:bCs/>
          <w:color w:val="000000"/>
          <w:kern w:val="1"/>
          <w:sz w:val="24"/>
          <w:szCs w:val="24"/>
          <w:lang w:eastAsia="ar-SA"/>
        </w:rPr>
        <w:t xml:space="preserve"> wynosiła:</w:t>
      </w:r>
    </w:p>
    <w:tbl>
      <w:tblPr>
        <w:tblW w:w="9275" w:type="dxa"/>
        <w:tblInd w:w="392" w:type="dxa"/>
        <w:tblLayout w:type="fixed"/>
        <w:tblLook w:val="0000" w:firstRow="0" w:lastRow="0" w:firstColumn="0" w:lastColumn="0" w:noHBand="0" w:noVBand="0"/>
      </w:tblPr>
      <w:tblGrid>
        <w:gridCol w:w="2694"/>
        <w:gridCol w:w="1701"/>
        <w:gridCol w:w="1701"/>
        <w:gridCol w:w="1559"/>
        <w:gridCol w:w="1620"/>
      </w:tblGrid>
      <w:tr w:rsidR="00B42C09" w:rsidRPr="00FB3B49" w14:paraId="1EFC5748" w14:textId="77777777" w:rsidTr="00C80AD0">
        <w:trPr>
          <w:trHeight w:val="1513"/>
        </w:trPr>
        <w:tc>
          <w:tcPr>
            <w:tcW w:w="2694" w:type="dxa"/>
            <w:tcBorders>
              <w:top w:val="single" w:sz="4" w:space="0" w:color="000000"/>
              <w:left w:val="single" w:sz="4" w:space="0" w:color="000000"/>
              <w:bottom w:val="single" w:sz="4" w:space="0" w:color="000000"/>
            </w:tcBorders>
            <w:shd w:val="clear" w:color="auto" w:fill="BFBFBF" w:themeFill="background1" w:themeFillShade="BF"/>
            <w:vAlign w:val="center"/>
          </w:tcPr>
          <w:p w14:paraId="76A6BA9E" w14:textId="77777777" w:rsidR="00B42C09" w:rsidRPr="00C80AD0" w:rsidRDefault="00B42C09" w:rsidP="00FB3B49">
            <w:pPr>
              <w:widowControl w:val="0"/>
              <w:suppressAutoHyphens/>
              <w:snapToGrid w:val="0"/>
              <w:spacing w:after="0" w:line="240" w:lineRule="auto"/>
              <w:jc w:val="center"/>
              <w:rPr>
                <w:rFonts w:ascii="Verdana" w:eastAsia="Times New Roman" w:hAnsi="Verdana" w:cs="Times New Roman"/>
                <w:b/>
                <w:kern w:val="1"/>
                <w:sz w:val="20"/>
                <w:szCs w:val="20"/>
                <w:lang w:eastAsia="ar-SA"/>
              </w:rPr>
            </w:pPr>
            <w:r w:rsidRPr="00C80AD0">
              <w:rPr>
                <w:rFonts w:ascii="Verdana" w:eastAsia="Times New Roman" w:hAnsi="Verdana" w:cs="Times New Roman"/>
                <w:b/>
                <w:kern w:val="1"/>
                <w:sz w:val="20"/>
                <w:szCs w:val="20"/>
                <w:lang w:eastAsia="ar-SA"/>
              </w:rPr>
              <w:t>Rodzaj odpadów</w:t>
            </w:r>
          </w:p>
        </w:tc>
        <w:tc>
          <w:tcPr>
            <w:tcW w:w="1701" w:type="dxa"/>
            <w:tcBorders>
              <w:top w:val="single" w:sz="4" w:space="0" w:color="000000"/>
              <w:left w:val="single" w:sz="4" w:space="0" w:color="000000"/>
              <w:bottom w:val="single" w:sz="4" w:space="0" w:color="000000"/>
            </w:tcBorders>
            <w:shd w:val="clear" w:color="auto" w:fill="BFBFBF" w:themeFill="background1" w:themeFillShade="BF"/>
            <w:vAlign w:val="center"/>
          </w:tcPr>
          <w:p w14:paraId="75524511" w14:textId="77777777" w:rsidR="00B42C09" w:rsidRPr="00C80AD0" w:rsidRDefault="00B42C09" w:rsidP="00194792">
            <w:pPr>
              <w:widowControl w:val="0"/>
              <w:suppressAutoHyphens/>
              <w:snapToGrid w:val="0"/>
              <w:spacing w:after="0" w:line="240" w:lineRule="auto"/>
              <w:rPr>
                <w:rFonts w:ascii="Verdana" w:eastAsia="Times New Roman" w:hAnsi="Verdana" w:cs="Times New Roman"/>
                <w:b/>
                <w:kern w:val="1"/>
                <w:sz w:val="20"/>
                <w:szCs w:val="20"/>
                <w:lang w:eastAsia="ar-SA"/>
              </w:rPr>
            </w:pPr>
            <w:r w:rsidRPr="00C80AD0">
              <w:rPr>
                <w:rFonts w:ascii="Verdana" w:eastAsia="Times New Roman" w:hAnsi="Verdana" w:cs="Times New Roman"/>
                <w:b/>
                <w:kern w:val="1"/>
                <w:sz w:val="20"/>
                <w:szCs w:val="20"/>
                <w:lang w:eastAsia="ar-SA"/>
              </w:rPr>
              <w:t xml:space="preserve">Ilość odpadów </w:t>
            </w:r>
            <w:r w:rsidRPr="00C80AD0">
              <w:rPr>
                <w:rFonts w:ascii="Verdana" w:eastAsia="Times New Roman" w:hAnsi="Verdana" w:cs="Times New Roman"/>
                <w:b/>
                <w:kern w:val="1"/>
                <w:sz w:val="20"/>
                <w:szCs w:val="20"/>
                <w:lang w:eastAsia="ar-SA"/>
              </w:rPr>
              <w:br/>
              <w:t xml:space="preserve">w 2009 roku </w:t>
            </w:r>
            <w:r w:rsidRPr="00C80AD0">
              <w:rPr>
                <w:rFonts w:ascii="Verdana" w:eastAsia="Times New Roman" w:hAnsi="Verdana" w:cs="Times New Roman"/>
                <w:b/>
                <w:kern w:val="1"/>
                <w:sz w:val="20"/>
                <w:szCs w:val="20"/>
                <w:lang w:eastAsia="ar-SA"/>
              </w:rPr>
              <w:br/>
              <w:t>(w tonach)</w:t>
            </w:r>
          </w:p>
        </w:tc>
        <w:tc>
          <w:tcPr>
            <w:tcW w:w="1701" w:type="dxa"/>
            <w:tcBorders>
              <w:top w:val="single" w:sz="4" w:space="0" w:color="000000"/>
              <w:left w:val="single" w:sz="4" w:space="0" w:color="000000"/>
              <w:bottom w:val="single" w:sz="4" w:space="0" w:color="000000"/>
            </w:tcBorders>
            <w:shd w:val="clear" w:color="auto" w:fill="BFBFBF" w:themeFill="background1" w:themeFillShade="BF"/>
            <w:vAlign w:val="center"/>
          </w:tcPr>
          <w:p w14:paraId="70309F2C" w14:textId="77777777" w:rsidR="00B42C09" w:rsidRPr="00C80AD0" w:rsidRDefault="00B42C09" w:rsidP="00194792">
            <w:pPr>
              <w:widowControl w:val="0"/>
              <w:suppressAutoHyphens/>
              <w:snapToGrid w:val="0"/>
              <w:spacing w:after="0" w:line="240" w:lineRule="auto"/>
              <w:rPr>
                <w:rFonts w:ascii="Verdana" w:eastAsia="Times New Roman" w:hAnsi="Verdana" w:cs="Times New Roman"/>
                <w:b/>
                <w:kern w:val="1"/>
                <w:sz w:val="20"/>
                <w:szCs w:val="20"/>
                <w:lang w:eastAsia="ar-SA"/>
              </w:rPr>
            </w:pPr>
            <w:r w:rsidRPr="00C80AD0">
              <w:rPr>
                <w:rFonts w:ascii="Verdana" w:eastAsia="Times New Roman" w:hAnsi="Verdana" w:cs="Times New Roman"/>
                <w:b/>
                <w:kern w:val="1"/>
                <w:sz w:val="20"/>
                <w:szCs w:val="20"/>
                <w:lang w:eastAsia="ar-SA"/>
              </w:rPr>
              <w:t xml:space="preserve">Ilość odpadów </w:t>
            </w:r>
            <w:r w:rsidRPr="00C80AD0">
              <w:rPr>
                <w:rFonts w:ascii="Verdana" w:eastAsia="Times New Roman" w:hAnsi="Verdana" w:cs="Times New Roman"/>
                <w:b/>
                <w:kern w:val="1"/>
                <w:sz w:val="20"/>
                <w:szCs w:val="20"/>
                <w:lang w:eastAsia="ar-SA"/>
              </w:rPr>
              <w:br/>
              <w:t xml:space="preserve">w 2010 roku </w:t>
            </w:r>
            <w:r w:rsidRPr="00C80AD0">
              <w:rPr>
                <w:rFonts w:ascii="Verdana" w:eastAsia="Times New Roman" w:hAnsi="Verdana" w:cs="Times New Roman"/>
                <w:b/>
                <w:kern w:val="1"/>
                <w:sz w:val="20"/>
                <w:szCs w:val="20"/>
                <w:lang w:eastAsia="ar-SA"/>
              </w:rPr>
              <w:br/>
              <w:t>(w tonach)</w:t>
            </w:r>
          </w:p>
        </w:tc>
        <w:tc>
          <w:tcPr>
            <w:tcW w:w="1559" w:type="dxa"/>
            <w:tcBorders>
              <w:top w:val="single" w:sz="4" w:space="0" w:color="000000"/>
              <w:left w:val="single" w:sz="4" w:space="0" w:color="000000"/>
              <w:bottom w:val="single" w:sz="4" w:space="0" w:color="000000"/>
              <w:right w:val="single" w:sz="4" w:space="0" w:color="auto"/>
            </w:tcBorders>
            <w:shd w:val="clear" w:color="auto" w:fill="BFBFBF" w:themeFill="background1" w:themeFillShade="BF"/>
            <w:vAlign w:val="center"/>
          </w:tcPr>
          <w:p w14:paraId="145760E2" w14:textId="77777777" w:rsidR="00B42C09" w:rsidRPr="00C80AD0" w:rsidRDefault="00B42C09" w:rsidP="00194792">
            <w:pPr>
              <w:widowControl w:val="0"/>
              <w:suppressAutoHyphens/>
              <w:snapToGrid w:val="0"/>
              <w:spacing w:after="0" w:line="240" w:lineRule="auto"/>
              <w:rPr>
                <w:rFonts w:ascii="Verdana" w:eastAsia="Times New Roman" w:hAnsi="Verdana" w:cs="Times New Roman"/>
                <w:b/>
                <w:kern w:val="1"/>
                <w:sz w:val="20"/>
                <w:szCs w:val="20"/>
                <w:lang w:eastAsia="ar-SA"/>
              </w:rPr>
            </w:pPr>
          </w:p>
          <w:p w14:paraId="772C885A" w14:textId="77777777" w:rsidR="00B42C09" w:rsidRPr="00C80AD0" w:rsidRDefault="00B42C09" w:rsidP="00194792">
            <w:pPr>
              <w:widowControl w:val="0"/>
              <w:suppressAutoHyphens/>
              <w:snapToGrid w:val="0"/>
              <w:spacing w:after="0" w:line="240" w:lineRule="auto"/>
              <w:rPr>
                <w:rFonts w:ascii="Verdana" w:eastAsia="Times New Roman" w:hAnsi="Verdana" w:cs="Times New Roman"/>
                <w:b/>
                <w:kern w:val="1"/>
                <w:sz w:val="20"/>
                <w:szCs w:val="20"/>
                <w:lang w:eastAsia="ar-SA"/>
              </w:rPr>
            </w:pPr>
            <w:r w:rsidRPr="00C80AD0">
              <w:rPr>
                <w:rFonts w:ascii="Verdana" w:eastAsia="Times New Roman" w:hAnsi="Verdana" w:cs="Times New Roman"/>
                <w:b/>
                <w:kern w:val="1"/>
                <w:sz w:val="20"/>
                <w:szCs w:val="20"/>
                <w:lang w:eastAsia="ar-SA"/>
              </w:rPr>
              <w:t xml:space="preserve">Ilość odpadów w 2011 roku </w:t>
            </w:r>
            <w:r w:rsidRPr="00C80AD0">
              <w:rPr>
                <w:rFonts w:ascii="Verdana" w:eastAsia="Times New Roman" w:hAnsi="Verdana" w:cs="Times New Roman"/>
                <w:b/>
                <w:kern w:val="1"/>
                <w:sz w:val="20"/>
                <w:szCs w:val="20"/>
                <w:lang w:eastAsia="ar-SA"/>
              </w:rPr>
              <w:br/>
              <w:t>(w tonach)</w:t>
            </w:r>
          </w:p>
        </w:tc>
        <w:tc>
          <w:tcPr>
            <w:tcW w:w="1620" w:type="dxa"/>
            <w:tcBorders>
              <w:top w:val="single" w:sz="4" w:space="0" w:color="000000"/>
              <w:left w:val="single" w:sz="4" w:space="0" w:color="auto"/>
              <w:bottom w:val="single" w:sz="4" w:space="0" w:color="000000"/>
              <w:right w:val="single" w:sz="4" w:space="0" w:color="auto"/>
            </w:tcBorders>
            <w:shd w:val="clear" w:color="auto" w:fill="BFBFBF" w:themeFill="background1" w:themeFillShade="BF"/>
            <w:vAlign w:val="center"/>
          </w:tcPr>
          <w:p w14:paraId="0277E520" w14:textId="77777777" w:rsidR="00B42C09" w:rsidRPr="00C80AD0" w:rsidRDefault="00B42C09" w:rsidP="00194792">
            <w:pPr>
              <w:widowControl w:val="0"/>
              <w:suppressAutoHyphens/>
              <w:snapToGrid w:val="0"/>
              <w:spacing w:after="0" w:line="240" w:lineRule="auto"/>
              <w:rPr>
                <w:rFonts w:ascii="Verdana" w:eastAsia="Times New Roman" w:hAnsi="Verdana" w:cs="Times New Roman"/>
                <w:b/>
                <w:kern w:val="1"/>
                <w:sz w:val="20"/>
                <w:szCs w:val="20"/>
                <w:lang w:eastAsia="ar-SA"/>
              </w:rPr>
            </w:pPr>
          </w:p>
          <w:p w14:paraId="4C9DBCFD" w14:textId="77777777" w:rsidR="00B42C09" w:rsidRPr="00C80AD0" w:rsidRDefault="00B42C09" w:rsidP="00194792">
            <w:pPr>
              <w:widowControl w:val="0"/>
              <w:suppressAutoHyphens/>
              <w:snapToGrid w:val="0"/>
              <w:spacing w:after="0" w:line="240" w:lineRule="auto"/>
              <w:rPr>
                <w:rFonts w:ascii="Verdana" w:eastAsia="Times New Roman" w:hAnsi="Verdana" w:cs="Times New Roman"/>
                <w:b/>
                <w:kern w:val="1"/>
                <w:sz w:val="20"/>
                <w:szCs w:val="20"/>
                <w:lang w:eastAsia="ar-SA"/>
              </w:rPr>
            </w:pPr>
          </w:p>
          <w:p w14:paraId="5A6810E0" w14:textId="77777777" w:rsidR="00B42C09" w:rsidRPr="00C80AD0" w:rsidRDefault="00B42C09" w:rsidP="00194792">
            <w:pPr>
              <w:widowControl w:val="0"/>
              <w:suppressAutoHyphens/>
              <w:snapToGrid w:val="0"/>
              <w:spacing w:after="0" w:line="240" w:lineRule="auto"/>
              <w:rPr>
                <w:rFonts w:ascii="Verdana" w:eastAsia="Times New Roman" w:hAnsi="Verdana" w:cs="Times New Roman"/>
                <w:b/>
                <w:kern w:val="1"/>
                <w:sz w:val="20"/>
                <w:szCs w:val="20"/>
                <w:lang w:eastAsia="ar-SA"/>
              </w:rPr>
            </w:pPr>
            <w:r w:rsidRPr="00C80AD0">
              <w:rPr>
                <w:rFonts w:ascii="Verdana" w:eastAsia="Times New Roman" w:hAnsi="Verdana" w:cs="Times New Roman"/>
                <w:b/>
                <w:kern w:val="1"/>
                <w:sz w:val="20"/>
                <w:szCs w:val="20"/>
                <w:lang w:eastAsia="ar-SA"/>
              </w:rPr>
              <w:t>Ilość odpadów</w:t>
            </w:r>
          </w:p>
          <w:p w14:paraId="655C3F7C" w14:textId="77777777" w:rsidR="00B42C09" w:rsidRPr="00C80AD0" w:rsidRDefault="00B42C09" w:rsidP="00194792">
            <w:pPr>
              <w:rPr>
                <w:rFonts w:ascii="Verdana" w:eastAsia="Times New Roman" w:hAnsi="Verdana" w:cs="Times New Roman"/>
                <w:b/>
                <w:kern w:val="1"/>
                <w:sz w:val="20"/>
                <w:szCs w:val="20"/>
                <w:lang w:eastAsia="ar-SA"/>
              </w:rPr>
            </w:pPr>
            <w:r w:rsidRPr="00C80AD0">
              <w:rPr>
                <w:rFonts w:ascii="Verdana" w:eastAsia="Times New Roman" w:hAnsi="Verdana" w:cs="Times New Roman"/>
                <w:b/>
                <w:kern w:val="1"/>
                <w:sz w:val="20"/>
                <w:szCs w:val="20"/>
                <w:lang w:eastAsia="ar-SA"/>
              </w:rPr>
              <w:t xml:space="preserve">w 2012 roku </w:t>
            </w:r>
            <w:r w:rsidRPr="00C80AD0">
              <w:rPr>
                <w:rFonts w:ascii="Verdana" w:eastAsia="Times New Roman" w:hAnsi="Verdana" w:cs="Times New Roman"/>
                <w:b/>
                <w:kern w:val="1"/>
                <w:sz w:val="20"/>
                <w:szCs w:val="20"/>
                <w:lang w:eastAsia="ar-SA"/>
              </w:rPr>
              <w:br/>
            </w:r>
            <w:r w:rsidRPr="00C80AD0">
              <w:rPr>
                <w:rFonts w:ascii="Verdana" w:eastAsia="Times New Roman" w:hAnsi="Verdana" w:cs="Times New Roman"/>
                <w:b/>
                <w:kern w:val="1"/>
                <w:sz w:val="20"/>
                <w:szCs w:val="20"/>
                <w:lang w:eastAsia="ar-SA"/>
              </w:rPr>
              <w:lastRenderedPageBreak/>
              <w:t>(w tonach)</w:t>
            </w:r>
          </w:p>
        </w:tc>
      </w:tr>
      <w:tr w:rsidR="00B42C09" w:rsidRPr="00FB3B49" w14:paraId="41C48289" w14:textId="77777777" w:rsidTr="00C80AD0">
        <w:trPr>
          <w:trHeight w:val="256"/>
        </w:trPr>
        <w:tc>
          <w:tcPr>
            <w:tcW w:w="2694" w:type="dxa"/>
            <w:tcBorders>
              <w:top w:val="single" w:sz="4" w:space="0" w:color="000000"/>
              <w:left w:val="single" w:sz="4" w:space="0" w:color="000000"/>
            </w:tcBorders>
            <w:shd w:val="clear" w:color="auto" w:fill="auto"/>
          </w:tcPr>
          <w:p w14:paraId="51AD39D3" w14:textId="77777777" w:rsidR="00B42C09" w:rsidRPr="00FB3B49" w:rsidRDefault="00B42C09" w:rsidP="00FB3B49">
            <w:pPr>
              <w:widowControl w:val="0"/>
              <w:suppressAutoHyphens/>
              <w:snapToGrid w:val="0"/>
              <w:spacing w:after="0" w:line="240" w:lineRule="auto"/>
              <w:rPr>
                <w:rFonts w:ascii="Verdana" w:eastAsia="Times New Roman" w:hAnsi="Verdana" w:cs="Times New Roman"/>
                <w:kern w:val="1"/>
                <w:sz w:val="20"/>
                <w:szCs w:val="20"/>
                <w:lang w:eastAsia="ar-SA"/>
              </w:rPr>
            </w:pPr>
            <w:r w:rsidRPr="00FB3B49">
              <w:rPr>
                <w:rFonts w:ascii="Verdana" w:eastAsia="Times New Roman" w:hAnsi="Verdana" w:cs="Times New Roman"/>
                <w:kern w:val="1"/>
                <w:sz w:val="20"/>
                <w:szCs w:val="20"/>
                <w:lang w:eastAsia="ar-SA"/>
              </w:rPr>
              <w:lastRenderedPageBreak/>
              <w:t>Papier</w:t>
            </w:r>
          </w:p>
        </w:tc>
        <w:tc>
          <w:tcPr>
            <w:tcW w:w="1701" w:type="dxa"/>
            <w:tcBorders>
              <w:top w:val="single" w:sz="4" w:space="0" w:color="000000"/>
              <w:left w:val="single" w:sz="4" w:space="0" w:color="000000"/>
            </w:tcBorders>
            <w:shd w:val="clear" w:color="auto" w:fill="auto"/>
            <w:vAlign w:val="center"/>
          </w:tcPr>
          <w:p w14:paraId="7D90373B" w14:textId="77777777" w:rsidR="00B42C09" w:rsidRPr="00FB3B49" w:rsidRDefault="00B42C09" w:rsidP="00FB3B49">
            <w:pPr>
              <w:widowControl w:val="0"/>
              <w:suppressAutoHyphens/>
              <w:snapToGrid w:val="0"/>
              <w:spacing w:after="0" w:line="240" w:lineRule="auto"/>
              <w:jc w:val="right"/>
              <w:rPr>
                <w:rFonts w:ascii="Verdana" w:eastAsia="Times New Roman" w:hAnsi="Verdana" w:cs="Times New Roman"/>
                <w:kern w:val="1"/>
                <w:sz w:val="20"/>
                <w:szCs w:val="20"/>
                <w:lang w:eastAsia="ar-SA"/>
              </w:rPr>
            </w:pPr>
            <w:r w:rsidRPr="00FB3B49">
              <w:rPr>
                <w:rFonts w:ascii="Verdana" w:eastAsia="Times New Roman" w:hAnsi="Verdana" w:cs="Times New Roman"/>
                <w:kern w:val="1"/>
                <w:sz w:val="20"/>
                <w:szCs w:val="20"/>
                <w:lang w:eastAsia="ar-SA"/>
              </w:rPr>
              <w:t>67,83</w:t>
            </w:r>
          </w:p>
        </w:tc>
        <w:tc>
          <w:tcPr>
            <w:tcW w:w="1701" w:type="dxa"/>
            <w:tcBorders>
              <w:top w:val="single" w:sz="4" w:space="0" w:color="000000"/>
              <w:left w:val="single" w:sz="4" w:space="0" w:color="000000"/>
            </w:tcBorders>
            <w:shd w:val="clear" w:color="auto" w:fill="auto"/>
            <w:vAlign w:val="center"/>
          </w:tcPr>
          <w:p w14:paraId="20A3BBA3" w14:textId="77777777" w:rsidR="00B42C09" w:rsidRPr="00FB3B49" w:rsidRDefault="00B42C09" w:rsidP="00FB3B49">
            <w:pPr>
              <w:widowControl w:val="0"/>
              <w:suppressAutoHyphens/>
              <w:snapToGrid w:val="0"/>
              <w:spacing w:after="0" w:line="240" w:lineRule="auto"/>
              <w:jc w:val="right"/>
              <w:rPr>
                <w:rFonts w:ascii="Verdana" w:eastAsia="Times New Roman" w:hAnsi="Verdana" w:cs="Times New Roman"/>
                <w:kern w:val="1"/>
                <w:sz w:val="20"/>
                <w:szCs w:val="20"/>
                <w:lang w:eastAsia="ar-SA"/>
              </w:rPr>
            </w:pPr>
            <w:r w:rsidRPr="00FB3B49">
              <w:rPr>
                <w:rFonts w:ascii="Verdana" w:eastAsia="Times New Roman" w:hAnsi="Verdana" w:cs="Times New Roman"/>
                <w:kern w:val="1"/>
                <w:sz w:val="20"/>
                <w:szCs w:val="20"/>
                <w:lang w:eastAsia="ar-SA"/>
              </w:rPr>
              <w:t>63,96</w:t>
            </w:r>
          </w:p>
        </w:tc>
        <w:tc>
          <w:tcPr>
            <w:tcW w:w="1559" w:type="dxa"/>
            <w:tcBorders>
              <w:top w:val="single" w:sz="4" w:space="0" w:color="000000"/>
              <w:left w:val="single" w:sz="4" w:space="0" w:color="000000"/>
              <w:right w:val="single" w:sz="4" w:space="0" w:color="auto"/>
            </w:tcBorders>
            <w:shd w:val="clear" w:color="auto" w:fill="auto"/>
            <w:vAlign w:val="center"/>
          </w:tcPr>
          <w:p w14:paraId="44621097" w14:textId="77777777" w:rsidR="00B42C09" w:rsidRPr="00FB3B49" w:rsidRDefault="00B42C09" w:rsidP="00FB3B49">
            <w:pPr>
              <w:widowControl w:val="0"/>
              <w:suppressAutoHyphens/>
              <w:snapToGrid w:val="0"/>
              <w:spacing w:after="0" w:line="240" w:lineRule="auto"/>
              <w:jc w:val="right"/>
              <w:rPr>
                <w:rFonts w:ascii="Verdana" w:eastAsia="Times New Roman" w:hAnsi="Verdana" w:cs="Times New Roman"/>
                <w:kern w:val="1"/>
                <w:sz w:val="20"/>
                <w:szCs w:val="20"/>
                <w:lang w:eastAsia="ar-SA"/>
              </w:rPr>
            </w:pPr>
            <w:r w:rsidRPr="00FB3B49">
              <w:rPr>
                <w:rFonts w:ascii="Verdana" w:eastAsia="Times New Roman" w:hAnsi="Verdana" w:cs="Times New Roman"/>
                <w:kern w:val="1"/>
                <w:sz w:val="20"/>
                <w:szCs w:val="20"/>
                <w:lang w:eastAsia="ar-SA"/>
              </w:rPr>
              <w:t>31,72</w:t>
            </w:r>
          </w:p>
        </w:tc>
        <w:tc>
          <w:tcPr>
            <w:tcW w:w="1620" w:type="dxa"/>
            <w:tcBorders>
              <w:top w:val="single" w:sz="4" w:space="0" w:color="000000"/>
              <w:left w:val="single" w:sz="4" w:space="0" w:color="auto"/>
              <w:right w:val="single" w:sz="4" w:space="0" w:color="auto"/>
            </w:tcBorders>
            <w:shd w:val="clear" w:color="auto" w:fill="BFBFBF" w:themeFill="background1" w:themeFillShade="BF"/>
            <w:vAlign w:val="center"/>
          </w:tcPr>
          <w:p w14:paraId="0123496D" w14:textId="77777777" w:rsidR="00B42C09" w:rsidRPr="00C80AD0" w:rsidRDefault="00B42C09" w:rsidP="00194792">
            <w:pPr>
              <w:widowControl w:val="0"/>
              <w:suppressAutoHyphens/>
              <w:snapToGrid w:val="0"/>
              <w:spacing w:after="0" w:line="240" w:lineRule="auto"/>
              <w:rPr>
                <w:rFonts w:ascii="Verdana" w:eastAsia="Times New Roman" w:hAnsi="Verdana" w:cs="Times New Roman"/>
                <w:b/>
                <w:kern w:val="1"/>
                <w:sz w:val="20"/>
                <w:szCs w:val="20"/>
                <w:lang w:eastAsia="ar-SA"/>
              </w:rPr>
            </w:pPr>
            <w:r w:rsidRPr="00C80AD0">
              <w:rPr>
                <w:rFonts w:ascii="Verdana" w:eastAsia="Times New Roman" w:hAnsi="Verdana" w:cs="Times New Roman"/>
                <w:b/>
                <w:kern w:val="1"/>
                <w:sz w:val="20"/>
                <w:szCs w:val="20"/>
                <w:lang w:eastAsia="ar-SA"/>
              </w:rPr>
              <w:t>85,70</w:t>
            </w:r>
          </w:p>
        </w:tc>
      </w:tr>
      <w:tr w:rsidR="00B42C09" w:rsidRPr="00FB3B49" w14:paraId="2AF877C6" w14:textId="77777777" w:rsidTr="00C80AD0">
        <w:tc>
          <w:tcPr>
            <w:tcW w:w="2694" w:type="dxa"/>
            <w:tcBorders>
              <w:top w:val="single" w:sz="4" w:space="0" w:color="000000"/>
              <w:left w:val="single" w:sz="4" w:space="0" w:color="000000"/>
              <w:bottom w:val="single" w:sz="4" w:space="0" w:color="000000"/>
            </w:tcBorders>
            <w:shd w:val="clear" w:color="auto" w:fill="auto"/>
          </w:tcPr>
          <w:p w14:paraId="2AD0947E" w14:textId="77777777" w:rsidR="00B42C09" w:rsidRPr="00FB3B49" w:rsidRDefault="00B42C09" w:rsidP="00FB3B49">
            <w:pPr>
              <w:widowControl w:val="0"/>
              <w:suppressAutoHyphens/>
              <w:snapToGrid w:val="0"/>
              <w:spacing w:after="0" w:line="240" w:lineRule="auto"/>
              <w:rPr>
                <w:rFonts w:ascii="Verdana" w:eastAsia="Times New Roman" w:hAnsi="Verdana" w:cs="Times New Roman"/>
                <w:kern w:val="1"/>
                <w:sz w:val="20"/>
                <w:szCs w:val="20"/>
                <w:lang w:eastAsia="ar-SA"/>
              </w:rPr>
            </w:pPr>
            <w:r w:rsidRPr="00FB3B49">
              <w:rPr>
                <w:rFonts w:ascii="Verdana" w:eastAsia="Times New Roman" w:hAnsi="Verdana" w:cs="Times New Roman"/>
                <w:kern w:val="1"/>
                <w:sz w:val="20"/>
                <w:szCs w:val="20"/>
                <w:lang w:eastAsia="ar-SA"/>
              </w:rPr>
              <w:t>Szkło</w:t>
            </w:r>
          </w:p>
        </w:tc>
        <w:tc>
          <w:tcPr>
            <w:tcW w:w="1701" w:type="dxa"/>
            <w:tcBorders>
              <w:top w:val="single" w:sz="4" w:space="0" w:color="000000"/>
              <w:left w:val="single" w:sz="4" w:space="0" w:color="000000"/>
              <w:bottom w:val="single" w:sz="4" w:space="0" w:color="000000"/>
            </w:tcBorders>
            <w:shd w:val="clear" w:color="auto" w:fill="auto"/>
            <w:vAlign w:val="center"/>
          </w:tcPr>
          <w:p w14:paraId="1EDD7919" w14:textId="77777777" w:rsidR="00B42C09" w:rsidRPr="00FB3B49" w:rsidRDefault="00B42C09" w:rsidP="00FB3B49">
            <w:pPr>
              <w:widowControl w:val="0"/>
              <w:suppressAutoHyphens/>
              <w:snapToGrid w:val="0"/>
              <w:spacing w:after="0" w:line="240" w:lineRule="auto"/>
              <w:jc w:val="right"/>
              <w:rPr>
                <w:rFonts w:ascii="Verdana" w:eastAsia="Times New Roman" w:hAnsi="Verdana" w:cs="Times New Roman"/>
                <w:kern w:val="1"/>
                <w:sz w:val="20"/>
                <w:szCs w:val="20"/>
                <w:lang w:eastAsia="ar-SA"/>
              </w:rPr>
            </w:pPr>
            <w:r w:rsidRPr="00FB3B49">
              <w:rPr>
                <w:rFonts w:ascii="Verdana" w:eastAsia="Times New Roman" w:hAnsi="Verdana" w:cs="Times New Roman"/>
                <w:kern w:val="1"/>
                <w:sz w:val="20"/>
                <w:szCs w:val="20"/>
                <w:lang w:eastAsia="ar-SA"/>
              </w:rPr>
              <w:t>88,30</w:t>
            </w:r>
          </w:p>
        </w:tc>
        <w:tc>
          <w:tcPr>
            <w:tcW w:w="1701" w:type="dxa"/>
            <w:tcBorders>
              <w:top w:val="single" w:sz="4" w:space="0" w:color="000000"/>
              <w:left w:val="single" w:sz="4" w:space="0" w:color="000000"/>
              <w:bottom w:val="single" w:sz="4" w:space="0" w:color="000000"/>
            </w:tcBorders>
            <w:shd w:val="clear" w:color="auto" w:fill="auto"/>
            <w:vAlign w:val="center"/>
          </w:tcPr>
          <w:p w14:paraId="317B66F6" w14:textId="77777777" w:rsidR="00B42C09" w:rsidRPr="00FB3B49" w:rsidRDefault="00B42C09" w:rsidP="00FB3B49">
            <w:pPr>
              <w:widowControl w:val="0"/>
              <w:suppressAutoHyphens/>
              <w:snapToGrid w:val="0"/>
              <w:spacing w:after="0" w:line="240" w:lineRule="auto"/>
              <w:jc w:val="right"/>
              <w:rPr>
                <w:rFonts w:ascii="Verdana" w:eastAsia="Times New Roman" w:hAnsi="Verdana" w:cs="Times New Roman"/>
                <w:kern w:val="1"/>
                <w:sz w:val="20"/>
                <w:szCs w:val="20"/>
                <w:lang w:eastAsia="ar-SA"/>
              </w:rPr>
            </w:pPr>
            <w:r w:rsidRPr="00FB3B49">
              <w:rPr>
                <w:rFonts w:ascii="Verdana" w:eastAsia="Times New Roman" w:hAnsi="Verdana" w:cs="Times New Roman"/>
                <w:kern w:val="1"/>
                <w:sz w:val="20"/>
                <w:szCs w:val="20"/>
                <w:lang w:eastAsia="ar-SA"/>
              </w:rPr>
              <w:t>95,00</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14:paraId="6629ABA7" w14:textId="77777777" w:rsidR="00B42C09" w:rsidRPr="00FB3B49" w:rsidRDefault="00B42C09" w:rsidP="00FB3B49">
            <w:pPr>
              <w:widowControl w:val="0"/>
              <w:suppressAutoHyphens/>
              <w:snapToGrid w:val="0"/>
              <w:spacing w:after="0" w:line="240" w:lineRule="auto"/>
              <w:jc w:val="right"/>
              <w:rPr>
                <w:rFonts w:ascii="Verdana" w:eastAsia="Times New Roman" w:hAnsi="Verdana" w:cs="Times New Roman"/>
                <w:kern w:val="1"/>
                <w:sz w:val="20"/>
                <w:szCs w:val="20"/>
                <w:lang w:eastAsia="ar-SA"/>
              </w:rPr>
            </w:pPr>
            <w:r w:rsidRPr="00FB3B49">
              <w:rPr>
                <w:rFonts w:ascii="Verdana" w:eastAsia="Times New Roman" w:hAnsi="Verdana" w:cs="Times New Roman"/>
                <w:kern w:val="1"/>
                <w:sz w:val="20"/>
                <w:szCs w:val="20"/>
                <w:lang w:eastAsia="ar-SA"/>
              </w:rPr>
              <w:t>163,70</w:t>
            </w:r>
          </w:p>
        </w:tc>
        <w:tc>
          <w:tcPr>
            <w:tcW w:w="1620" w:type="dxa"/>
            <w:tcBorders>
              <w:top w:val="single" w:sz="4" w:space="0" w:color="000000"/>
              <w:left w:val="single" w:sz="4" w:space="0" w:color="auto"/>
              <w:bottom w:val="single" w:sz="4" w:space="0" w:color="000000"/>
              <w:right w:val="single" w:sz="4" w:space="0" w:color="auto"/>
            </w:tcBorders>
            <w:shd w:val="clear" w:color="auto" w:fill="BFBFBF" w:themeFill="background1" w:themeFillShade="BF"/>
            <w:vAlign w:val="center"/>
          </w:tcPr>
          <w:p w14:paraId="67AB2006" w14:textId="77777777" w:rsidR="00B42C09" w:rsidRPr="00C80AD0" w:rsidRDefault="00B42C09" w:rsidP="00194792">
            <w:pPr>
              <w:widowControl w:val="0"/>
              <w:suppressAutoHyphens/>
              <w:snapToGrid w:val="0"/>
              <w:spacing w:after="0" w:line="240" w:lineRule="auto"/>
              <w:rPr>
                <w:rFonts w:ascii="Verdana" w:eastAsia="Times New Roman" w:hAnsi="Verdana" w:cs="Times New Roman"/>
                <w:b/>
                <w:kern w:val="1"/>
                <w:sz w:val="20"/>
                <w:szCs w:val="20"/>
                <w:lang w:eastAsia="ar-SA"/>
              </w:rPr>
            </w:pPr>
            <w:r w:rsidRPr="00C80AD0">
              <w:rPr>
                <w:rFonts w:ascii="Verdana" w:eastAsia="Times New Roman" w:hAnsi="Verdana" w:cs="Times New Roman"/>
                <w:b/>
                <w:kern w:val="1"/>
                <w:sz w:val="20"/>
                <w:szCs w:val="20"/>
                <w:lang w:eastAsia="ar-SA"/>
              </w:rPr>
              <w:t>128,19</w:t>
            </w:r>
          </w:p>
        </w:tc>
      </w:tr>
      <w:tr w:rsidR="00B42C09" w:rsidRPr="00FB3B49" w14:paraId="736369B2" w14:textId="77777777" w:rsidTr="00C80AD0">
        <w:tc>
          <w:tcPr>
            <w:tcW w:w="2694" w:type="dxa"/>
            <w:tcBorders>
              <w:top w:val="single" w:sz="4" w:space="0" w:color="000000"/>
              <w:left w:val="single" w:sz="4" w:space="0" w:color="000000"/>
              <w:bottom w:val="single" w:sz="4" w:space="0" w:color="000000"/>
            </w:tcBorders>
            <w:shd w:val="clear" w:color="auto" w:fill="auto"/>
          </w:tcPr>
          <w:p w14:paraId="1917A87F" w14:textId="77777777" w:rsidR="00B42C09" w:rsidRPr="00FB3B49" w:rsidRDefault="00B42C09" w:rsidP="00FB3B49">
            <w:pPr>
              <w:widowControl w:val="0"/>
              <w:suppressAutoHyphens/>
              <w:snapToGrid w:val="0"/>
              <w:spacing w:after="0" w:line="240" w:lineRule="auto"/>
              <w:rPr>
                <w:rFonts w:ascii="Verdana" w:eastAsia="Times New Roman" w:hAnsi="Verdana" w:cs="Times New Roman"/>
                <w:kern w:val="1"/>
                <w:sz w:val="20"/>
                <w:szCs w:val="20"/>
                <w:lang w:eastAsia="ar-SA"/>
              </w:rPr>
            </w:pPr>
            <w:r w:rsidRPr="00FB3B49">
              <w:rPr>
                <w:rFonts w:ascii="Verdana" w:eastAsia="Times New Roman" w:hAnsi="Verdana" w:cs="Times New Roman"/>
                <w:kern w:val="1"/>
                <w:sz w:val="20"/>
                <w:szCs w:val="20"/>
                <w:lang w:eastAsia="ar-SA"/>
              </w:rPr>
              <w:t>Plastik</w:t>
            </w:r>
          </w:p>
        </w:tc>
        <w:tc>
          <w:tcPr>
            <w:tcW w:w="1701" w:type="dxa"/>
            <w:tcBorders>
              <w:top w:val="single" w:sz="4" w:space="0" w:color="000000"/>
              <w:left w:val="single" w:sz="4" w:space="0" w:color="000000"/>
              <w:bottom w:val="single" w:sz="4" w:space="0" w:color="000000"/>
            </w:tcBorders>
            <w:shd w:val="clear" w:color="auto" w:fill="auto"/>
            <w:vAlign w:val="center"/>
          </w:tcPr>
          <w:p w14:paraId="3BA7C124" w14:textId="77777777" w:rsidR="00B42C09" w:rsidRPr="00FB3B49" w:rsidRDefault="00B42C09" w:rsidP="00FB3B49">
            <w:pPr>
              <w:widowControl w:val="0"/>
              <w:suppressAutoHyphens/>
              <w:snapToGrid w:val="0"/>
              <w:spacing w:after="0" w:line="240" w:lineRule="auto"/>
              <w:jc w:val="right"/>
              <w:rPr>
                <w:rFonts w:ascii="Verdana" w:eastAsia="Times New Roman" w:hAnsi="Verdana" w:cs="Times New Roman"/>
                <w:kern w:val="1"/>
                <w:sz w:val="20"/>
                <w:szCs w:val="20"/>
                <w:lang w:eastAsia="ar-SA"/>
              </w:rPr>
            </w:pPr>
            <w:r w:rsidRPr="00FB3B49">
              <w:rPr>
                <w:rFonts w:ascii="Verdana" w:eastAsia="Times New Roman" w:hAnsi="Verdana" w:cs="Times New Roman"/>
                <w:kern w:val="1"/>
                <w:sz w:val="20"/>
                <w:szCs w:val="20"/>
                <w:lang w:eastAsia="ar-SA"/>
              </w:rPr>
              <w:t>152,36</w:t>
            </w:r>
          </w:p>
        </w:tc>
        <w:tc>
          <w:tcPr>
            <w:tcW w:w="1701" w:type="dxa"/>
            <w:tcBorders>
              <w:top w:val="single" w:sz="4" w:space="0" w:color="000000"/>
              <w:left w:val="single" w:sz="4" w:space="0" w:color="000000"/>
              <w:bottom w:val="single" w:sz="4" w:space="0" w:color="000000"/>
            </w:tcBorders>
            <w:shd w:val="clear" w:color="auto" w:fill="auto"/>
            <w:vAlign w:val="center"/>
          </w:tcPr>
          <w:p w14:paraId="2DA953FA" w14:textId="77777777" w:rsidR="00B42C09" w:rsidRPr="00FB3B49" w:rsidRDefault="00B42C09" w:rsidP="00FB3B49">
            <w:pPr>
              <w:widowControl w:val="0"/>
              <w:suppressAutoHyphens/>
              <w:snapToGrid w:val="0"/>
              <w:spacing w:after="0" w:line="240" w:lineRule="auto"/>
              <w:jc w:val="right"/>
              <w:rPr>
                <w:rFonts w:ascii="Verdana" w:eastAsia="Times New Roman" w:hAnsi="Verdana" w:cs="Times New Roman"/>
                <w:kern w:val="1"/>
                <w:sz w:val="20"/>
                <w:szCs w:val="20"/>
                <w:lang w:eastAsia="ar-SA"/>
              </w:rPr>
            </w:pPr>
            <w:r w:rsidRPr="00FB3B49">
              <w:rPr>
                <w:rFonts w:ascii="Verdana" w:eastAsia="Times New Roman" w:hAnsi="Verdana" w:cs="Times New Roman"/>
                <w:kern w:val="1"/>
                <w:sz w:val="20"/>
                <w:szCs w:val="20"/>
                <w:lang w:eastAsia="ar-SA"/>
              </w:rPr>
              <w:t>29,25</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14:paraId="540765C0" w14:textId="77777777" w:rsidR="00B42C09" w:rsidRPr="00FB3B49" w:rsidRDefault="00B42C09" w:rsidP="00FB3B49">
            <w:pPr>
              <w:widowControl w:val="0"/>
              <w:suppressAutoHyphens/>
              <w:snapToGrid w:val="0"/>
              <w:spacing w:after="0" w:line="240" w:lineRule="auto"/>
              <w:jc w:val="right"/>
              <w:rPr>
                <w:rFonts w:ascii="Verdana" w:eastAsia="Times New Roman" w:hAnsi="Verdana" w:cs="Times New Roman"/>
                <w:kern w:val="1"/>
                <w:sz w:val="20"/>
                <w:szCs w:val="20"/>
                <w:lang w:eastAsia="ar-SA"/>
              </w:rPr>
            </w:pPr>
            <w:r w:rsidRPr="00FB3B49">
              <w:rPr>
                <w:rFonts w:ascii="Verdana" w:eastAsia="Times New Roman" w:hAnsi="Verdana" w:cs="Times New Roman"/>
                <w:kern w:val="1"/>
                <w:sz w:val="20"/>
                <w:szCs w:val="20"/>
                <w:lang w:eastAsia="ar-SA"/>
              </w:rPr>
              <w:t>156,16</w:t>
            </w:r>
          </w:p>
        </w:tc>
        <w:tc>
          <w:tcPr>
            <w:tcW w:w="1620" w:type="dxa"/>
            <w:tcBorders>
              <w:top w:val="single" w:sz="4" w:space="0" w:color="000000"/>
              <w:left w:val="single" w:sz="4" w:space="0" w:color="auto"/>
              <w:bottom w:val="single" w:sz="4" w:space="0" w:color="000000"/>
              <w:right w:val="single" w:sz="4" w:space="0" w:color="auto"/>
            </w:tcBorders>
            <w:shd w:val="clear" w:color="auto" w:fill="BFBFBF" w:themeFill="background1" w:themeFillShade="BF"/>
            <w:vAlign w:val="center"/>
          </w:tcPr>
          <w:p w14:paraId="3AD75EFA" w14:textId="77777777" w:rsidR="00B42C09" w:rsidRPr="00C80AD0" w:rsidRDefault="00B42C09" w:rsidP="00194792">
            <w:pPr>
              <w:widowControl w:val="0"/>
              <w:suppressAutoHyphens/>
              <w:snapToGrid w:val="0"/>
              <w:spacing w:after="0" w:line="240" w:lineRule="auto"/>
              <w:rPr>
                <w:rFonts w:ascii="Verdana" w:eastAsia="Times New Roman" w:hAnsi="Verdana" w:cs="Times New Roman"/>
                <w:b/>
                <w:kern w:val="1"/>
                <w:sz w:val="20"/>
                <w:szCs w:val="20"/>
                <w:lang w:eastAsia="ar-SA"/>
              </w:rPr>
            </w:pPr>
            <w:r w:rsidRPr="00C80AD0">
              <w:rPr>
                <w:rFonts w:ascii="Verdana" w:eastAsia="Times New Roman" w:hAnsi="Verdana" w:cs="Times New Roman"/>
                <w:b/>
                <w:kern w:val="1"/>
                <w:sz w:val="20"/>
                <w:szCs w:val="20"/>
                <w:lang w:eastAsia="ar-SA"/>
              </w:rPr>
              <w:t>82,15</w:t>
            </w:r>
          </w:p>
        </w:tc>
      </w:tr>
      <w:tr w:rsidR="00B42C09" w:rsidRPr="00FB3B49" w14:paraId="6C5AEB65" w14:textId="77777777" w:rsidTr="00C80AD0">
        <w:tc>
          <w:tcPr>
            <w:tcW w:w="2694" w:type="dxa"/>
            <w:tcBorders>
              <w:top w:val="single" w:sz="4" w:space="0" w:color="000000"/>
              <w:left w:val="single" w:sz="4" w:space="0" w:color="000000"/>
              <w:bottom w:val="single" w:sz="4" w:space="0" w:color="000000"/>
            </w:tcBorders>
            <w:shd w:val="clear" w:color="auto" w:fill="auto"/>
          </w:tcPr>
          <w:p w14:paraId="47DAB971" w14:textId="77777777" w:rsidR="00B42C09" w:rsidRPr="00FB3B49" w:rsidRDefault="00B42C09" w:rsidP="00FB3B49">
            <w:pPr>
              <w:widowControl w:val="0"/>
              <w:suppressAutoHyphens/>
              <w:snapToGrid w:val="0"/>
              <w:spacing w:after="0" w:line="240" w:lineRule="auto"/>
              <w:rPr>
                <w:rFonts w:ascii="Verdana" w:eastAsia="Times New Roman" w:hAnsi="Verdana" w:cs="Times New Roman"/>
                <w:kern w:val="1"/>
                <w:sz w:val="20"/>
                <w:szCs w:val="20"/>
                <w:lang w:eastAsia="ar-SA"/>
              </w:rPr>
            </w:pPr>
            <w:r w:rsidRPr="00FB3B49">
              <w:rPr>
                <w:rFonts w:ascii="Verdana" w:eastAsia="Times New Roman" w:hAnsi="Verdana" w:cs="Times New Roman"/>
                <w:kern w:val="1"/>
                <w:sz w:val="20"/>
                <w:szCs w:val="20"/>
                <w:lang w:eastAsia="ar-SA"/>
              </w:rPr>
              <w:t>Metale</w:t>
            </w:r>
          </w:p>
        </w:tc>
        <w:tc>
          <w:tcPr>
            <w:tcW w:w="1701" w:type="dxa"/>
            <w:tcBorders>
              <w:top w:val="single" w:sz="4" w:space="0" w:color="000000"/>
              <w:left w:val="single" w:sz="4" w:space="0" w:color="000000"/>
              <w:bottom w:val="single" w:sz="4" w:space="0" w:color="000000"/>
            </w:tcBorders>
            <w:shd w:val="clear" w:color="auto" w:fill="auto"/>
            <w:vAlign w:val="center"/>
          </w:tcPr>
          <w:p w14:paraId="2D08ED8F" w14:textId="77777777" w:rsidR="00B42C09" w:rsidRPr="00FB3B49" w:rsidRDefault="00B42C09" w:rsidP="00FB3B49">
            <w:pPr>
              <w:widowControl w:val="0"/>
              <w:suppressAutoHyphens/>
              <w:snapToGrid w:val="0"/>
              <w:spacing w:after="0" w:line="240" w:lineRule="auto"/>
              <w:jc w:val="right"/>
              <w:rPr>
                <w:rFonts w:ascii="Verdana" w:eastAsia="Times New Roman" w:hAnsi="Verdana" w:cs="Times New Roman"/>
                <w:kern w:val="1"/>
                <w:sz w:val="20"/>
                <w:szCs w:val="20"/>
                <w:lang w:eastAsia="ar-SA"/>
              </w:rPr>
            </w:pPr>
            <w:r w:rsidRPr="00FB3B49">
              <w:rPr>
                <w:rFonts w:ascii="Verdana" w:eastAsia="Times New Roman" w:hAnsi="Verdana" w:cs="Times New Roman"/>
                <w:kern w:val="1"/>
                <w:sz w:val="20"/>
                <w:szCs w:val="20"/>
                <w:lang w:eastAsia="ar-SA"/>
              </w:rPr>
              <w:t>0,55</w:t>
            </w:r>
          </w:p>
        </w:tc>
        <w:tc>
          <w:tcPr>
            <w:tcW w:w="1701" w:type="dxa"/>
            <w:tcBorders>
              <w:top w:val="single" w:sz="4" w:space="0" w:color="000000"/>
              <w:left w:val="single" w:sz="4" w:space="0" w:color="000000"/>
              <w:bottom w:val="single" w:sz="4" w:space="0" w:color="000000"/>
            </w:tcBorders>
            <w:shd w:val="clear" w:color="auto" w:fill="auto"/>
            <w:vAlign w:val="center"/>
          </w:tcPr>
          <w:p w14:paraId="4A8E41B1" w14:textId="77777777" w:rsidR="00B42C09" w:rsidRPr="00FB3B49" w:rsidRDefault="00B42C09" w:rsidP="00FB3B49">
            <w:pPr>
              <w:widowControl w:val="0"/>
              <w:suppressAutoHyphens/>
              <w:snapToGrid w:val="0"/>
              <w:spacing w:after="0" w:line="240" w:lineRule="auto"/>
              <w:jc w:val="right"/>
              <w:rPr>
                <w:rFonts w:ascii="Verdana" w:eastAsia="Times New Roman" w:hAnsi="Verdana" w:cs="Times New Roman"/>
                <w:kern w:val="1"/>
                <w:sz w:val="20"/>
                <w:szCs w:val="20"/>
                <w:lang w:eastAsia="ar-SA"/>
              </w:rPr>
            </w:pPr>
            <w:r w:rsidRPr="00FB3B49">
              <w:rPr>
                <w:rFonts w:ascii="Verdana" w:eastAsia="Times New Roman" w:hAnsi="Verdana" w:cs="Times New Roman"/>
                <w:kern w:val="1"/>
                <w:sz w:val="20"/>
                <w:szCs w:val="20"/>
                <w:lang w:eastAsia="ar-SA"/>
              </w:rPr>
              <w:t>0,03</w:t>
            </w:r>
          </w:p>
        </w:tc>
        <w:tc>
          <w:tcPr>
            <w:tcW w:w="1559" w:type="dxa"/>
            <w:tcBorders>
              <w:top w:val="single" w:sz="4" w:space="0" w:color="000000"/>
              <w:left w:val="single" w:sz="4" w:space="0" w:color="000000"/>
              <w:bottom w:val="single" w:sz="4" w:space="0" w:color="000000"/>
              <w:right w:val="single" w:sz="4" w:space="0" w:color="auto"/>
            </w:tcBorders>
            <w:shd w:val="clear" w:color="auto" w:fill="auto"/>
            <w:vAlign w:val="center"/>
          </w:tcPr>
          <w:p w14:paraId="4E7B0CB9" w14:textId="77777777" w:rsidR="00B42C09" w:rsidRPr="00FB3B49" w:rsidRDefault="00B42C09" w:rsidP="00FB3B49">
            <w:pPr>
              <w:widowControl w:val="0"/>
              <w:suppressAutoHyphens/>
              <w:snapToGrid w:val="0"/>
              <w:spacing w:after="0" w:line="240" w:lineRule="auto"/>
              <w:jc w:val="right"/>
              <w:rPr>
                <w:rFonts w:ascii="Verdana" w:eastAsia="Times New Roman" w:hAnsi="Verdana" w:cs="Times New Roman"/>
                <w:kern w:val="1"/>
                <w:sz w:val="20"/>
                <w:szCs w:val="20"/>
                <w:lang w:eastAsia="ar-SA"/>
              </w:rPr>
            </w:pPr>
            <w:r w:rsidRPr="00FB3B49">
              <w:rPr>
                <w:rFonts w:ascii="Verdana" w:eastAsia="Times New Roman" w:hAnsi="Verdana" w:cs="Times New Roman"/>
                <w:kern w:val="1"/>
                <w:sz w:val="20"/>
                <w:szCs w:val="20"/>
                <w:lang w:eastAsia="ar-SA"/>
              </w:rPr>
              <w:t>0,46</w:t>
            </w:r>
          </w:p>
        </w:tc>
        <w:tc>
          <w:tcPr>
            <w:tcW w:w="1620" w:type="dxa"/>
            <w:tcBorders>
              <w:top w:val="single" w:sz="4" w:space="0" w:color="000000"/>
              <w:left w:val="single" w:sz="4" w:space="0" w:color="auto"/>
              <w:bottom w:val="single" w:sz="4" w:space="0" w:color="000000"/>
              <w:right w:val="single" w:sz="4" w:space="0" w:color="auto"/>
            </w:tcBorders>
            <w:shd w:val="clear" w:color="auto" w:fill="BFBFBF" w:themeFill="background1" w:themeFillShade="BF"/>
            <w:vAlign w:val="center"/>
          </w:tcPr>
          <w:p w14:paraId="61A404D9" w14:textId="77777777" w:rsidR="00B42C09" w:rsidRPr="00C80AD0" w:rsidRDefault="00B42C09" w:rsidP="00194792">
            <w:pPr>
              <w:widowControl w:val="0"/>
              <w:suppressAutoHyphens/>
              <w:snapToGrid w:val="0"/>
              <w:spacing w:after="0" w:line="240" w:lineRule="auto"/>
              <w:rPr>
                <w:rFonts w:ascii="Verdana" w:eastAsia="Times New Roman" w:hAnsi="Verdana" w:cs="Times New Roman"/>
                <w:b/>
                <w:kern w:val="1"/>
                <w:sz w:val="20"/>
                <w:szCs w:val="20"/>
                <w:lang w:eastAsia="ar-SA"/>
              </w:rPr>
            </w:pPr>
            <w:r w:rsidRPr="00C80AD0">
              <w:rPr>
                <w:rFonts w:ascii="Verdana" w:eastAsia="Times New Roman" w:hAnsi="Verdana" w:cs="Times New Roman"/>
                <w:b/>
                <w:kern w:val="1"/>
                <w:sz w:val="20"/>
                <w:szCs w:val="20"/>
                <w:lang w:eastAsia="ar-SA"/>
              </w:rPr>
              <w:t>2,34</w:t>
            </w:r>
          </w:p>
        </w:tc>
      </w:tr>
      <w:tr w:rsidR="00B42C09" w:rsidRPr="00FB3B49" w14:paraId="3B455E4B" w14:textId="77777777" w:rsidTr="00C80AD0">
        <w:trPr>
          <w:trHeight w:val="531"/>
        </w:trPr>
        <w:tc>
          <w:tcPr>
            <w:tcW w:w="2694" w:type="dxa"/>
            <w:tcBorders>
              <w:top w:val="single" w:sz="4" w:space="0" w:color="auto"/>
              <w:left w:val="single" w:sz="4" w:space="0" w:color="000000"/>
              <w:bottom w:val="single" w:sz="18" w:space="0" w:color="auto"/>
            </w:tcBorders>
            <w:shd w:val="clear" w:color="auto" w:fill="auto"/>
          </w:tcPr>
          <w:p w14:paraId="7705777A" w14:textId="77777777" w:rsidR="00B42C09" w:rsidRPr="00FB3B49" w:rsidRDefault="00B42C09" w:rsidP="00FB3B49">
            <w:pPr>
              <w:widowControl w:val="0"/>
              <w:suppressAutoHyphens/>
              <w:snapToGrid w:val="0"/>
              <w:spacing w:after="0" w:line="240" w:lineRule="auto"/>
              <w:rPr>
                <w:rFonts w:ascii="Verdana" w:eastAsia="Times New Roman" w:hAnsi="Verdana" w:cs="Times New Roman"/>
                <w:kern w:val="1"/>
                <w:sz w:val="20"/>
                <w:szCs w:val="20"/>
                <w:lang w:eastAsia="ar-SA"/>
              </w:rPr>
            </w:pPr>
            <w:r w:rsidRPr="00FB3B49">
              <w:rPr>
                <w:rFonts w:ascii="Verdana" w:eastAsia="Times New Roman" w:hAnsi="Verdana" w:cs="Times New Roman"/>
                <w:kern w:val="1"/>
                <w:sz w:val="20"/>
                <w:szCs w:val="20"/>
                <w:lang w:eastAsia="ar-SA"/>
              </w:rPr>
              <w:t>Opakowania wielomateriałowe</w:t>
            </w:r>
          </w:p>
        </w:tc>
        <w:tc>
          <w:tcPr>
            <w:tcW w:w="1701" w:type="dxa"/>
            <w:tcBorders>
              <w:top w:val="single" w:sz="4" w:space="0" w:color="auto"/>
              <w:left w:val="single" w:sz="4" w:space="0" w:color="000000"/>
              <w:bottom w:val="single" w:sz="18" w:space="0" w:color="auto"/>
            </w:tcBorders>
            <w:shd w:val="clear" w:color="auto" w:fill="auto"/>
            <w:vAlign w:val="center"/>
          </w:tcPr>
          <w:p w14:paraId="27C571D7" w14:textId="77777777" w:rsidR="00B42C09" w:rsidRPr="00FB3B49" w:rsidRDefault="00B42C09" w:rsidP="00FB3B49">
            <w:pPr>
              <w:widowControl w:val="0"/>
              <w:suppressAutoHyphens/>
              <w:snapToGrid w:val="0"/>
              <w:spacing w:after="0" w:line="240" w:lineRule="auto"/>
              <w:jc w:val="right"/>
              <w:rPr>
                <w:rFonts w:ascii="Verdana" w:eastAsia="Times New Roman" w:hAnsi="Verdana" w:cs="Times New Roman"/>
                <w:kern w:val="1"/>
                <w:sz w:val="20"/>
                <w:szCs w:val="20"/>
                <w:lang w:eastAsia="ar-SA"/>
              </w:rPr>
            </w:pPr>
            <w:r w:rsidRPr="00FB3B49">
              <w:rPr>
                <w:rFonts w:ascii="Verdana" w:eastAsia="Times New Roman" w:hAnsi="Verdana" w:cs="Times New Roman"/>
                <w:kern w:val="1"/>
                <w:sz w:val="20"/>
                <w:szCs w:val="20"/>
                <w:lang w:eastAsia="ar-SA"/>
              </w:rPr>
              <w:t>-</w:t>
            </w:r>
          </w:p>
        </w:tc>
        <w:tc>
          <w:tcPr>
            <w:tcW w:w="1701" w:type="dxa"/>
            <w:tcBorders>
              <w:top w:val="single" w:sz="4" w:space="0" w:color="auto"/>
              <w:left w:val="single" w:sz="4" w:space="0" w:color="000000"/>
              <w:bottom w:val="single" w:sz="18" w:space="0" w:color="auto"/>
            </w:tcBorders>
            <w:shd w:val="clear" w:color="auto" w:fill="auto"/>
            <w:vAlign w:val="center"/>
          </w:tcPr>
          <w:p w14:paraId="5CAD1BF2" w14:textId="77777777" w:rsidR="00B42C09" w:rsidRPr="00FB3B49" w:rsidRDefault="00B42C09" w:rsidP="00FB3B49">
            <w:pPr>
              <w:widowControl w:val="0"/>
              <w:suppressAutoHyphens/>
              <w:snapToGrid w:val="0"/>
              <w:spacing w:after="0" w:line="240" w:lineRule="auto"/>
              <w:jc w:val="right"/>
              <w:rPr>
                <w:rFonts w:ascii="Verdana" w:eastAsia="Times New Roman" w:hAnsi="Verdana" w:cs="Times New Roman"/>
                <w:kern w:val="1"/>
                <w:sz w:val="20"/>
                <w:szCs w:val="20"/>
                <w:lang w:eastAsia="ar-SA"/>
              </w:rPr>
            </w:pPr>
            <w:r w:rsidRPr="00FB3B49">
              <w:rPr>
                <w:rFonts w:ascii="Verdana" w:eastAsia="Times New Roman" w:hAnsi="Verdana" w:cs="Times New Roman"/>
                <w:kern w:val="1"/>
                <w:sz w:val="20"/>
                <w:szCs w:val="20"/>
                <w:lang w:eastAsia="ar-SA"/>
              </w:rPr>
              <w:t>5,60</w:t>
            </w:r>
          </w:p>
        </w:tc>
        <w:tc>
          <w:tcPr>
            <w:tcW w:w="1559" w:type="dxa"/>
            <w:tcBorders>
              <w:top w:val="single" w:sz="4" w:space="0" w:color="auto"/>
              <w:left w:val="single" w:sz="4" w:space="0" w:color="000000"/>
              <w:bottom w:val="single" w:sz="18" w:space="0" w:color="auto"/>
              <w:right w:val="single" w:sz="4" w:space="0" w:color="auto"/>
            </w:tcBorders>
            <w:shd w:val="clear" w:color="auto" w:fill="auto"/>
            <w:vAlign w:val="center"/>
          </w:tcPr>
          <w:p w14:paraId="781600C1" w14:textId="77777777" w:rsidR="00B42C09" w:rsidRPr="00FB3B49" w:rsidRDefault="00B42C09" w:rsidP="00FB3B49">
            <w:pPr>
              <w:widowControl w:val="0"/>
              <w:suppressAutoHyphens/>
              <w:snapToGrid w:val="0"/>
              <w:spacing w:after="0" w:line="240" w:lineRule="auto"/>
              <w:jc w:val="right"/>
              <w:rPr>
                <w:rFonts w:ascii="Verdana" w:eastAsia="Times New Roman" w:hAnsi="Verdana" w:cs="Times New Roman"/>
                <w:kern w:val="1"/>
                <w:sz w:val="20"/>
                <w:szCs w:val="20"/>
                <w:lang w:eastAsia="ar-SA"/>
              </w:rPr>
            </w:pPr>
            <w:r w:rsidRPr="00FB3B49">
              <w:rPr>
                <w:rFonts w:ascii="Verdana" w:eastAsia="Times New Roman" w:hAnsi="Verdana" w:cs="Times New Roman"/>
                <w:kern w:val="1"/>
                <w:sz w:val="20"/>
                <w:szCs w:val="20"/>
                <w:lang w:eastAsia="ar-SA"/>
              </w:rPr>
              <w:t>5,00</w:t>
            </w:r>
          </w:p>
        </w:tc>
        <w:tc>
          <w:tcPr>
            <w:tcW w:w="1620" w:type="dxa"/>
            <w:tcBorders>
              <w:top w:val="single" w:sz="4" w:space="0" w:color="auto"/>
              <w:left w:val="single" w:sz="4" w:space="0" w:color="auto"/>
              <w:bottom w:val="single" w:sz="18" w:space="0" w:color="auto"/>
              <w:right w:val="single" w:sz="4" w:space="0" w:color="auto"/>
            </w:tcBorders>
            <w:shd w:val="clear" w:color="auto" w:fill="BFBFBF" w:themeFill="background1" w:themeFillShade="BF"/>
            <w:vAlign w:val="center"/>
          </w:tcPr>
          <w:p w14:paraId="7F27F740" w14:textId="77777777" w:rsidR="00B42C09" w:rsidRPr="00C80AD0" w:rsidRDefault="00B42C09" w:rsidP="00194792">
            <w:pPr>
              <w:widowControl w:val="0"/>
              <w:suppressAutoHyphens/>
              <w:snapToGrid w:val="0"/>
              <w:spacing w:after="0" w:line="240" w:lineRule="auto"/>
              <w:rPr>
                <w:rFonts w:ascii="Verdana" w:eastAsia="Times New Roman" w:hAnsi="Verdana" w:cs="Times New Roman"/>
                <w:b/>
                <w:kern w:val="1"/>
                <w:sz w:val="20"/>
                <w:szCs w:val="20"/>
                <w:lang w:eastAsia="ar-SA"/>
              </w:rPr>
            </w:pPr>
            <w:r w:rsidRPr="00C80AD0">
              <w:rPr>
                <w:rFonts w:ascii="Verdana" w:eastAsia="Times New Roman" w:hAnsi="Verdana" w:cs="Times New Roman"/>
                <w:b/>
                <w:kern w:val="1"/>
                <w:sz w:val="20"/>
                <w:szCs w:val="20"/>
                <w:lang w:eastAsia="ar-SA"/>
              </w:rPr>
              <w:t>3,27</w:t>
            </w:r>
          </w:p>
        </w:tc>
      </w:tr>
      <w:tr w:rsidR="00B42C09" w:rsidRPr="00FB3B49" w14:paraId="4E0F30F5" w14:textId="77777777" w:rsidTr="00C80AD0">
        <w:trPr>
          <w:trHeight w:val="632"/>
        </w:trPr>
        <w:tc>
          <w:tcPr>
            <w:tcW w:w="2694" w:type="dxa"/>
            <w:tcBorders>
              <w:top w:val="single" w:sz="18" w:space="0" w:color="auto"/>
              <w:left w:val="single" w:sz="4" w:space="0" w:color="auto"/>
              <w:bottom w:val="single" w:sz="4" w:space="0" w:color="auto"/>
              <w:right w:val="single" w:sz="4" w:space="0" w:color="auto"/>
            </w:tcBorders>
            <w:shd w:val="clear" w:color="auto" w:fill="auto"/>
          </w:tcPr>
          <w:p w14:paraId="6F3F2974" w14:textId="77777777" w:rsidR="00B42C09" w:rsidRPr="00FB3B49" w:rsidRDefault="00B42C09" w:rsidP="00FB3B49">
            <w:pPr>
              <w:widowControl w:val="0"/>
              <w:suppressAutoHyphens/>
              <w:snapToGrid w:val="0"/>
              <w:spacing w:after="0" w:line="240" w:lineRule="auto"/>
              <w:rPr>
                <w:rFonts w:ascii="Verdana" w:eastAsia="Times New Roman" w:hAnsi="Verdana" w:cs="Times New Roman"/>
                <w:kern w:val="1"/>
                <w:sz w:val="20"/>
                <w:szCs w:val="20"/>
                <w:lang w:eastAsia="ar-SA"/>
              </w:rPr>
            </w:pPr>
            <w:r w:rsidRPr="00FB3B49">
              <w:rPr>
                <w:rFonts w:ascii="Verdana" w:eastAsia="Times New Roman" w:hAnsi="Verdana" w:cs="Times New Roman"/>
                <w:kern w:val="1"/>
                <w:sz w:val="20"/>
                <w:szCs w:val="20"/>
                <w:lang w:eastAsia="ar-SA"/>
              </w:rPr>
              <w:t>Odpady wielkogabarytowe</w:t>
            </w:r>
          </w:p>
        </w:tc>
        <w:tc>
          <w:tcPr>
            <w:tcW w:w="1701" w:type="dxa"/>
            <w:tcBorders>
              <w:top w:val="single" w:sz="18" w:space="0" w:color="auto"/>
              <w:left w:val="single" w:sz="4" w:space="0" w:color="auto"/>
              <w:bottom w:val="single" w:sz="4" w:space="0" w:color="auto"/>
              <w:right w:val="single" w:sz="4" w:space="0" w:color="auto"/>
            </w:tcBorders>
            <w:shd w:val="clear" w:color="auto" w:fill="auto"/>
            <w:vAlign w:val="center"/>
          </w:tcPr>
          <w:p w14:paraId="6526288C" w14:textId="77777777" w:rsidR="00B42C09" w:rsidRPr="00FB3B49" w:rsidRDefault="00B42C09" w:rsidP="00FB3B49">
            <w:pPr>
              <w:widowControl w:val="0"/>
              <w:suppressAutoHyphens/>
              <w:snapToGrid w:val="0"/>
              <w:spacing w:after="0" w:line="240" w:lineRule="auto"/>
              <w:jc w:val="right"/>
              <w:rPr>
                <w:rFonts w:ascii="Verdana" w:eastAsia="Times New Roman" w:hAnsi="Verdana" w:cs="Times New Roman"/>
                <w:kern w:val="1"/>
                <w:sz w:val="20"/>
                <w:szCs w:val="20"/>
                <w:lang w:eastAsia="ar-SA"/>
              </w:rPr>
            </w:pPr>
            <w:r w:rsidRPr="00FB3B49">
              <w:rPr>
                <w:rFonts w:ascii="Verdana" w:eastAsia="Times New Roman" w:hAnsi="Verdana" w:cs="Times New Roman"/>
                <w:kern w:val="1"/>
                <w:sz w:val="20"/>
                <w:szCs w:val="20"/>
                <w:lang w:eastAsia="ar-SA"/>
              </w:rPr>
              <w:t>35,00</w:t>
            </w:r>
          </w:p>
        </w:tc>
        <w:tc>
          <w:tcPr>
            <w:tcW w:w="1701" w:type="dxa"/>
            <w:tcBorders>
              <w:top w:val="single" w:sz="18" w:space="0" w:color="auto"/>
              <w:left w:val="single" w:sz="4" w:space="0" w:color="auto"/>
              <w:bottom w:val="single" w:sz="4" w:space="0" w:color="auto"/>
              <w:right w:val="single" w:sz="4" w:space="0" w:color="auto"/>
            </w:tcBorders>
            <w:shd w:val="clear" w:color="auto" w:fill="auto"/>
            <w:vAlign w:val="center"/>
          </w:tcPr>
          <w:p w14:paraId="03EE61CC" w14:textId="77777777" w:rsidR="00B42C09" w:rsidRPr="00FB3B49" w:rsidRDefault="00B42C09" w:rsidP="00FB3B49">
            <w:pPr>
              <w:widowControl w:val="0"/>
              <w:suppressAutoHyphens/>
              <w:snapToGrid w:val="0"/>
              <w:spacing w:after="0" w:line="240" w:lineRule="auto"/>
              <w:jc w:val="right"/>
              <w:rPr>
                <w:rFonts w:ascii="Verdana" w:eastAsia="Times New Roman" w:hAnsi="Verdana" w:cs="Times New Roman"/>
                <w:kern w:val="1"/>
                <w:sz w:val="20"/>
                <w:szCs w:val="20"/>
                <w:lang w:eastAsia="ar-SA"/>
              </w:rPr>
            </w:pPr>
            <w:r w:rsidRPr="00FB3B49">
              <w:rPr>
                <w:rFonts w:ascii="Verdana" w:eastAsia="Times New Roman" w:hAnsi="Verdana" w:cs="Times New Roman"/>
                <w:kern w:val="1"/>
                <w:sz w:val="20"/>
                <w:szCs w:val="20"/>
                <w:lang w:eastAsia="ar-SA"/>
              </w:rPr>
              <w:t>24,50</w:t>
            </w:r>
          </w:p>
        </w:tc>
        <w:tc>
          <w:tcPr>
            <w:tcW w:w="1559" w:type="dxa"/>
            <w:tcBorders>
              <w:top w:val="single" w:sz="18" w:space="0" w:color="auto"/>
              <w:left w:val="single" w:sz="4" w:space="0" w:color="auto"/>
              <w:bottom w:val="single" w:sz="4" w:space="0" w:color="auto"/>
              <w:right w:val="single" w:sz="4" w:space="0" w:color="auto"/>
            </w:tcBorders>
            <w:shd w:val="clear" w:color="auto" w:fill="auto"/>
            <w:vAlign w:val="center"/>
          </w:tcPr>
          <w:p w14:paraId="6B2A87E7" w14:textId="77777777" w:rsidR="00B42C09" w:rsidRPr="00FB3B49" w:rsidRDefault="00B42C09" w:rsidP="00FB3B49">
            <w:pPr>
              <w:widowControl w:val="0"/>
              <w:suppressAutoHyphens/>
              <w:snapToGrid w:val="0"/>
              <w:spacing w:after="0" w:line="240" w:lineRule="auto"/>
              <w:jc w:val="right"/>
              <w:rPr>
                <w:rFonts w:ascii="Verdana" w:eastAsia="Times New Roman" w:hAnsi="Verdana" w:cs="Times New Roman"/>
                <w:kern w:val="1"/>
                <w:sz w:val="20"/>
                <w:szCs w:val="20"/>
                <w:lang w:eastAsia="ar-SA"/>
              </w:rPr>
            </w:pPr>
            <w:r w:rsidRPr="00FB3B49">
              <w:rPr>
                <w:rFonts w:ascii="Verdana" w:eastAsia="Times New Roman" w:hAnsi="Verdana" w:cs="Times New Roman"/>
                <w:kern w:val="1"/>
                <w:sz w:val="20"/>
                <w:szCs w:val="20"/>
                <w:lang w:eastAsia="ar-SA"/>
              </w:rPr>
              <w:t>30,05</w:t>
            </w:r>
          </w:p>
        </w:tc>
        <w:tc>
          <w:tcPr>
            <w:tcW w:w="1620" w:type="dxa"/>
            <w:tcBorders>
              <w:top w:val="single" w:sz="18" w:space="0" w:color="auto"/>
              <w:left w:val="single" w:sz="4" w:space="0" w:color="auto"/>
              <w:bottom w:val="single" w:sz="4" w:space="0" w:color="auto"/>
              <w:right w:val="single" w:sz="4" w:space="0" w:color="auto"/>
            </w:tcBorders>
            <w:shd w:val="clear" w:color="auto" w:fill="BFBFBF" w:themeFill="background1" w:themeFillShade="BF"/>
            <w:vAlign w:val="center"/>
          </w:tcPr>
          <w:p w14:paraId="59AC9CFB" w14:textId="77777777" w:rsidR="00B42C09" w:rsidRPr="00C80AD0" w:rsidRDefault="00B42C09" w:rsidP="00194792">
            <w:pPr>
              <w:widowControl w:val="0"/>
              <w:suppressAutoHyphens/>
              <w:snapToGrid w:val="0"/>
              <w:spacing w:after="0" w:line="240" w:lineRule="auto"/>
              <w:rPr>
                <w:rFonts w:ascii="Verdana" w:eastAsia="Times New Roman" w:hAnsi="Verdana" w:cs="Times New Roman"/>
                <w:b/>
                <w:kern w:val="1"/>
                <w:sz w:val="20"/>
                <w:szCs w:val="20"/>
                <w:lang w:eastAsia="ar-SA"/>
              </w:rPr>
            </w:pPr>
            <w:r w:rsidRPr="00C80AD0">
              <w:rPr>
                <w:rFonts w:ascii="Verdana" w:eastAsia="Times New Roman" w:hAnsi="Verdana" w:cs="Times New Roman"/>
                <w:b/>
                <w:kern w:val="1"/>
                <w:sz w:val="20"/>
                <w:szCs w:val="20"/>
                <w:lang w:eastAsia="ar-SA"/>
              </w:rPr>
              <w:t>44,60</w:t>
            </w:r>
          </w:p>
        </w:tc>
      </w:tr>
      <w:tr w:rsidR="00B42C09" w:rsidRPr="00FB3B49" w14:paraId="7EF3F08F" w14:textId="77777777" w:rsidTr="00C80AD0">
        <w:tc>
          <w:tcPr>
            <w:tcW w:w="2694" w:type="dxa"/>
            <w:tcBorders>
              <w:top w:val="single" w:sz="4" w:space="0" w:color="auto"/>
              <w:left w:val="single" w:sz="4" w:space="0" w:color="000000"/>
              <w:bottom w:val="single" w:sz="4" w:space="0" w:color="000000"/>
            </w:tcBorders>
            <w:shd w:val="clear" w:color="auto" w:fill="auto"/>
          </w:tcPr>
          <w:p w14:paraId="37D616CC" w14:textId="77777777" w:rsidR="00B42C09" w:rsidRPr="00FB3B49" w:rsidRDefault="00B42C09" w:rsidP="00FB3B49">
            <w:pPr>
              <w:widowControl w:val="0"/>
              <w:suppressAutoHyphens/>
              <w:snapToGrid w:val="0"/>
              <w:spacing w:after="0" w:line="240" w:lineRule="auto"/>
              <w:rPr>
                <w:rFonts w:ascii="Verdana" w:eastAsia="Times New Roman" w:hAnsi="Verdana" w:cs="Times New Roman"/>
                <w:kern w:val="1"/>
                <w:sz w:val="20"/>
                <w:szCs w:val="20"/>
                <w:lang w:eastAsia="ar-SA"/>
              </w:rPr>
            </w:pPr>
            <w:r w:rsidRPr="00FB3B49">
              <w:rPr>
                <w:rFonts w:ascii="Verdana" w:eastAsia="Times New Roman" w:hAnsi="Verdana" w:cs="Times New Roman"/>
                <w:kern w:val="1"/>
                <w:sz w:val="20"/>
                <w:szCs w:val="20"/>
                <w:lang w:eastAsia="ar-SA"/>
              </w:rPr>
              <w:t xml:space="preserve">zużyty sprzęt elektryczny </w:t>
            </w:r>
            <w:r w:rsidRPr="00FB3B49">
              <w:rPr>
                <w:rFonts w:ascii="Verdana" w:eastAsia="Times New Roman" w:hAnsi="Verdana" w:cs="Times New Roman"/>
                <w:kern w:val="1"/>
                <w:sz w:val="20"/>
                <w:szCs w:val="20"/>
                <w:lang w:eastAsia="ar-SA"/>
              </w:rPr>
              <w:br/>
              <w:t>i elektroniczny</w:t>
            </w:r>
          </w:p>
        </w:tc>
        <w:tc>
          <w:tcPr>
            <w:tcW w:w="1701" w:type="dxa"/>
            <w:tcBorders>
              <w:top w:val="single" w:sz="4" w:space="0" w:color="auto"/>
              <w:left w:val="single" w:sz="4" w:space="0" w:color="000000"/>
              <w:bottom w:val="single" w:sz="4" w:space="0" w:color="000000"/>
            </w:tcBorders>
            <w:shd w:val="clear" w:color="auto" w:fill="auto"/>
            <w:vAlign w:val="center"/>
          </w:tcPr>
          <w:p w14:paraId="2B356A40" w14:textId="77777777" w:rsidR="00B42C09" w:rsidRPr="00FB3B49" w:rsidRDefault="00B42C09" w:rsidP="00FB3B49">
            <w:pPr>
              <w:widowControl w:val="0"/>
              <w:suppressAutoHyphens/>
              <w:snapToGrid w:val="0"/>
              <w:spacing w:after="0" w:line="240" w:lineRule="auto"/>
              <w:jc w:val="right"/>
              <w:rPr>
                <w:rFonts w:ascii="Verdana" w:eastAsia="Times New Roman" w:hAnsi="Verdana" w:cs="Times New Roman"/>
                <w:kern w:val="1"/>
                <w:sz w:val="20"/>
                <w:szCs w:val="20"/>
                <w:lang w:eastAsia="ar-SA"/>
              </w:rPr>
            </w:pPr>
            <w:r w:rsidRPr="00FB3B49">
              <w:rPr>
                <w:rFonts w:ascii="Verdana" w:eastAsia="Times New Roman" w:hAnsi="Verdana" w:cs="Times New Roman"/>
                <w:kern w:val="1"/>
                <w:sz w:val="20"/>
                <w:szCs w:val="20"/>
                <w:lang w:eastAsia="ar-SA"/>
              </w:rPr>
              <w:t>40,68</w:t>
            </w:r>
          </w:p>
        </w:tc>
        <w:tc>
          <w:tcPr>
            <w:tcW w:w="1701" w:type="dxa"/>
            <w:tcBorders>
              <w:top w:val="single" w:sz="4" w:space="0" w:color="auto"/>
              <w:left w:val="single" w:sz="4" w:space="0" w:color="000000"/>
              <w:bottom w:val="single" w:sz="4" w:space="0" w:color="000000"/>
            </w:tcBorders>
            <w:shd w:val="clear" w:color="auto" w:fill="auto"/>
            <w:vAlign w:val="center"/>
          </w:tcPr>
          <w:p w14:paraId="3B39E06F" w14:textId="77777777" w:rsidR="00B42C09" w:rsidRPr="00FB3B49" w:rsidRDefault="00B42C09" w:rsidP="00FB3B49">
            <w:pPr>
              <w:widowControl w:val="0"/>
              <w:suppressAutoHyphens/>
              <w:snapToGrid w:val="0"/>
              <w:spacing w:after="0" w:line="240" w:lineRule="auto"/>
              <w:jc w:val="right"/>
              <w:rPr>
                <w:rFonts w:ascii="Verdana" w:eastAsia="Times New Roman" w:hAnsi="Verdana" w:cs="Times New Roman"/>
                <w:kern w:val="1"/>
                <w:sz w:val="20"/>
                <w:szCs w:val="20"/>
                <w:lang w:eastAsia="ar-SA"/>
              </w:rPr>
            </w:pPr>
            <w:r w:rsidRPr="00FB3B49">
              <w:rPr>
                <w:rFonts w:ascii="Verdana" w:eastAsia="Times New Roman" w:hAnsi="Verdana" w:cs="Times New Roman"/>
                <w:kern w:val="1"/>
                <w:sz w:val="20"/>
                <w:szCs w:val="20"/>
                <w:lang w:eastAsia="ar-SA"/>
              </w:rPr>
              <w:t>18,40</w:t>
            </w:r>
          </w:p>
        </w:tc>
        <w:tc>
          <w:tcPr>
            <w:tcW w:w="1559" w:type="dxa"/>
            <w:tcBorders>
              <w:top w:val="single" w:sz="4" w:space="0" w:color="auto"/>
              <w:left w:val="single" w:sz="4" w:space="0" w:color="000000"/>
              <w:bottom w:val="single" w:sz="4" w:space="0" w:color="000000"/>
              <w:right w:val="single" w:sz="4" w:space="0" w:color="auto"/>
            </w:tcBorders>
            <w:shd w:val="clear" w:color="auto" w:fill="auto"/>
            <w:vAlign w:val="center"/>
          </w:tcPr>
          <w:p w14:paraId="3663CB3B" w14:textId="77777777" w:rsidR="00B42C09" w:rsidRPr="00FB3B49" w:rsidRDefault="00B42C09" w:rsidP="00FB3B49">
            <w:pPr>
              <w:widowControl w:val="0"/>
              <w:suppressAutoHyphens/>
              <w:snapToGrid w:val="0"/>
              <w:spacing w:after="0" w:line="240" w:lineRule="auto"/>
              <w:jc w:val="right"/>
              <w:rPr>
                <w:rFonts w:ascii="Verdana" w:eastAsia="Times New Roman" w:hAnsi="Verdana" w:cs="Times New Roman"/>
                <w:kern w:val="1"/>
                <w:sz w:val="20"/>
                <w:szCs w:val="20"/>
                <w:lang w:eastAsia="ar-SA"/>
              </w:rPr>
            </w:pPr>
            <w:r w:rsidRPr="00FB3B49">
              <w:rPr>
                <w:rFonts w:ascii="Verdana" w:eastAsia="Times New Roman" w:hAnsi="Verdana" w:cs="Times New Roman"/>
                <w:kern w:val="1"/>
                <w:sz w:val="20"/>
                <w:szCs w:val="20"/>
                <w:lang w:eastAsia="ar-SA"/>
              </w:rPr>
              <w:t>9,05</w:t>
            </w:r>
          </w:p>
        </w:tc>
        <w:tc>
          <w:tcPr>
            <w:tcW w:w="1620" w:type="dxa"/>
            <w:tcBorders>
              <w:top w:val="single" w:sz="4" w:space="0" w:color="auto"/>
              <w:left w:val="single" w:sz="4" w:space="0" w:color="auto"/>
              <w:bottom w:val="single" w:sz="4" w:space="0" w:color="000000"/>
              <w:right w:val="single" w:sz="4" w:space="0" w:color="auto"/>
            </w:tcBorders>
            <w:shd w:val="clear" w:color="auto" w:fill="BFBFBF" w:themeFill="background1" w:themeFillShade="BF"/>
            <w:vAlign w:val="center"/>
          </w:tcPr>
          <w:p w14:paraId="2D786629" w14:textId="77777777" w:rsidR="00B42C09" w:rsidRPr="00C80AD0" w:rsidRDefault="00B42C09" w:rsidP="00194792">
            <w:pPr>
              <w:widowControl w:val="0"/>
              <w:suppressAutoHyphens/>
              <w:snapToGrid w:val="0"/>
              <w:spacing w:after="0" w:line="240" w:lineRule="auto"/>
              <w:rPr>
                <w:rFonts w:ascii="Verdana" w:eastAsia="Times New Roman" w:hAnsi="Verdana" w:cs="Times New Roman"/>
                <w:b/>
                <w:kern w:val="1"/>
                <w:sz w:val="20"/>
                <w:szCs w:val="20"/>
                <w:lang w:eastAsia="ar-SA"/>
              </w:rPr>
            </w:pPr>
            <w:r w:rsidRPr="00C80AD0">
              <w:rPr>
                <w:rFonts w:ascii="Verdana" w:eastAsia="Times New Roman" w:hAnsi="Verdana" w:cs="Times New Roman"/>
                <w:b/>
                <w:kern w:val="1"/>
                <w:sz w:val="20"/>
                <w:szCs w:val="20"/>
                <w:lang w:eastAsia="ar-SA"/>
              </w:rPr>
              <w:t>19,65</w:t>
            </w:r>
          </w:p>
        </w:tc>
      </w:tr>
    </w:tbl>
    <w:p w14:paraId="6F608A98" w14:textId="77777777" w:rsidR="00FB3B49" w:rsidRPr="00FB3B49" w:rsidRDefault="00FB3B49" w:rsidP="00FB3B49">
      <w:pPr>
        <w:widowControl w:val="0"/>
        <w:suppressAutoHyphens/>
        <w:spacing w:after="0" w:line="240" w:lineRule="auto"/>
        <w:jc w:val="both"/>
        <w:rPr>
          <w:rFonts w:ascii="Times New Roman" w:eastAsia="Times New Roman" w:hAnsi="Times New Roman" w:cs="Times New Roman"/>
          <w:color w:val="000000"/>
          <w:kern w:val="1"/>
          <w:sz w:val="24"/>
          <w:szCs w:val="24"/>
          <w:lang w:eastAsia="ar-SA"/>
        </w:rPr>
      </w:pPr>
    </w:p>
    <w:p w14:paraId="65B1D1BE" w14:textId="77777777" w:rsidR="00C2119B" w:rsidRDefault="00C2119B" w:rsidP="00FB3B49">
      <w:pPr>
        <w:widowControl w:val="0"/>
        <w:suppressAutoHyphens/>
        <w:spacing w:after="120" w:line="240" w:lineRule="auto"/>
        <w:rPr>
          <w:rFonts w:ascii="Times New Roman" w:eastAsia="Times New Roman" w:hAnsi="Times New Roman" w:cs="Times New Roman"/>
          <w:b/>
          <w:color w:val="000000"/>
          <w:kern w:val="1"/>
          <w:sz w:val="24"/>
          <w:szCs w:val="24"/>
          <w:lang w:eastAsia="ar-SA"/>
        </w:rPr>
      </w:pPr>
    </w:p>
    <w:p w14:paraId="71C84ED8" w14:textId="77777777" w:rsidR="00FB3B49" w:rsidRPr="00FB3B49" w:rsidRDefault="00FB3B49" w:rsidP="00FB3B49">
      <w:pPr>
        <w:widowControl w:val="0"/>
        <w:suppressAutoHyphens/>
        <w:spacing w:after="120" w:line="240" w:lineRule="auto"/>
        <w:rPr>
          <w:rFonts w:ascii="Times New Roman" w:eastAsia="Times New Roman" w:hAnsi="Times New Roman" w:cs="Times New Roman"/>
          <w:b/>
          <w:color w:val="000000"/>
          <w:kern w:val="1"/>
          <w:sz w:val="24"/>
          <w:szCs w:val="24"/>
          <w:lang w:eastAsia="ar-SA"/>
        </w:rPr>
      </w:pPr>
      <w:r w:rsidRPr="00FB3B49">
        <w:rPr>
          <w:rFonts w:ascii="Times New Roman" w:eastAsia="Times New Roman" w:hAnsi="Times New Roman" w:cs="Times New Roman"/>
          <w:b/>
          <w:color w:val="000000"/>
          <w:kern w:val="1"/>
          <w:sz w:val="24"/>
          <w:szCs w:val="24"/>
          <w:lang w:eastAsia="ar-SA"/>
        </w:rPr>
        <w:t>IV. OFERTY CZĘŚCIOWE I WARIANTOWE</w:t>
      </w:r>
    </w:p>
    <w:p w14:paraId="2C85B918" w14:textId="77777777" w:rsidR="00FB3B49" w:rsidRPr="00FB3B49" w:rsidRDefault="00FB3B49" w:rsidP="00FB3B49">
      <w:pPr>
        <w:widowControl w:val="0"/>
        <w:suppressAutoHyphens/>
        <w:spacing w:after="0" w:line="240" w:lineRule="auto"/>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Nie jest dopuszczalne składanie ofert częściowych jak i wariantowych.</w:t>
      </w:r>
    </w:p>
    <w:p w14:paraId="211A94AE" w14:textId="77777777" w:rsidR="00FB3B49" w:rsidRPr="00FB3B49" w:rsidRDefault="00FB3B49" w:rsidP="00FB3B49">
      <w:pPr>
        <w:widowControl w:val="0"/>
        <w:suppressAutoHyphens/>
        <w:spacing w:after="0" w:line="240" w:lineRule="auto"/>
        <w:rPr>
          <w:rFonts w:ascii="Times New Roman" w:eastAsia="Times New Roman" w:hAnsi="Times New Roman" w:cs="Times New Roman"/>
          <w:color w:val="000000"/>
          <w:kern w:val="1"/>
          <w:sz w:val="24"/>
          <w:szCs w:val="24"/>
          <w:lang w:eastAsia="ar-SA"/>
        </w:rPr>
      </w:pPr>
    </w:p>
    <w:p w14:paraId="13C68B37" w14:textId="77777777" w:rsidR="00FB3B49" w:rsidRPr="00FB3B49" w:rsidRDefault="00FB3B49" w:rsidP="00FB3B49">
      <w:pPr>
        <w:keepNext/>
        <w:widowControl w:val="0"/>
        <w:numPr>
          <w:ilvl w:val="1"/>
          <w:numId w:val="0"/>
        </w:numPr>
        <w:tabs>
          <w:tab w:val="num" w:pos="0"/>
          <w:tab w:val="left" w:pos="284"/>
        </w:tabs>
        <w:suppressAutoHyphens/>
        <w:spacing w:after="120" w:line="240" w:lineRule="auto"/>
        <w:ind w:left="284" w:hanging="284"/>
        <w:jc w:val="both"/>
        <w:outlineLvl w:val="1"/>
        <w:rPr>
          <w:rFonts w:ascii="Times New Roman" w:eastAsia="Times New Roman" w:hAnsi="Times New Roman" w:cs="Times New Roman"/>
          <w:b/>
          <w:bCs/>
          <w:iCs/>
          <w:color w:val="000000"/>
          <w:spacing w:val="2"/>
          <w:kern w:val="1"/>
          <w:sz w:val="24"/>
          <w:szCs w:val="24"/>
          <w:lang w:eastAsia="ar-SA"/>
        </w:rPr>
      </w:pPr>
      <w:r w:rsidRPr="00FB3B49">
        <w:rPr>
          <w:rFonts w:ascii="Times New Roman" w:eastAsia="Times New Roman" w:hAnsi="Times New Roman" w:cs="Times New Roman"/>
          <w:b/>
          <w:bCs/>
          <w:iCs/>
          <w:color w:val="000000"/>
          <w:spacing w:val="2"/>
          <w:kern w:val="1"/>
          <w:sz w:val="24"/>
          <w:szCs w:val="24"/>
          <w:lang w:eastAsia="ar-SA"/>
        </w:rPr>
        <w:t>V. ZAMÓWIENIA UZUPEŁNIAJĄCE</w:t>
      </w:r>
    </w:p>
    <w:p w14:paraId="42D772B4" w14:textId="77777777" w:rsidR="00FB3B49" w:rsidRPr="00FB3B49" w:rsidRDefault="00FB3B49" w:rsidP="00FB3B49">
      <w:pPr>
        <w:keepNext/>
        <w:widowControl w:val="0"/>
        <w:numPr>
          <w:ilvl w:val="1"/>
          <w:numId w:val="0"/>
        </w:numPr>
        <w:tabs>
          <w:tab w:val="num" w:pos="0"/>
        </w:tabs>
        <w:suppressAutoHyphens/>
        <w:spacing w:after="120"/>
        <w:jc w:val="both"/>
        <w:outlineLvl w:val="1"/>
        <w:rPr>
          <w:rFonts w:ascii="Times New Roman" w:eastAsia="Times New Roman" w:hAnsi="Times New Roman" w:cs="Times New Roman"/>
          <w:iCs/>
          <w:color w:val="000000"/>
          <w:kern w:val="1"/>
          <w:sz w:val="24"/>
          <w:szCs w:val="24"/>
          <w:lang w:eastAsia="ar-SA"/>
        </w:rPr>
      </w:pPr>
      <w:r w:rsidRPr="00FB3B49">
        <w:rPr>
          <w:rFonts w:ascii="Times New Roman" w:eastAsia="Times New Roman" w:hAnsi="Times New Roman" w:cs="Times New Roman"/>
          <w:iCs/>
          <w:color w:val="000000"/>
          <w:kern w:val="1"/>
          <w:sz w:val="24"/>
          <w:szCs w:val="24"/>
          <w:lang w:eastAsia="ar-SA"/>
        </w:rPr>
        <w:t xml:space="preserve">Zamawiający zastrzega sobie prawo udzielenia Wykonawcy zamówień uzupełniających, stanowiących nie więcej niż 50% wartości zamówienia podstawowego, na zasadzie art. 67 ust. 1 pkt. 6 ustawy - Prawo zamówień publicznych, polegających na powtórzeniu zamówienia w kolejnych miesiącach. </w:t>
      </w:r>
    </w:p>
    <w:p w14:paraId="5E58464B" w14:textId="77777777" w:rsidR="00FB3B49" w:rsidRPr="00160D29" w:rsidRDefault="00FB3B49" w:rsidP="00160D29">
      <w:pPr>
        <w:rPr>
          <w:rFonts w:ascii="Times New Roman" w:eastAsia="Times New Roman" w:hAnsi="Times New Roman" w:cs="Times New Roman"/>
          <w:iCs/>
          <w:color w:val="000000"/>
          <w:kern w:val="1"/>
          <w:sz w:val="24"/>
          <w:szCs w:val="24"/>
          <w:lang w:eastAsia="ar-SA"/>
        </w:rPr>
      </w:pPr>
      <w:r w:rsidRPr="00FB3B49">
        <w:rPr>
          <w:rFonts w:ascii="Times New Roman" w:eastAsia="Times New Roman" w:hAnsi="Times New Roman" w:cs="Times New Roman"/>
          <w:b/>
          <w:color w:val="000000"/>
          <w:kern w:val="1"/>
          <w:sz w:val="24"/>
          <w:szCs w:val="24"/>
          <w:lang w:eastAsia="ar-SA"/>
        </w:rPr>
        <w:t>VI. AUKCJA ELEKTRONICZNA I UMOWA RAMOWA</w:t>
      </w:r>
    </w:p>
    <w:p w14:paraId="7B8DA274" w14:textId="77777777" w:rsidR="00FB3B49" w:rsidRPr="00FB3B49" w:rsidRDefault="00FB3B49" w:rsidP="00FB3B49">
      <w:pPr>
        <w:widowControl w:val="0"/>
        <w:suppressAutoHyphens/>
        <w:spacing w:after="0"/>
        <w:jc w:val="both"/>
        <w:rPr>
          <w:rFonts w:ascii="Times New Roman" w:eastAsia="Times New Roman" w:hAnsi="Times New Roman" w:cs="Times New Roman"/>
          <w:color w:val="000000"/>
          <w:spacing w:val="2"/>
          <w:kern w:val="1"/>
          <w:sz w:val="24"/>
          <w:szCs w:val="24"/>
          <w:lang w:eastAsia="ar-SA"/>
        </w:rPr>
      </w:pPr>
      <w:r w:rsidRPr="00FB3B49">
        <w:rPr>
          <w:rFonts w:ascii="Times New Roman" w:eastAsia="Times New Roman" w:hAnsi="Times New Roman" w:cs="Times New Roman"/>
          <w:color w:val="000000"/>
          <w:spacing w:val="2"/>
          <w:kern w:val="1"/>
          <w:sz w:val="24"/>
          <w:szCs w:val="24"/>
          <w:lang w:eastAsia="ar-SA"/>
        </w:rPr>
        <w:t>Zamawiający nie przewiduje przeprowadzenia aukcji elektronicznej ani nie zamierza zawrzeć umowy ramowej.</w:t>
      </w:r>
    </w:p>
    <w:p w14:paraId="039E3BF9" w14:textId="77777777" w:rsidR="00FB3B49" w:rsidRPr="00FB3B49" w:rsidRDefault="00FB3B49" w:rsidP="00FB3B49">
      <w:pPr>
        <w:widowControl w:val="0"/>
        <w:suppressAutoHyphens/>
        <w:spacing w:after="0" w:line="240" w:lineRule="auto"/>
        <w:jc w:val="both"/>
        <w:rPr>
          <w:rFonts w:ascii="Times New Roman" w:eastAsia="Times New Roman" w:hAnsi="Times New Roman" w:cs="Times New Roman"/>
          <w:color w:val="000000"/>
          <w:spacing w:val="2"/>
          <w:kern w:val="1"/>
          <w:sz w:val="24"/>
          <w:szCs w:val="24"/>
          <w:lang w:eastAsia="ar-SA"/>
        </w:rPr>
      </w:pPr>
    </w:p>
    <w:p w14:paraId="686F6E6F" w14:textId="77777777" w:rsidR="00FB3B49" w:rsidRPr="00FB3B49" w:rsidRDefault="00FB3B49" w:rsidP="00FB3B49">
      <w:pPr>
        <w:widowControl w:val="0"/>
        <w:suppressAutoHyphens/>
        <w:spacing w:after="120" w:line="240" w:lineRule="auto"/>
        <w:jc w:val="both"/>
        <w:rPr>
          <w:rFonts w:ascii="Times New Roman" w:eastAsia="Times New Roman" w:hAnsi="Times New Roman" w:cs="Times New Roman"/>
          <w:b/>
          <w:color w:val="000000"/>
          <w:spacing w:val="2"/>
          <w:kern w:val="1"/>
          <w:sz w:val="24"/>
          <w:szCs w:val="24"/>
          <w:lang w:eastAsia="ar-SA"/>
        </w:rPr>
      </w:pPr>
      <w:r w:rsidRPr="00FB3B49">
        <w:rPr>
          <w:rFonts w:ascii="Times New Roman" w:eastAsia="Times New Roman" w:hAnsi="Times New Roman" w:cs="Times New Roman"/>
          <w:b/>
          <w:color w:val="000000"/>
          <w:spacing w:val="2"/>
          <w:kern w:val="1"/>
          <w:sz w:val="24"/>
          <w:szCs w:val="24"/>
          <w:lang w:eastAsia="ar-SA"/>
        </w:rPr>
        <w:t>VII. TERMIN WYKONANIA ZMÓWIENIA</w:t>
      </w:r>
    </w:p>
    <w:p w14:paraId="15EC9442" w14:textId="77777777" w:rsidR="00FB3B49" w:rsidRPr="00FB3B49" w:rsidRDefault="00FB3B49" w:rsidP="00FB3B49">
      <w:pPr>
        <w:widowControl w:val="0"/>
        <w:suppressAutoHyphens/>
        <w:spacing w:after="0"/>
        <w:jc w:val="both"/>
        <w:rPr>
          <w:rFonts w:ascii="Times New Roman" w:eastAsia="Times New Roman" w:hAnsi="Times New Roman" w:cs="Times New Roman"/>
          <w:b/>
          <w:bCs/>
          <w:color w:val="000000"/>
          <w:kern w:val="1"/>
          <w:sz w:val="24"/>
          <w:szCs w:val="24"/>
          <w:lang w:eastAsia="ar-SA"/>
        </w:rPr>
      </w:pPr>
      <w:r w:rsidRPr="00FB3B49">
        <w:rPr>
          <w:rFonts w:ascii="Times New Roman" w:eastAsia="Times New Roman" w:hAnsi="Times New Roman" w:cs="Times New Roman"/>
          <w:color w:val="000000"/>
          <w:spacing w:val="2"/>
          <w:kern w:val="1"/>
          <w:sz w:val="24"/>
          <w:szCs w:val="24"/>
          <w:lang w:eastAsia="ar-SA"/>
        </w:rPr>
        <w:t xml:space="preserve">Wymagany termin realizacji zamówienia: </w:t>
      </w:r>
      <w:r w:rsidR="00194792">
        <w:rPr>
          <w:rFonts w:ascii="Times New Roman" w:eastAsia="Times New Roman" w:hAnsi="Times New Roman" w:cs="Times New Roman"/>
          <w:b/>
          <w:color w:val="000000"/>
          <w:spacing w:val="1"/>
          <w:kern w:val="1"/>
          <w:sz w:val="24"/>
          <w:szCs w:val="24"/>
          <w:lang w:eastAsia="ar-SA"/>
        </w:rPr>
        <w:t xml:space="preserve">od dnia podpisania umowy </w:t>
      </w:r>
      <w:r w:rsidR="00C80AD0">
        <w:rPr>
          <w:rFonts w:ascii="Times New Roman" w:eastAsia="Times New Roman" w:hAnsi="Times New Roman" w:cs="Times New Roman"/>
          <w:b/>
          <w:bCs/>
          <w:color w:val="000000"/>
          <w:kern w:val="1"/>
          <w:sz w:val="24"/>
          <w:szCs w:val="24"/>
          <w:lang w:eastAsia="ar-SA"/>
        </w:rPr>
        <w:t xml:space="preserve">przez okres 14 miesięcy. </w:t>
      </w:r>
    </w:p>
    <w:p w14:paraId="30006C16" w14:textId="77777777" w:rsidR="00C2119B" w:rsidRDefault="00C2119B" w:rsidP="00FB3B49">
      <w:pPr>
        <w:widowControl w:val="0"/>
        <w:suppressAutoHyphens/>
        <w:spacing w:after="120" w:line="240" w:lineRule="auto"/>
        <w:jc w:val="both"/>
        <w:rPr>
          <w:rFonts w:ascii="Times New Roman" w:eastAsia="Times New Roman" w:hAnsi="Times New Roman" w:cs="Times New Roman"/>
          <w:b/>
          <w:bCs/>
          <w:color w:val="000000"/>
          <w:kern w:val="1"/>
          <w:sz w:val="24"/>
          <w:szCs w:val="24"/>
          <w:lang w:eastAsia="ar-SA"/>
        </w:rPr>
      </w:pPr>
    </w:p>
    <w:p w14:paraId="1B3F661B" w14:textId="77777777" w:rsidR="00FB3B49" w:rsidRPr="00FB3B49" w:rsidRDefault="00FB3B49" w:rsidP="00FB3B49">
      <w:pPr>
        <w:widowControl w:val="0"/>
        <w:suppressAutoHyphens/>
        <w:spacing w:after="120" w:line="240" w:lineRule="auto"/>
        <w:jc w:val="both"/>
        <w:rPr>
          <w:rFonts w:ascii="Times New Roman" w:eastAsia="Times New Roman" w:hAnsi="Times New Roman" w:cs="Times New Roman"/>
          <w:b/>
          <w:color w:val="000000"/>
          <w:spacing w:val="5"/>
          <w:kern w:val="1"/>
          <w:sz w:val="24"/>
          <w:szCs w:val="24"/>
          <w:lang w:eastAsia="ar-SA"/>
        </w:rPr>
      </w:pPr>
      <w:r w:rsidRPr="00FB3B49">
        <w:rPr>
          <w:rFonts w:ascii="Times New Roman" w:eastAsia="Times New Roman" w:hAnsi="Times New Roman" w:cs="Times New Roman"/>
          <w:b/>
          <w:color w:val="000000"/>
          <w:spacing w:val="5"/>
          <w:kern w:val="1"/>
          <w:sz w:val="24"/>
          <w:szCs w:val="24"/>
          <w:lang w:eastAsia="ar-SA"/>
        </w:rPr>
        <w:t>VIII. WARUNKI UDZIAŁU W POSTĘPOWANIU ORAZ OPIS SPOSOBU DOKONYWANIA OCENY SPEŁNIANIA TYCH WARUNKÓW</w:t>
      </w:r>
    </w:p>
    <w:p w14:paraId="6A3CD2AD" w14:textId="77777777" w:rsidR="00FB3B49" w:rsidRPr="00FB3B49" w:rsidRDefault="00FB3B49" w:rsidP="00FB3B49">
      <w:pPr>
        <w:widowControl w:val="0"/>
        <w:suppressAutoHyphens/>
        <w:spacing w:after="120"/>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O udzielenie przedmiotowego zamówienia mogą się ubiegać Wykonawcy, którzy nie podlegają wykluczeniu ustawowemu (</w:t>
      </w:r>
      <w:r w:rsidRPr="00FB3B49">
        <w:rPr>
          <w:rFonts w:ascii="Times New Roman" w:eastAsia="Times New Roman" w:hAnsi="Times New Roman" w:cs="Times New Roman"/>
          <w:color w:val="000000"/>
          <w:kern w:val="1"/>
          <w:sz w:val="24"/>
          <w:szCs w:val="24"/>
          <w:u w:val="single"/>
          <w:lang w:eastAsia="ar-SA"/>
        </w:rPr>
        <w:t>Warunek ten musi spełniać każdy z Wykonawców składających wspólną ofertę)</w:t>
      </w:r>
      <w:r w:rsidRPr="00FB3B49">
        <w:rPr>
          <w:rFonts w:ascii="Times New Roman" w:eastAsia="Times New Roman" w:hAnsi="Times New Roman" w:cs="Times New Roman"/>
          <w:color w:val="000000"/>
          <w:kern w:val="1"/>
          <w:sz w:val="24"/>
          <w:szCs w:val="24"/>
          <w:lang w:eastAsia="ar-SA"/>
        </w:rPr>
        <w:t xml:space="preserve"> oraz spełniają warunki określone w art. 22 ust. 1 ustawy </w:t>
      </w:r>
      <w:proofErr w:type="spellStart"/>
      <w:r w:rsidRPr="00FB3B49">
        <w:rPr>
          <w:rFonts w:ascii="Times New Roman" w:eastAsia="Times New Roman" w:hAnsi="Times New Roman" w:cs="Times New Roman"/>
          <w:color w:val="000000"/>
          <w:kern w:val="1"/>
          <w:sz w:val="24"/>
          <w:szCs w:val="24"/>
          <w:lang w:eastAsia="ar-SA"/>
        </w:rPr>
        <w:t>Pzp</w:t>
      </w:r>
      <w:proofErr w:type="spellEnd"/>
      <w:r w:rsidRPr="00FB3B49">
        <w:rPr>
          <w:rFonts w:ascii="Times New Roman" w:eastAsia="Times New Roman" w:hAnsi="Times New Roman" w:cs="Times New Roman"/>
          <w:color w:val="000000"/>
          <w:kern w:val="1"/>
          <w:sz w:val="24"/>
          <w:szCs w:val="24"/>
          <w:lang w:eastAsia="ar-SA"/>
        </w:rPr>
        <w:t xml:space="preserve"> </w:t>
      </w:r>
      <w:r w:rsidRPr="00FB3B49">
        <w:rPr>
          <w:rFonts w:ascii="Times New Roman" w:eastAsia="Times New Roman" w:hAnsi="Times New Roman" w:cs="Times New Roman"/>
          <w:color w:val="000000"/>
          <w:kern w:val="1"/>
          <w:sz w:val="24"/>
          <w:szCs w:val="24"/>
          <w:lang w:eastAsia="ar-SA"/>
        </w:rPr>
        <w:br/>
        <w:t xml:space="preserve">i warunki określone w SIWZ w szczególności: </w:t>
      </w:r>
    </w:p>
    <w:p w14:paraId="3A6B31E1" w14:textId="77777777" w:rsidR="00FB3B49" w:rsidRPr="00FB3B49" w:rsidRDefault="00FB3B49" w:rsidP="00FB3B49">
      <w:pPr>
        <w:widowControl w:val="0"/>
        <w:suppressAutoHyphens/>
        <w:spacing w:after="0"/>
        <w:ind w:left="425" w:hanging="425"/>
        <w:jc w:val="both"/>
        <w:rPr>
          <w:rFonts w:ascii="Times New Roman" w:eastAsia="Times New Roman" w:hAnsi="Times New Roman" w:cs="Times New Roman"/>
          <w:b/>
          <w:bCs/>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lastRenderedPageBreak/>
        <w:t xml:space="preserve">1) </w:t>
      </w:r>
      <w:r w:rsidRPr="00FB3B49">
        <w:rPr>
          <w:rFonts w:ascii="Times New Roman" w:eastAsia="Times New Roman" w:hAnsi="Times New Roman" w:cs="Times New Roman"/>
          <w:bCs/>
          <w:color w:val="000000"/>
          <w:kern w:val="1"/>
          <w:sz w:val="24"/>
          <w:szCs w:val="24"/>
          <w:lang w:eastAsia="ar-SA"/>
        </w:rPr>
        <w:t xml:space="preserve">posiadają uprawnienia do wykonywania określonej działalności lub czynności, jeżeli przepisy prawa nakładają obowiązek ich posiadania, tj.: </w:t>
      </w:r>
    </w:p>
    <w:p w14:paraId="3D656852" w14:textId="77777777" w:rsidR="00FB3B49" w:rsidRPr="00FB3B49" w:rsidRDefault="00FB3B49" w:rsidP="00FB3B49">
      <w:pPr>
        <w:widowControl w:val="0"/>
        <w:suppressAutoHyphens/>
        <w:spacing w:after="0"/>
        <w:ind w:left="709" w:hanging="567"/>
        <w:jc w:val="both"/>
        <w:rPr>
          <w:rFonts w:ascii="Times New Roman" w:eastAsia="Times New Roman" w:hAnsi="Times New Roman" w:cs="Times New Roman"/>
          <w:color w:val="000000"/>
          <w:spacing w:val="4"/>
          <w:kern w:val="1"/>
          <w:sz w:val="24"/>
          <w:szCs w:val="24"/>
          <w:lang w:eastAsia="ar-SA"/>
        </w:rPr>
      </w:pPr>
      <w:r w:rsidRPr="00FB3B49">
        <w:rPr>
          <w:rFonts w:ascii="Times New Roman" w:eastAsia="Times New Roman" w:hAnsi="Times New Roman" w:cs="Times New Roman"/>
          <w:color w:val="000000"/>
          <w:spacing w:val="4"/>
          <w:kern w:val="1"/>
          <w:sz w:val="24"/>
          <w:szCs w:val="24"/>
          <w:lang w:eastAsia="ar-SA"/>
        </w:rPr>
        <w:t xml:space="preserve">1.1) aktualny wpis do rejestru działalności regulowanej, o którym mowa w art. 9c ustawy z dnia 13 września 1996 r. </w:t>
      </w:r>
      <w:r w:rsidRPr="00FB3B49">
        <w:rPr>
          <w:rFonts w:ascii="Times New Roman" w:eastAsia="Times New Roman" w:hAnsi="Times New Roman" w:cs="Times New Roman"/>
          <w:i/>
          <w:color w:val="000000"/>
          <w:spacing w:val="4"/>
          <w:kern w:val="1"/>
          <w:sz w:val="24"/>
          <w:szCs w:val="24"/>
          <w:lang w:eastAsia="ar-SA"/>
        </w:rPr>
        <w:t xml:space="preserve">o utrzymaniu czystości i porządku </w:t>
      </w:r>
      <w:r w:rsidRPr="00FB3B49">
        <w:rPr>
          <w:rFonts w:ascii="Times New Roman" w:eastAsia="Times New Roman" w:hAnsi="Times New Roman" w:cs="Times New Roman"/>
          <w:i/>
          <w:color w:val="000000"/>
          <w:spacing w:val="4"/>
          <w:kern w:val="1"/>
          <w:sz w:val="24"/>
          <w:szCs w:val="24"/>
          <w:lang w:eastAsia="ar-SA"/>
        </w:rPr>
        <w:br/>
        <w:t>w gminach(</w:t>
      </w:r>
      <w:proofErr w:type="spellStart"/>
      <w:r w:rsidRPr="00FB3B49">
        <w:rPr>
          <w:rFonts w:ascii="Times New Roman" w:eastAsia="Times New Roman" w:hAnsi="Times New Roman" w:cs="Times New Roman"/>
          <w:i/>
          <w:color w:val="000000"/>
          <w:spacing w:val="4"/>
          <w:kern w:val="1"/>
          <w:sz w:val="24"/>
          <w:szCs w:val="24"/>
          <w:lang w:eastAsia="ar-SA"/>
        </w:rPr>
        <w:t>t.j</w:t>
      </w:r>
      <w:proofErr w:type="spellEnd"/>
      <w:r w:rsidRPr="00FB3B49">
        <w:rPr>
          <w:rFonts w:ascii="Times New Roman" w:eastAsia="Times New Roman" w:hAnsi="Times New Roman" w:cs="Times New Roman"/>
          <w:i/>
          <w:color w:val="000000"/>
          <w:spacing w:val="4"/>
          <w:kern w:val="1"/>
          <w:sz w:val="24"/>
          <w:szCs w:val="24"/>
          <w:lang w:eastAsia="ar-SA"/>
        </w:rPr>
        <w:t>. Dz. U. z 2012 r. poz. 391 ze zm.),</w:t>
      </w:r>
      <w:r w:rsidRPr="00FB3B49">
        <w:rPr>
          <w:rFonts w:ascii="Times New Roman" w:eastAsia="Times New Roman" w:hAnsi="Times New Roman" w:cs="Times New Roman"/>
          <w:color w:val="000000"/>
          <w:spacing w:val="4"/>
          <w:kern w:val="1"/>
          <w:sz w:val="24"/>
          <w:szCs w:val="24"/>
          <w:lang w:eastAsia="ar-SA"/>
        </w:rPr>
        <w:t xml:space="preserve"> prowadzonego przez Wójta Gminy Pomiechówek w zakresie odbierania odpadów komunalnych od właścicieli nieruchomości; ww. wpis do rejestru działalności regulowanej musi obejmować co najmniej odpady o kodach: od 15 01 01 do 15 01 07, 15 01 09, 20 01 01, 20 01 02, 20 01 23*, 20 01 35*, 20 01 36, 20 01 39, 20 03 07 i 20 03 99, o których mowa </w:t>
      </w:r>
      <w:r w:rsidRPr="00FB3B49">
        <w:rPr>
          <w:rFonts w:ascii="Times New Roman" w:eastAsia="Times New Roman" w:hAnsi="Times New Roman" w:cs="Times New Roman"/>
          <w:color w:val="000000"/>
          <w:spacing w:val="4"/>
          <w:kern w:val="1"/>
          <w:sz w:val="24"/>
          <w:szCs w:val="24"/>
          <w:lang w:eastAsia="ar-SA"/>
        </w:rPr>
        <w:br/>
        <w:t xml:space="preserve">w rozporządzeniu Ministra Środowiska z dnia 27 września 2001 r. </w:t>
      </w:r>
      <w:r w:rsidRPr="00FB3B49">
        <w:rPr>
          <w:rFonts w:ascii="Times New Roman" w:eastAsia="Times New Roman" w:hAnsi="Times New Roman" w:cs="Times New Roman"/>
          <w:i/>
          <w:color w:val="000000"/>
          <w:spacing w:val="4"/>
          <w:kern w:val="1"/>
          <w:sz w:val="24"/>
          <w:szCs w:val="24"/>
          <w:lang w:eastAsia="ar-SA"/>
        </w:rPr>
        <w:t>w sprawie katalogu odpadów</w:t>
      </w:r>
      <w:r w:rsidRPr="00FB3B49">
        <w:rPr>
          <w:rFonts w:ascii="Times New Roman" w:eastAsia="Times New Roman" w:hAnsi="Times New Roman" w:cs="Times New Roman"/>
          <w:color w:val="000000"/>
          <w:spacing w:val="4"/>
          <w:kern w:val="1"/>
          <w:sz w:val="24"/>
          <w:szCs w:val="24"/>
          <w:lang w:eastAsia="ar-SA"/>
        </w:rPr>
        <w:t xml:space="preserve"> (Dz. U Nr 112 poz. 1206 ze zm.);</w:t>
      </w:r>
    </w:p>
    <w:p w14:paraId="765FD49F" w14:textId="77777777" w:rsidR="00FB3B49" w:rsidRPr="00FB3B49" w:rsidRDefault="00FB3B49" w:rsidP="00FB3B49">
      <w:pPr>
        <w:widowControl w:val="0"/>
        <w:suppressAutoHyphens/>
        <w:spacing w:after="0"/>
        <w:ind w:left="709" w:hanging="567"/>
        <w:jc w:val="both"/>
        <w:rPr>
          <w:rFonts w:ascii="Times New Roman" w:eastAsia="Times New Roman" w:hAnsi="Times New Roman" w:cs="Times New Roman"/>
          <w:color w:val="000000"/>
          <w:spacing w:val="4"/>
          <w:kern w:val="1"/>
          <w:sz w:val="24"/>
          <w:szCs w:val="24"/>
          <w:lang w:eastAsia="ar-SA"/>
        </w:rPr>
      </w:pPr>
      <w:r w:rsidRPr="00FB3B49">
        <w:rPr>
          <w:rFonts w:ascii="Times New Roman" w:eastAsia="Times New Roman" w:hAnsi="Times New Roman" w:cs="Times New Roman"/>
          <w:bCs/>
          <w:color w:val="000000"/>
          <w:spacing w:val="4"/>
          <w:kern w:val="1"/>
          <w:sz w:val="24"/>
          <w:szCs w:val="24"/>
          <w:lang w:eastAsia="ar-SA"/>
        </w:rPr>
        <w:t>1.2)</w:t>
      </w:r>
      <w:r w:rsidRPr="00FB3B49">
        <w:rPr>
          <w:rFonts w:ascii="Times New Roman" w:eastAsia="Times New Roman" w:hAnsi="Times New Roman" w:cs="Times New Roman"/>
          <w:b/>
          <w:bCs/>
          <w:color w:val="000000"/>
          <w:spacing w:val="4"/>
          <w:kern w:val="1"/>
          <w:sz w:val="24"/>
          <w:szCs w:val="24"/>
          <w:lang w:eastAsia="ar-SA"/>
        </w:rPr>
        <w:t xml:space="preserve"> </w:t>
      </w:r>
      <w:r w:rsidRPr="00FB3B49">
        <w:rPr>
          <w:rFonts w:ascii="Times New Roman" w:eastAsia="Times New Roman" w:hAnsi="Times New Roman" w:cs="Times New Roman"/>
          <w:color w:val="000000"/>
          <w:spacing w:val="4"/>
          <w:kern w:val="1"/>
          <w:sz w:val="24"/>
          <w:szCs w:val="24"/>
          <w:lang w:eastAsia="ar-SA"/>
        </w:rPr>
        <w:t xml:space="preserve">aktualne zezwolenie starosty na zbieranie i transport odpadów komunalnych </w:t>
      </w:r>
      <w:r w:rsidRPr="00FB3B49">
        <w:rPr>
          <w:rFonts w:ascii="Times New Roman" w:eastAsia="Times New Roman" w:hAnsi="Times New Roman" w:cs="Times New Roman"/>
          <w:color w:val="000000"/>
          <w:spacing w:val="4"/>
          <w:kern w:val="1"/>
          <w:sz w:val="24"/>
          <w:szCs w:val="24"/>
          <w:lang w:eastAsia="ar-SA"/>
        </w:rPr>
        <w:br/>
        <w:t xml:space="preserve">z uwzględnieniem odpadów niebezpiecznych lub wpis do rejestru, o którym mowa w art. 49 ust. 1 ustawy z dnia 14 grudnia 2012 r. </w:t>
      </w:r>
      <w:r w:rsidRPr="00FB3B49">
        <w:rPr>
          <w:rFonts w:ascii="Times New Roman" w:eastAsia="Times New Roman" w:hAnsi="Times New Roman" w:cs="Times New Roman"/>
          <w:i/>
          <w:color w:val="000000"/>
          <w:spacing w:val="4"/>
          <w:kern w:val="1"/>
          <w:sz w:val="24"/>
          <w:szCs w:val="24"/>
          <w:lang w:eastAsia="ar-SA"/>
        </w:rPr>
        <w:t>o odpadach</w:t>
      </w:r>
      <w:r w:rsidRPr="00FB3B49">
        <w:rPr>
          <w:rFonts w:ascii="Times New Roman" w:eastAsia="Times New Roman" w:hAnsi="Times New Roman" w:cs="Times New Roman"/>
          <w:color w:val="000000"/>
          <w:spacing w:val="4"/>
          <w:kern w:val="1"/>
          <w:sz w:val="24"/>
          <w:szCs w:val="24"/>
          <w:lang w:eastAsia="ar-SA"/>
        </w:rPr>
        <w:t xml:space="preserve"> (Dz. U z 2013 r. poz. 21),</w:t>
      </w:r>
    </w:p>
    <w:p w14:paraId="556CD8DD" w14:textId="77777777" w:rsidR="00FB3B49" w:rsidRPr="00FB3B49" w:rsidRDefault="00FB3B49" w:rsidP="00FB3B49">
      <w:pPr>
        <w:widowControl w:val="0"/>
        <w:suppressAutoHyphens/>
        <w:spacing w:after="0"/>
        <w:ind w:left="709" w:hanging="567"/>
        <w:jc w:val="both"/>
        <w:rPr>
          <w:rFonts w:ascii="Times New Roman" w:eastAsia="Times New Roman" w:hAnsi="Times New Roman" w:cs="Times New Roman"/>
          <w:color w:val="000000"/>
          <w:spacing w:val="4"/>
          <w:kern w:val="1"/>
          <w:sz w:val="24"/>
          <w:szCs w:val="24"/>
          <w:lang w:eastAsia="ar-SA"/>
        </w:rPr>
      </w:pPr>
      <w:r w:rsidRPr="00FB3B49">
        <w:rPr>
          <w:rFonts w:ascii="Times New Roman" w:eastAsia="Times New Roman" w:hAnsi="Times New Roman" w:cs="Times New Roman"/>
          <w:color w:val="000000"/>
          <w:spacing w:val="4"/>
          <w:kern w:val="1"/>
          <w:sz w:val="24"/>
          <w:szCs w:val="24"/>
          <w:lang w:eastAsia="ar-SA"/>
        </w:rPr>
        <w:t>1.3) aktualny wpis do rejestru zbierających zużyty sprzęt elektryczny i elektroniczny prowadzonego przez Głównego Inspektora Ochrony Środowiska na podstawie</w:t>
      </w:r>
      <w:r w:rsidRPr="00FB3B49">
        <w:rPr>
          <w:rFonts w:ascii="Times New Roman" w:eastAsia="Times New Roman" w:hAnsi="Times New Roman" w:cs="Times New Roman"/>
          <w:color w:val="000000"/>
          <w:kern w:val="1"/>
          <w:sz w:val="24"/>
          <w:szCs w:val="24"/>
          <w:lang w:eastAsia="ar-SA"/>
        </w:rPr>
        <w:t xml:space="preserve"> </w:t>
      </w:r>
      <w:r w:rsidRPr="00FB3B49">
        <w:rPr>
          <w:rFonts w:ascii="Times New Roman" w:eastAsia="Times New Roman" w:hAnsi="Times New Roman" w:cs="Times New Roman"/>
          <w:color w:val="000000"/>
          <w:kern w:val="1"/>
          <w:sz w:val="24"/>
          <w:szCs w:val="24"/>
          <w:lang w:eastAsia="ar-SA"/>
        </w:rPr>
        <w:br/>
        <w:t xml:space="preserve">art. 6 pkt 2 ustawy z dnia 29 lipca 2005 r. o </w:t>
      </w:r>
      <w:r w:rsidRPr="00FB3B49">
        <w:rPr>
          <w:rFonts w:ascii="Times New Roman" w:eastAsia="Times New Roman" w:hAnsi="Times New Roman" w:cs="Times New Roman"/>
          <w:i/>
          <w:color w:val="000000"/>
          <w:kern w:val="1"/>
          <w:sz w:val="24"/>
          <w:szCs w:val="24"/>
          <w:lang w:eastAsia="ar-SA"/>
        </w:rPr>
        <w:t xml:space="preserve">zużytym sprzęcie elektrycznym </w:t>
      </w:r>
      <w:r w:rsidRPr="00FB3B49">
        <w:rPr>
          <w:rFonts w:ascii="Times New Roman" w:eastAsia="Times New Roman" w:hAnsi="Times New Roman" w:cs="Times New Roman"/>
          <w:i/>
          <w:color w:val="000000"/>
          <w:kern w:val="1"/>
          <w:sz w:val="24"/>
          <w:szCs w:val="24"/>
          <w:lang w:eastAsia="ar-SA"/>
        </w:rPr>
        <w:br/>
        <w:t>i elektronicznym (</w:t>
      </w:r>
      <w:r w:rsidRPr="00FB3B49">
        <w:rPr>
          <w:rFonts w:ascii="Times New Roman" w:eastAsia="Times New Roman" w:hAnsi="Times New Roman" w:cs="Times New Roman"/>
          <w:color w:val="4C504C"/>
          <w:kern w:val="1"/>
          <w:sz w:val="24"/>
          <w:szCs w:val="24"/>
          <w:lang w:eastAsia="ar-SA"/>
        </w:rPr>
        <w:t>Dz. U. z 2005 Nr 180, poz. 1495 ze zm.) w związku z art. 235 ust. 2 i 3 ustawy</w:t>
      </w:r>
      <w:r w:rsidRPr="00FB3B49">
        <w:rPr>
          <w:rFonts w:ascii="Times New Roman" w:eastAsia="Times New Roman" w:hAnsi="Times New Roman" w:cs="Times New Roman"/>
          <w:color w:val="000000"/>
          <w:kern w:val="1"/>
          <w:sz w:val="24"/>
          <w:szCs w:val="24"/>
          <w:lang w:eastAsia="ar-SA"/>
        </w:rPr>
        <w:t xml:space="preserve"> z dnia 14 grudnia 2012 r. </w:t>
      </w:r>
      <w:r w:rsidRPr="00FB3B49">
        <w:rPr>
          <w:rFonts w:ascii="Times New Roman" w:eastAsia="Times New Roman" w:hAnsi="Times New Roman" w:cs="Times New Roman"/>
          <w:i/>
          <w:color w:val="000000"/>
          <w:kern w:val="1"/>
          <w:sz w:val="24"/>
          <w:szCs w:val="24"/>
          <w:lang w:eastAsia="ar-SA"/>
        </w:rPr>
        <w:t>o odpadach</w:t>
      </w:r>
      <w:r w:rsidRPr="00FB3B49">
        <w:rPr>
          <w:rFonts w:ascii="Times New Roman" w:eastAsia="Times New Roman" w:hAnsi="Times New Roman" w:cs="Times New Roman"/>
          <w:color w:val="000000"/>
          <w:kern w:val="1"/>
          <w:sz w:val="24"/>
          <w:szCs w:val="24"/>
          <w:lang w:eastAsia="ar-SA"/>
        </w:rPr>
        <w:t xml:space="preserve"> (Dz. U. z 2013 r. poz. 21) </w:t>
      </w:r>
      <w:r w:rsidRPr="00FB3B49">
        <w:rPr>
          <w:rFonts w:ascii="Times New Roman" w:eastAsia="Times New Roman" w:hAnsi="Times New Roman" w:cs="Times New Roman"/>
          <w:color w:val="000000"/>
          <w:kern w:val="1"/>
          <w:sz w:val="24"/>
          <w:szCs w:val="24"/>
          <w:lang w:eastAsia="ar-SA"/>
        </w:rPr>
        <w:br/>
        <w:t xml:space="preserve">lub do rejestru, o którym mowa w art. 49 ustawy z dnia 14 grudnia 2012 r. </w:t>
      </w:r>
      <w:r w:rsidRPr="00FB3B49">
        <w:rPr>
          <w:rFonts w:ascii="Times New Roman" w:eastAsia="Times New Roman" w:hAnsi="Times New Roman" w:cs="Times New Roman"/>
          <w:color w:val="000000"/>
          <w:kern w:val="1"/>
          <w:sz w:val="24"/>
          <w:szCs w:val="24"/>
          <w:lang w:eastAsia="ar-SA"/>
        </w:rPr>
        <w:br/>
      </w:r>
      <w:r w:rsidRPr="00FB3B49">
        <w:rPr>
          <w:rFonts w:ascii="Times New Roman" w:eastAsia="Times New Roman" w:hAnsi="Times New Roman" w:cs="Times New Roman"/>
          <w:i/>
          <w:color w:val="000000"/>
          <w:kern w:val="1"/>
          <w:sz w:val="24"/>
          <w:szCs w:val="24"/>
          <w:lang w:eastAsia="ar-SA"/>
        </w:rPr>
        <w:t>o odpadach</w:t>
      </w:r>
      <w:r w:rsidRPr="00FB3B49">
        <w:rPr>
          <w:rFonts w:ascii="Times New Roman" w:eastAsia="Times New Roman" w:hAnsi="Times New Roman" w:cs="Times New Roman"/>
          <w:color w:val="000000"/>
          <w:kern w:val="1"/>
          <w:sz w:val="24"/>
          <w:szCs w:val="24"/>
          <w:lang w:eastAsia="ar-SA"/>
        </w:rPr>
        <w:t xml:space="preserve"> (Dz. U. z 2013 r. poz. 21)</w:t>
      </w:r>
      <w:r w:rsidRPr="00FB3B49">
        <w:rPr>
          <w:rFonts w:ascii="Times New Roman" w:eastAsia="Times New Roman" w:hAnsi="Times New Roman" w:cs="Times New Roman"/>
          <w:color w:val="000000"/>
          <w:spacing w:val="4"/>
          <w:kern w:val="1"/>
          <w:sz w:val="24"/>
          <w:szCs w:val="24"/>
          <w:lang w:eastAsia="ar-SA"/>
        </w:rPr>
        <w:t>;</w:t>
      </w:r>
    </w:p>
    <w:p w14:paraId="4BC86EED" w14:textId="77777777" w:rsidR="00FB3B49" w:rsidRPr="00FB3B49" w:rsidRDefault="00FB3B49" w:rsidP="00FB3B49">
      <w:pPr>
        <w:widowControl w:val="0"/>
        <w:suppressAutoHyphens/>
        <w:spacing w:after="0"/>
        <w:ind w:left="709" w:hanging="567"/>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spacing w:val="4"/>
          <w:kern w:val="1"/>
          <w:sz w:val="24"/>
          <w:szCs w:val="24"/>
          <w:lang w:eastAsia="ar-SA"/>
        </w:rPr>
        <w:t>1.4) aktualne</w:t>
      </w:r>
      <w:r w:rsidRPr="00FB3B49">
        <w:rPr>
          <w:rFonts w:ascii="Times New Roman" w:eastAsia="Times New Roman" w:hAnsi="Times New Roman" w:cs="Times New Roman"/>
          <w:color w:val="000000"/>
          <w:kern w:val="1"/>
          <w:sz w:val="24"/>
          <w:szCs w:val="24"/>
          <w:lang w:eastAsia="ar-SA"/>
        </w:rPr>
        <w:t xml:space="preserve"> zezwolenie na prowadzenie działalności w zakresie odzysku </w:t>
      </w:r>
      <w:r w:rsidRPr="00FB3B49">
        <w:rPr>
          <w:rFonts w:ascii="Times New Roman" w:eastAsia="Times New Roman" w:hAnsi="Times New Roman" w:cs="Times New Roman"/>
          <w:color w:val="000000"/>
          <w:kern w:val="1"/>
          <w:sz w:val="24"/>
          <w:szCs w:val="24"/>
          <w:lang w:eastAsia="ar-SA"/>
        </w:rPr>
        <w:br/>
        <w:t xml:space="preserve">lub unieszkodliwiania odpadów komunalnych, o którym mowa w art. 26 ustawy </w:t>
      </w:r>
      <w:r w:rsidRPr="00FB3B49">
        <w:rPr>
          <w:rFonts w:ascii="Times New Roman" w:eastAsia="Times New Roman" w:hAnsi="Times New Roman" w:cs="Times New Roman"/>
          <w:color w:val="000000"/>
          <w:kern w:val="1"/>
          <w:sz w:val="24"/>
          <w:szCs w:val="24"/>
          <w:lang w:eastAsia="ar-SA"/>
        </w:rPr>
        <w:br/>
        <w:t xml:space="preserve">z dnia 27 kwietnia 2001 r. </w:t>
      </w:r>
      <w:r w:rsidRPr="00FB3B49">
        <w:rPr>
          <w:rFonts w:ascii="Times New Roman" w:eastAsia="Times New Roman" w:hAnsi="Times New Roman" w:cs="Times New Roman"/>
          <w:i/>
          <w:color w:val="000000"/>
          <w:kern w:val="1"/>
          <w:sz w:val="24"/>
          <w:szCs w:val="24"/>
          <w:lang w:eastAsia="ar-SA"/>
        </w:rPr>
        <w:t>o odpadach</w:t>
      </w:r>
      <w:r w:rsidRPr="00FB3B49">
        <w:rPr>
          <w:rFonts w:ascii="Times New Roman" w:eastAsia="Times New Roman" w:hAnsi="Times New Roman" w:cs="Times New Roman"/>
          <w:color w:val="000000"/>
          <w:kern w:val="1"/>
          <w:sz w:val="24"/>
          <w:szCs w:val="24"/>
          <w:lang w:eastAsia="ar-SA"/>
        </w:rPr>
        <w:t xml:space="preserve"> (</w:t>
      </w:r>
      <w:proofErr w:type="spellStart"/>
      <w:r w:rsidRPr="00FB3B49">
        <w:rPr>
          <w:rFonts w:ascii="Times New Roman" w:eastAsia="Times New Roman" w:hAnsi="Times New Roman" w:cs="Times New Roman"/>
          <w:color w:val="000000"/>
          <w:kern w:val="1"/>
          <w:sz w:val="24"/>
          <w:szCs w:val="24"/>
          <w:lang w:eastAsia="ar-SA"/>
        </w:rPr>
        <w:t>t.j</w:t>
      </w:r>
      <w:proofErr w:type="spellEnd"/>
      <w:r w:rsidRPr="00FB3B49">
        <w:rPr>
          <w:rFonts w:ascii="Times New Roman" w:eastAsia="Times New Roman" w:hAnsi="Times New Roman" w:cs="Times New Roman"/>
          <w:color w:val="000000"/>
          <w:kern w:val="1"/>
          <w:sz w:val="24"/>
          <w:szCs w:val="24"/>
          <w:lang w:eastAsia="ar-SA"/>
        </w:rPr>
        <w:t xml:space="preserve">. Dz. U. z 2010 r. Nr 185, poz. 1243 ze zm.) lub umowę potwierdzającą zobowiązanie przyjmowania odpadów komunalnych </w:t>
      </w:r>
      <w:r w:rsidRPr="00FB3B49">
        <w:rPr>
          <w:rFonts w:ascii="Times New Roman" w:eastAsia="Times New Roman" w:hAnsi="Times New Roman" w:cs="Times New Roman"/>
          <w:color w:val="000000"/>
          <w:kern w:val="1"/>
          <w:sz w:val="24"/>
          <w:szCs w:val="24"/>
          <w:lang w:eastAsia="ar-SA"/>
        </w:rPr>
        <w:br/>
        <w:t xml:space="preserve">od Wykonawcy przez przedsiębiorcę posiadającego ww. zezwolenie, wraz z tym zezwoleniem lub zezwolenie na zbieranie odpadów i na przetwarzanie odpadów, </w:t>
      </w:r>
      <w:r w:rsidRPr="00FB3B49">
        <w:rPr>
          <w:rFonts w:ascii="Times New Roman" w:eastAsia="Times New Roman" w:hAnsi="Times New Roman" w:cs="Times New Roman"/>
          <w:color w:val="000000"/>
          <w:kern w:val="1"/>
          <w:sz w:val="24"/>
          <w:szCs w:val="24"/>
          <w:lang w:eastAsia="ar-SA"/>
        </w:rPr>
        <w:br/>
        <w:t xml:space="preserve">o którym mowa w art. 41 ustawy z dnia 14 grudnia 2012 r. </w:t>
      </w:r>
      <w:r w:rsidRPr="00FB3B49">
        <w:rPr>
          <w:rFonts w:ascii="Times New Roman" w:eastAsia="Times New Roman" w:hAnsi="Times New Roman" w:cs="Times New Roman"/>
          <w:i/>
          <w:color w:val="000000"/>
          <w:kern w:val="1"/>
          <w:sz w:val="24"/>
          <w:szCs w:val="24"/>
          <w:lang w:eastAsia="ar-SA"/>
        </w:rPr>
        <w:t>o odpadach</w:t>
      </w:r>
      <w:r w:rsidR="00EC0543">
        <w:rPr>
          <w:rFonts w:ascii="Times New Roman" w:eastAsia="Times New Roman" w:hAnsi="Times New Roman" w:cs="Times New Roman"/>
          <w:color w:val="000000"/>
          <w:kern w:val="1"/>
          <w:sz w:val="24"/>
          <w:szCs w:val="24"/>
          <w:lang w:eastAsia="ar-SA"/>
        </w:rPr>
        <w:t xml:space="preserve"> (Dz. U. </w:t>
      </w:r>
      <w:r w:rsidR="00EC0543">
        <w:rPr>
          <w:rFonts w:ascii="Times New Roman" w:eastAsia="Times New Roman" w:hAnsi="Times New Roman" w:cs="Times New Roman"/>
          <w:color w:val="000000"/>
          <w:kern w:val="1"/>
          <w:sz w:val="24"/>
          <w:szCs w:val="24"/>
          <w:lang w:eastAsia="ar-SA"/>
        </w:rPr>
        <w:br/>
        <w:t>z 2013 r. poz. 21) lub promesę podpisania umowy wystawiona na rzecz Wykonawcy przez RIPOK. Przy czym na co najmniej 3 dni przed podpisaniem umowy z Zamawiającym Wykonawca obowiązany jest dostarczyć w miejsce promesy odpowiednią umowę z RIPOK, z terminem obowiązywania nie później niż dzień rozpoczęcia wykonywania usługi.</w:t>
      </w:r>
    </w:p>
    <w:p w14:paraId="63544F5D" w14:textId="77777777" w:rsidR="00FB3B49" w:rsidRPr="00FB3B49" w:rsidRDefault="00FB3B49" w:rsidP="00FB3B49">
      <w:pPr>
        <w:widowControl w:val="0"/>
        <w:suppressAutoHyphens/>
        <w:spacing w:after="0"/>
        <w:ind w:left="709"/>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Miejsca odzysku lub unieszkodliwiania odpadów, o których mowa wyżej powinny spełniać warunki określone w obowiązujących przepisach;</w:t>
      </w:r>
    </w:p>
    <w:p w14:paraId="347597C0" w14:textId="4E43E6A5" w:rsidR="00EE2C01" w:rsidRDefault="00FB3B49" w:rsidP="00EE2C01">
      <w:pPr>
        <w:widowControl w:val="0"/>
        <w:suppressAutoHyphens/>
        <w:spacing w:after="0"/>
        <w:ind w:left="709" w:hanging="283"/>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1.5</w:t>
      </w:r>
      <w:r w:rsidRPr="00FB3B49">
        <w:rPr>
          <w:rFonts w:ascii="Times New Roman" w:eastAsia="Times New Roman" w:hAnsi="Times New Roman" w:cs="Times New Roman"/>
          <w:kern w:val="1"/>
          <w:sz w:val="24"/>
          <w:szCs w:val="24"/>
          <w:lang w:eastAsia="ar-SA"/>
        </w:rPr>
        <w:t xml:space="preserve">) </w:t>
      </w:r>
      <w:r w:rsidRPr="00FB3B49">
        <w:rPr>
          <w:rFonts w:ascii="Times New Roman" w:eastAsia="Times New Roman" w:hAnsi="Times New Roman" w:cs="Times New Roman"/>
          <w:color w:val="000000"/>
          <w:spacing w:val="4"/>
          <w:kern w:val="1"/>
          <w:sz w:val="24"/>
          <w:szCs w:val="24"/>
          <w:lang w:eastAsia="ar-SA"/>
        </w:rPr>
        <w:t>aktualne</w:t>
      </w:r>
      <w:r w:rsidRPr="00FB3B49">
        <w:rPr>
          <w:rFonts w:ascii="Times New Roman" w:eastAsia="Times New Roman" w:hAnsi="Times New Roman" w:cs="Times New Roman"/>
          <w:kern w:val="1"/>
          <w:sz w:val="24"/>
          <w:szCs w:val="24"/>
          <w:lang w:eastAsia="ar-SA"/>
        </w:rPr>
        <w:t xml:space="preserve"> pozwolenie na wytwarzanie odpadów z uwzględnieniem ich odzysku dla instalacji sortowni odpadów komunalnych zbieranych selektywnie, które powstają </w:t>
      </w:r>
      <w:r w:rsidRPr="00FB3B49">
        <w:rPr>
          <w:rFonts w:ascii="Times New Roman" w:eastAsia="Times New Roman" w:hAnsi="Times New Roman" w:cs="Times New Roman"/>
          <w:kern w:val="1"/>
          <w:sz w:val="24"/>
          <w:szCs w:val="24"/>
          <w:lang w:eastAsia="ar-SA"/>
        </w:rPr>
        <w:br/>
        <w:t xml:space="preserve">w związku z eksploatacją instalacji, o którym mowa w art. 17 ust. 2 ustawy z dnia 27 kwietnia 2001 r. </w:t>
      </w:r>
      <w:r w:rsidRPr="00FB3B49">
        <w:rPr>
          <w:rFonts w:ascii="Times New Roman" w:eastAsia="Times New Roman" w:hAnsi="Times New Roman" w:cs="Times New Roman"/>
          <w:i/>
          <w:kern w:val="1"/>
          <w:sz w:val="24"/>
          <w:szCs w:val="24"/>
          <w:lang w:eastAsia="ar-SA"/>
        </w:rPr>
        <w:t>o odpadach</w:t>
      </w:r>
      <w:r w:rsidRPr="00FB3B49">
        <w:rPr>
          <w:rFonts w:ascii="Times New Roman" w:eastAsia="Times New Roman" w:hAnsi="Times New Roman" w:cs="Times New Roman"/>
          <w:kern w:val="1"/>
          <w:sz w:val="24"/>
          <w:szCs w:val="24"/>
          <w:lang w:eastAsia="ar-SA"/>
        </w:rPr>
        <w:t xml:space="preserve"> (</w:t>
      </w:r>
      <w:proofErr w:type="spellStart"/>
      <w:r w:rsidRPr="00FB3B49">
        <w:rPr>
          <w:rFonts w:ascii="Times New Roman" w:eastAsia="Times New Roman" w:hAnsi="Times New Roman" w:cs="Times New Roman"/>
          <w:kern w:val="1"/>
          <w:sz w:val="24"/>
          <w:szCs w:val="24"/>
          <w:lang w:eastAsia="ar-SA"/>
        </w:rPr>
        <w:t>jt</w:t>
      </w:r>
      <w:proofErr w:type="spellEnd"/>
      <w:r w:rsidRPr="00FB3B49">
        <w:rPr>
          <w:rFonts w:ascii="Times New Roman" w:eastAsia="Times New Roman" w:hAnsi="Times New Roman" w:cs="Times New Roman"/>
          <w:kern w:val="1"/>
          <w:sz w:val="24"/>
          <w:szCs w:val="24"/>
          <w:lang w:eastAsia="ar-SA"/>
        </w:rPr>
        <w:t xml:space="preserve">. Dz. U. z 2010 r. Nr 185, poz. 1243 ze zm.) </w:t>
      </w:r>
      <w:r w:rsidRPr="00FB3B49">
        <w:rPr>
          <w:rFonts w:ascii="Times New Roman" w:eastAsia="Times New Roman" w:hAnsi="Times New Roman" w:cs="Times New Roman"/>
          <w:kern w:val="1"/>
          <w:sz w:val="24"/>
          <w:szCs w:val="24"/>
          <w:lang w:eastAsia="ar-SA"/>
        </w:rPr>
        <w:br/>
      </w:r>
      <w:r w:rsidRPr="00FB3B49">
        <w:rPr>
          <w:rFonts w:ascii="Times New Roman" w:eastAsia="Times New Roman" w:hAnsi="Times New Roman" w:cs="Times New Roman"/>
          <w:kern w:val="1"/>
          <w:sz w:val="24"/>
          <w:szCs w:val="24"/>
          <w:lang w:eastAsia="ar-SA"/>
        </w:rPr>
        <w:lastRenderedPageBreak/>
        <w:t xml:space="preserve">w związku z art. 231 ust. 3 ustawy z dnia 14 grudnia 2012 r. </w:t>
      </w:r>
      <w:r w:rsidRPr="00FB3B49">
        <w:rPr>
          <w:rFonts w:ascii="Times New Roman" w:eastAsia="Times New Roman" w:hAnsi="Times New Roman" w:cs="Times New Roman"/>
          <w:i/>
          <w:kern w:val="1"/>
          <w:sz w:val="24"/>
          <w:szCs w:val="24"/>
          <w:lang w:eastAsia="ar-SA"/>
        </w:rPr>
        <w:t>o odpadach</w:t>
      </w:r>
      <w:r w:rsidRPr="00FB3B49">
        <w:rPr>
          <w:rFonts w:ascii="Times New Roman" w:eastAsia="Times New Roman" w:hAnsi="Times New Roman" w:cs="Times New Roman"/>
          <w:kern w:val="1"/>
          <w:sz w:val="24"/>
          <w:szCs w:val="24"/>
          <w:lang w:eastAsia="ar-SA"/>
        </w:rPr>
        <w:t xml:space="preserve"> (Dz. U. </w:t>
      </w:r>
      <w:r w:rsidRPr="00FB3B49">
        <w:rPr>
          <w:rFonts w:ascii="Times New Roman" w:eastAsia="Times New Roman" w:hAnsi="Times New Roman" w:cs="Times New Roman"/>
          <w:kern w:val="1"/>
          <w:sz w:val="24"/>
          <w:szCs w:val="24"/>
          <w:lang w:eastAsia="ar-SA"/>
        </w:rPr>
        <w:br/>
        <w:t xml:space="preserve">z 2013 r. poz. 21) lub umowę zawartą pomiędzy Wykonawcą a podmiotem posiadającym ww. pozwolenie (na podstawie, której Wykonawca będzie przekazywał do odzysku lub </w:t>
      </w:r>
      <w:r w:rsidR="00490ADA">
        <w:rPr>
          <w:rFonts w:ascii="Times New Roman" w:eastAsia="Times New Roman" w:hAnsi="Times New Roman" w:cs="Times New Roman"/>
          <w:kern w:val="1"/>
          <w:sz w:val="24"/>
          <w:szCs w:val="24"/>
          <w:lang w:eastAsia="ar-SA"/>
        </w:rPr>
        <w:t xml:space="preserve">unieszkodliwiania odpady) wraz </w:t>
      </w:r>
      <w:r w:rsidRPr="00FB3B49">
        <w:rPr>
          <w:rFonts w:ascii="Times New Roman" w:eastAsia="Times New Roman" w:hAnsi="Times New Roman" w:cs="Times New Roman"/>
          <w:kern w:val="1"/>
          <w:sz w:val="24"/>
          <w:szCs w:val="24"/>
          <w:lang w:eastAsia="ar-SA"/>
        </w:rPr>
        <w:t>z tym pozwole</w:t>
      </w:r>
      <w:r w:rsidR="00EE2C01">
        <w:rPr>
          <w:rFonts w:ascii="Times New Roman" w:eastAsia="Times New Roman" w:hAnsi="Times New Roman" w:cs="Times New Roman"/>
          <w:kern w:val="1"/>
          <w:sz w:val="24"/>
          <w:szCs w:val="24"/>
          <w:lang w:eastAsia="ar-SA"/>
        </w:rPr>
        <w:t xml:space="preserve">niem wystawionym na ww. podmiot </w:t>
      </w:r>
      <w:r w:rsidR="00EE2C01">
        <w:rPr>
          <w:rFonts w:ascii="Times New Roman" w:eastAsia="Times New Roman" w:hAnsi="Times New Roman" w:cs="Times New Roman"/>
          <w:color w:val="000000"/>
          <w:kern w:val="1"/>
          <w:sz w:val="24"/>
          <w:szCs w:val="24"/>
          <w:lang w:eastAsia="ar-SA"/>
        </w:rPr>
        <w:t>lub promesę podpisania umowy wystawioną na rzecz Wykonawcy przez RIPOK. Przy czym na co najmniej 3 dni przed podpisaniem umowy z Zamawiającym Wykonawca zobowiązany jest dostarczyć w miejsce promesy odpowiednią umowę z RIPOK  z terminem obowiązywania nie później ni</w:t>
      </w:r>
      <w:r w:rsidR="00490ADA">
        <w:rPr>
          <w:rFonts w:ascii="Times New Roman" w:eastAsia="Times New Roman" w:hAnsi="Times New Roman" w:cs="Times New Roman"/>
          <w:color w:val="000000"/>
          <w:kern w:val="1"/>
          <w:sz w:val="24"/>
          <w:szCs w:val="24"/>
          <w:lang w:eastAsia="ar-SA"/>
        </w:rPr>
        <w:t xml:space="preserve">ż dzień rozpoczęcia wykonywania </w:t>
      </w:r>
      <w:r w:rsidR="00EE2C01">
        <w:rPr>
          <w:rFonts w:ascii="Times New Roman" w:eastAsia="Times New Roman" w:hAnsi="Times New Roman" w:cs="Times New Roman"/>
          <w:color w:val="000000"/>
          <w:kern w:val="1"/>
          <w:sz w:val="24"/>
          <w:szCs w:val="24"/>
          <w:lang w:eastAsia="ar-SA"/>
        </w:rPr>
        <w:t>usługi.</w:t>
      </w:r>
    </w:p>
    <w:p w14:paraId="1E4B68FC" w14:textId="6482EFA1" w:rsidR="00EE2C01" w:rsidRDefault="00EE2C01" w:rsidP="00EE2C01">
      <w:pPr>
        <w:widowControl w:val="0"/>
        <w:suppressAutoHyphens/>
        <w:spacing w:after="0"/>
        <w:ind w:left="709" w:hanging="283"/>
        <w:jc w:val="both"/>
        <w:rPr>
          <w:rFonts w:ascii="Times New Roman" w:eastAsia="Times New Roman" w:hAnsi="Times New Roman" w:cs="Times New Roman"/>
          <w:color w:val="000000"/>
          <w:kern w:val="1"/>
          <w:sz w:val="24"/>
          <w:szCs w:val="24"/>
          <w:lang w:eastAsia="ar-SA"/>
        </w:rPr>
      </w:pPr>
      <w:r>
        <w:rPr>
          <w:rFonts w:ascii="Times New Roman" w:eastAsia="Times New Roman" w:hAnsi="Times New Roman" w:cs="Times New Roman"/>
          <w:color w:val="000000"/>
          <w:kern w:val="1"/>
          <w:sz w:val="24"/>
          <w:szCs w:val="24"/>
          <w:lang w:eastAsia="ar-SA"/>
        </w:rPr>
        <w:t xml:space="preserve">    Ww. pozwolenia muszą obejmować co</w:t>
      </w:r>
      <w:r w:rsidR="00EF145E">
        <w:rPr>
          <w:rFonts w:ascii="Times New Roman" w:eastAsia="Times New Roman" w:hAnsi="Times New Roman" w:cs="Times New Roman"/>
          <w:color w:val="000000"/>
          <w:kern w:val="1"/>
          <w:sz w:val="24"/>
          <w:szCs w:val="24"/>
          <w:lang w:eastAsia="ar-SA"/>
        </w:rPr>
        <w:t xml:space="preserve"> najmniej następujące odpady: </w:t>
      </w:r>
      <w:r>
        <w:rPr>
          <w:rFonts w:ascii="Times New Roman" w:eastAsia="Times New Roman" w:hAnsi="Times New Roman" w:cs="Times New Roman"/>
          <w:color w:val="000000"/>
          <w:kern w:val="1"/>
          <w:sz w:val="24"/>
          <w:szCs w:val="24"/>
          <w:lang w:eastAsia="ar-SA"/>
        </w:rPr>
        <w:t>opakowania ze szkła, tworzywa sztuczne, drobne elementy z metali, opakowania wie</w:t>
      </w:r>
      <w:r w:rsidR="00490ADA">
        <w:rPr>
          <w:rFonts w:ascii="Times New Roman" w:eastAsia="Times New Roman" w:hAnsi="Times New Roman" w:cs="Times New Roman"/>
          <w:color w:val="000000"/>
          <w:kern w:val="1"/>
          <w:sz w:val="24"/>
          <w:szCs w:val="24"/>
          <w:lang w:eastAsia="ar-SA"/>
        </w:rPr>
        <w:t>lomateriałowe, papier i tektura.</w:t>
      </w:r>
    </w:p>
    <w:p w14:paraId="4E0742EB" w14:textId="77777777" w:rsidR="00FB3B49" w:rsidRPr="00FB3B49" w:rsidRDefault="00921ED7" w:rsidP="00EE2C01">
      <w:pPr>
        <w:widowControl w:val="0"/>
        <w:suppressAutoHyphens/>
        <w:spacing w:after="0"/>
        <w:ind w:left="709" w:hanging="1"/>
        <w:jc w:val="both"/>
        <w:rPr>
          <w:rFonts w:ascii="Times New Roman" w:eastAsia="Times New Roman" w:hAnsi="Times New Roman" w:cs="Times New Roman"/>
          <w:color w:val="000000"/>
          <w:kern w:val="1"/>
          <w:sz w:val="24"/>
          <w:szCs w:val="24"/>
          <w:lang w:eastAsia="ar-SA"/>
        </w:rPr>
      </w:pPr>
      <w:r>
        <w:rPr>
          <w:rFonts w:ascii="Times New Roman" w:eastAsia="Times New Roman" w:hAnsi="Times New Roman" w:cs="Times New Roman"/>
          <w:color w:val="000000"/>
          <w:kern w:val="1"/>
          <w:sz w:val="24"/>
          <w:szCs w:val="24"/>
          <w:lang w:eastAsia="ar-SA"/>
        </w:rPr>
        <w:t xml:space="preserve">Zezwolenie musi obejmować co najmniej odzysk odpadów, dla których wymagane jest uzyskanie poziomów odzysku określonych w art. 3b ustawy z dnia 13 września 1996 r. o utrzymaniu czystości i porządku w gminach (tj. Dz. U. z 2012 r., poz. 391). Zezwolenie musi obejmować również wytwarzanie odpadów, które powstaną w wyniku prowadzenia odzysku ww. odpadów np. frakcja </w:t>
      </w:r>
      <w:proofErr w:type="spellStart"/>
      <w:r>
        <w:rPr>
          <w:rFonts w:ascii="Times New Roman" w:eastAsia="Times New Roman" w:hAnsi="Times New Roman" w:cs="Times New Roman"/>
          <w:color w:val="000000"/>
          <w:kern w:val="1"/>
          <w:sz w:val="24"/>
          <w:szCs w:val="24"/>
          <w:lang w:eastAsia="ar-SA"/>
        </w:rPr>
        <w:t>posortownicza</w:t>
      </w:r>
      <w:proofErr w:type="spellEnd"/>
      <w:r>
        <w:rPr>
          <w:rFonts w:ascii="Times New Roman" w:eastAsia="Times New Roman" w:hAnsi="Times New Roman" w:cs="Times New Roman"/>
          <w:color w:val="000000"/>
          <w:kern w:val="1"/>
          <w:sz w:val="24"/>
          <w:szCs w:val="24"/>
          <w:lang w:eastAsia="ar-SA"/>
        </w:rPr>
        <w:t xml:space="preserve">. </w:t>
      </w:r>
    </w:p>
    <w:p w14:paraId="079F1421" w14:textId="77777777" w:rsidR="00FB3B49" w:rsidRPr="00FB3B49" w:rsidRDefault="00FB3B49" w:rsidP="00FB3B49">
      <w:pPr>
        <w:widowControl w:val="0"/>
        <w:suppressAutoHyphens/>
        <w:spacing w:after="0"/>
        <w:ind w:left="284"/>
        <w:jc w:val="both"/>
        <w:rPr>
          <w:rFonts w:ascii="Times New Roman" w:eastAsia="Times New Roman" w:hAnsi="Times New Roman" w:cs="Times New Roman"/>
          <w:color w:val="000000"/>
          <w:spacing w:val="2"/>
          <w:kern w:val="1"/>
          <w:sz w:val="24"/>
          <w:szCs w:val="24"/>
          <w:lang w:eastAsia="ar-SA"/>
        </w:rPr>
      </w:pPr>
      <w:r w:rsidRPr="00FB3B49">
        <w:rPr>
          <w:rFonts w:ascii="Times New Roman" w:eastAsia="Times New Roman" w:hAnsi="Times New Roman" w:cs="Times New Roman"/>
          <w:color w:val="000000"/>
          <w:spacing w:val="2"/>
          <w:kern w:val="1"/>
          <w:sz w:val="24"/>
          <w:szCs w:val="24"/>
          <w:lang w:eastAsia="ar-SA"/>
        </w:rPr>
        <w:t>Warunek dotyczący posiadania uprawnień muszą spełniać łącznie podmioty występujące wspólnie. Przy ocenie spełniania warunku Zamawiający weźmie pod uwagę potencjał wspólny tych podmiotów. Ocena spełnienia warunku zostanie dokonana wg formuły spełnia - nie spełnia.</w:t>
      </w:r>
    </w:p>
    <w:p w14:paraId="7CD3F8E5" w14:textId="77777777" w:rsidR="00FB3B49" w:rsidRPr="00FB3B49" w:rsidRDefault="00FB3B49" w:rsidP="00FB3B49">
      <w:pPr>
        <w:widowControl w:val="0"/>
        <w:spacing w:before="120" w:after="0"/>
        <w:ind w:left="357" w:hanging="357"/>
        <w:jc w:val="both"/>
        <w:rPr>
          <w:rFonts w:ascii="Times New Roman" w:eastAsia="Times New Roman" w:hAnsi="Times New Roman" w:cs="Times New Roman"/>
          <w:sz w:val="24"/>
          <w:szCs w:val="24"/>
          <w:lang w:bidi="en-US"/>
        </w:rPr>
      </w:pPr>
      <w:r w:rsidRPr="00FB3B49">
        <w:rPr>
          <w:rFonts w:ascii="Times New Roman" w:eastAsia="Times New Roman" w:hAnsi="Times New Roman" w:cs="Times New Roman"/>
          <w:bCs/>
          <w:color w:val="000000"/>
          <w:kern w:val="1"/>
          <w:sz w:val="24"/>
          <w:szCs w:val="24"/>
          <w:lang w:eastAsia="ar-SA"/>
        </w:rPr>
        <w:t xml:space="preserve">2) posiadają odpowiednią wiedzę i doświadczenie do wykonania zamówienia, </w:t>
      </w:r>
      <w:r w:rsidRPr="00FB3B49">
        <w:rPr>
          <w:rFonts w:ascii="Times New Roman" w:eastAsia="Times New Roman" w:hAnsi="Times New Roman" w:cs="Times New Roman"/>
          <w:bCs/>
          <w:color w:val="000000"/>
          <w:kern w:val="1"/>
          <w:sz w:val="24"/>
          <w:szCs w:val="24"/>
          <w:lang w:eastAsia="ar-SA"/>
        </w:rPr>
        <w:br/>
        <w:t xml:space="preserve">tj. </w:t>
      </w:r>
      <w:r w:rsidRPr="00FB3B49">
        <w:rPr>
          <w:rFonts w:ascii="Times New Roman" w:eastAsia="Times New Roman" w:hAnsi="Times New Roman" w:cs="Times New Roman"/>
          <w:sz w:val="24"/>
          <w:szCs w:val="24"/>
          <w:lang w:bidi="en-US"/>
        </w:rPr>
        <w:t xml:space="preserve">Wykonawcy muszą wykazać, że w okresie ostatnich 3 lat przed upływem terminu składania ofert, a jeżeli okres prowadzenia działalności jest krótszy – w tym okresie, wykonali, a w przypadku świadczeń okresowych lub ciągłych wykonują cyklicznie usługę lub usługi odbioru i zagospodarowania odpadów komunalnych </w:t>
      </w:r>
      <w:r w:rsidRPr="00FB3B49">
        <w:rPr>
          <w:rFonts w:ascii="Times New Roman" w:eastAsia="Times New Roman" w:hAnsi="Times New Roman" w:cs="Times New Roman"/>
          <w:b/>
          <w:sz w:val="24"/>
          <w:szCs w:val="24"/>
          <w:lang w:bidi="en-US"/>
        </w:rPr>
        <w:t>w ilości co najmniej 1,5 tys. Mg</w:t>
      </w:r>
      <w:r w:rsidRPr="00FB3B49">
        <w:rPr>
          <w:rFonts w:ascii="Times New Roman" w:eastAsia="Times New Roman" w:hAnsi="Times New Roman" w:cs="Times New Roman"/>
          <w:sz w:val="24"/>
          <w:szCs w:val="24"/>
          <w:lang w:bidi="en-US"/>
        </w:rPr>
        <w:t xml:space="preserve">; </w:t>
      </w:r>
    </w:p>
    <w:p w14:paraId="6B007142" w14:textId="77777777" w:rsidR="00FB3B49" w:rsidRPr="00FB3B49" w:rsidRDefault="00FB3B49" w:rsidP="00FB3B49">
      <w:pPr>
        <w:widowControl w:val="0"/>
        <w:spacing w:after="0"/>
        <w:ind w:left="426"/>
        <w:jc w:val="both"/>
        <w:rPr>
          <w:rFonts w:ascii="Times New Roman" w:eastAsia="Times New Roman" w:hAnsi="Times New Roman" w:cs="Times New Roman"/>
          <w:bCs/>
          <w:kern w:val="1"/>
          <w:sz w:val="24"/>
          <w:szCs w:val="24"/>
          <w:lang w:eastAsia="ar-SA"/>
        </w:rPr>
      </w:pPr>
      <w:r w:rsidRPr="00FB3B49">
        <w:rPr>
          <w:rFonts w:ascii="Times New Roman" w:eastAsia="Times New Roman" w:hAnsi="Times New Roman" w:cs="Times New Roman"/>
          <w:bCs/>
          <w:kern w:val="1"/>
          <w:sz w:val="24"/>
          <w:szCs w:val="24"/>
          <w:lang w:eastAsia="ar-SA"/>
        </w:rPr>
        <w:t>Przy ocenie spełniania warunku Zamawiający weźmie pod uwagę potencjał wspólny tych podmiotów. Wykonawca może polegać na wiedzy i doświadczeniu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 Ocena spełnienia warunku zostanie dokonana wg formuły spełnia - nie spełnia.</w:t>
      </w:r>
    </w:p>
    <w:p w14:paraId="0B05EBCA" w14:textId="77777777" w:rsidR="00FB3B49" w:rsidRPr="00FB3B49" w:rsidRDefault="00FB3B49" w:rsidP="00FB3B49">
      <w:pPr>
        <w:widowControl w:val="0"/>
        <w:spacing w:after="0"/>
        <w:ind w:left="425" w:hanging="425"/>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3) dysponują odpowiednim potencjałem technicznym oraz osobami zdolnymi do wykonania zamówienia, tj.:</w:t>
      </w:r>
    </w:p>
    <w:p w14:paraId="7D334CC4" w14:textId="77777777" w:rsidR="00FB3B49" w:rsidRPr="00FB3B49" w:rsidRDefault="00FB3B49" w:rsidP="00FB3B49">
      <w:pPr>
        <w:widowControl w:val="0"/>
        <w:spacing w:after="0"/>
        <w:ind w:left="567" w:hanging="425"/>
        <w:jc w:val="both"/>
        <w:rPr>
          <w:rFonts w:ascii="Times New Roman" w:eastAsia="Times New Roman" w:hAnsi="Times New Roman" w:cs="Times New Roman"/>
          <w:color w:val="000000"/>
          <w:spacing w:val="4"/>
          <w:kern w:val="1"/>
          <w:sz w:val="24"/>
          <w:szCs w:val="24"/>
          <w:lang w:eastAsia="ar-SA"/>
        </w:rPr>
      </w:pPr>
      <w:r w:rsidRPr="00FB3B49">
        <w:rPr>
          <w:rFonts w:ascii="Times New Roman" w:eastAsia="Times New Roman" w:hAnsi="Times New Roman" w:cs="Times New Roman"/>
          <w:color w:val="000000"/>
          <w:spacing w:val="4"/>
          <w:kern w:val="1"/>
          <w:sz w:val="24"/>
          <w:szCs w:val="24"/>
          <w:lang w:eastAsia="ar-SA"/>
        </w:rPr>
        <w:t xml:space="preserve">3.1) co najmniej dwoma pojazdami przystosowanymi do odbierania zmieszanych odpadów komunalnych, przystosowanymi do opróżniania pojemników </w:t>
      </w:r>
      <w:r w:rsidRPr="00FB3B49">
        <w:rPr>
          <w:rFonts w:ascii="Times New Roman" w:eastAsia="Times New Roman" w:hAnsi="Times New Roman" w:cs="Times New Roman"/>
          <w:color w:val="000000"/>
          <w:spacing w:val="4"/>
          <w:kern w:val="1"/>
          <w:sz w:val="24"/>
          <w:szCs w:val="24"/>
          <w:lang w:eastAsia="ar-SA"/>
        </w:rPr>
        <w:br/>
        <w:t>o pojemnościach 120 l, 240 l i 1100 l;</w:t>
      </w:r>
    </w:p>
    <w:p w14:paraId="3414F7BC" w14:textId="77777777" w:rsidR="00FB3B49" w:rsidRPr="00FB3B49" w:rsidRDefault="00FB3B49" w:rsidP="00FB3B49">
      <w:pPr>
        <w:widowControl w:val="0"/>
        <w:spacing w:after="0"/>
        <w:ind w:left="567" w:hanging="425"/>
        <w:jc w:val="both"/>
        <w:rPr>
          <w:rFonts w:ascii="Times New Roman" w:eastAsia="Times New Roman" w:hAnsi="Times New Roman" w:cs="Times New Roman"/>
          <w:color w:val="000000"/>
          <w:spacing w:val="4"/>
          <w:kern w:val="1"/>
          <w:sz w:val="24"/>
          <w:szCs w:val="24"/>
          <w:lang w:eastAsia="ar-SA"/>
        </w:rPr>
      </w:pPr>
      <w:r w:rsidRPr="00FB3B49">
        <w:rPr>
          <w:rFonts w:ascii="Times New Roman" w:eastAsia="Times New Roman" w:hAnsi="Times New Roman" w:cs="Times New Roman"/>
          <w:color w:val="000000"/>
          <w:spacing w:val="4"/>
          <w:kern w:val="1"/>
          <w:sz w:val="24"/>
          <w:szCs w:val="24"/>
          <w:lang w:eastAsia="ar-SA"/>
        </w:rPr>
        <w:lastRenderedPageBreak/>
        <w:t>3.2) co najmniej dwoma pojazdami przystosowanymi do odbierania selektywnie zebranych odpadów komunalnych;</w:t>
      </w:r>
    </w:p>
    <w:p w14:paraId="2370BCF1" w14:textId="77777777" w:rsidR="00FB3B49" w:rsidRPr="00FB3B49" w:rsidRDefault="00FB3B49" w:rsidP="00FB3B49">
      <w:pPr>
        <w:widowControl w:val="0"/>
        <w:spacing w:after="0"/>
        <w:ind w:left="567" w:hanging="425"/>
        <w:jc w:val="both"/>
        <w:rPr>
          <w:rFonts w:ascii="Times New Roman" w:eastAsia="Times New Roman" w:hAnsi="Times New Roman" w:cs="Times New Roman"/>
          <w:color w:val="000000"/>
          <w:spacing w:val="4"/>
          <w:kern w:val="1"/>
          <w:sz w:val="24"/>
          <w:szCs w:val="24"/>
          <w:lang w:eastAsia="ar-SA"/>
        </w:rPr>
      </w:pPr>
      <w:r w:rsidRPr="00FB3B49">
        <w:rPr>
          <w:rFonts w:ascii="Times New Roman" w:eastAsia="Times New Roman" w:hAnsi="Times New Roman" w:cs="Times New Roman"/>
          <w:color w:val="000000"/>
          <w:spacing w:val="4"/>
          <w:kern w:val="1"/>
          <w:sz w:val="24"/>
          <w:szCs w:val="24"/>
          <w:lang w:eastAsia="ar-SA"/>
        </w:rPr>
        <w:t xml:space="preserve">3.3) co najmniej jednym pojazdem do odbierania odpadów bez funkcji kompaktującej; </w:t>
      </w:r>
    </w:p>
    <w:p w14:paraId="370D34A1" w14:textId="77777777" w:rsidR="00FB3B49" w:rsidRPr="00FB3B49" w:rsidRDefault="00FB3B49" w:rsidP="00FB3B49">
      <w:pPr>
        <w:widowControl w:val="0"/>
        <w:spacing w:after="0"/>
        <w:ind w:left="567" w:hanging="425"/>
        <w:jc w:val="both"/>
        <w:rPr>
          <w:rFonts w:ascii="Times New Roman" w:eastAsia="Times New Roman" w:hAnsi="Times New Roman" w:cs="Times New Roman"/>
          <w:spacing w:val="4"/>
          <w:kern w:val="1"/>
          <w:sz w:val="24"/>
          <w:szCs w:val="24"/>
          <w:lang w:eastAsia="ar-SA"/>
        </w:rPr>
      </w:pPr>
      <w:r w:rsidRPr="00FB3B49">
        <w:rPr>
          <w:rFonts w:ascii="Times New Roman" w:eastAsia="Times New Roman" w:hAnsi="Times New Roman" w:cs="Times New Roman"/>
          <w:color w:val="000000"/>
          <w:spacing w:val="4"/>
          <w:kern w:val="1"/>
          <w:sz w:val="24"/>
          <w:szCs w:val="24"/>
          <w:lang w:eastAsia="ar-SA"/>
        </w:rPr>
        <w:t xml:space="preserve">3.4) </w:t>
      </w:r>
      <w:r w:rsidRPr="00FB3B49">
        <w:rPr>
          <w:rFonts w:ascii="Times New Roman" w:eastAsia="Times New Roman" w:hAnsi="Times New Roman" w:cs="Times New Roman"/>
          <w:spacing w:val="4"/>
          <w:kern w:val="1"/>
          <w:sz w:val="24"/>
          <w:szCs w:val="24"/>
          <w:lang w:eastAsia="ar-SA"/>
        </w:rPr>
        <w:t xml:space="preserve">co najmniej jednym samochodem specjalnym </w:t>
      </w:r>
      <w:r w:rsidRPr="00FB3B49">
        <w:rPr>
          <w:rFonts w:ascii="Times New Roman" w:eastAsia="Times New Roman" w:hAnsi="Times New Roman" w:cs="Times New Roman"/>
          <w:bCs/>
          <w:color w:val="000000"/>
          <w:kern w:val="1"/>
          <w:sz w:val="24"/>
          <w:szCs w:val="24"/>
          <w:lang w:eastAsia="ar-SA"/>
        </w:rPr>
        <w:t>z HDS</w:t>
      </w:r>
      <w:r w:rsidRPr="00FB3B49">
        <w:rPr>
          <w:rFonts w:ascii="Times New Roman" w:eastAsia="Times New Roman" w:hAnsi="Times New Roman" w:cs="Times New Roman"/>
          <w:spacing w:val="4"/>
          <w:kern w:val="1"/>
          <w:sz w:val="24"/>
          <w:szCs w:val="24"/>
          <w:lang w:eastAsia="ar-SA"/>
        </w:rPr>
        <w:t xml:space="preserve"> przystosowanym do odbioru selektywnie zbieranych odpadów w pojemnikach typu „dzwon” o pojemności </w:t>
      </w:r>
      <w:r w:rsidRPr="00FB3B49">
        <w:rPr>
          <w:rFonts w:ascii="Times New Roman" w:eastAsia="Times New Roman" w:hAnsi="Times New Roman" w:cs="Times New Roman"/>
          <w:spacing w:val="4"/>
          <w:kern w:val="1"/>
          <w:sz w:val="24"/>
          <w:szCs w:val="24"/>
          <w:lang w:eastAsia="ar-SA"/>
        </w:rPr>
        <w:br/>
        <w:t>min. 1.300 l,</w:t>
      </w:r>
    </w:p>
    <w:p w14:paraId="10A8DE7B" w14:textId="77777777" w:rsidR="00FB3B49" w:rsidRPr="00FB3B49" w:rsidRDefault="00FB3B49" w:rsidP="00FB3B49">
      <w:pPr>
        <w:widowControl w:val="0"/>
        <w:spacing w:after="0"/>
        <w:ind w:left="567" w:hanging="425"/>
        <w:jc w:val="both"/>
        <w:rPr>
          <w:rFonts w:ascii="Times New Roman" w:eastAsia="Times New Roman" w:hAnsi="Times New Roman" w:cs="Times New Roman"/>
          <w:color w:val="000000"/>
          <w:spacing w:val="4"/>
          <w:kern w:val="1"/>
          <w:sz w:val="24"/>
          <w:szCs w:val="24"/>
          <w:lang w:eastAsia="ar-SA"/>
        </w:rPr>
      </w:pPr>
      <w:r w:rsidRPr="00FB3B49">
        <w:rPr>
          <w:rFonts w:ascii="Times New Roman" w:eastAsia="Times New Roman" w:hAnsi="Times New Roman" w:cs="Times New Roman"/>
          <w:color w:val="000000"/>
          <w:spacing w:val="4"/>
          <w:kern w:val="1"/>
          <w:sz w:val="24"/>
          <w:szCs w:val="24"/>
          <w:lang w:eastAsia="ar-SA"/>
        </w:rPr>
        <w:t xml:space="preserve">3.5) co najmniej jeden pojazd przystosowany do odbierania odpadów gromadzonych </w:t>
      </w:r>
      <w:r w:rsidRPr="00FB3B49">
        <w:rPr>
          <w:rFonts w:ascii="Times New Roman" w:eastAsia="Times New Roman" w:hAnsi="Times New Roman" w:cs="Times New Roman"/>
          <w:color w:val="000000"/>
          <w:spacing w:val="4"/>
          <w:kern w:val="1"/>
          <w:sz w:val="24"/>
          <w:szCs w:val="24"/>
          <w:lang w:eastAsia="ar-SA"/>
        </w:rPr>
        <w:br/>
        <w:t>w kontenerach o pojemności 7m</w:t>
      </w:r>
      <w:r w:rsidRPr="00FB3B49">
        <w:rPr>
          <w:rFonts w:ascii="Times New Roman" w:eastAsia="Times New Roman" w:hAnsi="Times New Roman" w:cs="Times New Roman"/>
          <w:color w:val="000000"/>
          <w:spacing w:val="4"/>
          <w:kern w:val="1"/>
          <w:sz w:val="24"/>
          <w:szCs w:val="24"/>
          <w:vertAlign w:val="superscript"/>
          <w:lang w:eastAsia="ar-SA"/>
        </w:rPr>
        <w:t>3</w:t>
      </w:r>
      <w:r w:rsidRPr="00FB3B49">
        <w:rPr>
          <w:rFonts w:ascii="Times New Roman" w:eastAsia="Times New Roman" w:hAnsi="Times New Roman" w:cs="Times New Roman"/>
          <w:color w:val="000000"/>
          <w:spacing w:val="4"/>
          <w:kern w:val="1"/>
          <w:sz w:val="24"/>
          <w:szCs w:val="24"/>
          <w:lang w:eastAsia="ar-SA"/>
        </w:rPr>
        <w:t>;</w:t>
      </w:r>
    </w:p>
    <w:p w14:paraId="396BCDEE" w14:textId="77777777" w:rsidR="00FB3B49" w:rsidRPr="00FB3B49" w:rsidRDefault="00FB3B49" w:rsidP="00FB3B49">
      <w:pPr>
        <w:widowControl w:val="0"/>
        <w:spacing w:after="0"/>
        <w:ind w:left="567" w:hanging="425"/>
        <w:jc w:val="both"/>
        <w:rPr>
          <w:rFonts w:ascii="Times New Roman" w:eastAsia="Times New Roman" w:hAnsi="Times New Roman" w:cs="Times New Roman"/>
          <w:color w:val="000000"/>
          <w:spacing w:val="4"/>
          <w:kern w:val="1"/>
          <w:sz w:val="24"/>
          <w:szCs w:val="24"/>
          <w:lang w:eastAsia="ar-SA"/>
        </w:rPr>
      </w:pPr>
      <w:r w:rsidRPr="00FB3B49">
        <w:rPr>
          <w:rFonts w:ascii="Times New Roman" w:eastAsia="Times New Roman" w:hAnsi="Times New Roman" w:cs="Times New Roman"/>
          <w:color w:val="000000"/>
          <w:spacing w:val="4"/>
          <w:kern w:val="1"/>
          <w:sz w:val="24"/>
          <w:szCs w:val="24"/>
          <w:lang w:eastAsia="ar-SA"/>
        </w:rPr>
        <w:t xml:space="preserve">3.6) bazą </w:t>
      </w:r>
      <w:proofErr w:type="spellStart"/>
      <w:r w:rsidRPr="00FB3B49">
        <w:rPr>
          <w:rFonts w:ascii="Times New Roman" w:eastAsia="Times New Roman" w:hAnsi="Times New Roman" w:cs="Times New Roman"/>
          <w:color w:val="000000"/>
          <w:spacing w:val="4"/>
          <w:kern w:val="1"/>
          <w:sz w:val="24"/>
          <w:szCs w:val="24"/>
          <w:lang w:eastAsia="ar-SA"/>
        </w:rPr>
        <w:t>magazynowo-transportową</w:t>
      </w:r>
      <w:proofErr w:type="spellEnd"/>
      <w:r w:rsidRPr="00FB3B49">
        <w:rPr>
          <w:rFonts w:ascii="Times New Roman" w:eastAsia="Times New Roman" w:hAnsi="Times New Roman" w:cs="Times New Roman"/>
          <w:color w:val="000000"/>
          <w:spacing w:val="4"/>
          <w:kern w:val="1"/>
          <w:sz w:val="24"/>
          <w:szCs w:val="24"/>
          <w:lang w:eastAsia="ar-SA"/>
        </w:rPr>
        <w:t xml:space="preserve"> usytuowaną:</w:t>
      </w:r>
    </w:p>
    <w:p w14:paraId="77C7F49B" w14:textId="77777777" w:rsidR="00FB3B49" w:rsidRPr="00FB3B49" w:rsidRDefault="00FB3B49" w:rsidP="00FB3B49">
      <w:pPr>
        <w:widowControl w:val="0"/>
        <w:spacing w:after="0"/>
        <w:ind w:left="709" w:hanging="283"/>
        <w:jc w:val="both"/>
        <w:rPr>
          <w:rFonts w:ascii="Times New Roman" w:eastAsia="Times New Roman" w:hAnsi="Times New Roman" w:cs="Times New Roman"/>
          <w:spacing w:val="4"/>
          <w:kern w:val="1"/>
          <w:sz w:val="24"/>
          <w:szCs w:val="24"/>
          <w:lang w:eastAsia="ar-SA"/>
        </w:rPr>
      </w:pPr>
      <w:r w:rsidRPr="00FB3B49">
        <w:rPr>
          <w:rFonts w:ascii="Times New Roman" w:eastAsia="Times New Roman" w:hAnsi="Times New Roman" w:cs="Times New Roman"/>
          <w:spacing w:val="4"/>
          <w:kern w:val="1"/>
          <w:sz w:val="24"/>
          <w:szCs w:val="24"/>
          <w:lang w:eastAsia="ar-SA"/>
        </w:rPr>
        <w:t>a) w gminie Pomiechówek, lub w odległości nie większej niż 60 km od granicy tej gminy,</w:t>
      </w:r>
    </w:p>
    <w:p w14:paraId="4CFFD3A5" w14:textId="77777777" w:rsidR="00FB3B49" w:rsidRDefault="00FB3B49" w:rsidP="00FB3B49">
      <w:pPr>
        <w:widowControl w:val="0"/>
        <w:spacing w:after="0"/>
        <w:ind w:left="709" w:hanging="283"/>
        <w:jc w:val="both"/>
        <w:rPr>
          <w:rFonts w:ascii="Times New Roman" w:eastAsia="Times New Roman" w:hAnsi="Times New Roman" w:cs="Times New Roman"/>
          <w:spacing w:val="4"/>
          <w:kern w:val="1"/>
          <w:sz w:val="24"/>
          <w:szCs w:val="24"/>
          <w:lang w:eastAsia="ar-SA"/>
        </w:rPr>
      </w:pPr>
      <w:r w:rsidRPr="00FB3B49">
        <w:rPr>
          <w:rFonts w:ascii="Times New Roman" w:eastAsia="Times New Roman" w:hAnsi="Times New Roman" w:cs="Times New Roman"/>
          <w:spacing w:val="4"/>
          <w:kern w:val="1"/>
          <w:sz w:val="24"/>
          <w:szCs w:val="24"/>
          <w:lang w:eastAsia="ar-SA"/>
        </w:rPr>
        <w:t>b) na terenie, do którego</w:t>
      </w:r>
      <w:r w:rsidR="00C80AD0">
        <w:rPr>
          <w:rFonts w:ascii="Times New Roman" w:eastAsia="Times New Roman" w:hAnsi="Times New Roman" w:cs="Times New Roman"/>
          <w:spacing w:val="4"/>
          <w:kern w:val="1"/>
          <w:sz w:val="24"/>
          <w:szCs w:val="24"/>
          <w:lang w:eastAsia="ar-SA"/>
        </w:rPr>
        <w:t xml:space="preserve"> Wykonawca posiada tytuł prawny,</w:t>
      </w:r>
      <w:r w:rsidRPr="00FB3B49">
        <w:rPr>
          <w:rFonts w:ascii="Times New Roman" w:eastAsia="Times New Roman" w:hAnsi="Times New Roman" w:cs="Times New Roman"/>
          <w:spacing w:val="4"/>
          <w:kern w:val="1"/>
          <w:sz w:val="24"/>
          <w:szCs w:val="24"/>
          <w:lang w:eastAsia="ar-SA"/>
        </w:rPr>
        <w:t xml:space="preserve"> </w:t>
      </w:r>
    </w:p>
    <w:p w14:paraId="0D674C2B" w14:textId="77777777" w:rsidR="00C80AD0" w:rsidRPr="00FB3B49" w:rsidRDefault="00C80AD0" w:rsidP="00FB3B49">
      <w:pPr>
        <w:widowControl w:val="0"/>
        <w:spacing w:after="0"/>
        <w:ind w:left="709" w:hanging="283"/>
        <w:jc w:val="both"/>
        <w:rPr>
          <w:rFonts w:ascii="Times New Roman" w:eastAsia="Times New Roman" w:hAnsi="Times New Roman" w:cs="Times New Roman"/>
          <w:spacing w:val="4"/>
          <w:kern w:val="1"/>
          <w:sz w:val="24"/>
          <w:szCs w:val="24"/>
          <w:lang w:eastAsia="ar-SA"/>
        </w:rPr>
      </w:pPr>
      <w:r>
        <w:rPr>
          <w:rFonts w:ascii="Times New Roman" w:eastAsia="Times New Roman" w:hAnsi="Times New Roman" w:cs="Times New Roman"/>
          <w:spacing w:val="4"/>
          <w:kern w:val="1"/>
          <w:sz w:val="24"/>
          <w:szCs w:val="24"/>
          <w:lang w:eastAsia="ar-SA"/>
        </w:rPr>
        <w:t xml:space="preserve">c) Wykonawca będzie zobowiązany do wykazania się przed dniem podpisania umowy dokumentem potwierdzającym wyposażenie bazy </w:t>
      </w:r>
      <w:proofErr w:type="spellStart"/>
      <w:r>
        <w:rPr>
          <w:rFonts w:ascii="Times New Roman" w:eastAsia="Times New Roman" w:hAnsi="Times New Roman" w:cs="Times New Roman"/>
          <w:spacing w:val="4"/>
          <w:kern w:val="1"/>
          <w:sz w:val="24"/>
          <w:szCs w:val="24"/>
          <w:lang w:eastAsia="ar-SA"/>
        </w:rPr>
        <w:t>magazynowo-transportowej</w:t>
      </w:r>
      <w:proofErr w:type="spellEnd"/>
      <w:r>
        <w:rPr>
          <w:rFonts w:ascii="Times New Roman" w:eastAsia="Times New Roman" w:hAnsi="Times New Roman" w:cs="Times New Roman"/>
          <w:spacing w:val="4"/>
          <w:kern w:val="1"/>
          <w:sz w:val="24"/>
          <w:szCs w:val="24"/>
          <w:lang w:eastAsia="ar-SA"/>
        </w:rPr>
        <w:t>.</w:t>
      </w:r>
    </w:p>
    <w:p w14:paraId="4EE1BE53" w14:textId="77777777" w:rsidR="00FB3B49" w:rsidRPr="00FB3B49" w:rsidRDefault="00FB3B49" w:rsidP="00FB3B49">
      <w:pPr>
        <w:widowControl w:val="0"/>
        <w:spacing w:after="0"/>
        <w:ind w:left="426"/>
        <w:jc w:val="both"/>
        <w:rPr>
          <w:rFonts w:ascii="Times New Roman" w:eastAsia="Times New Roman" w:hAnsi="Times New Roman" w:cs="Times New Roman"/>
          <w:color w:val="000000"/>
          <w:spacing w:val="4"/>
          <w:kern w:val="1"/>
          <w:sz w:val="24"/>
          <w:szCs w:val="24"/>
          <w:lang w:eastAsia="ar-SA"/>
        </w:rPr>
      </w:pPr>
      <w:r w:rsidRPr="00FB3B49">
        <w:rPr>
          <w:rFonts w:ascii="Times New Roman" w:eastAsia="Times New Roman" w:hAnsi="Times New Roman" w:cs="Times New Roman"/>
          <w:color w:val="000000"/>
          <w:spacing w:val="4"/>
          <w:kern w:val="1"/>
          <w:sz w:val="24"/>
          <w:szCs w:val="24"/>
          <w:lang w:eastAsia="ar-SA"/>
        </w:rPr>
        <w:t xml:space="preserve">Pojazdy, o których mowa w punktach 3.1), 3.2) i 3.3) oraz baza </w:t>
      </w:r>
      <w:proofErr w:type="spellStart"/>
      <w:r w:rsidRPr="00FB3B49">
        <w:rPr>
          <w:rFonts w:ascii="Times New Roman" w:eastAsia="Times New Roman" w:hAnsi="Times New Roman" w:cs="Times New Roman"/>
          <w:color w:val="000000"/>
          <w:spacing w:val="4"/>
          <w:kern w:val="1"/>
          <w:sz w:val="24"/>
          <w:szCs w:val="24"/>
          <w:lang w:eastAsia="ar-SA"/>
        </w:rPr>
        <w:t>magazynowo-transportowa</w:t>
      </w:r>
      <w:proofErr w:type="spellEnd"/>
      <w:r w:rsidRPr="00FB3B49">
        <w:rPr>
          <w:rFonts w:ascii="Times New Roman" w:eastAsia="Times New Roman" w:hAnsi="Times New Roman" w:cs="Times New Roman"/>
          <w:color w:val="000000"/>
          <w:spacing w:val="4"/>
          <w:kern w:val="1"/>
          <w:sz w:val="24"/>
          <w:szCs w:val="24"/>
          <w:lang w:eastAsia="ar-SA"/>
        </w:rPr>
        <w:t xml:space="preserve"> muszą spełniać wymagania określone w rozporządzeniu Ministra Środowiska z dn. 11.01.2013 r. </w:t>
      </w:r>
      <w:r w:rsidRPr="00FB3B49">
        <w:rPr>
          <w:rFonts w:ascii="Times New Roman" w:eastAsia="Times New Roman" w:hAnsi="Times New Roman" w:cs="Times New Roman"/>
          <w:i/>
          <w:color w:val="000000"/>
          <w:spacing w:val="4"/>
          <w:kern w:val="1"/>
          <w:sz w:val="24"/>
          <w:szCs w:val="24"/>
          <w:lang w:eastAsia="ar-SA"/>
        </w:rPr>
        <w:t>w sprawie szczegółowych wymagań w zakresie odbierania odpadów komunalnych od właścicieli nieruchomości</w:t>
      </w:r>
      <w:r w:rsidRPr="00FB3B49">
        <w:rPr>
          <w:rFonts w:ascii="Times New Roman" w:eastAsia="Times New Roman" w:hAnsi="Times New Roman" w:cs="Times New Roman"/>
          <w:color w:val="000000"/>
          <w:spacing w:val="4"/>
          <w:kern w:val="1"/>
          <w:sz w:val="24"/>
          <w:szCs w:val="24"/>
          <w:lang w:eastAsia="ar-SA"/>
        </w:rPr>
        <w:t xml:space="preserve"> (Dz. U. z 2013 r. poz. 122).</w:t>
      </w:r>
    </w:p>
    <w:p w14:paraId="454F528A" w14:textId="77777777" w:rsidR="00FB3B49" w:rsidRPr="00FB3B49" w:rsidRDefault="00FB3B49" w:rsidP="00FB3B49">
      <w:pPr>
        <w:widowControl w:val="0"/>
        <w:suppressAutoHyphens/>
        <w:spacing w:before="120" w:after="0" w:line="240" w:lineRule="auto"/>
        <w:ind w:left="284"/>
        <w:jc w:val="both"/>
        <w:rPr>
          <w:rFonts w:ascii="Times New Roman" w:eastAsia="Times New Roman" w:hAnsi="Times New Roman" w:cs="Times New Roman"/>
          <w:kern w:val="1"/>
          <w:sz w:val="24"/>
          <w:szCs w:val="24"/>
          <w:vertAlign w:val="superscript"/>
          <w:lang w:eastAsia="ar-SA"/>
        </w:rPr>
      </w:pPr>
      <w:r w:rsidRPr="00FB3B49">
        <w:rPr>
          <w:rFonts w:ascii="Times New Roman" w:eastAsia="Times New Roman" w:hAnsi="Times New Roman" w:cs="Times New Roman"/>
          <w:b/>
          <w:kern w:val="1"/>
          <w:sz w:val="24"/>
          <w:szCs w:val="24"/>
          <w:lang w:eastAsia="ar-SA"/>
        </w:rPr>
        <w:t>UWAGA:</w:t>
      </w:r>
      <w:r w:rsidRPr="00FB3B49">
        <w:rPr>
          <w:rFonts w:ascii="Times New Roman" w:eastAsia="Times New Roman" w:hAnsi="Times New Roman" w:cs="Times New Roman"/>
          <w:kern w:val="1"/>
          <w:sz w:val="24"/>
          <w:szCs w:val="24"/>
          <w:lang w:eastAsia="ar-SA"/>
        </w:rPr>
        <w:t xml:space="preserve"> Wielkość i rodzaj samochodów odbierających odpady należy dostosować </w:t>
      </w:r>
      <w:r w:rsidRPr="00FB3B49">
        <w:rPr>
          <w:rFonts w:ascii="Times New Roman" w:eastAsia="Times New Roman" w:hAnsi="Times New Roman" w:cs="Times New Roman"/>
          <w:kern w:val="1"/>
          <w:sz w:val="24"/>
          <w:szCs w:val="24"/>
          <w:lang w:eastAsia="ar-SA"/>
        </w:rPr>
        <w:br/>
        <w:t xml:space="preserve">do parametrów ulic, tj. ich szerokości oraz gęstości zabudowy. Zobowiązuje </w:t>
      </w:r>
      <w:r w:rsidRPr="00FB3B49">
        <w:rPr>
          <w:rFonts w:ascii="Times New Roman" w:eastAsia="Times New Roman" w:hAnsi="Times New Roman" w:cs="Times New Roman"/>
          <w:kern w:val="1"/>
          <w:sz w:val="24"/>
          <w:szCs w:val="24"/>
          <w:lang w:eastAsia="ar-SA"/>
        </w:rPr>
        <w:br/>
        <w:t xml:space="preserve">się Wykonawcę do sprawdzenia </w:t>
      </w:r>
      <w:r w:rsidRPr="00FB3B49">
        <w:rPr>
          <w:rFonts w:ascii="Times New Roman" w:hAnsi="Times New Roman" w:cs="Times New Roman"/>
          <w:sz w:val="24"/>
          <w:szCs w:val="24"/>
        </w:rPr>
        <w:t>lokalizacji i warunków miejscowych terenu gminy przed złożeniem oferty.</w:t>
      </w:r>
    </w:p>
    <w:p w14:paraId="0F1E508D" w14:textId="77777777" w:rsidR="00FB3B49" w:rsidRPr="00FB3B49" w:rsidRDefault="00FB3B49" w:rsidP="00FB3B49">
      <w:pPr>
        <w:widowControl w:val="0"/>
        <w:spacing w:after="0"/>
        <w:ind w:left="284"/>
        <w:jc w:val="both"/>
        <w:rPr>
          <w:rFonts w:ascii="Times New Roman" w:eastAsia="Times New Roman" w:hAnsi="Times New Roman" w:cs="Times New Roman"/>
          <w:spacing w:val="4"/>
          <w:kern w:val="1"/>
          <w:sz w:val="12"/>
          <w:szCs w:val="12"/>
          <w:lang w:eastAsia="ar-SA"/>
        </w:rPr>
      </w:pPr>
    </w:p>
    <w:p w14:paraId="1904F197" w14:textId="77777777" w:rsidR="00FB3B49" w:rsidRPr="00FB3B49" w:rsidRDefault="00FB3B49" w:rsidP="00FB3B49">
      <w:pPr>
        <w:widowControl w:val="0"/>
        <w:spacing w:after="0"/>
        <w:ind w:left="284"/>
        <w:jc w:val="both"/>
        <w:rPr>
          <w:rFonts w:ascii="Times New Roman" w:eastAsia="Times New Roman" w:hAnsi="Times New Roman" w:cs="Times New Roman"/>
          <w:bCs/>
          <w:kern w:val="1"/>
          <w:sz w:val="24"/>
          <w:szCs w:val="24"/>
          <w:lang w:eastAsia="ar-SA"/>
        </w:rPr>
      </w:pPr>
      <w:r w:rsidRPr="00FB3B49">
        <w:rPr>
          <w:rFonts w:ascii="Times New Roman" w:eastAsia="Times New Roman" w:hAnsi="Times New Roman" w:cs="Times New Roman"/>
          <w:bCs/>
          <w:kern w:val="1"/>
          <w:sz w:val="24"/>
          <w:szCs w:val="24"/>
          <w:lang w:eastAsia="ar-SA"/>
        </w:rPr>
        <w:t xml:space="preserve">Przy ocenie spełniania warunku Zamawiający weźmie pod uwagę potencjał wspólny tych podmiotów. Wykonawca może polegać na potencjale technicznym i osobach zdolnych </w:t>
      </w:r>
      <w:r w:rsidRPr="00FB3B49">
        <w:rPr>
          <w:rFonts w:ascii="Times New Roman" w:eastAsia="Times New Roman" w:hAnsi="Times New Roman" w:cs="Times New Roman"/>
          <w:bCs/>
          <w:kern w:val="1"/>
          <w:sz w:val="24"/>
          <w:szCs w:val="24"/>
          <w:lang w:eastAsia="ar-SA"/>
        </w:rPr>
        <w:br/>
        <w:t xml:space="preserve">do wykonania zamówienia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w:t>
      </w:r>
      <w:r w:rsidRPr="00FB3B49">
        <w:rPr>
          <w:rFonts w:ascii="Times New Roman" w:eastAsia="Times New Roman" w:hAnsi="Times New Roman" w:cs="Times New Roman"/>
          <w:bCs/>
          <w:kern w:val="1"/>
          <w:sz w:val="24"/>
          <w:szCs w:val="24"/>
          <w:lang w:eastAsia="ar-SA"/>
        </w:rPr>
        <w:br/>
        <w:t xml:space="preserve">do oddania mu do dyspozycji niezbędnych zasobów na okres korzystania </w:t>
      </w:r>
      <w:r w:rsidRPr="00FB3B49">
        <w:rPr>
          <w:rFonts w:ascii="Times New Roman" w:eastAsia="Times New Roman" w:hAnsi="Times New Roman" w:cs="Times New Roman"/>
          <w:bCs/>
          <w:kern w:val="1"/>
          <w:sz w:val="24"/>
          <w:szCs w:val="24"/>
          <w:lang w:eastAsia="ar-SA"/>
        </w:rPr>
        <w:br/>
        <w:t xml:space="preserve">z nich przy wykonywaniu zamówienia. Ocena spełnienia warunku zostanie dokonana </w:t>
      </w:r>
      <w:r w:rsidRPr="00FB3B49">
        <w:rPr>
          <w:rFonts w:ascii="Times New Roman" w:eastAsia="Times New Roman" w:hAnsi="Times New Roman" w:cs="Times New Roman"/>
          <w:bCs/>
          <w:kern w:val="1"/>
          <w:sz w:val="24"/>
          <w:szCs w:val="24"/>
          <w:lang w:eastAsia="ar-SA"/>
        </w:rPr>
        <w:br/>
        <w:t>wg formuły spełnia - nie spełnia.</w:t>
      </w:r>
    </w:p>
    <w:p w14:paraId="6DB4E274" w14:textId="77777777" w:rsidR="00FB3B49" w:rsidRPr="00FB3B49" w:rsidRDefault="00FB3B49" w:rsidP="00FB3B49">
      <w:pPr>
        <w:widowControl w:val="0"/>
        <w:suppressAutoHyphens/>
        <w:spacing w:before="120" w:after="0"/>
        <w:ind w:left="284" w:hanging="284"/>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4) znajdują się w odpowiedniej sytuacji ekonomicznej i finansowej zapewniającej wykonanie zamówienia, tj.:</w:t>
      </w:r>
    </w:p>
    <w:p w14:paraId="4F60699C" w14:textId="77777777" w:rsidR="00FB3B49" w:rsidRPr="00FB3B49" w:rsidRDefault="00FB3B49" w:rsidP="00FB3B49">
      <w:pPr>
        <w:widowControl w:val="0"/>
        <w:suppressAutoHyphens/>
        <w:spacing w:before="120" w:after="0"/>
        <w:ind w:left="567" w:hanging="425"/>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4.1) posiadają środki finansowe lub zdolność kredytową w wysokości </w:t>
      </w:r>
      <w:r w:rsidRPr="00FB3B49">
        <w:rPr>
          <w:rFonts w:ascii="Times New Roman" w:eastAsia="Times New Roman" w:hAnsi="Times New Roman" w:cs="Times New Roman"/>
          <w:b/>
          <w:color w:val="000000"/>
          <w:kern w:val="1"/>
          <w:sz w:val="24"/>
          <w:szCs w:val="24"/>
          <w:lang w:eastAsia="ar-SA"/>
        </w:rPr>
        <w:t>nie mniejszej niż 200 000 zł (słownie: dwieście tysięcy złotych)</w:t>
      </w:r>
      <w:r w:rsidRPr="00FB3B49">
        <w:rPr>
          <w:rFonts w:ascii="Times New Roman" w:eastAsia="Times New Roman" w:hAnsi="Times New Roman" w:cs="Times New Roman"/>
          <w:color w:val="000000"/>
          <w:kern w:val="1"/>
          <w:sz w:val="24"/>
          <w:szCs w:val="24"/>
          <w:lang w:eastAsia="ar-SA"/>
        </w:rPr>
        <w:t>,</w:t>
      </w:r>
    </w:p>
    <w:p w14:paraId="40C06E0C" w14:textId="77777777" w:rsidR="00FB3B49" w:rsidRPr="00FB3B49" w:rsidRDefault="00FB3B49" w:rsidP="00FB3B49">
      <w:pPr>
        <w:widowControl w:val="0"/>
        <w:suppressAutoHyphens/>
        <w:spacing w:before="120" w:after="0"/>
        <w:ind w:left="567" w:hanging="425"/>
        <w:jc w:val="both"/>
        <w:rPr>
          <w:rFonts w:ascii="Times New Roman" w:eastAsia="Times New Roman" w:hAnsi="Times New Roman" w:cs="Times New Roman"/>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4.2) </w:t>
      </w:r>
      <w:r w:rsidRPr="00FB3B49">
        <w:rPr>
          <w:rFonts w:ascii="Times New Roman" w:eastAsia="Times New Roman" w:hAnsi="Times New Roman" w:cs="Times New Roman"/>
          <w:spacing w:val="4"/>
          <w:kern w:val="1"/>
          <w:sz w:val="24"/>
          <w:szCs w:val="24"/>
          <w:lang w:eastAsia="ar-SA"/>
        </w:rPr>
        <w:t xml:space="preserve">posiadają opłaconą polisę, a w przypadku jej braku inny dokument potwierdzający, że wykonawca jest ubezpieczony od odpowiedzialności cywilnej w zakresie </w:t>
      </w:r>
      <w:r w:rsidRPr="00FB3B49">
        <w:rPr>
          <w:rFonts w:ascii="Times New Roman" w:eastAsia="Times New Roman" w:hAnsi="Times New Roman" w:cs="Times New Roman"/>
          <w:spacing w:val="4"/>
          <w:kern w:val="1"/>
          <w:sz w:val="24"/>
          <w:szCs w:val="24"/>
          <w:lang w:eastAsia="ar-SA"/>
        </w:rPr>
        <w:lastRenderedPageBreak/>
        <w:t>prowadzonej działalności związanej z przedmiotem zamówienia</w:t>
      </w:r>
      <w:r w:rsidRPr="00FB3B49">
        <w:rPr>
          <w:rFonts w:ascii="Times New Roman" w:eastAsia="Times New Roman" w:hAnsi="Times New Roman" w:cs="Times New Roman"/>
          <w:color w:val="FF0000"/>
          <w:kern w:val="1"/>
          <w:sz w:val="24"/>
          <w:szCs w:val="24"/>
          <w:lang w:eastAsia="ar-SA"/>
        </w:rPr>
        <w:t xml:space="preserve"> </w:t>
      </w:r>
      <w:r w:rsidRPr="00FB3B49">
        <w:rPr>
          <w:rFonts w:ascii="Times New Roman" w:eastAsia="Times New Roman" w:hAnsi="Times New Roman" w:cs="Times New Roman"/>
          <w:kern w:val="1"/>
          <w:sz w:val="24"/>
          <w:szCs w:val="24"/>
          <w:lang w:eastAsia="ar-SA"/>
        </w:rPr>
        <w:t>na</w:t>
      </w:r>
      <w:r w:rsidRPr="00FB3B49">
        <w:rPr>
          <w:rFonts w:ascii="Times New Roman" w:eastAsia="Times New Roman" w:hAnsi="Times New Roman" w:cs="Times New Roman"/>
          <w:color w:val="FF0000"/>
          <w:kern w:val="1"/>
          <w:sz w:val="24"/>
          <w:szCs w:val="24"/>
          <w:lang w:eastAsia="ar-SA"/>
        </w:rPr>
        <w:t xml:space="preserve"> </w:t>
      </w:r>
      <w:r w:rsidRPr="00FB3B49">
        <w:rPr>
          <w:rFonts w:ascii="Times New Roman" w:eastAsia="Times New Roman" w:hAnsi="Times New Roman" w:cs="Times New Roman"/>
          <w:spacing w:val="4"/>
          <w:kern w:val="1"/>
          <w:sz w:val="24"/>
          <w:szCs w:val="24"/>
          <w:lang w:eastAsia="ar-SA"/>
        </w:rPr>
        <w:t xml:space="preserve">minimalną sumę gwarancyjną ubezpieczenia </w:t>
      </w:r>
      <w:r w:rsidRPr="00FB3B49">
        <w:rPr>
          <w:rFonts w:ascii="Times New Roman" w:eastAsia="Times New Roman" w:hAnsi="Times New Roman" w:cs="Times New Roman"/>
          <w:b/>
          <w:spacing w:val="4"/>
          <w:kern w:val="1"/>
          <w:sz w:val="24"/>
          <w:szCs w:val="24"/>
          <w:lang w:eastAsia="ar-SA"/>
        </w:rPr>
        <w:t>1.000.000 zł. (słownie: jeden milion złotych)</w:t>
      </w:r>
      <w:r w:rsidRPr="00FB3B49">
        <w:rPr>
          <w:rFonts w:ascii="Times New Roman" w:eastAsia="Times New Roman" w:hAnsi="Times New Roman" w:cs="Times New Roman"/>
          <w:spacing w:val="4"/>
          <w:kern w:val="1"/>
          <w:sz w:val="24"/>
          <w:szCs w:val="24"/>
          <w:lang w:eastAsia="ar-SA"/>
        </w:rPr>
        <w:t>,</w:t>
      </w:r>
    </w:p>
    <w:p w14:paraId="314A9D2C" w14:textId="77777777" w:rsidR="00FB3B49" w:rsidRPr="00FB3B49" w:rsidRDefault="00FB3B49" w:rsidP="00FB3B49">
      <w:pPr>
        <w:widowControl w:val="0"/>
        <w:spacing w:after="0"/>
        <w:ind w:left="284"/>
        <w:jc w:val="both"/>
        <w:rPr>
          <w:rFonts w:ascii="Times New Roman" w:eastAsia="Times New Roman" w:hAnsi="Times New Roman" w:cs="Times New Roman"/>
          <w:bCs/>
          <w:kern w:val="1"/>
          <w:sz w:val="24"/>
          <w:szCs w:val="24"/>
          <w:lang w:eastAsia="ar-SA"/>
        </w:rPr>
      </w:pPr>
      <w:r w:rsidRPr="00FB3B49">
        <w:rPr>
          <w:rFonts w:ascii="Times New Roman" w:eastAsia="Times New Roman" w:hAnsi="Times New Roman" w:cs="Times New Roman"/>
          <w:bCs/>
          <w:kern w:val="1"/>
          <w:sz w:val="24"/>
          <w:szCs w:val="24"/>
          <w:lang w:eastAsia="ar-SA"/>
        </w:rPr>
        <w:t xml:space="preserve">Przy ocenie spełniania warunku posiadania </w:t>
      </w:r>
      <w:r w:rsidRPr="00FB3B49">
        <w:rPr>
          <w:rFonts w:ascii="Times New Roman" w:eastAsia="Times New Roman" w:hAnsi="Times New Roman" w:cs="Times New Roman"/>
          <w:color w:val="000000"/>
          <w:kern w:val="1"/>
          <w:sz w:val="24"/>
          <w:szCs w:val="24"/>
          <w:lang w:eastAsia="ar-SA"/>
        </w:rPr>
        <w:t>odpowiedniej</w:t>
      </w:r>
      <w:r w:rsidRPr="00FB3B49">
        <w:rPr>
          <w:rFonts w:ascii="Times New Roman" w:eastAsia="Times New Roman" w:hAnsi="Times New Roman" w:cs="Times New Roman"/>
          <w:bCs/>
          <w:kern w:val="1"/>
          <w:sz w:val="24"/>
          <w:szCs w:val="24"/>
          <w:lang w:eastAsia="ar-SA"/>
        </w:rPr>
        <w:t xml:space="preserve"> sytuacji ekonomicznej </w:t>
      </w:r>
      <w:r w:rsidRPr="00FB3B49">
        <w:rPr>
          <w:rFonts w:ascii="Times New Roman" w:eastAsia="Times New Roman" w:hAnsi="Times New Roman" w:cs="Times New Roman"/>
          <w:bCs/>
          <w:kern w:val="1"/>
          <w:sz w:val="24"/>
          <w:szCs w:val="24"/>
          <w:lang w:eastAsia="ar-SA"/>
        </w:rPr>
        <w:br/>
        <w:t>i finansowej Zamawiający weźmie pod uwagę potencjał wspólny tych podmiotów. Ocena spełnienia warunku zostanie dokonana wg formuły spełnia - nie spełnia.</w:t>
      </w:r>
    </w:p>
    <w:p w14:paraId="167C8085" w14:textId="77777777" w:rsidR="00FB3B49" w:rsidRPr="00FB3B49" w:rsidRDefault="00FB3B49" w:rsidP="00FB3B49">
      <w:pPr>
        <w:widowControl w:val="0"/>
        <w:suppressAutoHyphens/>
        <w:spacing w:after="0"/>
        <w:jc w:val="both"/>
        <w:rPr>
          <w:rFonts w:ascii="Times New Roman" w:eastAsia="Times New Roman" w:hAnsi="Times New Roman" w:cs="Times New Roman"/>
          <w:color w:val="000000"/>
          <w:spacing w:val="4"/>
          <w:kern w:val="1"/>
          <w:sz w:val="24"/>
          <w:szCs w:val="24"/>
          <w:lang w:eastAsia="ar-SA"/>
        </w:rPr>
      </w:pPr>
      <w:r w:rsidRPr="00FB3B49">
        <w:rPr>
          <w:rFonts w:ascii="Times New Roman" w:eastAsia="Times New Roman" w:hAnsi="Times New Roman" w:cs="Times New Roman"/>
          <w:bCs/>
          <w:color w:val="000000"/>
          <w:spacing w:val="4"/>
          <w:kern w:val="1"/>
          <w:sz w:val="24"/>
          <w:szCs w:val="24"/>
          <w:lang w:eastAsia="ar-SA"/>
        </w:rPr>
        <w:t xml:space="preserve">Przy ocenie spełniania warunku </w:t>
      </w:r>
      <w:r w:rsidRPr="00FB3B49">
        <w:rPr>
          <w:rFonts w:ascii="Times New Roman" w:eastAsia="Times New Roman" w:hAnsi="Times New Roman" w:cs="Times New Roman"/>
          <w:bCs/>
          <w:kern w:val="1"/>
          <w:sz w:val="24"/>
          <w:szCs w:val="24"/>
          <w:lang w:eastAsia="ar-SA"/>
        </w:rPr>
        <w:t xml:space="preserve">posiadania </w:t>
      </w:r>
      <w:r w:rsidRPr="00FB3B49">
        <w:rPr>
          <w:rFonts w:ascii="Times New Roman" w:eastAsia="Times New Roman" w:hAnsi="Times New Roman" w:cs="Times New Roman"/>
          <w:color w:val="000000"/>
          <w:kern w:val="1"/>
          <w:sz w:val="24"/>
          <w:szCs w:val="24"/>
          <w:lang w:eastAsia="ar-SA"/>
        </w:rPr>
        <w:t>odpowiedniej</w:t>
      </w:r>
      <w:r w:rsidRPr="00FB3B49">
        <w:rPr>
          <w:rFonts w:ascii="Times New Roman" w:eastAsia="Times New Roman" w:hAnsi="Times New Roman" w:cs="Times New Roman"/>
          <w:bCs/>
          <w:kern w:val="1"/>
          <w:sz w:val="24"/>
          <w:szCs w:val="24"/>
          <w:lang w:eastAsia="ar-SA"/>
        </w:rPr>
        <w:t xml:space="preserve"> sytuacji finansowej </w:t>
      </w:r>
      <w:r w:rsidRPr="00FB3B49">
        <w:rPr>
          <w:rFonts w:ascii="Times New Roman" w:eastAsia="Times New Roman" w:hAnsi="Times New Roman" w:cs="Times New Roman"/>
          <w:bCs/>
          <w:color w:val="000000"/>
          <w:spacing w:val="4"/>
          <w:kern w:val="1"/>
          <w:sz w:val="24"/>
          <w:szCs w:val="24"/>
          <w:lang w:eastAsia="ar-SA"/>
        </w:rPr>
        <w:t xml:space="preserve">Zamawiający weźmie pod uwagę potencjał wspólny tych podmiotów. Wykonawca może polegać </w:t>
      </w:r>
      <w:r w:rsidRPr="00FB3B49">
        <w:rPr>
          <w:rFonts w:ascii="Times New Roman" w:eastAsia="Times New Roman" w:hAnsi="Times New Roman" w:cs="Times New Roman"/>
          <w:bCs/>
          <w:color w:val="000000"/>
          <w:spacing w:val="4"/>
          <w:kern w:val="1"/>
          <w:sz w:val="24"/>
          <w:szCs w:val="24"/>
          <w:lang w:eastAsia="ar-SA"/>
        </w:rPr>
        <w:br/>
        <w:t xml:space="preserve">na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w:t>
      </w:r>
      <w:r w:rsidRPr="00FB3B49">
        <w:rPr>
          <w:rFonts w:ascii="Times New Roman" w:eastAsia="Times New Roman" w:hAnsi="Times New Roman" w:cs="Times New Roman"/>
          <w:bCs/>
          <w:color w:val="000000"/>
          <w:spacing w:val="4"/>
          <w:kern w:val="1"/>
          <w:sz w:val="24"/>
          <w:szCs w:val="24"/>
          <w:lang w:eastAsia="ar-SA"/>
        </w:rPr>
        <w:br/>
        <w:t>z nich przy wykonywaniu zamówienia.</w:t>
      </w:r>
    </w:p>
    <w:p w14:paraId="415B387F" w14:textId="77777777" w:rsidR="00FB3B49" w:rsidRPr="00FB3B49" w:rsidRDefault="00FB3B49" w:rsidP="00FB3B49">
      <w:pPr>
        <w:widowControl w:val="0"/>
        <w:suppressAutoHyphens/>
        <w:spacing w:before="100" w:beforeAutospacing="1" w:after="100" w:afterAutospacing="1" w:line="240" w:lineRule="auto"/>
        <w:jc w:val="both"/>
        <w:rPr>
          <w:rFonts w:ascii="Times New Roman" w:eastAsia="Times New Roman" w:hAnsi="Times New Roman" w:cs="Times New Roman"/>
          <w:color w:val="000000"/>
          <w:kern w:val="1"/>
          <w:sz w:val="24"/>
          <w:szCs w:val="24"/>
          <w:lang w:eastAsia="pl-PL"/>
        </w:rPr>
      </w:pPr>
      <w:r w:rsidRPr="00FB3B49">
        <w:rPr>
          <w:rFonts w:ascii="Times New Roman" w:eastAsia="Times New Roman" w:hAnsi="Times New Roman" w:cs="Times New Roman"/>
          <w:b/>
          <w:color w:val="000000"/>
          <w:spacing w:val="4"/>
          <w:kern w:val="1"/>
          <w:sz w:val="24"/>
          <w:szCs w:val="24"/>
          <w:lang w:eastAsia="ar-SA"/>
        </w:rPr>
        <w:t xml:space="preserve">IX. </w:t>
      </w:r>
      <w:r w:rsidRPr="00FB3B49">
        <w:rPr>
          <w:rFonts w:ascii="Times New Roman" w:eastAsia="Times New Roman" w:hAnsi="Times New Roman" w:cs="Times New Roman"/>
          <w:b/>
          <w:bCs/>
          <w:color w:val="000000"/>
          <w:kern w:val="1"/>
          <w:sz w:val="24"/>
          <w:szCs w:val="24"/>
          <w:lang w:eastAsia="pl-PL"/>
        </w:rPr>
        <w:t>INFORMACJA O OŚWIADCZENIACH LUB DOKUMENTACH, JAKIE MAJĄ DOSTARCZYĆ WYKONAWCY W CELU POTWIERDZENIA SPEŁNIANIA WARUNKÓW UDZIAŁU W POSTĘPOWANIU ORAZ NIEPODLEGANIA WYKLUCZENIU NA PODSTAWIE ART. 24 UST. 1 USTAWY</w:t>
      </w:r>
    </w:p>
    <w:p w14:paraId="6393333B" w14:textId="77777777" w:rsidR="00FB3B49" w:rsidRPr="00FB3B49" w:rsidRDefault="00FB3B49" w:rsidP="00FB3B49">
      <w:pPr>
        <w:widowControl w:val="0"/>
        <w:numPr>
          <w:ilvl w:val="0"/>
          <w:numId w:val="28"/>
        </w:numPr>
        <w:tabs>
          <w:tab w:val="num" w:pos="2520"/>
        </w:tabs>
        <w:suppressAutoHyphens/>
        <w:spacing w:before="60" w:after="0"/>
        <w:ind w:left="284" w:hanging="284"/>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W celu wykazania braku podstaw do wykluczenia z postępowania o udzielenie zamówienia Wykonawcy w okolicznościach, o których mowa w art. 24 ust. 1 ustawy należy przedłożyć wraz z ofertą (wypełniony i podpisany formularz oferty stanowiący załącznik Nr 1 do SIWZ):</w:t>
      </w:r>
    </w:p>
    <w:p w14:paraId="21214922" w14:textId="77777777" w:rsidR="00FB3B49" w:rsidRPr="00FB3B49" w:rsidRDefault="00FB3B49" w:rsidP="00FB3B49">
      <w:pPr>
        <w:widowControl w:val="0"/>
        <w:numPr>
          <w:ilvl w:val="0"/>
          <w:numId w:val="16"/>
        </w:numPr>
        <w:suppressAutoHyphens/>
        <w:spacing w:before="60" w:after="0"/>
        <w:jc w:val="both"/>
        <w:rPr>
          <w:rFonts w:ascii="Times New Roman" w:eastAsia="Times New Roman" w:hAnsi="Times New Roman" w:cs="Times New Roman"/>
          <w:kern w:val="1"/>
          <w:sz w:val="24"/>
          <w:szCs w:val="24"/>
          <w:lang w:eastAsia="ar-SA"/>
        </w:rPr>
      </w:pPr>
      <w:r w:rsidRPr="00FB3B49">
        <w:rPr>
          <w:rFonts w:ascii="Times New Roman" w:eastAsia="Times New Roman" w:hAnsi="Times New Roman" w:cs="Times New Roman"/>
          <w:kern w:val="1"/>
          <w:sz w:val="24"/>
          <w:szCs w:val="24"/>
          <w:lang w:eastAsia="ar-SA"/>
        </w:rPr>
        <w:t xml:space="preserve">oświadczenie o braku podstaw do wykluczenia z postępowania, w trybie art. 24 ust. 1 </w:t>
      </w:r>
      <w:proofErr w:type="spellStart"/>
      <w:r w:rsidRPr="00FB3B49">
        <w:rPr>
          <w:rFonts w:ascii="Times New Roman" w:eastAsia="Times New Roman" w:hAnsi="Times New Roman" w:cs="Times New Roman"/>
          <w:kern w:val="1"/>
          <w:sz w:val="24"/>
          <w:szCs w:val="24"/>
          <w:lang w:eastAsia="ar-SA"/>
        </w:rPr>
        <w:t>Pzp</w:t>
      </w:r>
      <w:proofErr w:type="spellEnd"/>
      <w:r w:rsidRPr="00FB3B49">
        <w:rPr>
          <w:rFonts w:ascii="Times New Roman" w:eastAsia="Times New Roman" w:hAnsi="Times New Roman" w:cs="Times New Roman"/>
          <w:kern w:val="1"/>
          <w:sz w:val="24"/>
          <w:szCs w:val="24"/>
          <w:lang w:eastAsia="ar-SA"/>
        </w:rPr>
        <w:t xml:space="preserve"> – Załącznik nr 2 do SIWZ,</w:t>
      </w:r>
    </w:p>
    <w:p w14:paraId="14FF6A02" w14:textId="77777777" w:rsidR="00FB3B49" w:rsidRPr="00FB3B49" w:rsidRDefault="00FB3B49" w:rsidP="00FB3B49">
      <w:pPr>
        <w:widowControl w:val="0"/>
        <w:numPr>
          <w:ilvl w:val="0"/>
          <w:numId w:val="16"/>
        </w:numPr>
        <w:suppressAutoHyphens/>
        <w:spacing w:before="60" w:after="0"/>
        <w:jc w:val="both"/>
        <w:rPr>
          <w:rFonts w:ascii="Times New Roman" w:eastAsia="Times New Roman" w:hAnsi="Times New Roman" w:cs="Times New Roman"/>
          <w:kern w:val="1"/>
          <w:sz w:val="24"/>
          <w:szCs w:val="24"/>
          <w:lang w:eastAsia="ar-SA"/>
        </w:rPr>
      </w:pPr>
      <w:r w:rsidRPr="00FB3B49">
        <w:rPr>
          <w:rFonts w:ascii="Times New Roman" w:hAnsi="Times New Roman" w:cs="Times New Roman"/>
          <w:sz w:val="24"/>
          <w:szCs w:val="24"/>
        </w:rPr>
        <w:t xml:space="preserve">) aktualny odpis z właściwego rejestru jeżeli odrębne przepisy wymagają wpisu </w:t>
      </w:r>
      <w:r w:rsidRPr="00FB3B49">
        <w:rPr>
          <w:rFonts w:ascii="Times New Roman" w:hAnsi="Times New Roman" w:cs="Times New Roman"/>
          <w:sz w:val="24"/>
          <w:szCs w:val="24"/>
        </w:rPr>
        <w:br/>
        <w:t>do rejestru, w celu wykazania braku podstaw do wykluczenia w oparciu o art. 24 ust. 1 pkt 2 ustawy, wystawionego nie wcześniej niż 6 miesięcy przed upływem terminu składania wniosków o dopuszczenie do udziału w postępowaniu o udzielenie zamówienia, a w stosunku do osób fizycznych oświadczenia w zakresie art. 24 ust. 1 pkt 2 ustawy (na formularzu zgodnym z treścią Załącznika Nr 3 do SIWZ);</w:t>
      </w:r>
    </w:p>
    <w:p w14:paraId="25927B3C" w14:textId="77777777" w:rsidR="00FB3B49" w:rsidRPr="00FB3B49" w:rsidRDefault="00FB3B49" w:rsidP="00FB3B49">
      <w:pPr>
        <w:widowControl w:val="0"/>
        <w:numPr>
          <w:ilvl w:val="0"/>
          <w:numId w:val="16"/>
        </w:numPr>
        <w:suppressAutoHyphens/>
        <w:spacing w:before="60" w:after="0"/>
        <w:jc w:val="both"/>
        <w:rPr>
          <w:rFonts w:ascii="Times New Roman" w:eastAsia="Times New Roman" w:hAnsi="Times New Roman" w:cs="Times New Roman"/>
          <w:kern w:val="1"/>
          <w:sz w:val="24"/>
          <w:szCs w:val="24"/>
          <w:lang w:eastAsia="ar-SA"/>
        </w:rPr>
      </w:pPr>
      <w:r w:rsidRPr="00FB3B49">
        <w:rPr>
          <w:rFonts w:ascii="Times New Roman" w:hAnsi="Times New Roman" w:cs="Times New Roman"/>
          <w:sz w:val="24"/>
          <w:szCs w:val="24"/>
        </w:rPr>
        <w:t xml:space="preserve">aktualne informacje z Krajowego Rejestru Karnego albo równoważne zaświadczenia właściwego organu sądowego lub administracyjnego kraju pochodzenia osoby </w:t>
      </w:r>
      <w:r w:rsidRPr="00FB3B49">
        <w:rPr>
          <w:rFonts w:ascii="Times New Roman" w:hAnsi="Times New Roman" w:cs="Times New Roman"/>
          <w:sz w:val="24"/>
          <w:szCs w:val="24"/>
        </w:rPr>
        <w:br/>
        <w:t>w zakresie określonym w art. 24 ust. 1 pkt od 4 do 8 ustawy, wystawione nie wcześniej niż 6 miesięcy przed upływem terminu składania ofert,</w:t>
      </w:r>
    </w:p>
    <w:p w14:paraId="7F8E8296" w14:textId="77777777" w:rsidR="00FB3B49" w:rsidRPr="00FB3B49" w:rsidRDefault="00FB3B49" w:rsidP="00FB3B49">
      <w:pPr>
        <w:widowControl w:val="0"/>
        <w:numPr>
          <w:ilvl w:val="0"/>
          <w:numId w:val="16"/>
        </w:numPr>
        <w:suppressAutoHyphens/>
        <w:spacing w:before="60" w:after="0"/>
        <w:jc w:val="both"/>
        <w:rPr>
          <w:rFonts w:ascii="Times New Roman" w:eastAsia="Times New Roman" w:hAnsi="Times New Roman" w:cs="Times New Roman"/>
          <w:kern w:val="1"/>
          <w:sz w:val="24"/>
          <w:szCs w:val="24"/>
          <w:lang w:eastAsia="ar-SA"/>
        </w:rPr>
      </w:pPr>
      <w:r w:rsidRPr="00FB3B49">
        <w:rPr>
          <w:rFonts w:ascii="Times New Roman" w:hAnsi="Times New Roman" w:cs="Times New Roman"/>
          <w:sz w:val="24"/>
          <w:szCs w:val="24"/>
        </w:rPr>
        <w:t>aktualne informacje z Krajowego Rejestru Karnego w zakresie określonym w art. 24 ust. 1 pkt 9 ustawy, wystawione nie wcześniej niż 6 miesięcy przed upływem terminu składania ofert,</w:t>
      </w:r>
    </w:p>
    <w:p w14:paraId="1934B3DF" w14:textId="77777777" w:rsidR="00FB3B49" w:rsidRPr="00FB3B49" w:rsidRDefault="00FB3B49" w:rsidP="00FB3B49">
      <w:pPr>
        <w:widowControl w:val="0"/>
        <w:numPr>
          <w:ilvl w:val="0"/>
          <w:numId w:val="16"/>
        </w:numPr>
        <w:suppressAutoHyphens/>
        <w:spacing w:before="60" w:after="0"/>
        <w:jc w:val="both"/>
        <w:rPr>
          <w:rFonts w:ascii="Times New Roman" w:eastAsia="Times New Roman" w:hAnsi="Times New Roman" w:cs="Times New Roman"/>
          <w:kern w:val="1"/>
          <w:sz w:val="24"/>
          <w:szCs w:val="24"/>
          <w:lang w:eastAsia="ar-SA"/>
        </w:rPr>
      </w:pPr>
      <w:r w:rsidRPr="00FB3B49">
        <w:rPr>
          <w:rFonts w:ascii="Times New Roman" w:hAnsi="Times New Roman" w:cs="Times New Roman"/>
          <w:sz w:val="24"/>
          <w:szCs w:val="24"/>
        </w:rPr>
        <w:t xml:space="preserve">aktualne zaświadczenia (1) właściwego naczelnika urzędu skarbowego oraz (2) właściwego oddziału Zakładu Ubezpieczeń Społecznych lub Kasy Rolniczego </w:t>
      </w:r>
      <w:r w:rsidRPr="00FB3B49">
        <w:rPr>
          <w:rFonts w:ascii="Times New Roman" w:hAnsi="Times New Roman" w:cs="Times New Roman"/>
          <w:sz w:val="24"/>
          <w:szCs w:val="24"/>
        </w:rPr>
        <w:lastRenderedPageBreak/>
        <w:t xml:space="preserve">Ubezpieczenia Społecznego potwierdzające odpowiednio, że Wykonawca nie zalega </w:t>
      </w:r>
      <w:r w:rsidRPr="00FB3B49">
        <w:rPr>
          <w:rFonts w:ascii="Times New Roman" w:hAnsi="Times New Roman" w:cs="Times New Roman"/>
          <w:sz w:val="24"/>
          <w:szCs w:val="24"/>
        </w:rPr>
        <w:br/>
        <w:t xml:space="preserve">z opłacaniem podatków, opłat oraz składek na ubezpieczenie zdrowotne lub społeczne, lub zaświadczenie, że uzyskał przewidziane prawem zwolnienie, odroczenie lub rozłożenie na raty zaległych płatności, lub wstrzymanie w całości wykonania decyzji właściwego organu. Powyższe zaświadczenia muszą być wystawione nie wcześniej niż 3 miesiące przed upływem terminu składania ofert. </w:t>
      </w:r>
    </w:p>
    <w:p w14:paraId="15E543C3" w14:textId="77777777" w:rsidR="00FB3B49" w:rsidRPr="00FB3B49" w:rsidRDefault="00FB3B49" w:rsidP="00FB3B49">
      <w:pPr>
        <w:spacing w:before="120" w:after="120" w:line="288" w:lineRule="auto"/>
        <w:ind w:left="284" w:hanging="284"/>
        <w:jc w:val="both"/>
        <w:rPr>
          <w:rFonts w:ascii="Times New Roman" w:hAnsi="Times New Roman" w:cs="Times New Roman"/>
          <w:sz w:val="24"/>
          <w:szCs w:val="24"/>
        </w:rPr>
      </w:pPr>
      <w:r w:rsidRPr="00FB3B49">
        <w:rPr>
          <w:rFonts w:ascii="Times New Roman" w:hAnsi="Times New Roman" w:cs="Times New Roman"/>
          <w:sz w:val="24"/>
          <w:szCs w:val="24"/>
        </w:rPr>
        <w:t xml:space="preserve">2. Oświadczenia składane są w oryginale, a pozostałe dokumenty składane są w formie oryginału lub kopii poświadczonej za zgodność z oryginałem przez Wykonawcę. </w:t>
      </w:r>
    </w:p>
    <w:p w14:paraId="176549D6" w14:textId="77777777" w:rsidR="00FB3B49" w:rsidRPr="00FB3B49" w:rsidRDefault="00FB3B49" w:rsidP="00FB3B49">
      <w:pPr>
        <w:spacing w:before="120" w:after="120" w:line="288" w:lineRule="auto"/>
        <w:ind w:left="284" w:hanging="284"/>
        <w:jc w:val="both"/>
        <w:rPr>
          <w:rFonts w:ascii="Times New Roman" w:hAnsi="Times New Roman" w:cs="Times New Roman"/>
          <w:sz w:val="24"/>
          <w:szCs w:val="24"/>
        </w:rPr>
      </w:pPr>
      <w:r w:rsidRPr="00FB3B49">
        <w:rPr>
          <w:rFonts w:ascii="Times New Roman" w:hAnsi="Times New Roman" w:cs="Times New Roman"/>
          <w:sz w:val="24"/>
          <w:szCs w:val="24"/>
        </w:rPr>
        <w:t>3. Jeżeli Wykonawca ma siedzibę lub miejsce zamieszkania poza terytorium Rzeczypospolitej Polskiej:</w:t>
      </w:r>
    </w:p>
    <w:p w14:paraId="23CE60D9" w14:textId="77777777" w:rsidR="00FB3B49" w:rsidRPr="00FB3B49" w:rsidRDefault="00FB3B49" w:rsidP="00FB3B49">
      <w:pPr>
        <w:spacing w:before="120"/>
        <w:ind w:left="567" w:hanging="283"/>
        <w:jc w:val="both"/>
        <w:rPr>
          <w:rFonts w:ascii="Times New Roman" w:hAnsi="Times New Roman" w:cs="Times New Roman"/>
          <w:sz w:val="24"/>
          <w:szCs w:val="24"/>
        </w:rPr>
      </w:pPr>
      <w:r w:rsidRPr="00FB3B49">
        <w:rPr>
          <w:rFonts w:ascii="Times New Roman" w:hAnsi="Times New Roman" w:cs="Times New Roman"/>
          <w:sz w:val="24"/>
          <w:szCs w:val="24"/>
        </w:rPr>
        <w:t>1) osoby, o których mowa w art. 24 ust. 1 pkt 5-8 ustawy, mają miejsce zamieszkania poza terytorium Rzeczypospolitej Polskiej, wykonawca składa w odniesieniu do nich zaświadczenie właściwego organu sądowego albo administracyjnego miejsca zamieszkania dotyczące niekaralności tych osób w zakresie określonym w art. 24 ust. 1 pkt 5-8 ustawy, wystawione nie wcześniej niż 6 miesięcy przed upływem terminu składania ofert, z tym że w przypadku gdy w miejscu zamieszkania tych osób nie wydaje się takich zaświadczeń - zastępuje się je dokumentem zawierającym oświadczenie złożone przed notariuszem, właściwym organem sądowym, administracyjnym albo organem samorządu zawodowego lub gospodarczego miejsca zamieszkania tych osób;</w:t>
      </w:r>
    </w:p>
    <w:p w14:paraId="3F6630F6" w14:textId="77777777" w:rsidR="00FB3B49" w:rsidRPr="00FB3B49" w:rsidRDefault="00FB3B49" w:rsidP="00FB3B49">
      <w:pPr>
        <w:spacing w:before="120" w:after="120"/>
        <w:ind w:left="709" w:hanging="425"/>
        <w:jc w:val="both"/>
        <w:rPr>
          <w:rFonts w:ascii="Times New Roman" w:hAnsi="Times New Roman" w:cs="Times New Roman"/>
          <w:sz w:val="24"/>
          <w:szCs w:val="24"/>
        </w:rPr>
      </w:pPr>
      <w:r w:rsidRPr="00FB3B49">
        <w:rPr>
          <w:rFonts w:ascii="Times New Roman" w:hAnsi="Times New Roman" w:cs="Times New Roman"/>
          <w:sz w:val="24"/>
          <w:szCs w:val="24"/>
        </w:rPr>
        <w:t>2) zamiast dokumentów, o których mowa w pkt 1.: </w:t>
      </w:r>
    </w:p>
    <w:p w14:paraId="4E7115D3" w14:textId="77777777" w:rsidR="00FB3B49" w:rsidRPr="00FB3B49" w:rsidRDefault="00FB3B49" w:rsidP="00FB3B49">
      <w:pPr>
        <w:spacing w:after="0"/>
        <w:ind w:left="993" w:hanging="568"/>
        <w:jc w:val="both"/>
        <w:rPr>
          <w:rFonts w:ascii="Times New Roman" w:hAnsi="Times New Roman" w:cs="Times New Roman"/>
          <w:sz w:val="24"/>
          <w:szCs w:val="24"/>
        </w:rPr>
      </w:pPr>
      <w:r w:rsidRPr="00FB3B49">
        <w:rPr>
          <w:rFonts w:ascii="Times New Roman" w:hAnsi="Times New Roman" w:cs="Times New Roman"/>
          <w:sz w:val="24"/>
          <w:szCs w:val="24"/>
        </w:rPr>
        <w:t>2.1) </w:t>
      </w:r>
      <w:proofErr w:type="spellStart"/>
      <w:r w:rsidRPr="00FB3B49">
        <w:rPr>
          <w:rFonts w:ascii="Times New Roman" w:hAnsi="Times New Roman" w:cs="Times New Roman"/>
          <w:sz w:val="24"/>
          <w:szCs w:val="24"/>
        </w:rPr>
        <w:t>ppkt</w:t>
      </w:r>
      <w:proofErr w:type="spellEnd"/>
      <w:r w:rsidRPr="00FB3B49">
        <w:rPr>
          <w:rFonts w:ascii="Times New Roman" w:hAnsi="Times New Roman" w:cs="Times New Roman"/>
          <w:sz w:val="24"/>
          <w:szCs w:val="24"/>
        </w:rPr>
        <w:t xml:space="preserve"> 2), 4) i 5) - składa dokument lub dokumenty wystawione w kraju, </w:t>
      </w:r>
      <w:r w:rsidRPr="00FB3B49">
        <w:rPr>
          <w:rFonts w:ascii="Times New Roman" w:hAnsi="Times New Roman" w:cs="Times New Roman"/>
          <w:sz w:val="24"/>
          <w:szCs w:val="24"/>
        </w:rPr>
        <w:br/>
        <w:t>w którym ma siedzibę lub miejsce zamieszkania, potwierdzające odpowiednio, że: </w:t>
      </w:r>
    </w:p>
    <w:p w14:paraId="635F0BED" w14:textId="77777777" w:rsidR="00FB3B49" w:rsidRPr="00FB3B49" w:rsidRDefault="00FB3B49" w:rsidP="00FB3B49">
      <w:pPr>
        <w:spacing w:after="0"/>
        <w:ind w:left="709"/>
        <w:jc w:val="both"/>
        <w:rPr>
          <w:rFonts w:ascii="Times New Roman" w:hAnsi="Times New Roman" w:cs="Times New Roman"/>
          <w:sz w:val="24"/>
          <w:szCs w:val="24"/>
        </w:rPr>
      </w:pPr>
      <w:r w:rsidRPr="00FB3B49">
        <w:rPr>
          <w:rFonts w:ascii="Times New Roman" w:hAnsi="Times New Roman" w:cs="Times New Roman"/>
          <w:sz w:val="24"/>
          <w:szCs w:val="24"/>
        </w:rPr>
        <w:t>a) nie otwarto jego likwidacji ani nie ogłoszono upadłości, </w:t>
      </w:r>
    </w:p>
    <w:p w14:paraId="50597FDA" w14:textId="77777777" w:rsidR="00FB3B49" w:rsidRPr="00FB3B49" w:rsidRDefault="00FB3B49" w:rsidP="00FB3B49">
      <w:pPr>
        <w:spacing w:after="0"/>
        <w:ind w:left="993" w:hanging="284"/>
        <w:jc w:val="both"/>
        <w:rPr>
          <w:rFonts w:ascii="Times New Roman" w:hAnsi="Times New Roman" w:cs="Times New Roman"/>
          <w:sz w:val="24"/>
          <w:szCs w:val="24"/>
        </w:rPr>
      </w:pPr>
      <w:r w:rsidRPr="00FB3B49">
        <w:rPr>
          <w:rFonts w:ascii="Times New Roman" w:hAnsi="Times New Roman" w:cs="Times New Roman"/>
          <w:sz w:val="24"/>
          <w:szCs w:val="24"/>
        </w:rPr>
        <w:t xml:space="preserve">b) nie zalega z uiszczaniem podatków, opłat, składek na ubezpieczenie społeczne </w:t>
      </w:r>
      <w:r w:rsidRPr="00FB3B49">
        <w:rPr>
          <w:rFonts w:ascii="Times New Roman" w:hAnsi="Times New Roman" w:cs="Times New Roman"/>
          <w:sz w:val="24"/>
          <w:szCs w:val="24"/>
        </w:rPr>
        <w:br/>
        <w:t xml:space="preserve">i zdrowotne albo że uzyskał przewidziane prawem zwolnienie, odroczenie </w:t>
      </w:r>
      <w:r w:rsidRPr="00FB3B49">
        <w:rPr>
          <w:rFonts w:ascii="Times New Roman" w:hAnsi="Times New Roman" w:cs="Times New Roman"/>
          <w:sz w:val="24"/>
          <w:szCs w:val="24"/>
        </w:rPr>
        <w:br/>
        <w:t>lub rozłożenie</w:t>
      </w:r>
      <w:r w:rsidRPr="00FB3B49">
        <w:rPr>
          <w:rFonts w:ascii="Times New Roman" w:hAnsi="Times New Roman" w:cs="Times New Roman"/>
          <w:b/>
          <w:sz w:val="24"/>
          <w:szCs w:val="24"/>
        </w:rPr>
        <w:t xml:space="preserve"> </w:t>
      </w:r>
      <w:r w:rsidRPr="00FB3B49">
        <w:rPr>
          <w:rFonts w:ascii="Times New Roman" w:hAnsi="Times New Roman" w:cs="Times New Roman"/>
          <w:sz w:val="24"/>
          <w:szCs w:val="24"/>
        </w:rPr>
        <w:t>na raty</w:t>
      </w:r>
      <w:r w:rsidRPr="00FB3B49">
        <w:rPr>
          <w:rFonts w:ascii="Times New Roman" w:hAnsi="Times New Roman" w:cs="Times New Roman"/>
          <w:b/>
          <w:sz w:val="24"/>
          <w:szCs w:val="24"/>
        </w:rPr>
        <w:t xml:space="preserve"> </w:t>
      </w:r>
      <w:r w:rsidRPr="00FB3B49">
        <w:rPr>
          <w:rFonts w:ascii="Times New Roman" w:hAnsi="Times New Roman" w:cs="Times New Roman"/>
          <w:sz w:val="24"/>
          <w:szCs w:val="24"/>
        </w:rPr>
        <w:t>zaległych płatności lub wstrzymanie w całości wykonania decyzji właściwego organu, </w:t>
      </w:r>
    </w:p>
    <w:p w14:paraId="148AB899" w14:textId="77777777" w:rsidR="00FB3B49" w:rsidRPr="00FB3B49" w:rsidRDefault="00FB3B49" w:rsidP="00FB3B49">
      <w:pPr>
        <w:spacing w:after="0"/>
        <w:ind w:left="709"/>
        <w:jc w:val="both"/>
        <w:rPr>
          <w:rFonts w:ascii="Times New Roman" w:hAnsi="Times New Roman" w:cs="Times New Roman"/>
          <w:sz w:val="24"/>
          <w:szCs w:val="24"/>
        </w:rPr>
      </w:pPr>
      <w:r w:rsidRPr="00FB3B49">
        <w:rPr>
          <w:rFonts w:ascii="Times New Roman" w:hAnsi="Times New Roman" w:cs="Times New Roman"/>
          <w:sz w:val="24"/>
          <w:szCs w:val="24"/>
        </w:rPr>
        <w:t>c) nie orzeczono wobec niego zakazu ubiegania się o zamówienie; </w:t>
      </w:r>
    </w:p>
    <w:p w14:paraId="28D8765D" w14:textId="77777777" w:rsidR="00FB3B49" w:rsidRPr="00FB3B49" w:rsidRDefault="00FB3B49" w:rsidP="00FB3B49">
      <w:pPr>
        <w:spacing w:before="120"/>
        <w:ind w:left="851" w:hanging="425"/>
        <w:jc w:val="both"/>
        <w:rPr>
          <w:rFonts w:ascii="Times New Roman" w:hAnsi="Times New Roman" w:cs="Times New Roman"/>
          <w:sz w:val="24"/>
          <w:szCs w:val="24"/>
        </w:rPr>
      </w:pPr>
      <w:r w:rsidRPr="00FB3B49">
        <w:rPr>
          <w:rFonts w:ascii="Times New Roman" w:hAnsi="Times New Roman" w:cs="Times New Roman"/>
          <w:sz w:val="24"/>
          <w:szCs w:val="24"/>
        </w:rPr>
        <w:t>2.2) </w:t>
      </w:r>
      <w:proofErr w:type="spellStart"/>
      <w:r w:rsidRPr="00FB3B49">
        <w:rPr>
          <w:rFonts w:ascii="Times New Roman" w:hAnsi="Times New Roman" w:cs="Times New Roman"/>
          <w:sz w:val="24"/>
          <w:szCs w:val="24"/>
        </w:rPr>
        <w:t>ppkt</w:t>
      </w:r>
      <w:proofErr w:type="spellEnd"/>
      <w:r w:rsidRPr="00FB3B49">
        <w:rPr>
          <w:rFonts w:ascii="Times New Roman" w:hAnsi="Times New Roman" w:cs="Times New Roman"/>
          <w:sz w:val="24"/>
          <w:szCs w:val="24"/>
        </w:rPr>
        <w:t xml:space="preserve"> 1.3) - składa zaświadczenie właściwego organu sądowego </w:t>
      </w:r>
      <w:r w:rsidRPr="00FB3B49">
        <w:rPr>
          <w:rFonts w:ascii="Times New Roman" w:hAnsi="Times New Roman" w:cs="Times New Roman"/>
          <w:sz w:val="24"/>
          <w:szCs w:val="24"/>
        </w:rPr>
        <w:br/>
        <w:t>lub administracyjnego miejsca zamieszkania albo zamieszkania osoby, której dokumenty dotyczą, w zakresie określonym w art. 24 ust. 1 pkt 4-8 ustawy;</w:t>
      </w:r>
    </w:p>
    <w:p w14:paraId="13418AC8" w14:textId="77777777" w:rsidR="00FB3B49" w:rsidRPr="00FB3B49" w:rsidRDefault="00FB3B49" w:rsidP="00FB3B49">
      <w:pPr>
        <w:spacing w:before="120" w:line="288" w:lineRule="auto"/>
        <w:ind w:left="284" w:hanging="284"/>
        <w:jc w:val="both"/>
        <w:rPr>
          <w:rFonts w:ascii="Times New Roman" w:hAnsi="Times New Roman" w:cs="Times New Roman"/>
          <w:sz w:val="24"/>
          <w:szCs w:val="24"/>
        </w:rPr>
      </w:pPr>
      <w:r w:rsidRPr="00FB3B49">
        <w:rPr>
          <w:rFonts w:ascii="Times New Roman" w:hAnsi="Times New Roman" w:cs="Times New Roman"/>
          <w:sz w:val="24"/>
          <w:szCs w:val="24"/>
        </w:rPr>
        <w:t xml:space="preserve">4. Dokumenty, o których mowa w pkt 3. </w:t>
      </w:r>
      <w:proofErr w:type="spellStart"/>
      <w:r w:rsidRPr="00FB3B49">
        <w:rPr>
          <w:rFonts w:ascii="Times New Roman" w:hAnsi="Times New Roman" w:cs="Times New Roman"/>
          <w:sz w:val="24"/>
          <w:szCs w:val="24"/>
        </w:rPr>
        <w:t>ppk</w:t>
      </w:r>
      <w:proofErr w:type="spellEnd"/>
      <w:r w:rsidRPr="00FB3B49">
        <w:rPr>
          <w:rFonts w:ascii="Times New Roman" w:hAnsi="Times New Roman" w:cs="Times New Roman"/>
          <w:sz w:val="24"/>
          <w:szCs w:val="24"/>
        </w:rPr>
        <w:t xml:space="preserve"> 2.1) lit. a i c oraz pkt 3 </w:t>
      </w:r>
      <w:proofErr w:type="spellStart"/>
      <w:r w:rsidRPr="00FB3B49">
        <w:rPr>
          <w:rFonts w:ascii="Times New Roman" w:hAnsi="Times New Roman" w:cs="Times New Roman"/>
          <w:sz w:val="24"/>
          <w:szCs w:val="24"/>
        </w:rPr>
        <w:t>ppkt</w:t>
      </w:r>
      <w:proofErr w:type="spellEnd"/>
      <w:r w:rsidRPr="00FB3B49">
        <w:rPr>
          <w:rFonts w:ascii="Times New Roman" w:hAnsi="Times New Roman" w:cs="Times New Roman"/>
          <w:sz w:val="24"/>
          <w:szCs w:val="24"/>
        </w:rPr>
        <w:t xml:space="preserve"> 2.2), powinny być wystawione nie wcześniej niż 6 miesięcy przed upływem terminu składania ofert. Dokument, o którym mowa w pkt 3. </w:t>
      </w:r>
      <w:proofErr w:type="spellStart"/>
      <w:r w:rsidRPr="00FB3B49">
        <w:rPr>
          <w:rFonts w:ascii="Times New Roman" w:hAnsi="Times New Roman" w:cs="Times New Roman"/>
          <w:sz w:val="24"/>
          <w:szCs w:val="24"/>
        </w:rPr>
        <w:t>ppkt</w:t>
      </w:r>
      <w:proofErr w:type="spellEnd"/>
      <w:r w:rsidRPr="00FB3B49">
        <w:rPr>
          <w:rFonts w:ascii="Times New Roman" w:hAnsi="Times New Roman" w:cs="Times New Roman"/>
          <w:sz w:val="24"/>
          <w:szCs w:val="24"/>
        </w:rPr>
        <w:t xml:space="preserve"> 2.1) lit. b, powinien być wystawiony nie wcześniej niż 3 miesiące przed upływem terminu składania ofert. </w:t>
      </w:r>
    </w:p>
    <w:p w14:paraId="5475C896" w14:textId="77777777" w:rsidR="00FB3B49" w:rsidRPr="00FB3B49" w:rsidRDefault="00FB3B49" w:rsidP="00FB3B49">
      <w:pPr>
        <w:spacing w:before="120" w:line="288" w:lineRule="auto"/>
        <w:ind w:left="284" w:hanging="284"/>
        <w:jc w:val="both"/>
        <w:rPr>
          <w:rFonts w:ascii="Times New Roman" w:hAnsi="Times New Roman" w:cs="Times New Roman"/>
          <w:sz w:val="24"/>
          <w:szCs w:val="24"/>
        </w:rPr>
      </w:pPr>
      <w:r w:rsidRPr="00FB3B49">
        <w:rPr>
          <w:rFonts w:ascii="Times New Roman" w:hAnsi="Times New Roman" w:cs="Times New Roman"/>
          <w:sz w:val="24"/>
          <w:szCs w:val="24"/>
        </w:rPr>
        <w:lastRenderedPageBreak/>
        <w:t xml:space="preserve">5. Jeżeli w miejscu zamieszkania osoby lub w kraju, w którym wykonawca ma siedzibę </w:t>
      </w:r>
      <w:r w:rsidRPr="00FB3B49">
        <w:rPr>
          <w:rFonts w:ascii="Times New Roman" w:hAnsi="Times New Roman" w:cs="Times New Roman"/>
          <w:sz w:val="24"/>
          <w:szCs w:val="24"/>
        </w:rPr>
        <w:br/>
        <w:t xml:space="preserve">lub miejsce zamieszkania, nie wydaje się dokumentów, o których mowa w </w:t>
      </w:r>
      <w:proofErr w:type="spellStart"/>
      <w:r w:rsidRPr="00FB3B49">
        <w:rPr>
          <w:rFonts w:ascii="Times New Roman" w:hAnsi="Times New Roman" w:cs="Times New Roman"/>
          <w:sz w:val="24"/>
          <w:szCs w:val="24"/>
        </w:rPr>
        <w:t>ppkt</w:t>
      </w:r>
      <w:proofErr w:type="spellEnd"/>
      <w:r w:rsidRPr="00FB3B49">
        <w:rPr>
          <w:rFonts w:ascii="Times New Roman" w:hAnsi="Times New Roman" w:cs="Times New Roman"/>
          <w:sz w:val="24"/>
          <w:szCs w:val="24"/>
        </w:rPr>
        <w:t xml:space="preserve">. 3) </w:t>
      </w:r>
      <w:proofErr w:type="spellStart"/>
      <w:r w:rsidRPr="00FB3B49">
        <w:rPr>
          <w:rFonts w:ascii="Times New Roman" w:hAnsi="Times New Roman" w:cs="Times New Roman"/>
          <w:sz w:val="24"/>
          <w:szCs w:val="24"/>
        </w:rPr>
        <w:t>ppkt</w:t>
      </w:r>
      <w:proofErr w:type="spellEnd"/>
      <w:r w:rsidRPr="00FB3B49">
        <w:rPr>
          <w:rFonts w:ascii="Times New Roman" w:hAnsi="Times New Roman" w:cs="Times New Roman"/>
          <w:sz w:val="24"/>
          <w:szCs w:val="24"/>
        </w:rPr>
        <w:t xml:space="preserve"> 2.1) i 2.2), zastępuje się je dokumentem zawierającym oświadczenie złożone przed notariuszem, właściwym organem sądowym, administracyjnym albo organem samorządu zawodowego lub gospodarczego odpowiednio miejsca zamieszkania osoby lub kraju, </w:t>
      </w:r>
      <w:r w:rsidRPr="00FB3B49">
        <w:rPr>
          <w:rFonts w:ascii="Times New Roman" w:hAnsi="Times New Roman" w:cs="Times New Roman"/>
          <w:sz w:val="24"/>
          <w:szCs w:val="24"/>
        </w:rPr>
        <w:br/>
        <w:t xml:space="preserve">w którym wykonawca ma siedzibę lub miejsce zamieszkania. Przepis </w:t>
      </w:r>
      <w:proofErr w:type="spellStart"/>
      <w:r w:rsidRPr="00FB3B49">
        <w:rPr>
          <w:rFonts w:ascii="Times New Roman" w:hAnsi="Times New Roman" w:cs="Times New Roman"/>
          <w:sz w:val="24"/>
          <w:szCs w:val="24"/>
        </w:rPr>
        <w:t>ppkt</w:t>
      </w:r>
      <w:proofErr w:type="spellEnd"/>
      <w:r w:rsidRPr="00FB3B49">
        <w:rPr>
          <w:rFonts w:ascii="Times New Roman" w:hAnsi="Times New Roman" w:cs="Times New Roman"/>
          <w:sz w:val="24"/>
          <w:szCs w:val="24"/>
        </w:rPr>
        <w:t xml:space="preserve"> 4. stosuje </w:t>
      </w:r>
      <w:r w:rsidRPr="00FB3B49">
        <w:rPr>
          <w:rFonts w:ascii="Times New Roman" w:hAnsi="Times New Roman" w:cs="Times New Roman"/>
          <w:sz w:val="24"/>
          <w:szCs w:val="24"/>
        </w:rPr>
        <w:br/>
        <w:t>się odpowiednio. </w:t>
      </w:r>
    </w:p>
    <w:p w14:paraId="459D0998" w14:textId="77777777" w:rsidR="00FB3B49" w:rsidRPr="00FB3B49" w:rsidRDefault="00FB3B49" w:rsidP="00FB3B49">
      <w:pPr>
        <w:spacing w:before="120" w:line="288" w:lineRule="auto"/>
        <w:ind w:left="284" w:hanging="284"/>
        <w:jc w:val="both"/>
        <w:rPr>
          <w:rFonts w:ascii="Times New Roman" w:hAnsi="Times New Roman" w:cs="Times New Roman"/>
          <w:sz w:val="24"/>
          <w:szCs w:val="24"/>
        </w:rPr>
      </w:pPr>
      <w:r w:rsidRPr="00FB3B49">
        <w:rPr>
          <w:rFonts w:ascii="Times New Roman" w:hAnsi="Times New Roman" w:cs="Times New Roman"/>
          <w:sz w:val="24"/>
          <w:szCs w:val="24"/>
        </w:rPr>
        <w:t xml:space="preserve">6. Dokumenty sporządzone w języku obcym złożone muszą być wraz z tłumaczeniem </w:t>
      </w:r>
      <w:r w:rsidRPr="00FB3B49">
        <w:rPr>
          <w:rFonts w:ascii="Times New Roman" w:hAnsi="Times New Roman" w:cs="Times New Roman"/>
          <w:sz w:val="24"/>
          <w:szCs w:val="24"/>
        </w:rPr>
        <w:br/>
        <w:t>na język polski i poświadczone wraz z tłumaczeniem przez Wykonawcę.</w:t>
      </w:r>
    </w:p>
    <w:p w14:paraId="3485E3A9" w14:textId="77777777" w:rsidR="00FB3B49" w:rsidRPr="00FB3B49" w:rsidRDefault="00FB3B49" w:rsidP="00FB3B49">
      <w:pPr>
        <w:suppressAutoHyphens/>
        <w:spacing w:before="60" w:after="0"/>
        <w:ind w:left="284" w:hanging="284"/>
        <w:jc w:val="both"/>
        <w:rPr>
          <w:rFonts w:ascii="Times New Roman" w:eastAsia="Times New Roman" w:hAnsi="Times New Roman" w:cs="Times New Roman"/>
          <w:kern w:val="1"/>
          <w:sz w:val="24"/>
          <w:szCs w:val="24"/>
          <w:lang w:eastAsia="ar-SA"/>
        </w:rPr>
      </w:pPr>
      <w:r w:rsidRPr="00FB3B49">
        <w:rPr>
          <w:rFonts w:ascii="Times New Roman" w:eastAsia="Times New Roman" w:hAnsi="Times New Roman" w:cs="Times New Roman"/>
          <w:kern w:val="1"/>
          <w:sz w:val="24"/>
          <w:szCs w:val="24"/>
          <w:lang w:eastAsia="ar-SA"/>
        </w:rPr>
        <w:t xml:space="preserve">7. W celu potwierdzenia, że Wykonawca spełnia warunki udziału w postępowaniu, </w:t>
      </w:r>
      <w:r w:rsidRPr="00FB3B49">
        <w:rPr>
          <w:rFonts w:ascii="Times New Roman" w:eastAsia="Times New Roman" w:hAnsi="Times New Roman" w:cs="Times New Roman"/>
          <w:kern w:val="1"/>
          <w:sz w:val="24"/>
          <w:szCs w:val="24"/>
          <w:lang w:eastAsia="ar-SA"/>
        </w:rPr>
        <w:br/>
        <w:t xml:space="preserve">o których mowa w art. 22 ust. 1 ustawy – Prawo zamówień publicznych zobowiązany jest złożyć: </w:t>
      </w:r>
    </w:p>
    <w:p w14:paraId="0F7BA343" w14:textId="77777777" w:rsidR="00FB3B49" w:rsidRPr="00FB3B49" w:rsidRDefault="00FB3B49" w:rsidP="00FB3B49">
      <w:pPr>
        <w:widowControl w:val="0"/>
        <w:suppressAutoHyphens/>
        <w:spacing w:after="0"/>
        <w:ind w:left="709" w:hanging="425"/>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1) </w:t>
      </w:r>
      <w:r w:rsidRPr="00FB3B49">
        <w:rPr>
          <w:rFonts w:ascii="Times New Roman" w:eastAsia="Times New Roman" w:hAnsi="Times New Roman" w:cs="Times New Roman"/>
          <w:bCs/>
          <w:color w:val="000000"/>
          <w:kern w:val="1"/>
          <w:sz w:val="24"/>
          <w:szCs w:val="24"/>
          <w:lang w:eastAsia="ar-SA"/>
        </w:rPr>
        <w:t>oświadczenie o spełnieniu warunków udziału w postępowaniu</w:t>
      </w:r>
      <w:r w:rsidRPr="00FB3B49">
        <w:rPr>
          <w:rFonts w:ascii="Times New Roman" w:eastAsia="Times New Roman" w:hAnsi="Times New Roman" w:cs="Times New Roman"/>
          <w:color w:val="000000"/>
          <w:kern w:val="1"/>
          <w:sz w:val="24"/>
          <w:szCs w:val="24"/>
          <w:lang w:eastAsia="ar-SA"/>
        </w:rPr>
        <w:t xml:space="preserve">, o których mowa </w:t>
      </w:r>
      <w:r w:rsidRPr="00FB3B49">
        <w:rPr>
          <w:rFonts w:ascii="Times New Roman" w:eastAsia="Times New Roman" w:hAnsi="Times New Roman" w:cs="Times New Roman"/>
          <w:color w:val="000000"/>
          <w:kern w:val="1"/>
          <w:sz w:val="24"/>
          <w:szCs w:val="24"/>
          <w:lang w:eastAsia="ar-SA"/>
        </w:rPr>
        <w:br/>
        <w:t>w art. 22</w:t>
      </w:r>
      <w:r w:rsidRPr="00FB3B49">
        <w:rPr>
          <w:rFonts w:ascii="Times New Roman" w:eastAsia="Times New Roman" w:hAnsi="Times New Roman" w:cs="Times New Roman"/>
          <w:color w:val="FF0000"/>
          <w:kern w:val="1"/>
          <w:sz w:val="24"/>
          <w:szCs w:val="24"/>
          <w:lang w:eastAsia="ar-SA"/>
        </w:rPr>
        <w:t xml:space="preserve"> </w:t>
      </w:r>
      <w:r w:rsidRPr="00FB3B49">
        <w:rPr>
          <w:rFonts w:ascii="Times New Roman" w:eastAsia="Times New Roman" w:hAnsi="Times New Roman" w:cs="Times New Roman"/>
          <w:color w:val="000000"/>
          <w:kern w:val="1"/>
          <w:sz w:val="24"/>
          <w:szCs w:val="24"/>
          <w:lang w:eastAsia="ar-SA"/>
        </w:rPr>
        <w:t>ust 1 ustawy</w:t>
      </w:r>
      <w:r w:rsidRPr="00FB3B49">
        <w:rPr>
          <w:rFonts w:ascii="Times New Roman" w:eastAsia="Times New Roman" w:hAnsi="Times New Roman" w:cs="Times New Roman"/>
          <w:color w:val="FF0000"/>
          <w:kern w:val="1"/>
          <w:sz w:val="24"/>
          <w:szCs w:val="24"/>
          <w:lang w:eastAsia="ar-SA"/>
        </w:rPr>
        <w:t xml:space="preserve"> </w:t>
      </w:r>
      <w:r w:rsidRPr="00FB3B49">
        <w:rPr>
          <w:rFonts w:ascii="Times New Roman" w:eastAsia="Times New Roman" w:hAnsi="Times New Roman" w:cs="Times New Roman"/>
          <w:color w:val="000000"/>
          <w:kern w:val="1"/>
          <w:sz w:val="24"/>
          <w:szCs w:val="24"/>
          <w:lang w:eastAsia="ar-SA"/>
        </w:rPr>
        <w:t xml:space="preserve">– Załącznik nr 2 do SIWZ, </w:t>
      </w:r>
    </w:p>
    <w:p w14:paraId="15330527" w14:textId="77777777" w:rsidR="00FB3B49" w:rsidRPr="00FB3B49" w:rsidRDefault="00FB3B49" w:rsidP="00FB3B49">
      <w:pPr>
        <w:widowControl w:val="0"/>
        <w:suppressAutoHyphens/>
        <w:spacing w:after="0"/>
        <w:ind w:left="709" w:hanging="283"/>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1.1) aktualny wpis do rejestru działalności regulowanej, o którym mowa w art. 9c ustawy z dnia 13 września 1996 r. </w:t>
      </w:r>
      <w:r w:rsidRPr="00FB3B49">
        <w:rPr>
          <w:rFonts w:ascii="Times New Roman" w:eastAsia="Times New Roman" w:hAnsi="Times New Roman" w:cs="Times New Roman"/>
          <w:i/>
          <w:color w:val="000000"/>
          <w:kern w:val="1"/>
          <w:sz w:val="24"/>
          <w:szCs w:val="24"/>
          <w:lang w:eastAsia="ar-SA"/>
        </w:rPr>
        <w:t xml:space="preserve">o utrzymaniu czystości i porządku w gminach </w:t>
      </w:r>
      <w:r w:rsidRPr="00FB3B49">
        <w:rPr>
          <w:rFonts w:ascii="Times New Roman" w:eastAsia="Times New Roman" w:hAnsi="Times New Roman" w:cs="Times New Roman"/>
          <w:i/>
          <w:color w:val="000000"/>
          <w:kern w:val="1"/>
          <w:sz w:val="24"/>
          <w:szCs w:val="24"/>
          <w:lang w:eastAsia="ar-SA"/>
        </w:rPr>
        <w:br/>
      </w:r>
      <w:r w:rsidRPr="00FB3B49">
        <w:rPr>
          <w:rFonts w:ascii="Times New Roman" w:eastAsia="Times New Roman" w:hAnsi="Times New Roman" w:cs="Times New Roman"/>
          <w:color w:val="000000"/>
          <w:kern w:val="1"/>
          <w:sz w:val="24"/>
          <w:szCs w:val="24"/>
          <w:lang w:eastAsia="ar-SA"/>
        </w:rPr>
        <w:t>(</w:t>
      </w:r>
      <w:proofErr w:type="spellStart"/>
      <w:r w:rsidRPr="00FB3B49">
        <w:rPr>
          <w:rFonts w:ascii="Times New Roman" w:eastAsia="Times New Roman" w:hAnsi="Times New Roman" w:cs="Times New Roman"/>
          <w:color w:val="000000"/>
          <w:kern w:val="1"/>
          <w:sz w:val="24"/>
          <w:szCs w:val="24"/>
          <w:lang w:eastAsia="ar-SA"/>
        </w:rPr>
        <w:t>t.j</w:t>
      </w:r>
      <w:proofErr w:type="spellEnd"/>
      <w:r w:rsidRPr="00FB3B49">
        <w:rPr>
          <w:rFonts w:ascii="Times New Roman" w:eastAsia="Times New Roman" w:hAnsi="Times New Roman" w:cs="Times New Roman"/>
          <w:color w:val="000000"/>
          <w:kern w:val="1"/>
          <w:sz w:val="24"/>
          <w:szCs w:val="24"/>
          <w:lang w:eastAsia="ar-SA"/>
        </w:rPr>
        <w:t xml:space="preserve">. Dz. U. z 2012 r. </w:t>
      </w:r>
      <w:proofErr w:type="spellStart"/>
      <w:r w:rsidRPr="00FB3B49">
        <w:rPr>
          <w:rFonts w:ascii="Times New Roman" w:eastAsia="Times New Roman" w:hAnsi="Times New Roman" w:cs="Times New Roman"/>
          <w:color w:val="000000"/>
          <w:kern w:val="1"/>
          <w:sz w:val="24"/>
          <w:szCs w:val="24"/>
          <w:lang w:eastAsia="ar-SA"/>
        </w:rPr>
        <w:t>poz</w:t>
      </w:r>
      <w:proofErr w:type="spellEnd"/>
      <w:r w:rsidRPr="00FB3B49">
        <w:rPr>
          <w:rFonts w:ascii="Times New Roman" w:eastAsia="Times New Roman" w:hAnsi="Times New Roman" w:cs="Times New Roman"/>
          <w:color w:val="000000"/>
          <w:kern w:val="1"/>
          <w:sz w:val="24"/>
          <w:szCs w:val="24"/>
          <w:lang w:eastAsia="ar-SA"/>
        </w:rPr>
        <w:t xml:space="preserve"> 391 ze zm.) prowadzonego przez Wójta Gminy Pomiechówek w zakresie odbierania odpadów komunalnych od właścicieli nieruchomości; ww. wpis do rejestru działalności regulowanej musi obejmować co najmniej odpady o kodach: od 15 01 01 do 15 01 07, 15 01 09, 20 01 01, 20 01 02, 20 01 23*, 20 01 35*, 20 01 36, 20 01 39, 20 03 07 i 20 03 99, o których mowa </w:t>
      </w:r>
      <w:r w:rsidRPr="00FB3B49">
        <w:rPr>
          <w:rFonts w:ascii="Times New Roman" w:eastAsia="Times New Roman" w:hAnsi="Times New Roman" w:cs="Times New Roman"/>
          <w:color w:val="000000"/>
          <w:kern w:val="1"/>
          <w:sz w:val="24"/>
          <w:szCs w:val="24"/>
          <w:lang w:eastAsia="ar-SA"/>
        </w:rPr>
        <w:br/>
        <w:t xml:space="preserve">w rozporządzeniu Ministra Środowiska z dnia 27 września 2001 r. </w:t>
      </w:r>
      <w:r w:rsidRPr="00FB3B49">
        <w:rPr>
          <w:rFonts w:ascii="Times New Roman" w:eastAsia="Times New Roman" w:hAnsi="Times New Roman" w:cs="Times New Roman"/>
          <w:i/>
          <w:color w:val="000000"/>
          <w:kern w:val="1"/>
          <w:sz w:val="24"/>
          <w:szCs w:val="24"/>
          <w:lang w:eastAsia="ar-SA"/>
        </w:rPr>
        <w:t>w sprawie katalogu odpadów</w:t>
      </w:r>
      <w:r w:rsidRPr="00FB3B49">
        <w:rPr>
          <w:rFonts w:ascii="Times New Roman" w:eastAsia="Times New Roman" w:hAnsi="Times New Roman" w:cs="Times New Roman"/>
          <w:color w:val="000000"/>
          <w:kern w:val="1"/>
          <w:sz w:val="24"/>
          <w:szCs w:val="24"/>
          <w:lang w:eastAsia="ar-SA"/>
        </w:rPr>
        <w:t xml:space="preserve"> (Dz. U Nr 112 poz. 1206 ze zm.);</w:t>
      </w:r>
    </w:p>
    <w:p w14:paraId="61596B67" w14:textId="77777777" w:rsidR="00FB3B49" w:rsidRPr="00FB3B49" w:rsidRDefault="00FB3B49" w:rsidP="00FB3B49">
      <w:pPr>
        <w:widowControl w:val="0"/>
        <w:suppressAutoHyphens/>
        <w:spacing w:after="0"/>
        <w:ind w:left="709" w:hanging="283"/>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bCs/>
          <w:color w:val="000000"/>
          <w:kern w:val="1"/>
          <w:sz w:val="24"/>
          <w:szCs w:val="24"/>
          <w:lang w:eastAsia="ar-SA"/>
        </w:rPr>
        <w:t>1.2)</w:t>
      </w:r>
      <w:r w:rsidRPr="00FB3B49">
        <w:rPr>
          <w:rFonts w:ascii="Times New Roman" w:eastAsia="Times New Roman" w:hAnsi="Times New Roman" w:cs="Times New Roman"/>
          <w:b/>
          <w:bCs/>
          <w:color w:val="000000"/>
          <w:kern w:val="1"/>
          <w:sz w:val="24"/>
          <w:szCs w:val="24"/>
          <w:lang w:eastAsia="ar-SA"/>
        </w:rPr>
        <w:t xml:space="preserve"> </w:t>
      </w:r>
      <w:r w:rsidRPr="00FB3B49">
        <w:rPr>
          <w:rFonts w:ascii="Times New Roman" w:eastAsia="Times New Roman" w:hAnsi="Times New Roman" w:cs="Times New Roman"/>
          <w:color w:val="000000"/>
          <w:kern w:val="1"/>
          <w:sz w:val="24"/>
          <w:szCs w:val="24"/>
          <w:lang w:eastAsia="ar-SA"/>
        </w:rPr>
        <w:t xml:space="preserve">aktualne zezwolenie starosty na zbieranie i transport odpadów komunalnych </w:t>
      </w:r>
      <w:r w:rsidRPr="00FB3B49">
        <w:rPr>
          <w:rFonts w:ascii="Times New Roman" w:eastAsia="Times New Roman" w:hAnsi="Times New Roman" w:cs="Times New Roman"/>
          <w:color w:val="000000"/>
          <w:kern w:val="1"/>
          <w:sz w:val="24"/>
          <w:szCs w:val="24"/>
          <w:lang w:eastAsia="ar-SA"/>
        </w:rPr>
        <w:br/>
        <w:t xml:space="preserve">z uwzględnieniem odpadów niebezpiecznych lub wpis do rejestru, o którym mowa </w:t>
      </w:r>
      <w:r w:rsidRPr="00FB3B49">
        <w:rPr>
          <w:rFonts w:ascii="Times New Roman" w:eastAsia="Times New Roman" w:hAnsi="Times New Roman" w:cs="Times New Roman"/>
          <w:color w:val="000000"/>
          <w:kern w:val="1"/>
          <w:sz w:val="24"/>
          <w:szCs w:val="24"/>
          <w:lang w:eastAsia="ar-SA"/>
        </w:rPr>
        <w:br/>
        <w:t xml:space="preserve">w art. 49 ust. 1 ustawy z dnia 14 grudnia 2012 r. </w:t>
      </w:r>
      <w:r w:rsidRPr="00FB3B49">
        <w:rPr>
          <w:rFonts w:ascii="Times New Roman" w:eastAsia="Times New Roman" w:hAnsi="Times New Roman" w:cs="Times New Roman"/>
          <w:i/>
          <w:color w:val="000000"/>
          <w:kern w:val="1"/>
          <w:sz w:val="24"/>
          <w:szCs w:val="24"/>
          <w:lang w:eastAsia="ar-SA"/>
        </w:rPr>
        <w:t>o odpadach</w:t>
      </w:r>
      <w:r w:rsidRPr="00FB3B49">
        <w:rPr>
          <w:rFonts w:ascii="Times New Roman" w:eastAsia="Times New Roman" w:hAnsi="Times New Roman" w:cs="Times New Roman"/>
          <w:color w:val="000000"/>
          <w:kern w:val="1"/>
          <w:sz w:val="24"/>
          <w:szCs w:val="24"/>
          <w:lang w:eastAsia="ar-SA"/>
        </w:rPr>
        <w:t xml:space="preserve"> (Dz. U z 2013 r. poz. 21),</w:t>
      </w:r>
    </w:p>
    <w:p w14:paraId="3E7A3E23" w14:textId="77777777" w:rsidR="00FB3B49" w:rsidRPr="00FB3B49" w:rsidRDefault="00FB3B49" w:rsidP="00FB3B49">
      <w:pPr>
        <w:widowControl w:val="0"/>
        <w:suppressAutoHyphens/>
        <w:spacing w:after="0"/>
        <w:ind w:left="709" w:hanging="283"/>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1.3) aktualny wpis do rejestru zbierających zużyty sprzęt elektryczny i elektroniczny prowadzonego przez Głównego Inspektora Ochrony Środowiska na podstawie </w:t>
      </w:r>
      <w:r w:rsidRPr="00FB3B49">
        <w:rPr>
          <w:rFonts w:ascii="Times New Roman" w:eastAsia="Times New Roman" w:hAnsi="Times New Roman" w:cs="Times New Roman"/>
          <w:color w:val="000000"/>
          <w:kern w:val="1"/>
          <w:sz w:val="24"/>
          <w:szCs w:val="24"/>
          <w:lang w:eastAsia="ar-SA"/>
        </w:rPr>
        <w:br/>
        <w:t xml:space="preserve">art. 6 pkt 2 ustawy z dnia 29 lipca 2005 r. o </w:t>
      </w:r>
      <w:r w:rsidRPr="00FB3B49">
        <w:rPr>
          <w:rFonts w:ascii="Times New Roman" w:eastAsia="Times New Roman" w:hAnsi="Times New Roman" w:cs="Times New Roman"/>
          <w:i/>
          <w:color w:val="000000"/>
          <w:kern w:val="1"/>
          <w:sz w:val="24"/>
          <w:szCs w:val="24"/>
          <w:lang w:eastAsia="ar-SA"/>
        </w:rPr>
        <w:t xml:space="preserve">zużytym sprzęcie elektrycznym </w:t>
      </w:r>
      <w:r w:rsidRPr="00FB3B49">
        <w:rPr>
          <w:rFonts w:ascii="Times New Roman" w:eastAsia="Times New Roman" w:hAnsi="Times New Roman" w:cs="Times New Roman"/>
          <w:i/>
          <w:color w:val="000000"/>
          <w:kern w:val="1"/>
          <w:sz w:val="24"/>
          <w:szCs w:val="24"/>
          <w:lang w:eastAsia="ar-SA"/>
        </w:rPr>
        <w:br/>
        <w:t>i elektronicznym (</w:t>
      </w:r>
      <w:r w:rsidRPr="00FB3B49">
        <w:rPr>
          <w:rFonts w:ascii="Times New Roman" w:eastAsia="Times New Roman" w:hAnsi="Times New Roman" w:cs="Times New Roman"/>
          <w:color w:val="000000"/>
          <w:kern w:val="1"/>
          <w:sz w:val="24"/>
          <w:szCs w:val="24"/>
          <w:lang w:eastAsia="ar-SA"/>
        </w:rPr>
        <w:t xml:space="preserve">Dz. U. z 2005 Nr 180, poz. 1495 ze zm.) w związku z art. 235 ust. 2 i 3 ustawy z dnia 14 grudnia 2012 r. </w:t>
      </w:r>
      <w:r w:rsidRPr="00FB3B49">
        <w:rPr>
          <w:rFonts w:ascii="Times New Roman" w:eastAsia="Times New Roman" w:hAnsi="Times New Roman" w:cs="Times New Roman"/>
          <w:i/>
          <w:color w:val="000000"/>
          <w:kern w:val="1"/>
          <w:sz w:val="24"/>
          <w:szCs w:val="24"/>
          <w:lang w:eastAsia="ar-SA"/>
        </w:rPr>
        <w:t>o odpadach</w:t>
      </w:r>
      <w:r w:rsidRPr="00FB3B49">
        <w:rPr>
          <w:rFonts w:ascii="Times New Roman" w:eastAsia="Times New Roman" w:hAnsi="Times New Roman" w:cs="Times New Roman"/>
          <w:color w:val="000000"/>
          <w:kern w:val="1"/>
          <w:sz w:val="24"/>
          <w:szCs w:val="24"/>
          <w:lang w:eastAsia="ar-SA"/>
        </w:rPr>
        <w:t xml:space="preserve"> (Dz. U. z 2013 r. poz. 21) </w:t>
      </w:r>
      <w:r w:rsidRPr="00FB3B49">
        <w:rPr>
          <w:rFonts w:ascii="Times New Roman" w:eastAsia="Times New Roman" w:hAnsi="Times New Roman" w:cs="Times New Roman"/>
          <w:color w:val="000000"/>
          <w:kern w:val="1"/>
          <w:sz w:val="24"/>
          <w:szCs w:val="24"/>
          <w:lang w:eastAsia="ar-SA"/>
        </w:rPr>
        <w:br/>
        <w:t xml:space="preserve">lub do rejestru, o którym mowa w art. 49 ustawy z dnia 14 grudnia 2012 r. </w:t>
      </w:r>
      <w:r w:rsidRPr="00FB3B49">
        <w:rPr>
          <w:rFonts w:ascii="Times New Roman" w:eastAsia="Times New Roman" w:hAnsi="Times New Roman" w:cs="Times New Roman"/>
          <w:color w:val="000000"/>
          <w:kern w:val="1"/>
          <w:sz w:val="24"/>
          <w:szCs w:val="24"/>
          <w:lang w:eastAsia="ar-SA"/>
        </w:rPr>
        <w:br/>
      </w:r>
      <w:r w:rsidRPr="00FB3B49">
        <w:rPr>
          <w:rFonts w:ascii="Times New Roman" w:eastAsia="Times New Roman" w:hAnsi="Times New Roman" w:cs="Times New Roman"/>
          <w:i/>
          <w:color w:val="000000"/>
          <w:kern w:val="1"/>
          <w:sz w:val="24"/>
          <w:szCs w:val="24"/>
          <w:lang w:eastAsia="ar-SA"/>
        </w:rPr>
        <w:t>o odpadach</w:t>
      </w:r>
      <w:r w:rsidRPr="00FB3B49">
        <w:rPr>
          <w:rFonts w:ascii="Times New Roman" w:eastAsia="Times New Roman" w:hAnsi="Times New Roman" w:cs="Times New Roman"/>
          <w:color w:val="000000"/>
          <w:kern w:val="1"/>
          <w:sz w:val="24"/>
          <w:szCs w:val="24"/>
          <w:lang w:eastAsia="ar-SA"/>
        </w:rPr>
        <w:t xml:space="preserve"> (Dz. U. z 2013 r. poz. 21);</w:t>
      </w:r>
    </w:p>
    <w:p w14:paraId="72AE97E2" w14:textId="77777777" w:rsidR="00FB3B49" w:rsidRPr="00FB3B49" w:rsidRDefault="00FB3B49" w:rsidP="00FB3B49">
      <w:pPr>
        <w:widowControl w:val="0"/>
        <w:suppressAutoHyphens/>
        <w:spacing w:after="0"/>
        <w:ind w:left="709" w:hanging="283"/>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1.4) aktualne zezwolenie na prowadzenie działalności w zakresie odzysku </w:t>
      </w:r>
      <w:r w:rsidRPr="00FB3B49">
        <w:rPr>
          <w:rFonts w:ascii="Times New Roman" w:eastAsia="Times New Roman" w:hAnsi="Times New Roman" w:cs="Times New Roman"/>
          <w:color w:val="000000"/>
          <w:kern w:val="1"/>
          <w:sz w:val="24"/>
          <w:szCs w:val="24"/>
          <w:lang w:eastAsia="ar-SA"/>
        </w:rPr>
        <w:br/>
        <w:t xml:space="preserve">lub unieszkodliwiania odpadów komunalnych, o którym mowa w art. 26 ustawy </w:t>
      </w:r>
      <w:r w:rsidRPr="00FB3B49">
        <w:rPr>
          <w:rFonts w:ascii="Times New Roman" w:eastAsia="Times New Roman" w:hAnsi="Times New Roman" w:cs="Times New Roman"/>
          <w:color w:val="000000"/>
          <w:kern w:val="1"/>
          <w:sz w:val="24"/>
          <w:szCs w:val="24"/>
          <w:lang w:eastAsia="ar-SA"/>
        </w:rPr>
        <w:br/>
        <w:t xml:space="preserve">z dnia 27 kwietnia 2001 r. </w:t>
      </w:r>
      <w:r w:rsidRPr="00FB3B49">
        <w:rPr>
          <w:rFonts w:ascii="Times New Roman" w:eastAsia="Times New Roman" w:hAnsi="Times New Roman" w:cs="Times New Roman"/>
          <w:i/>
          <w:color w:val="000000"/>
          <w:kern w:val="1"/>
          <w:sz w:val="24"/>
          <w:szCs w:val="24"/>
          <w:lang w:eastAsia="ar-SA"/>
        </w:rPr>
        <w:t>o odpadach</w:t>
      </w:r>
      <w:r w:rsidRPr="00FB3B49">
        <w:rPr>
          <w:rFonts w:ascii="Times New Roman" w:eastAsia="Times New Roman" w:hAnsi="Times New Roman" w:cs="Times New Roman"/>
          <w:color w:val="000000"/>
          <w:kern w:val="1"/>
          <w:sz w:val="24"/>
          <w:szCs w:val="24"/>
          <w:lang w:eastAsia="ar-SA"/>
        </w:rPr>
        <w:t xml:space="preserve"> (</w:t>
      </w:r>
      <w:proofErr w:type="spellStart"/>
      <w:r w:rsidRPr="00FB3B49">
        <w:rPr>
          <w:rFonts w:ascii="Times New Roman" w:eastAsia="Times New Roman" w:hAnsi="Times New Roman" w:cs="Times New Roman"/>
          <w:color w:val="000000"/>
          <w:kern w:val="1"/>
          <w:sz w:val="24"/>
          <w:szCs w:val="24"/>
          <w:lang w:eastAsia="ar-SA"/>
        </w:rPr>
        <w:t>t.j</w:t>
      </w:r>
      <w:proofErr w:type="spellEnd"/>
      <w:r w:rsidRPr="00FB3B49">
        <w:rPr>
          <w:rFonts w:ascii="Times New Roman" w:eastAsia="Times New Roman" w:hAnsi="Times New Roman" w:cs="Times New Roman"/>
          <w:color w:val="000000"/>
          <w:kern w:val="1"/>
          <w:sz w:val="24"/>
          <w:szCs w:val="24"/>
          <w:lang w:eastAsia="ar-SA"/>
        </w:rPr>
        <w:t xml:space="preserve">. Dz. U. z 2010 r. Nr 185, poz. 1243 ze zm.) lub umowę potwierdzającą zobowiązanie przyjmowania odpadów komunalnych </w:t>
      </w:r>
      <w:r w:rsidRPr="00FB3B49">
        <w:rPr>
          <w:rFonts w:ascii="Times New Roman" w:eastAsia="Times New Roman" w:hAnsi="Times New Roman" w:cs="Times New Roman"/>
          <w:color w:val="000000"/>
          <w:kern w:val="1"/>
          <w:sz w:val="24"/>
          <w:szCs w:val="24"/>
          <w:lang w:eastAsia="ar-SA"/>
        </w:rPr>
        <w:br/>
        <w:t xml:space="preserve">od Wykonawcy przez przedsiębiorcę posiadającego ww. zezwolenie, wraz z tym </w:t>
      </w:r>
      <w:r w:rsidRPr="00FB3B49">
        <w:rPr>
          <w:rFonts w:ascii="Times New Roman" w:eastAsia="Times New Roman" w:hAnsi="Times New Roman" w:cs="Times New Roman"/>
          <w:color w:val="000000"/>
          <w:kern w:val="1"/>
          <w:sz w:val="24"/>
          <w:szCs w:val="24"/>
          <w:lang w:eastAsia="ar-SA"/>
        </w:rPr>
        <w:lastRenderedPageBreak/>
        <w:t xml:space="preserve">zezwoleniem. lub zezwolenie na zbieranie odpadów i na przetwarzanie odpadów, </w:t>
      </w:r>
      <w:r w:rsidRPr="00FB3B49">
        <w:rPr>
          <w:rFonts w:ascii="Times New Roman" w:eastAsia="Times New Roman" w:hAnsi="Times New Roman" w:cs="Times New Roman"/>
          <w:color w:val="000000"/>
          <w:kern w:val="1"/>
          <w:sz w:val="24"/>
          <w:szCs w:val="24"/>
          <w:lang w:eastAsia="ar-SA"/>
        </w:rPr>
        <w:br/>
        <w:t xml:space="preserve">o którym mowa w art. 41 ustawy z dnia 14 grudnia 2012 r. </w:t>
      </w:r>
      <w:r w:rsidRPr="00FB3B49">
        <w:rPr>
          <w:rFonts w:ascii="Times New Roman" w:eastAsia="Times New Roman" w:hAnsi="Times New Roman" w:cs="Times New Roman"/>
          <w:i/>
          <w:color w:val="000000"/>
          <w:kern w:val="1"/>
          <w:sz w:val="24"/>
          <w:szCs w:val="24"/>
          <w:lang w:eastAsia="ar-SA"/>
        </w:rPr>
        <w:t>o odpadach</w:t>
      </w:r>
      <w:r w:rsidR="00EC0543">
        <w:rPr>
          <w:rFonts w:ascii="Times New Roman" w:eastAsia="Times New Roman" w:hAnsi="Times New Roman" w:cs="Times New Roman"/>
          <w:color w:val="000000"/>
          <w:kern w:val="1"/>
          <w:sz w:val="24"/>
          <w:szCs w:val="24"/>
          <w:lang w:eastAsia="ar-SA"/>
        </w:rPr>
        <w:t xml:space="preserve"> (Dz. U. </w:t>
      </w:r>
      <w:r w:rsidR="00EC0543">
        <w:rPr>
          <w:rFonts w:ascii="Times New Roman" w:eastAsia="Times New Roman" w:hAnsi="Times New Roman" w:cs="Times New Roman"/>
          <w:color w:val="000000"/>
          <w:kern w:val="1"/>
          <w:sz w:val="24"/>
          <w:szCs w:val="24"/>
          <w:lang w:eastAsia="ar-SA"/>
        </w:rPr>
        <w:br/>
        <w:t xml:space="preserve">z 2013 r. poz. 21) </w:t>
      </w:r>
      <w:r w:rsidR="00EC0543" w:rsidRPr="00EC0543">
        <w:rPr>
          <w:rFonts w:ascii="Times New Roman" w:eastAsia="Times New Roman" w:hAnsi="Times New Roman" w:cs="Times New Roman"/>
          <w:color w:val="000000"/>
          <w:kern w:val="1"/>
          <w:sz w:val="24"/>
          <w:szCs w:val="24"/>
          <w:lang w:eastAsia="ar-SA"/>
        </w:rPr>
        <w:t>lub promesę podpisania umowy wystawiona na rzecz Wykonawcy przez RIPOK. Przy czym na co najmniej 3 dni przed podpisaniem umowy z Zamawiającym Wykonawca obowiązany jest dostarczyć w miejsce promesy odpowiednią umowę z RIPOK, z terminem obowiązywania nie później niż dzień rozpoczęcia wykonywania usługi.</w:t>
      </w:r>
    </w:p>
    <w:p w14:paraId="2F05AAC5" w14:textId="77777777" w:rsidR="00FB3B49" w:rsidRPr="00FB3B49" w:rsidRDefault="00FB3B49" w:rsidP="00FB3B49">
      <w:pPr>
        <w:widowControl w:val="0"/>
        <w:suppressAutoHyphens/>
        <w:spacing w:after="0"/>
        <w:ind w:left="709"/>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Miejsca odzysku lub unieszkodliwiania odpadów, o których mowa wyżej powinny spełniać warunki określone w obowiązujących przepisach;</w:t>
      </w:r>
    </w:p>
    <w:p w14:paraId="0775102D" w14:textId="77777777" w:rsidR="00C11BF4" w:rsidRDefault="00FB3B49" w:rsidP="00FB3B49">
      <w:pPr>
        <w:widowControl w:val="0"/>
        <w:suppressAutoHyphens/>
        <w:spacing w:after="0"/>
        <w:ind w:left="709" w:hanging="283"/>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1.5) aktualne pozwolenie na wytwarzanie odpadów z uwzględnieniem ich odzysku </w:t>
      </w:r>
      <w:r w:rsidRPr="00FB3B49">
        <w:rPr>
          <w:rFonts w:ascii="Times New Roman" w:eastAsia="Times New Roman" w:hAnsi="Times New Roman" w:cs="Times New Roman"/>
          <w:color w:val="000000"/>
          <w:kern w:val="1"/>
          <w:sz w:val="24"/>
          <w:szCs w:val="24"/>
          <w:lang w:eastAsia="ar-SA"/>
        </w:rPr>
        <w:br/>
        <w:t xml:space="preserve">dla instalacji sortowni odpadów komunalnych zbieranych selektywnie, które powstają w związku z eksploatacją instalacji, o którym mowa w art. 17 ust. 2 ustawy z dnia 27 kwietnia 2001 r. </w:t>
      </w:r>
      <w:r w:rsidRPr="00FB3B49">
        <w:rPr>
          <w:rFonts w:ascii="Times New Roman" w:eastAsia="Times New Roman" w:hAnsi="Times New Roman" w:cs="Times New Roman"/>
          <w:i/>
          <w:color w:val="000000"/>
          <w:kern w:val="1"/>
          <w:sz w:val="24"/>
          <w:szCs w:val="24"/>
          <w:lang w:eastAsia="ar-SA"/>
        </w:rPr>
        <w:t>o odpadach</w:t>
      </w:r>
      <w:r w:rsidRPr="00FB3B49">
        <w:rPr>
          <w:rFonts w:ascii="Times New Roman" w:eastAsia="Times New Roman" w:hAnsi="Times New Roman" w:cs="Times New Roman"/>
          <w:color w:val="000000"/>
          <w:kern w:val="1"/>
          <w:sz w:val="24"/>
          <w:szCs w:val="24"/>
          <w:lang w:eastAsia="ar-SA"/>
        </w:rPr>
        <w:t xml:space="preserve"> (</w:t>
      </w:r>
      <w:proofErr w:type="spellStart"/>
      <w:r w:rsidRPr="00FB3B49">
        <w:rPr>
          <w:rFonts w:ascii="Times New Roman" w:eastAsia="Times New Roman" w:hAnsi="Times New Roman" w:cs="Times New Roman"/>
          <w:color w:val="000000"/>
          <w:kern w:val="1"/>
          <w:sz w:val="24"/>
          <w:szCs w:val="24"/>
          <w:lang w:eastAsia="ar-SA"/>
        </w:rPr>
        <w:t>jt</w:t>
      </w:r>
      <w:proofErr w:type="spellEnd"/>
      <w:r w:rsidRPr="00FB3B49">
        <w:rPr>
          <w:rFonts w:ascii="Times New Roman" w:eastAsia="Times New Roman" w:hAnsi="Times New Roman" w:cs="Times New Roman"/>
          <w:color w:val="000000"/>
          <w:kern w:val="1"/>
          <w:sz w:val="24"/>
          <w:szCs w:val="24"/>
          <w:lang w:eastAsia="ar-SA"/>
        </w:rPr>
        <w:t xml:space="preserve">. Dz. U. z 2010 r. Nr 185, poz. 1243 ze zm.) </w:t>
      </w:r>
      <w:r w:rsidRPr="00FB3B49">
        <w:rPr>
          <w:rFonts w:ascii="Times New Roman" w:eastAsia="Times New Roman" w:hAnsi="Times New Roman" w:cs="Times New Roman"/>
          <w:color w:val="000000"/>
          <w:kern w:val="1"/>
          <w:sz w:val="24"/>
          <w:szCs w:val="24"/>
          <w:lang w:eastAsia="ar-SA"/>
        </w:rPr>
        <w:br/>
        <w:t xml:space="preserve">w związku z art. 231 ust. 3 ustawy z dnia 14 grudnia 2012 r. </w:t>
      </w:r>
      <w:r w:rsidRPr="00FB3B49">
        <w:rPr>
          <w:rFonts w:ascii="Times New Roman" w:eastAsia="Times New Roman" w:hAnsi="Times New Roman" w:cs="Times New Roman"/>
          <w:i/>
          <w:color w:val="000000"/>
          <w:kern w:val="1"/>
          <w:sz w:val="24"/>
          <w:szCs w:val="24"/>
          <w:lang w:eastAsia="ar-SA"/>
        </w:rPr>
        <w:t>o odpadach</w:t>
      </w:r>
      <w:r w:rsidRPr="00FB3B49">
        <w:rPr>
          <w:rFonts w:ascii="Times New Roman" w:eastAsia="Times New Roman" w:hAnsi="Times New Roman" w:cs="Times New Roman"/>
          <w:color w:val="000000"/>
          <w:kern w:val="1"/>
          <w:sz w:val="24"/>
          <w:szCs w:val="24"/>
          <w:lang w:eastAsia="ar-SA"/>
        </w:rPr>
        <w:t xml:space="preserve"> (Dz. U. </w:t>
      </w:r>
      <w:r w:rsidRPr="00FB3B49">
        <w:rPr>
          <w:rFonts w:ascii="Times New Roman" w:eastAsia="Times New Roman" w:hAnsi="Times New Roman" w:cs="Times New Roman"/>
          <w:color w:val="000000"/>
          <w:kern w:val="1"/>
          <w:sz w:val="24"/>
          <w:szCs w:val="24"/>
          <w:lang w:eastAsia="ar-SA"/>
        </w:rPr>
        <w:br/>
        <w:t xml:space="preserve">z 2013 r. poz. 21) lub pozwolenie na wytwarzanie odpadów, o którym mowa w art. 180a pkt 2 ustawy z dnia z dnia 27 kwietnia 2001 r. </w:t>
      </w:r>
      <w:r w:rsidRPr="00FB3B49">
        <w:rPr>
          <w:rFonts w:ascii="Times New Roman" w:eastAsia="Times New Roman" w:hAnsi="Times New Roman" w:cs="Times New Roman"/>
          <w:i/>
          <w:color w:val="000000"/>
          <w:kern w:val="1"/>
          <w:sz w:val="24"/>
          <w:szCs w:val="24"/>
          <w:lang w:eastAsia="ar-SA"/>
        </w:rPr>
        <w:t>Prawo ochrony środowiska</w:t>
      </w:r>
      <w:r w:rsidRPr="00FB3B49">
        <w:rPr>
          <w:rFonts w:ascii="Times New Roman" w:eastAsia="Times New Roman" w:hAnsi="Times New Roman" w:cs="Times New Roman"/>
          <w:color w:val="000000"/>
          <w:kern w:val="1"/>
          <w:sz w:val="24"/>
          <w:szCs w:val="24"/>
          <w:lang w:eastAsia="ar-SA"/>
        </w:rPr>
        <w:t xml:space="preserve"> </w:t>
      </w:r>
      <w:r w:rsidRPr="00FB3B49">
        <w:rPr>
          <w:rFonts w:ascii="Times New Roman" w:eastAsia="Times New Roman" w:hAnsi="Times New Roman" w:cs="Times New Roman"/>
          <w:color w:val="000000"/>
          <w:kern w:val="1"/>
          <w:sz w:val="24"/>
          <w:szCs w:val="24"/>
          <w:lang w:eastAsia="ar-SA"/>
        </w:rPr>
        <w:br/>
        <w:t>(</w:t>
      </w:r>
      <w:proofErr w:type="spellStart"/>
      <w:r w:rsidRPr="00FB3B49">
        <w:rPr>
          <w:rFonts w:ascii="Times New Roman" w:eastAsia="Times New Roman" w:hAnsi="Times New Roman" w:cs="Times New Roman"/>
          <w:color w:val="000000"/>
          <w:kern w:val="1"/>
          <w:sz w:val="24"/>
          <w:szCs w:val="24"/>
          <w:lang w:eastAsia="ar-SA"/>
        </w:rPr>
        <w:t>t.j</w:t>
      </w:r>
      <w:proofErr w:type="spellEnd"/>
      <w:r w:rsidRPr="00FB3B49">
        <w:rPr>
          <w:rFonts w:ascii="Times New Roman" w:eastAsia="Times New Roman" w:hAnsi="Times New Roman" w:cs="Times New Roman"/>
          <w:color w:val="000000"/>
          <w:kern w:val="1"/>
          <w:sz w:val="24"/>
          <w:szCs w:val="24"/>
          <w:lang w:eastAsia="ar-SA"/>
        </w:rPr>
        <w:t xml:space="preserve">. Dz. U. z 2008 r. Nr 25, poz. 150 ze zm.) lub umowę zawartą pomiędzy Wykonawcą a podmiotem posiadającym ww. pozwolenie (na podstawie, której Wykonawca będzie przekazywał do odzysku lub unieszkodliwiania odpady) wraz </w:t>
      </w:r>
      <w:r w:rsidRPr="00FB3B49">
        <w:rPr>
          <w:rFonts w:ascii="Times New Roman" w:eastAsia="Times New Roman" w:hAnsi="Times New Roman" w:cs="Times New Roman"/>
          <w:color w:val="000000"/>
          <w:kern w:val="1"/>
          <w:sz w:val="24"/>
          <w:szCs w:val="24"/>
          <w:lang w:eastAsia="ar-SA"/>
        </w:rPr>
        <w:br/>
        <w:t xml:space="preserve">z tym pozwoleniem wystawionym na ww. podmiot </w:t>
      </w:r>
      <w:r w:rsidR="00EC0543">
        <w:rPr>
          <w:rFonts w:ascii="Times New Roman" w:eastAsia="Times New Roman" w:hAnsi="Times New Roman" w:cs="Times New Roman"/>
          <w:color w:val="000000"/>
          <w:kern w:val="1"/>
          <w:sz w:val="24"/>
          <w:szCs w:val="24"/>
          <w:lang w:eastAsia="ar-SA"/>
        </w:rPr>
        <w:t>lub promesę podpisania umowy wystawioną na rzecz Wykonawcy przez RIPOK. Przy czym na co najmniej 3 dni przed podpisaniem umowy z Zamawiającym Wykonawca zobow</w:t>
      </w:r>
      <w:r w:rsidR="00C11BF4">
        <w:rPr>
          <w:rFonts w:ascii="Times New Roman" w:eastAsia="Times New Roman" w:hAnsi="Times New Roman" w:cs="Times New Roman"/>
          <w:color w:val="000000"/>
          <w:kern w:val="1"/>
          <w:sz w:val="24"/>
          <w:szCs w:val="24"/>
          <w:lang w:eastAsia="ar-SA"/>
        </w:rPr>
        <w:t>i</w:t>
      </w:r>
      <w:r w:rsidR="00EC0543">
        <w:rPr>
          <w:rFonts w:ascii="Times New Roman" w:eastAsia="Times New Roman" w:hAnsi="Times New Roman" w:cs="Times New Roman"/>
          <w:color w:val="000000"/>
          <w:kern w:val="1"/>
          <w:sz w:val="24"/>
          <w:szCs w:val="24"/>
          <w:lang w:eastAsia="ar-SA"/>
        </w:rPr>
        <w:t xml:space="preserve">ązany </w:t>
      </w:r>
      <w:r w:rsidR="00C11BF4">
        <w:rPr>
          <w:rFonts w:ascii="Times New Roman" w:eastAsia="Times New Roman" w:hAnsi="Times New Roman" w:cs="Times New Roman"/>
          <w:color w:val="000000"/>
          <w:kern w:val="1"/>
          <w:sz w:val="24"/>
          <w:szCs w:val="24"/>
          <w:lang w:eastAsia="ar-SA"/>
        </w:rPr>
        <w:t>jest dostarczyć w miejsce promesy odpowiednią umowę z RIPOK  z terminem obowiązywania nie później niż dzień rozpoczęcia wykonywania usługi.</w:t>
      </w:r>
    </w:p>
    <w:p w14:paraId="30FA4233" w14:textId="1024B03C" w:rsidR="00FB3B49" w:rsidRPr="00FB3B49" w:rsidRDefault="00C11BF4" w:rsidP="00FB3B49">
      <w:pPr>
        <w:widowControl w:val="0"/>
        <w:suppressAutoHyphens/>
        <w:spacing w:after="0"/>
        <w:ind w:left="709" w:hanging="283"/>
        <w:jc w:val="both"/>
        <w:rPr>
          <w:rFonts w:ascii="Times New Roman" w:eastAsia="Times New Roman" w:hAnsi="Times New Roman" w:cs="Times New Roman"/>
          <w:color w:val="000000"/>
          <w:kern w:val="1"/>
          <w:sz w:val="24"/>
          <w:szCs w:val="24"/>
          <w:lang w:eastAsia="ar-SA"/>
        </w:rPr>
      </w:pPr>
      <w:r>
        <w:rPr>
          <w:rFonts w:ascii="Times New Roman" w:eastAsia="Times New Roman" w:hAnsi="Times New Roman" w:cs="Times New Roman"/>
          <w:color w:val="000000"/>
          <w:kern w:val="1"/>
          <w:sz w:val="24"/>
          <w:szCs w:val="24"/>
          <w:lang w:eastAsia="ar-SA"/>
        </w:rPr>
        <w:t xml:space="preserve">    Ww. pozwolenia muszą </w:t>
      </w:r>
      <w:r w:rsidR="0016282D">
        <w:rPr>
          <w:rFonts w:ascii="Times New Roman" w:eastAsia="Times New Roman" w:hAnsi="Times New Roman" w:cs="Times New Roman"/>
          <w:color w:val="000000"/>
          <w:kern w:val="1"/>
          <w:sz w:val="24"/>
          <w:szCs w:val="24"/>
          <w:lang w:eastAsia="ar-SA"/>
        </w:rPr>
        <w:t xml:space="preserve">obejmować </w:t>
      </w:r>
      <w:r w:rsidR="00DF3E9A">
        <w:rPr>
          <w:rFonts w:ascii="Times New Roman" w:eastAsia="Times New Roman" w:hAnsi="Times New Roman" w:cs="Times New Roman"/>
          <w:color w:val="000000"/>
          <w:kern w:val="1"/>
          <w:sz w:val="24"/>
          <w:szCs w:val="24"/>
          <w:lang w:eastAsia="ar-SA"/>
        </w:rPr>
        <w:t>co najmniej następujące odpady: o</w:t>
      </w:r>
      <w:r w:rsidR="00EE2C01">
        <w:rPr>
          <w:rFonts w:ascii="Times New Roman" w:eastAsia="Times New Roman" w:hAnsi="Times New Roman" w:cs="Times New Roman"/>
          <w:color w:val="000000"/>
          <w:kern w:val="1"/>
          <w:sz w:val="24"/>
          <w:szCs w:val="24"/>
          <w:lang w:eastAsia="ar-SA"/>
        </w:rPr>
        <w:t xml:space="preserve">pakowania ze szkła, tworzywa sztuczne, drobne elementy z metali, opakowania wielomateriałowe, papier i tektura oraz zmieszane odpady opakowaniowe. </w:t>
      </w:r>
    </w:p>
    <w:p w14:paraId="0BCA6CAE" w14:textId="77777777" w:rsidR="00FB3B49" w:rsidRPr="00FB3B49" w:rsidRDefault="0025101F" w:rsidP="00FB3B49">
      <w:pPr>
        <w:widowControl w:val="0"/>
        <w:suppressAutoHyphens/>
        <w:spacing w:after="0"/>
        <w:ind w:left="709"/>
        <w:jc w:val="both"/>
        <w:rPr>
          <w:rFonts w:ascii="Times New Roman" w:eastAsia="Times New Roman" w:hAnsi="Times New Roman" w:cs="Times New Roman"/>
          <w:color w:val="000000"/>
          <w:kern w:val="1"/>
          <w:sz w:val="24"/>
          <w:szCs w:val="24"/>
          <w:lang w:eastAsia="ar-SA"/>
        </w:rPr>
      </w:pPr>
      <w:r>
        <w:rPr>
          <w:rFonts w:ascii="Times New Roman" w:eastAsia="Times New Roman" w:hAnsi="Times New Roman" w:cs="Times New Roman"/>
          <w:color w:val="000000"/>
          <w:kern w:val="1"/>
          <w:sz w:val="24"/>
          <w:szCs w:val="24"/>
          <w:lang w:eastAsia="ar-SA"/>
        </w:rPr>
        <w:t xml:space="preserve">Zezwolenie musi obejmować co najmniej odzysk odpadów, dla których wymagane jest uzyskanie poziomów odzysku określonych w art. 3b ustawy z dnia 13 września 1996 r. o utrzymaniu czystości i porządku w gminach (tj. Dz. U. z 2012 r., poz. 391). Zezwolenie musi również obejmować wytwarzanie odpadów, które powstaną w wyniku prowadzenia odzysku ww. odpadów np. frakcja </w:t>
      </w:r>
      <w:proofErr w:type="spellStart"/>
      <w:r>
        <w:rPr>
          <w:rFonts w:ascii="Times New Roman" w:eastAsia="Times New Roman" w:hAnsi="Times New Roman" w:cs="Times New Roman"/>
          <w:color w:val="000000"/>
          <w:kern w:val="1"/>
          <w:sz w:val="24"/>
          <w:szCs w:val="24"/>
          <w:lang w:eastAsia="ar-SA"/>
        </w:rPr>
        <w:t>posortownicza</w:t>
      </w:r>
      <w:proofErr w:type="spellEnd"/>
      <w:r>
        <w:rPr>
          <w:rFonts w:ascii="Times New Roman" w:eastAsia="Times New Roman" w:hAnsi="Times New Roman" w:cs="Times New Roman"/>
          <w:color w:val="000000"/>
          <w:kern w:val="1"/>
          <w:sz w:val="24"/>
          <w:szCs w:val="24"/>
          <w:lang w:eastAsia="ar-SA"/>
        </w:rPr>
        <w:t xml:space="preserve">. </w:t>
      </w:r>
    </w:p>
    <w:p w14:paraId="6FB813FE" w14:textId="77777777" w:rsidR="00FB3B49" w:rsidRPr="00FB3B49" w:rsidRDefault="00FB3B49" w:rsidP="00FB3B49">
      <w:pPr>
        <w:widowControl w:val="0"/>
        <w:suppressAutoHyphens/>
        <w:spacing w:after="0"/>
        <w:ind w:left="709" w:hanging="283"/>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1.7) </w:t>
      </w:r>
      <w:r w:rsidRPr="00FB3B49">
        <w:rPr>
          <w:rFonts w:ascii="Times New Roman" w:hAnsi="Times New Roman" w:cs="Times New Roman"/>
          <w:sz w:val="24"/>
          <w:szCs w:val="24"/>
        </w:rPr>
        <w:t>wykaz wykonanych, a w przypadku świadczeń okresowych lub ciągłych również wykonywanych, usług w zakresie niezbędnym do wykazania spełniania warunku wiedzy i doświadczenia w okresie ostatnich trzech lat przed upływem terminu składania ofert, a jeżeli okres prowadzenia działalności jest krótszy - w tym okresie (na formularzu zgodnym z treścią Załącznika Nr 4 do SIWZ) z załączeniem dokumentu potwierdzającego, że te usługi zostały wykonane lub są wykonywane należycie;</w:t>
      </w:r>
    </w:p>
    <w:p w14:paraId="03E3EDBD" w14:textId="77777777" w:rsidR="00FB3B49" w:rsidRPr="00FB3B49" w:rsidRDefault="00FB3B49" w:rsidP="00FB3B49">
      <w:pPr>
        <w:widowControl w:val="0"/>
        <w:suppressAutoHyphens/>
        <w:spacing w:after="0"/>
        <w:ind w:left="709" w:hanging="283"/>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1.8) </w:t>
      </w:r>
      <w:r w:rsidRPr="00FB3B49">
        <w:rPr>
          <w:rFonts w:ascii="Times New Roman" w:hAnsi="Times New Roman" w:cs="Times New Roman"/>
          <w:sz w:val="24"/>
          <w:szCs w:val="24"/>
        </w:rPr>
        <w:t xml:space="preserve">wykaz narzędzi, wyposażenia zakładu i urządzeń technicznych dostępnych </w:t>
      </w:r>
      <w:r w:rsidRPr="00FB3B49">
        <w:rPr>
          <w:rFonts w:ascii="Times New Roman" w:hAnsi="Times New Roman" w:cs="Times New Roman"/>
          <w:sz w:val="24"/>
          <w:szCs w:val="24"/>
        </w:rPr>
        <w:lastRenderedPageBreak/>
        <w:t xml:space="preserve">wykonawcy usług lub robót budowlanych w celu realizacji zamówienia wraz </w:t>
      </w:r>
      <w:r w:rsidRPr="00FB3B49">
        <w:rPr>
          <w:rFonts w:ascii="Times New Roman" w:hAnsi="Times New Roman" w:cs="Times New Roman"/>
          <w:sz w:val="24"/>
          <w:szCs w:val="24"/>
        </w:rPr>
        <w:br/>
        <w:t xml:space="preserve">z informacją o podstawie dysponowania tymi zasobami (na formularzu zgodnym </w:t>
      </w:r>
      <w:r w:rsidRPr="00FB3B49">
        <w:rPr>
          <w:rFonts w:ascii="Times New Roman" w:hAnsi="Times New Roman" w:cs="Times New Roman"/>
          <w:sz w:val="24"/>
          <w:szCs w:val="24"/>
        </w:rPr>
        <w:br/>
        <w:t>z treścią Załącznika Nr 5 i 6 do SIWZ); </w:t>
      </w:r>
    </w:p>
    <w:p w14:paraId="5A2425E1" w14:textId="77777777" w:rsidR="00FB3B49" w:rsidRPr="00FB3B49" w:rsidRDefault="00FB3B49" w:rsidP="00FB3B49">
      <w:pPr>
        <w:widowControl w:val="0"/>
        <w:suppressAutoHyphens/>
        <w:spacing w:after="0"/>
        <w:ind w:left="709" w:hanging="283"/>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1.9) informację banku lub spółdzielczej kasy oszczędnościowo-kredytowej, </w:t>
      </w:r>
      <w:r w:rsidRPr="00FB3B49">
        <w:rPr>
          <w:rFonts w:ascii="Times New Roman" w:eastAsia="Times New Roman" w:hAnsi="Times New Roman" w:cs="Times New Roman"/>
          <w:color w:val="000000"/>
          <w:kern w:val="1"/>
          <w:sz w:val="24"/>
          <w:szCs w:val="24"/>
          <w:lang w:eastAsia="ar-SA"/>
        </w:rPr>
        <w:br/>
        <w:t>w których wykonawca posiada rachunek, potwierdzającej wysokość posiadanych środków finansowych lub zdolność kredytową Wykonawcy, wystawioną nie wcześniej niż 3 miesiące przed upływem terminu składania ofert;</w:t>
      </w:r>
    </w:p>
    <w:p w14:paraId="37CE07C0" w14:textId="77777777" w:rsidR="00FB3B49" w:rsidRPr="00FB3B49" w:rsidRDefault="00FB3B49" w:rsidP="00FB3B49">
      <w:pPr>
        <w:widowControl w:val="0"/>
        <w:suppressAutoHyphens/>
        <w:spacing w:after="0"/>
        <w:ind w:left="709" w:hanging="283"/>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1.10) </w:t>
      </w:r>
      <w:r w:rsidRPr="00FB3B49">
        <w:rPr>
          <w:rFonts w:ascii="Times New Roman" w:hAnsi="Times New Roman" w:cs="Times New Roman"/>
          <w:spacing w:val="4"/>
          <w:sz w:val="24"/>
          <w:szCs w:val="24"/>
        </w:rPr>
        <w:t xml:space="preserve">opłaconą polisę, a w przypadku jej braku inny dokument potwierdzający, </w:t>
      </w:r>
      <w:r w:rsidRPr="00FB3B49">
        <w:rPr>
          <w:rFonts w:ascii="Times New Roman" w:hAnsi="Times New Roman" w:cs="Times New Roman"/>
          <w:spacing w:val="4"/>
          <w:sz w:val="24"/>
          <w:szCs w:val="24"/>
        </w:rPr>
        <w:br/>
        <w:t>że Wykonawca jest ubezpieczony od odpowiedzialności cywilnej w zakresie prowadzonej działalności związanej z przedmiotem zamówienia.</w:t>
      </w:r>
    </w:p>
    <w:p w14:paraId="760C1083" w14:textId="77777777" w:rsidR="00FB3B49" w:rsidRPr="00FB3B49" w:rsidRDefault="00FB3B49" w:rsidP="00FB3B49">
      <w:pPr>
        <w:suppressAutoHyphens/>
        <w:spacing w:before="120" w:after="0"/>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8. Inne dokumenty jakie należy złożyć wraz z ofertą: </w:t>
      </w:r>
    </w:p>
    <w:p w14:paraId="47E26188" w14:textId="77777777" w:rsidR="00FB3B49" w:rsidRPr="00FB3B49" w:rsidRDefault="00FB3B49" w:rsidP="00FB3B49">
      <w:pPr>
        <w:suppressAutoHyphens/>
        <w:spacing w:after="0"/>
        <w:ind w:firstLine="284"/>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1) kopia dokumentu wadium potwierdzona za zgodność z oryginałem,</w:t>
      </w:r>
    </w:p>
    <w:p w14:paraId="52C486A1" w14:textId="77777777" w:rsidR="00FB3B49" w:rsidRPr="00FB3B49" w:rsidRDefault="00FB3B49" w:rsidP="00FB3B49">
      <w:pPr>
        <w:suppressAutoHyphens/>
        <w:spacing w:after="0"/>
        <w:ind w:left="567" w:hanging="283"/>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2) pełnomocnictwo do podpisania oferty, o ile prawo do podpisania oferty nie wynika </w:t>
      </w:r>
      <w:r w:rsidRPr="00FB3B49">
        <w:rPr>
          <w:rFonts w:ascii="Times New Roman" w:eastAsia="Times New Roman" w:hAnsi="Times New Roman" w:cs="Times New Roman"/>
          <w:color w:val="000000"/>
          <w:kern w:val="1"/>
          <w:sz w:val="24"/>
          <w:szCs w:val="24"/>
          <w:lang w:eastAsia="ar-SA"/>
        </w:rPr>
        <w:br/>
        <w:t xml:space="preserve">z innych dokumentów złożonych wraz z ofertą; treść pełnomocnictwa musi jednoznacznie określać czynności, co do wykonywania których pełnomocnik jest upoważniony; gdy do oferty dołączona zostanie kopia pełnomocnictwa, to musi być ona poświadczona za zgodność z oryginałem przez wystawcę pełnomocnictwa </w:t>
      </w:r>
      <w:r w:rsidRPr="00FB3B49">
        <w:rPr>
          <w:rFonts w:ascii="Times New Roman" w:eastAsia="Times New Roman" w:hAnsi="Times New Roman" w:cs="Times New Roman"/>
          <w:color w:val="000000"/>
          <w:kern w:val="1"/>
          <w:sz w:val="24"/>
          <w:szCs w:val="24"/>
          <w:lang w:eastAsia="ar-SA"/>
        </w:rPr>
        <w:br/>
        <w:t>lub notariusza,</w:t>
      </w:r>
    </w:p>
    <w:p w14:paraId="586DC1BA" w14:textId="77777777" w:rsidR="00FB3B49" w:rsidRPr="00FB3B49" w:rsidRDefault="00FB3B49" w:rsidP="00FB3B49">
      <w:pPr>
        <w:suppressAutoHyphens/>
        <w:spacing w:after="0"/>
        <w:ind w:left="567" w:hanging="283"/>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3) jeżeli Wykonawca (na podstawie z art. 26 ust. 2b ustawy </w:t>
      </w:r>
      <w:proofErr w:type="spellStart"/>
      <w:r w:rsidRPr="00FB3B49">
        <w:rPr>
          <w:rFonts w:ascii="Times New Roman" w:eastAsia="Times New Roman" w:hAnsi="Times New Roman" w:cs="Times New Roman"/>
          <w:color w:val="000000"/>
          <w:kern w:val="1"/>
          <w:sz w:val="24"/>
          <w:szCs w:val="24"/>
          <w:lang w:eastAsia="ar-SA"/>
        </w:rPr>
        <w:t>Pzp</w:t>
      </w:r>
      <w:proofErr w:type="spellEnd"/>
      <w:r w:rsidRPr="00FB3B49">
        <w:rPr>
          <w:rFonts w:ascii="Times New Roman" w:eastAsia="Times New Roman" w:hAnsi="Times New Roman" w:cs="Times New Roman"/>
          <w:color w:val="000000"/>
          <w:kern w:val="1"/>
          <w:sz w:val="24"/>
          <w:szCs w:val="24"/>
          <w:lang w:eastAsia="ar-SA"/>
        </w:rPr>
        <w:t xml:space="preserve">) polega na wiedzy </w:t>
      </w:r>
      <w:r w:rsidRPr="00FB3B49">
        <w:rPr>
          <w:rFonts w:ascii="Times New Roman" w:eastAsia="Times New Roman" w:hAnsi="Times New Roman" w:cs="Times New Roman"/>
          <w:color w:val="000000"/>
          <w:kern w:val="1"/>
          <w:sz w:val="24"/>
          <w:szCs w:val="24"/>
          <w:lang w:eastAsia="ar-SA"/>
        </w:rPr>
        <w:br/>
        <w:t xml:space="preserve">i doświadczeniu, potencjale technicznym, osobach zdolnych do wykonania zamówienia lub zdolnościach finansowych innych podmiotów, niezależnie </w:t>
      </w:r>
      <w:r w:rsidRPr="00FB3B49">
        <w:rPr>
          <w:rFonts w:ascii="Times New Roman" w:eastAsia="Times New Roman" w:hAnsi="Times New Roman" w:cs="Times New Roman"/>
          <w:color w:val="000000"/>
          <w:kern w:val="1"/>
          <w:sz w:val="24"/>
          <w:szCs w:val="24"/>
          <w:lang w:eastAsia="ar-SA"/>
        </w:rPr>
        <w:br/>
        <w:t>od charakteru prawnego łączących go z nimi stosunków, to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14:paraId="05ADE45A" w14:textId="77777777" w:rsidR="00FB3B49" w:rsidRPr="00FB3B49" w:rsidRDefault="00FB3B49" w:rsidP="00FB3B49">
      <w:pPr>
        <w:suppressAutoHyphens/>
        <w:spacing w:after="0"/>
        <w:ind w:left="284" w:hanging="284"/>
        <w:jc w:val="both"/>
        <w:rPr>
          <w:rFonts w:ascii="Times New Roman" w:eastAsia="Times New Roman" w:hAnsi="Times New Roman" w:cs="Times New Roman"/>
          <w:kern w:val="1"/>
          <w:sz w:val="24"/>
          <w:szCs w:val="24"/>
          <w:lang w:eastAsia="ar-SA"/>
        </w:rPr>
      </w:pPr>
      <w:r w:rsidRPr="00FB3B49">
        <w:rPr>
          <w:rFonts w:ascii="Times New Roman" w:eastAsia="Times New Roman" w:hAnsi="Times New Roman" w:cs="Times New Roman"/>
          <w:kern w:val="1"/>
          <w:sz w:val="24"/>
          <w:szCs w:val="24"/>
          <w:lang w:eastAsia="ar-SA"/>
        </w:rPr>
        <w:t xml:space="preserve">9. Wykonawcy ubiegający się wspólnie o udzielenie zamówienia muszą spełnić </w:t>
      </w:r>
      <w:r w:rsidRPr="00FB3B49">
        <w:rPr>
          <w:rFonts w:ascii="Times New Roman" w:eastAsia="Times New Roman" w:hAnsi="Times New Roman" w:cs="Times New Roman"/>
          <w:kern w:val="1"/>
          <w:sz w:val="24"/>
          <w:szCs w:val="24"/>
          <w:lang w:eastAsia="ar-SA"/>
        </w:rPr>
        <w:br/>
        <w:t>nw. wymagania:</w:t>
      </w:r>
    </w:p>
    <w:p w14:paraId="7B1DF3C2" w14:textId="77777777" w:rsidR="00FB3B49" w:rsidRPr="00FB3B49" w:rsidRDefault="00FB3B49" w:rsidP="00FB3B49">
      <w:pPr>
        <w:numPr>
          <w:ilvl w:val="0"/>
          <w:numId w:val="18"/>
        </w:numPr>
        <w:suppressAutoHyphens/>
        <w:spacing w:after="0"/>
        <w:jc w:val="both"/>
        <w:rPr>
          <w:rFonts w:ascii="Times New Roman" w:eastAsia="Times New Roman" w:hAnsi="Times New Roman" w:cs="Times New Roman"/>
          <w:kern w:val="1"/>
          <w:sz w:val="24"/>
          <w:szCs w:val="24"/>
          <w:lang w:eastAsia="ar-SA"/>
        </w:rPr>
      </w:pPr>
      <w:r w:rsidRPr="00FB3B49">
        <w:rPr>
          <w:rFonts w:ascii="Times New Roman" w:eastAsia="Times New Roman" w:hAnsi="Times New Roman" w:cs="Times New Roman"/>
          <w:kern w:val="1"/>
          <w:sz w:val="24"/>
          <w:szCs w:val="24"/>
          <w:lang w:eastAsia="ar-SA"/>
        </w:rPr>
        <w:t>oferta będzie podpisana w taki sposób, by wiązała prawnie wszystkich Wykonawców;</w:t>
      </w:r>
    </w:p>
    <w:p w14:paraId="471D59FA" w14:textId="77777777" w:rsidR="00FB3B49" w:rsidRPr="00FB3B49" w:rsidRDefault="00FB3B49" w:rsidP="00FB3B49">
      <w:pPr>
        <w:numPr>
          <w:ilvl w:val="0"/>
          <w:numId w:val="18"/>
        </w:numPr>
        <w:suppressAutoHyphens/>
        <w:spacing w:after="0"/>
        <w:jc w:val="both"/>
        <w:rPr>
          <w:rFonts w:ascii="Times New Roman" w:eastAsia="Times New Roman" w:hAnsi="Times New Roman" w:cs="Times New Roman"/>
          <w:kern w:val="1"/>
          <w:sz w:val="24"/>
          <w:szCs w:val="24"/>
          <w:lang w:eastAsia="ar-SA"/>
        </w:rPr>
      </w:pPr>
      <w:r w:rsidRPr="00FB3B49">
        <w:rPr>
          <w:rFonts w:ascii="Times New Roman" w:eastAsia="Times New Roman" w:hAnsi="Times New Roman" w:cs="Times New Roman"/>
          <w:kern w:val="1"/>
          <w:sz w:val="24"/>
          <w:szCs w:val="24"/>
          <w:lang w:eastAsia="ar-SA"/>
        </w:rPr>
        <w:t>wszyscy Wykonawcy będą ponosić odpowiedzialność solidarną za wykonanie umowy zgodnie z jej postanowieniami;</w:t>
      </w:r>
    </w:p>
    <w:p w14:paraId="4C11B971" w14:textId="77777777" w:rsidR="00FB3B49" w:rsidRPr="00FB3B49" w:rsidRDefault="00FB3B49" w:rsidP="00FB3B49">
      <w:pPr>
        <w:numPr>
          <w:ilvl w:val="0"/>
          <w:numId w:val="18"/>
        </w:numPr>
        <w:suppressAutoHyphens/>
        <w:spacing w:after="0"/>
        <w:jc w:val="both"/>
        <w:rPr>
          <w:rFonts w:ascii="Times New Roman" w:eastAsia="Times New Roman" w:hAnsi="Times New Roman" w:cs="Times New Roman"/>
          <w:kern w:val="1"/>
          <w:sz w:val="24"/>
          <w:szCs w:val="24"/>
          <w:lang w:eastAsia="ar-SA"/>
        </w:rPr>
      </w:pPr>
      <w:r w:rsidRPr="00FB3B49">
        <w:rPr>
          <w:rFonts w:ascii="Times New Roman" w:eastAsia="Times New Roman" w:hAnsi="Times New Roman" w:cs="Times New Roman"/>
          <w:kern w:val="1"/>
          <w:sz w:val="24"/>
          <w:szCs w:val="24"/>
          <w:lang w:eastAsia="ar-SA"/>
        </w:rPr>
        <w:t xml:space="preserve"> Wykonawcy ustanowią pełnomocnika do reprezentowania ich w postępowaniu </w:t>
      </w:r>
      <w:r w:rsidRPr="00FB3B49">
        <w:rPr>
          <w:rFonts w:ascii="Times New Roman" w:eastAsia="Times New Roman" w:hAnsi="Times New Roman" w:cs="Times New Roman"/>
          <w:kern w:val="1"/>
          <w:sz w:val="24"/>
          <w:szCs w:val="24"/>
          <w:lang w:eastAsia="ar-SA"/>
        </w:rPr>
        <w:br/>
        <w:t xml:space="preserve">o udzielenie zamówienia albo reprezentowania w postępowaniu i zawarcia umowy </w:t>
      </w:r>
      <w:r w:rsidRPr="00FB3B49">
        <w:rPr>
          <w:rFonts w:ascii="Times New Roman" w:eastAsia="Times New Roman" w:hAnsi="Times New Roman" w:cs="Times New Roman"/>
          <w:kern w:val="1"/>
          <w:sz w:val="24"/>
          <w:szCs w:val="24"/>
          <w:lang w:eastAsia="ar-SA"/>
        </w:rPr>
        <w:br/>
        <w:t xml:space="preserve">w sprawie zamówienia publicznego – zgodnie z art. 23 ust. 2 </w:t>
      </w:r>
      <w:proofErr w:type="spellStart"/>
      <w:r w:rsidRPr="00FB3B49">
        <w:rPr>
          <w:rFonts w:ascii="Times New Roman" w:eastAsia="Times New Roman" w:hAnsi="Times New Roman" w:cs="Times New Roman"/>
          <w:kern w:val="1"/>
          <w:sz w:val="24"/>
          <w:szCs w:val="24"/>
          <w:lang w:eastAsia="ar-SA"/>
        </w:rPr>
        <w:t>Pzp</w:t>
      </w:r>
      <w:proofErr w:type="spellEnd"/>
      <w:r w:rsidRPr="00FB3B49">
        <w:rPr>
          <w:rFonts w:ascii="Times New Roman" w:eastAsia="Times New Roman" w:hAnsi="Times New Roman" w:cs="Times New Roman"/>
          <w:kern w:val="1"/>
          <w:sz w:val="24"/>
          <w:szCs w:val="24"/>
          <w:lang w:eastAsia="ar-SA"/>
        </w:rPr>
        <w:t xml:space="preserve">, </w:t>
      </w:r>
    </w:p>
    <w:p w14:paraId="5F03F3EC" w14:textId="77777777" w:rsidR="00FB3B49" w:rsidRPr="00FB3B49" w:rsidRDefault="00FB3B49" w:rsidP="00FB3B49">
      <w:pPr>
        <w:numPr>
          <w:ilvl w:val="0"/>
          <w:numId w:val="18"/>
        </w:numPr>
        <w:suppressAutoHyphens/>
        <w:spacing w:after="0"/>
        <w:jc w:val="both"/>
        <w:rPr>
          <w:rFonts w:ascii="Times New Roman" w:eastAsia="Times New Roman" w:hAnsi="Times New Roman" w:cs="Times New Roman"/>
          <w:kern w:val="1"/>
          <w:sz w:val="24"/>
          <w:szCs w:val="24"/>
          <w:lang w:eastAsia="ar-SA"/>
        </w:rPr>
      </w:pPr>
      <w:r w:rsidRPr="00FB3B49">
        <w:rPr>
          <w:rFonts w:ascii="Times New Roman" w:eastAsia="Times New Roman" w:hAnsi="Times New Roman" w:cs="Times New Roman"/>
          <w:kern w:val="1"/>
          <w:sz w:val="24"/>
          <w:szCs w:val="24"/>
          <w:lang w:eastAsia="ar-SA"/>
        </w:rPr>
        <w:t>Zamawiający może w ramach odpowiedzialności solidarnej żądać wykonania umowy w całości od wszystkich Wykonawców łącznie lub od każdego z osobna,</w:t>
      </w:r>
    </w:p>
    <w:p w14:paraId="35B196B4" w14:textId="77777777" w:rsidR="00FB3B49" w:rsidRPr="00FB3B49" w:rsidRDefault="00FB3B49" w:rsidP="00FB3B49">
      <w:pPr>
        <w:numPr>
          <w:ilvl w:val="0"/>
          <w:numId w:val="18"/>
        </w:numPr>
        <w:suppressAutoHyphens/>
        <w:spacing w:after="0"/>
        <w:jc w:val="both"/>
        <w:rPr>
          <w:rFonts w:ascii="Times New Roman" w:eastAsia="Times New Roman" w:hAnsi="Times New Roman" w:cs="Times New Roman"/>
          <w:kern w:val="1"/>
          <w:sz w:val="24"/>
          <w:szCs w:val="24"/>
          <w:lang w:eastAsia="ar-SA"/>
        </w:rPr>
      </w:pPr>
      <w:r w:rsidRPr="00FB3B49">
        <w:rPr>
          <w:rFonts w:ascii="Times New Roman" w:eastAsia="Times New Roman" w:hAnsi="Times New Roman" w:cs="Times New Roman"/>
          <w:kern w:val="1"/>
          <w:sz w:val="24"/>
          <w:szCs w:val="24"/>
          <w:lang w:eastAsia="ar-SA"/>
        </w:rPr>
        <w:t>wszelka korespondencja prowadzona będzie wyłącznie z Pełnomocnikiem,</w:t>
      </w:r>
    </w:p>
    <w:p w14:paraId="78EF356E" w14:textId="77777777" w:rsidR="00FB3B49" w:rsidRPr="00FB3B49" w:rsidRDefault="00FB3B49" w:rsidP="00FB3B49">
      <w:pPr>
        <w:numPr>
          <w:ilvl w:val="0"/>
          <w:numId w:val="18"/>
        </w:numPr>
        <w:suppressAutoHyphens/>
        <w:spacing w:after="0"/>
        <w:jc w:val="both"/>
        <w:rPr>
          <w:rFonts w:ascii="Times New Roman" w:eastAsia="Times New Roman" w:hAnsi="Times New Roman" w:cs="Times New Roman"/>
          <w:kern w:val="1"/>
          <w:sz w:val="24"/>
          <w:szCs w:val="24"/>
          <w:lang w:eastAsia="ar-SA"/>
        </w:rPr>
      </w:pPr>
      <w:r w:rsidRPr="00FB3B49">
        <w:rPr>
          <w:rFonts w:ascii="Times New Roman" w:eastAsia="Times New Roman" w:hAnsi="Times New Roman" w:cs="Times New Roman"/>
          <w:kern w:val="1"/>
          <w:sz w:val="24"/>
          <w:szCs w:val="24"/>
          <w:lang w:eastAsia="ar-SA"/>
        </w:rPr>
        <w:t>jeżeli oferta Wykonawców wspólnie ubiegających się o zamówienie zostanie wybrana Zamawiający może zażądać przed zawarciem umowy w sprawie zamówienia publicznego umowy regulującej współpracę tych Wykonawców.</w:t>
      </w:r>
    </w:p>
    <w:p w14:paraId="0BE1A617" w14:textId="77777777" w:rsidR="00FB3B49" w:rsidRPr="00FB3B49" w:rsidRDefault="00FB3B49" w:rsidP="00FB3B49">
      <w:pPr>
        <w:rPr>
          <w:rFonts w:ascii="Times New Roman" w:eastAsia="Times New Roman" w:hAnsi="Times New Roman" w:cs="Times New Roman"/>
          <w:kern w:val="1"/>
          <w:sz w:val="24"/>
          <w:szCs w:val="24"/>
          <w:lang w:eastAsia="ar-SA"/>
        </w:rPr>
      </w:pPr>
    </w:p>
    <w:p w14:paraId="6AAD6DD6" w14:textId="77777777" w:rsidR="00FB3B49" w:rsidRPr="00FB3B49" w:rsidRDefault="00FB3B49" w:rsidP="00FB3B49">
      <w:pPr>
        <w:widowControl w:val="0"/>
        <w:tabs>
          <w:tab w:val="left" w:pos="426"/>
        </w:tabs>
        <w:suppressAutoHyphens/>
        <w:spacing w:after="120" w:line="240" w:lineRule="auto"/>
        <w:ind w:left="425" w:hanging="425"/>
        <w:jc w:val="both"/>
        <w:rPr>
          <w:rFonts w:ascii="Times New Roman" w:eastAsia="Times New Roman" w:hAnsi="Times New Roman" w:cs="Times New Roman"/>
          <w:b/>
          <w:color w:val="000000"/>
          <w:kern w:val="1"/>
          <w:sz w:val="24"/>
          <w:szCs w:val="24"/>
          <w:lang w:eastAsia="ar-SA"/>
        </w:rPr>
      </w:pPr>
      <w:r w:rsidRPr="00FB3B49">
        <w:rPr>
          <w:rFonts w:ascii="Times New Roman" w:eastAsia="Times New Roman" w:hAnsi="Times New Roman" w:cs="Times New Roman"/>
          <w:b/>
          <w:color w:val="000000"/>
          <w:kern w:val="1"/>
          <w:sz w:val="24"/>
          <w:szCs w:val="24"/>
          <w:lang w:eastAsia="ar-SA"/>
        </w:rPr>
        <w:t xml:space="preserve">X. SPOSÓB POROZUMIEWANIA SIĘ Z WYKONAWCAMI </w:t>
      </w:r>
      <w:r w:rsidRPr="00FB3B49">
        <w:rPr>
          <w:rFonts w:ascii="Times New Roman" w:eastAsia="Times New Roman" w:hAnsi="Times New Roman" w:cs="Times New Roman"/>
          <w:b/>
          <w:color w:val="000000"/>
          <w:kern w:val="1"/>
          <w:sz w:val="24"/>
          <w:szCs w:val="24"/>
          <w:lang w:eastAsia="ar-SA"/>
        </w:rPr>
        <w:br/>
        <w:t xml:space="preserve">ORAZ PRZEKAZYWANIA OŚWIADCZEŃ LUB DOKUMENTÓW, A TAKŻE WSKAZANIE OSÓB UPRAWNIONYCH DO POROZUMIEWANIA </w:t>
      </w:r>
      <w:r w:rsidRPr="00FB3B49">
        <w:rPr>
          <w:rFonts w:ascii="Times New Roman" w:eastAsia="Times New Roman" w:hAnsi="Times New Roman" w:cs="Times New Roman"/>
          <w:b/>
          <w:color w:val="000000"/>
          <w:kern w:val="1"/>
          <w:sz w:val="24"/>
          <w:szCs w:val="24"/>
          <w:lang w:eastAsia="ar-SA"/>
        </w:rPr>
        <w:br/>
        <w:t>SIĘ Z WYKONAWCAMI</w:t>
      </w:r>
    </w:p>
    <w:p w14:paraId="1A5B8E66" w14:textId="77777777" w:rsidR="00FB3B49" w:rsidRPr="00FB3B49" w:rsidRDefault="00FB3B49" w:rsidP="00FB3B49">
      <w:pPr>
        <w:widowControl w:val="0"/>
        <w:numPr>
          <w:ilvl w:val="0"/>
          <w:numId w:val="19"/>
        </w:numPr>
        <w:suppressAutoHyphens/>
        <w:spacing w:after="0"/>
        <w:ind w:left="284" w:hanging="284"/>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W postępowaniu o udzielenie niniejszego zamówienia oświadczenia, wnioski, zawiadomienia oraz informacje Zamawiający i Wykonawcy przekazują faksem </w:t>
      </w:r>
      <w:r w:rsidRPr="00FB3B49">
        <w:rPr>
          <w:rFonts w:ascii="Times New Roman" w:eastAsia="Times New Roman" w:hAnsi="Times New Roman" w:cs="Times New Roman"/>
          <w:color w:val="000000"/>
          <w:kern w:val="1"/>
          <w:sz w:val="24"/>
          <w:szCs w:val="24"/>
          <w:lang w:eastAsia="ar-SA"/>
        </w:rPr>
        <w:br/>
        <w:t xml:space="preserve">lub pisemnie, z zastrzeżeniem, że oświadczenia i dokumenty wymagane w załączeniu </w:t>
      </w:r>
      <w:r w:rsidRPr="00FB3B49">
        <w:rPr>
          <w:rFonts w:ascii="Times New Roman" w:eastAsia="Times New Roman" w:hAnsi="Times New Roman" w:cs="Times New Roman"/>
          <w:color w:val="000000"/>
          <w:kern w:val="1"/>
          <w:sz w:val="24"/>
          <w:szCs w:val="24"/>
          <w:lang w:eastAsia="ar-SA"/>
        </w:rPr>
        <w:br/>
        <w:t>do oferty, o których mowa w pkt IX. SIWZ należy złożyć w formie określonej w tytule IX SIWZ i w ustawie PZP.</w:t>
      </w:r>
    </w:p>
    <w:p w14:paraId="4572A8DC" w14:textId="77777777" w:rsidR="00FB3B49" w:rsidRPr="00FB3B49" w:rsidRDefault="00FB3B49" w:rsidP="00FB3B49">
      <w:pPr>
        <w:widowControl w:val="0"/>
        <w:numPr>
          <w:ilvl w:val="0"/>
          <w:numId w:val="19"/>
        </w:numPr>
        <w:suppressAutoHyphens/>
        <w:spacing w:after="0"/>
        <w:ind w:left="284" w:hanging="284"/>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Jeżeli Zamawiający lub Wykonawca przekazują oświadczenia, wnioski, zawiadomienia oraz informacje faksem, każda ze stron na żądanie drugiej niezwłocznie potwierdza fakt ich otrzymania.</w:t>
      </w:r>
    </w:p>
    <w:p w14:paraId="5AC4D68A" w14:textId="77777777" w:rsidR="00FB3B49" w:rsidRPr="00FB3B49" w:rsidRDefault="00FB3B49" w:rsidP="00FB3B49">
      <w:pPr>
        <w:widowControl w:val="0"/>
        <w:numPr>
          <w:ilvl w:val="0"/>
          <w:numId w:val="19"/>
        </w:numPr>
        <w:suppressAutoHyphens/>
        <w:spacing w:after="0"/>
        <w:ind w:left="284" w:hanging="284"/>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Wykonawca może zwracać się do Zamawiającego o wyjaśnienia dotyczące treści SIWZ.</w:t>
      </w:r>
    </w:p>
    <w:p w14:paraId="4C674512" w14:textId="77777777" w:rsidR="00FB3B49" w:rsidRPr="00FB3B49" w:rsidRDefault="00FB3B49" w:rsidP="00FB3B49">
      <w:pPr>
        <w:widowControl w:val="0"/>
        <w:numPr>
          <w:ilvl w:val="0"/>
          <w:numId w:val="19"/>
        </w:numPr>
        <w:suppressAutoHyphens/>
        <w:spacing w:after="0"/>
        <w:ind w:left="284" w:hanging="284"/>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Zamawiający niezwłocznie udzieli odpowiedzi pod warunkiem, że zapytanie dotyczące treści SIWZ wpłynie do Zamawiającego nie później niż na 6 dni przed upływem terminu składania ofert oraz pod warunkiem, ze wniosek o wyjaśnienie treści specyfikacji istotnych warunków zamówienia wpłynął do Zamawiającego nie później niż do końca dnia, w którym upływa połowa wyznaczonego terminu składania ofert.</w:t>
      </w:r>
    </w:p>
    <w:p w14:paraId="30D1B4AF" w14:textId="77777777" w:rsidR="00FB3B49" w:rsidRPr="00FB3B49" w:rsidRDefault="00FB3B49" w:rsidP="00FB3B49">
      <w:pPr>
        <w:widowControl w:val="0"/>
        <w:numPr>
          <w:ilvl w:val="0"/>
          <w:numId w:val="19"/>
        </w:numPr>
        <w:suppressAutoHyphens/>
        <w:spacing w:after="0"/>
        <w:ind w:left="284" w:hanging="284"/>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Jeżeli wniosek o wyjaśnienie treści specyfikacji istotnych warunków zamówienia wpłynął po upływie terminu składania wniosku, o którym mowa wyżej, lub dotyczy udzielonych wyjaśnień, Zamawiający może udzielić wyjaśnień albo pozostawić wniosek bez rozpoznania. Przedłużenie terminu składania ofert nie wpływa na bieg terminu składania wniosku o wyjaśnienie treści specyfikacji.</w:t>
      </w:r>
    </w:p>
    <w:p w14:paraId="780D5BB0" w14:textId="77777777" w:rsidR="00FB3B49" w:rsidRPr="00FB3B49" w:rsidRDefault="00FB3B49" w:rsidP="00FB3B49">
      <w:pPr>
        <w:widowControl w:val="0"/>
        <w:numPr>
          <w:ilvl w:val="0"/>
          <w:numId w:val="19"/>
        </w:numPr>
        <w:suppressAutoHyphens/>
        <w:spacing w:after="0"/>
        <w:ind w:left="284" w:hanging="284"/>
        <w:jc w:val="both"/>
        <w:rPr>
          <w:rFonts w:ascii="Times New Roman" w:eastAsia="Times New Roman" w:hAnsi="Times New Roman" w:cs="Times New Roman"/>
          <w:b/>
          <w:color w:val="000000"/>
          <w:kern w:val="1"/>
          <w:sz w:val="24"/>
          <w:szCs w:val="24"/>
          <w:u w:val="single"/>
          <w:lang w:eastAsia="ar-SA"/>
        </w:rPr>
      </w:pPr>
      <w:r w:rsidRPr="00FB3B49">
        <w:rPr>
          <w:rFonts w:ascii="Times New Roman" w:eastAsia="Times New Roman" w:hAnsi="Times New Roman" w:cs="Times New Roman"/>
          <w:color w:val="000000"/>
          <w:kern w:val="1"/>
          <w:sz w:val="24"/>
          <w:szCs w:val="24"/>
          <w:lang w:eastAsia="ar-SA"/>
        </w:rPr>
        <w:t xml:space="preserve">Treść zapytań, wraz z wyjaśnieniami, zostanie przekazana wszystkim Wykonawcom, którym przekazano SIWZ, bez ujawniania źródła zapytania oraz zostanie zamieszona </w:t>
      </w:r>
      <w:r w:rsidRPr="00FB3B49">
        <w:rPr>
          <w:rFonts w:ascii="Times New Roman" w:eastAsia="Times New Roman" w:hAnsi="Times New Roman" w:cs="Times New Roman"/>
          <w:color w:val="000000"/>
          <w:kern w:val="1"/>
          <w:sz w:val="24"/>
          <w:szCs w:val="24"/>
          <w:lang w:eastAsia="ar-SA"/>
        </w:rPr>
        <w:br/>
        <w:t xml:space="preserve">na stronie </w:t>
      </w:r>
      <w:hyperlink r:id="rId20" w:history="1">
        <w:r w:rsidRPr="00FB3B49">
          <w:rPr>
            <w:rFonts w:ascii="Times New Roman" w:eastAsia="Times New Roman" w:hAnsi="Times New Roman" w:cs="Times New Roman"/>
            <w:color w:val="0000FF"/>
            <w:kern w:val="1"/>
            <w:sz w:val="24"/>
            <w:szCs w:val="24"/>
            <w:u w:val="single"/>
            <w:lang w:eastAsia="ar-SA"/>
          </w:rPr>
          <w:t>www.pomiechowek.pl</w:t>
        </w:r>
      </w:hyperlink>
      <w:r w:rsidRPr="00FB3B49">
        <w:rPr>
          <w:rFonts w:ascii="Times New Roman" w:eastAsia="Times New Roman" w:hAnsi="Times New Roman" w:cs="Times New Roman"/>
          <w:color w:val="000000"/>
          <w:kern w:val="1"/>
          <w:sz w:val="24"/>
          <w:szCs w:val="24"/>
          <w:lang w:eastAsia="ar-SA"/>
        </w:rPr>
        <w:t xml:space="preserve"> , na której udostępniono SIWZ.</w:t>
      </w:r>
    </w:p>
    <w:p w14:paraId="33835F08" w14:textId="77777777" w:rsidR="00FB3B49" w:rsidRPr="00FB3B49" w:rsidRDefault="00FB3B49" w:rsidP="00FB3B49">
      <w:pPr>
        <w:widowControl w:val="0"/>
        <w:numPr>
          <w:ilvl w:val="0"/>
          <w:numId w:val="19"/>
        </w:numPr>
        <w:suppressAutoHyphens/>
        <w:spacing w:after="0"/>
        <w:ind w:left="284" w:hanging="284"/>
        <w:jc w:val="both"/>
        <w:rPr>
          <w:rFonts w:ascii="Times New Roman" w:eastAsia="Times New Roman" w:hAnsi="Times New Roman" w:cs="Times New Roman"/>
          <w:b/>
          <w:color w:val="000000"/>
          <w:kern w:val="1"/>
          <w:sz w:val="24"/>
          <w:szCs w:val="24"/>
          <w:u w:val="single"/>
          <w:lang w:eastAsia="ar-SA"/>
        </w:rPr>
      </w:pPr>
      <w:r w:rsidRPr="00FB3B49">
        <w:rPr>
          <w:rFonts w:ascii="Times New Roman" w:eastAsia="Times New Roman" w:hAnsi="Times New Roman" w:cs="Times New Roman"/>
          <w:color w:val="000000"/>
          <w:kern w:val="1"/>
          <w:sz w:val="24"/>
          <w:szCs w:val="24"/>
          <w:lang w:eastAsia="ar-SA"/>
        </w:rPr>
        <w:t xml:space="preserve">Zasady i terminy wnoszenia zapytań o wyjaśnienie treści SIWZ, udzielanie wyjaśnień </w:t>
      </w:r>
      <w:r w:rsidRPr="00FB3B49">
        <w:rPr>
          <w:rFonts w:ascii="Times New Roman" w:eastAsia="Times New Roman" w:hAnsi="Times New Roman" w:cs="Times New Roman"/>
          <w:color w:val="000000"/>
          <w:kern w:val="1"/>
          <w:sz w:val="24"/>
          <w:szCs w:val="24"/>
          <w:lang w:eastAsia="ar-SA"/>
        </w:rPr>
        <w:br/>
        <w:t xml:space="preserve">i wnoszenia zmian do treści SIWZ reguluje art. 38 ustawy </w:t>
      </w:r>
      <w:proofErr w:type="spellStart"/>
      <w:r w:rsidRPr="00FB3B49">
        <w:rPr>
          <w:rFonts w:ascii="Times New Roman" w:eastAsia="Times New Roman" w:hAnsi="Times New Roman" w:cs="Times New Roman"/>
          <w:color w:val="000000"/>
          <w:kern w:val="1"/>
          <w:sz w:val="24"/>
          <w:szCs w:val="24"/>
          <w:lang w:eastAsia="ar-SA"/>
        </w:rPr>
        <w:t>Pzp</w:t>
      </w:r>
      <w:proofErr w:type="spellEnd"/>
      <w:r w:rsidRPr="00FB3B49">
        <w:rPr>
          <w:rFonts w:ascii="Times New Roman" w:eastAsia="Times New Roman" w:hAnsi="Times New Roman" w:cs="Times New Roman"/>
          <w:color w:val="000000"/>
          <w:kern w:val="1"/>
          <w:sz w:val="24"/>
          <w:szCs w:val="24"/>
          <w:lang w:eastAsia="ar-SA"/>
        </w:rPr>
        <w:t>.</w:t>
      </w:r>
    </w:p>
    <w:p w14:paraId="51E1858E" w14:textId="77777777" w:rsidR="00FB3B49" w:rsidRPr="00FB3B49" w:rsidRDefault="00FB3B49" w:rsidP="00FB3B49">
      <w:pPr>
        <w:widowControl w:val="0"/>
        <w:numPr>
          <w:ilvl w:val="0"/>
          <w:numId w:val="19"/>
        </w:numPr>
        <w:suppressAutoHyphens/>
        <w:spacing w:after="0"/>
        <w:ind w:left="284" w:hanging="284"/>
        <w:jc w:val="both"/>
        <w:rPr>
          <w:rFonts w:ascii="Times New Roman" w:eastAsia="Times New Roman" w:hAnsi="Times New Roman" w:cs="Times New Roman"/>
          <w:b/>
          <w:color w:val="000000"/>
          <w:kern w:val="1"/>
          <w:sz w:val="24"/>
          <w:szCs w:val="24"/>
          <w:u w:val="single"/>
          <w:lang w:eastAsia="ar-SA"/>
        </w:rPr>
      </w:pPr>
      <w:r w:rsidRPr="00FB3B49">
        <w:rPr>
          <w:rFonts w:ascii="Times New Roman" w:eastAsia="Times New Roman" w:hAnsi="Times New Roman" w:cs="Times New Roman"/>
          <w:color w:val="000000"/>
          <w:kern w:val="1"/>
          <w:sz w:val="24"/>
          <w:szCs w:val="24"/>
          <w:lang w:eastAsia="ar-SA"/>
        </w:rPr>
        <w:t xml:space="preserve">Pytania należy kierować pisemnie lub przesyłać faksem. </w:t>
      </w:r>
    </w:p>
    <w:p w14:paraId="53CD75A5" w14:textId="77777777" w:rsidR="00FB3B49" w:rsidRPr="00FB3B49" w:rsidRDefault="00FB3B49" w:rsidP="00FB3B49">
      <w:pPr>
        <w:widowControl w:val="0"/>
        <w:numPr>
          <w:ilvl w:val="0"/>
          <w:numId w:val="19"/>
        </w:numPr>
        <w:suppressAutoHyphens/>
        <w:spacing w:after="0"/>
        <w:ind w:left="284" w:hanging="284"/>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W przypadku rozbieżności pomiędzy treścią niniejszej SIWZ a treścią udzielonych odpowiedzi, jako obowiązującą należy przyjąć treść pisma zawierającego późniejsze oświadczenie Zamawiającego.</w:t>
      </w:r>
    </w:p>
    <w:p w14:paraId="0C272BB6" w14:textId="77777777" w:rsidR="00FB3B49" w:rsidRPr="00FB3B49" w:rsidRDefault="00FB3B49" w:rsidP="00FB3B49">
      <w:pPr>
        <w:widowControl w:val="0"/>
        <w:numPr>
          <w:ilvl w:val="0"/>
          <w:numId w:val="19"/>
        </w:numPr>
        <w:suppressAutoHyphens/>
        <w:spacing w:after="0"/>
        <w:ind w:left="284" w:hanging="284"/>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Osobami uprawnionymi do porozumiewania się z Wykonawcami są: </w:t>
      </w:r>
    </w:p>
    <w:p w14:paraId="55C4A6C1" w14:textId="77777777" w:rsidR="00FB3B49" w:rsidRPr="00FB3B49" w:rsidRDefault="00FB3B49" w:rsidP="00FB3B49">
      <w:pPr>
        <w:widowControl w:val="0"/>
        <w:numPr>
          <w:ilvl w:val="0"/>
          <w:numId w:val="43"/>
        </w:numPr>
        <w:suppressAutoHyphens/>
        <w:spacing w:after="0"/>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Piotr Kownacki – tel. 22 765-27-22 - w sprawach dotyczących przedmiotu zamówienia,</w:t>
      </w:r>
    </w:p>
    <w:p w14:paraId="743E1872" w14:textId="77777777" w:rsidR="00FB3B49" w:rsidRPr="00FB3B49" w:rsidRDefault="0005070B" w:rsidP="00FB3B49">
      <w:pPr>
        <w:widowControl w:val="0"/>
        <w:numPr>
          <w:ilvl w:val="0"/>
          <w:numId w:val="43"/>
        </w:numPr>
        <w:suppressAutoHyphens/>
        <w:spacing w:after="0" w:line="240" w:lineRule="auto"/>
        <w:jc w:val="both"/>
        <w:rPr>
          <w:rFonts w:ascii="Times New Roman" w:eastAsia="Times New Roman" w:hAnsi="Times New Roman" w:cs="Times New Roman"/>
          <w:color w:val="000000"/>
          <w:kern w:val="1"/>
          <w:sz w:val="24"/>
          <w:szCs w:val="24"/>
          <w:lang w:eastAsia="ar-SA"/>
        </w:rPr>
      </w:pPr>
      <w:r>
        <w:rPr>
          <w:rFonts w:ascii="Times New Roman" w:eastAsia="Times New Roman" w:hAnsi="Times New Roman" w:cs="Times New Roman"/>
          <w:color w:val="000000"/>
          <w:kern w:val="1"/>
          <w:sz w:val="24"/>
          <w:szCs w:val="24"/>
          <w:lang w:eastAsia="ar-SA"/>
        </w:rPr>
        <w:t>Małgorzata Rosiak – Prusińska  – tel. 22 765-27-20</w:t>
      </w:r>
      <w:r w:rsidR="00FB3B49" w:rsidRPr="00FB3B49">
        <w:rPr>
          <w:rFonts w:ascii="Times New Roman" w:eastAsia="Times New Roman" w:hAnsi="Times New Roman" w:cs="Times New Roman"/>
          <w:color w:val="000000"/>
          <w:kern w:val="1"/>
          <w:sz w:val="24"/>
          <w:szCs w:val="24"/>
          <w:lang w:eastAsia="ar-SA"/>
        </w:rPr>
        <w:t xml:space="preserve"> - w sprawach związanych z procedurą postępowania o udzielenie zamówienia publicznego.</w:t>
      </w:r>
    </w:p>
    <w:p w14:paraId="0D3CC18E" w14:textId="77777777" w:rsidR="00FB3B49" w:rsidRPr="00FB3B49" w:rsidRDefault="00FB3B49" w:rsidP="00FB3B49">
      <w:pPr>
        <w:rPr>
          <w:rFonts w:ascii="Times New Roman" w:eastAsia="Times New Roman" w:hAnsi="Times New Roman" w:cs="Times New Roman"/>
          <w:color w:val="000000"/>
          <w:kern w:val="1"/>
          <w:sz w:val="24"/>
          <w:szCs w:val="24"/>
          <w:lang w:eastAsia="ar-SA"/>
        </w:rPr>
      </w:pPr>
    </w:p>
    <w:p w14:paraId="6EDA2D0A" w14:textId="77777777" w:rsidR="00FB3B49" w:rsidRPr="00FB3B49" w:rsidRDefault="00FB3B49" w:rsidP="00FB3B49">
      <w:pPr>
        <w:widowControl w:val="0"/>
        <w:suppressAutoHyphens/>
        <w:spacing w:after="120" w:line="240" w:lineRule="auto"/>
        <w:jc w:val="both"/>
        <w:rPr>
          <w:rFonts w:ascii="Times New Roman" w:eastAsia="Times New Roman" w:hAnsi="Times New Roman" w:cs="Times New Roman"/>
          <w:b/>
          <w:color w:val="000000"/>
          <w:kern w:val="1"/>
          <w:sz w:val="24"/>
          <w:szCs w:val="24"/>
          <w:lang w:eastAsia="ar-SA"/>
        </w:rPr>
      </w:pPr>
      <w:r w:rsidRPr="00FB3B49">
        <w:rPr>
          <w:rFonts w:ascii="Times New Roman" w:eastAsia="Times New Roman" w:hAnsi="Times New Roman" w:cs="Times New Roman"/>
          <w:b/>
          <w:color w:val="000000"/>
          <w:kern w:val="1"/>
          <w:sz w:val="24"/>
          <w:szCs w:val="24"/>
          <w:lang w:eastAsia="ar-SA"/>
        </w:rPr>
        <w:lastRenderedPageBreak/>
        <w:t xml:space="preserve">XI.WYMAGANIA DOTYCZĄCE WADIUM </w:t>
      </w:r>
    </w:p>
    <w:p w14:paraId="42FECB46" w14:textId="77777777" w:rsidR="00FB3B49" w:rsidRPr="00FB3B49" w:rsidRDefault="00FB3B49" w:rsidP="00FB3B49">
      <w:pPr>
        <w:widowControl w:val="0"/>
        <w:suppressAutoHyphens/>
        <w:spacing w:after="0"/>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1. Wykonawca jest zobowiązany do wniesienia wadium w wysokości:</w:t>
      </w:r>
      <w:r w:rsidRPr="00FB3B49">
        <w:rPr>
          <w:rFonts w:ascii="Times New Roman" w:eastAsia="Times New Roman" w:hAnsi="Times New Roman" w:cs="Times New Roman"/>
          <w:b/>
          <w:color w:val="000000"/>
          <w:kern w:val="1"/>
          <w:sz w:val="24"/>
          <w:szCs w:val="24"/>
          <w:u w:val="single"/>
          <w:lang w:eastAsia="ar-SA"/>
        </w:rPr>
        <w:t xml:space="preserve"> 20 tys. zł</w:t>
      </w:r>
      <w:r w:rsidRPr="00FB3B49">
        <w:rPr>
          <w:rFonts w:ascii="Times New Roman" w:eastAsia="Times New Roman" w:hAnsi="Times New Roman" w:cs="Times New Roman"/>
          <w:color w:val="000000"/>
          <w:kern w:val="1"/>
          <w:sz w:val="24"/>
          <w:szCs w:val="24"/>
          <w:u w:val="single"/>
          <w:lang w:eastAsia="ar-SA"/>
        </w:rPr>
        <w:t xml:space="preserve"> (słownie: dwadzieścia tysięcy złotych).</w:t>
      </w:r>
    </w:p>
    <w:p w14:paraId="43C912F9" w14:textId="77777777" w:rsidR="00FB3B49" w:rsidRPr="00FB3B49" w:rsidRDefault="00FB3B49" w:rsidP="00FB3B49">
      <w:pPr>
        <w:widowControl w:val="0"/>
        <w:suppressAutoHyphens/>
        <w:spacing w:after="0"/>
        <w:ind w:left="284" w:hanging="284"/>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2. Wadium należy wnieść przed upływem terminu składania ofert w następujących formach, w zależności od wyboru Wykonawcy:</w:t>
      </w:r>
    </w:p>
    <w:p w14:paraId="13E9AC6E" w14:textId="77777777" w:rsidR="00FB3B49" w:rsidRPr="00FB3B49" w:rsidRDefault="00FB3B49" w:rsidP="00FB3B49">
      <w:pPr>
        <w:widowControl w:val="0"/>
        <w:numPr>
          <w:ilvl w:val="1"/>
          <w:numId w:val="29"/>
        </w:numPr>
        <w:suppressAutoHyphens/>
        <w:spacing w:after="0"/>
        <w:ind w:left="709" w:hanging="425"/>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pieniądzu, przelewem na rachunek bankowy: w Banku Spółdzielczym w Nowym Dworze Mazowieckim O/Pomiechówek nr konta: </w:t>
      </w:r>
      <w:r w:rsidRPr="00FB3B49">
        <w:rPr>
          <w:rFonts w:ascii="Times New Roman" w:eastAsia="Times New Roman" w:hAnsi="Times New Roman" w:cs="Times New Roman"/>
          <w:b/>
          <w:color w:val="000000"/>
          <w:kern w:val="1"/>
          <w:sz w:val="24"/>
          <w:szCs w:val="24"/>
          <w:lang w:eastAsia="ar-SA"/>
        </w:rPr>
        <w:t>38 8011 0008 0020 0200 0273</w:t>
      </w:r>
      <w:r w:rsidRPr="00FB3B49">
        <w:rPr>
          <w:rFonts w:ascii="Times New Roman" w:eastAsia="Times New Roman" w:hAnsi="Times New Roman" w:cs="Times New Roman"/>
          <w:color w:val="000000"/>
          <w:kern w:val="1"/>
          <w:sz w:val="24"/>
          <w:szCs w:val="24"/>
          <w:lang w:eastAsia="ar-SA"/>
        </w:rPr>
        <w:t xml:space="preserve"> </w:t>
      </w:r>
      <w:r w:rsidRPr="00FB3B49">
        <w:rPr>
          <w:rFonts w:ascii="Times New Roman" w:eastAsia="Times New Roman" w:hAnsi="Times New Roman" w:cs="Times New Roman"/>
          <w:b/>
          <w:color w:val="000000"/>
          <w:kern w:val="1"/>
          <w:sz w:val="24"/>
          <w:szCs w:val="24"/>
          <w:lang w:eastAsia="ar-SA"/>
        </w:rPr>
        <w:t>0003</w:t>
      </w:r>
      <w:r w:rsidRPr="00FB3B49">
        <w:rPr>
          <w:rFonts w:ascii="Times New Roman" w:eastAsia="Times New Roman" w:hAnsi="Times New Roman" w:cs="Times New Roman"/>
          <w:color w:val="000000"/>
          <w:kern w:val="1"/>
          <w:sz w:val="24"/>
          <w:szCs w:val="24"/>
          <w:lang w:eastAsia="ar-SA"/>
        </w:rPr>
        <w:t>,</w:t>
      </w:r>
    </w:p>
    <w:p w14:paraId="0688C6DD" w14:textId="77777777" w:rsidR="00FB3B49" w:rsidRPr="00FB3B49" w:rsidRDefault="00FB3B49" w:rsidP="00FB3B49">
      <w:pPr>
        <w:widowControl w:val="0"/>
        <w:numPr>
          <w:ilvl w:val="1"/>
          <w:numId w:val="29"/>
        </w:numPr>
        <w:suppressAutoHyphens/>
        <w:spacing w:after="0"/>
        <w:ind w:left="709" w:hanging="425"/>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poręczeniach bankowych lub poręczeniach spółdzielczej kasy oszczędnościowo-kredytowej, z tym że poręczenie kasy jest zawsze poręczeniem pieniężnym;</w:t>
      </w:r>
    </w:p>
    <w:p w14:paraId="4841CA07" w14:textId="77777777" w:rsidR="00FB3B49" w:rsidRPr="00FB3B49" w:rsidRDefault="00FB3B49" w:rsidP="00FB3B49">
      <w:pPr>
        <w:widowControl w:val="0"/>
        <w:numPr>
          <w:ilvl w:val="1"/>
          <w:numId w:val="29"/>
        </w:numPr>
        <w:suppressAutoHyphens/>
        <w:spacing w:after="0"/>
        <w:ind w:left="709" w:hanging="425"/>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gwarancjach bankowych; </w:t>
      </w:r>
    </w:p>
    <w:p w14:paraId="1EF03BCC" w14:textId="77777777" w:rsidR="00FB3B49" w:rsidRPr="00FB3B49" w:rsidRDefault="00FB3B49" w:rsidP="00FB3B49">
      <w:pPr>
        <w:widowControl w:val="0"/>
        <w:numPr>
          <w:ilvl w:val="1"/>
          <w:numId w:val="29"/>
        </w:numPr>
        <w:suppressAutoHyphens/>
        <w:spacing w:after="0"/>
        <w:ind w:left="709" w:hanging="425"/>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gwarancjach ubezpieczeniowych;</w:t>
      </w:r>
    </w:p>
    <w:p w14:paraId="0132BF01" w14:textId="77777777" w:rsidR="00FB3B49" w:rsidRPr="00FB3B49" w:rsidRDefault="00FB3B49" w:rsidP="00FB3B49">
      <w:pPr>
        <w:widowControl w:val="0"/>
        <w:numPr>
          <w:ilvl w:val="1"/>
          <w:numId w:val="29"/>
        </w:numPr>
        <w:suppressAutoHyphens/>
        <w:spacing w:after="0"/>
        <w:ind w:left="709" w:hanging="425"/>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poręczeniach udzielanych przez podmioty, o których mowa w art. 6b ust. 5 pkt 2 ustawy z dnia 9 listopada 2000 roku o utworzeniu Polskiej Agencji Rozwoju Przedsiębiorczości (Dz. U. Nr 109, poz. 1158 ze zm.). </w:t>
      </w:r>
    </w:p>
    <w:p w14:paraId="12D63E31" w14:textId="77777777" w:rsidR="00FB3B49" w:rsidRPr="00FB3B49" w:rsidRDefault="00FB3B49" w:rsidP="00FB3B49">
      <w:pPr>
        <w:widowControl w:val="0"/>
        <w:suppressAutoHyphens/>
        <w:spacing w:after="0"/>
        <w:ind w:left="284" w:hanging="284"/>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3. Wadium wniesione w formach, o których mowa w </w:t>
      </w:r>
      <w:proofErr w:type="spellStart"/>
      <w:r w:rsidRPr="00FB3B49">
        <w:rPr>
          <w:rFonts w:ascii="Times New Roman" w:eastAsia="Times New Roman" w:hAnsi="Times New Roman" w:cs="Times New Roman"/>
          <w:color w:val="000000"/>
          <w:kern w:val="1"/>
          <w:sz w:val="24"/>
          <w:szCs w:val="24"/>
          <w:lang w:eastAsia="ar-SA"/>
        </w:rPr>
        <w:t>ppkt</w:t>
      </w:r>
      <w:proofErr w:type="spellEnd"/>
      <w:r w:rsidRPr="00FB3B49">
        <w:rPr>
          <w:rFonts w:ascii="Times New Roman" w:eastAsia="Times New Roman" w:hAnsi="Times New Roman" w:cs="Times New Roman"/>
          <w:color w:val="000000"/>
          <w:kern w:val="1"/>
          <w:sz w:val="24"/>
          <w:szCs w:val="24"/>
          <w:lang w:eastAsia="ar-SA"/>
        </w:rPr>
        <w:t xml:space="preserve"> od 2) do 5) należy złożyć przed terminem składania ofert u</w:t>
      </w:r>
      <w:r w:rsidRPr="00FB3B49">
        <w:rPr>
          <w:rFonts w:ascii="Times New Roman" w:eastAsia="Times New Roman" w:hAnsi="Times New Roman" w:cs="Times New Roman"/>
          <w:b/>
          <w:color w:val="000000"/>
          <w:kern w:val="1"/>
          <w:sz w:val="24"/>
          <w:szCs w:val="24"/>
          <w:lang w:eastAsia="ar-SA"/>
        </w:rPr>
        <w:t xml:space="preserve"> </w:t>
      </w:r>
      <w:r w:rsidRPr="00FB3B49">
        <w:rPr>
          <w:rFonts w:ascii="Times New Roman" w:eastAsia="Times New Roman" w:hAnsi="Times New Roman" w:cs="Times New Roman"/>
          <w:color w:val="000000"/>
          <w:kern w:val="1"/>
          <w:sz w:val="24"/>
          <w:szCs w:val="24"/>
          <w:lang w:eastAsia="ar-SA"/>
        </w:rPr>
        <w:t>Skarbnika</w:t>
      </w:r>
      <w:r w:rsidRPr="00FB3B49">
        <w:rPr>
          <w:rFonts w:ascii="Times New Roman" w:eastAsia="Times New Roman" w:hAnsi="Times New Roman" w:cs="Times New Roman"/>
          <w:color w:val="000000"/>
          <w:kern w:val="1"/>
          <w:sz w:val="24"/>
          <w:szCs w:val="24"/>
          <w:vertAlign w:val="superscript"/>
          <w:lang w:eastAsia="ar-SA"/>
        </w:rPr>
        <w:t xml:space="preserve"> </w:t>
      </w:r>
      <w:r w:rsidRPr="00FB3B49">
        <w:rPr>
          <w:rFonts w:ascii="Times New Roman" w:eastAsia="Times New Roman" w:hAnsi="Times New Roman" w:cs="Times New Roman"/>
          <w:color w:val="000000"/>
          <w:kern w:val="1"/>
          <w:sz w:val="24"/>
          <w:szCs w:val="24"/>
          <w:lang w:eastAsia="ar-SA"/>
        </w:rPr>
        <w:t>Gminy</w:t>
      </w:r>
      <w:r w:rsidRPr="00FB3B49">
        <w:rPr>
          <w:rFonts w:ascii="Times New Roman" w:eastAsia="Times New Roman" w:hAnsi="Times New Roman" w:cs="Times New Roman"/>
          <w:b/>
          <w:color w:val="000000"/>
          <w:kern w:val="1"/>
          <w:sz w:val="24"/>
          <w:szCs w:val="24"/>
          <w:lang w:eastAsia="ar-SA"/>
        </w:rPr>
        <w:t xml:space="preserve"> </w:t>
      </w:r>
      <w:r w:rsidRPr="00FB3B49">
        <w:rPr>
          <w:rFonts w:ascii="Times New Roman" w:eastAsia="Times New Roman" w:hAnsi="Times New Roman" w:cs="Times New Roman"/>
          <w:color w:val="000000"/>
          <w:kern w:val="1"/>
          <w:sz w:val="24"/>
          <w:szCs w:val="24"/>
          <w:lang w:eastAsia="ar-SA"/>
        </w:rPr>
        <w:t>w siedzibie Zamawiającego, pok. 4 (tel. 765-27-14). lub dołączyć oryginał dokumentu wadium do oferty, w osobnej koszulce - nie łączyć go na trwale z ofertą. Ponadto w obydwu przypadkach kopię dokumentu wadium potwierdzoną za zgodność z oryginałem (przez Wykonawcę) należy dołączyć do oferty.</w:t>
      </w:r>
    </w:p>
    <w:p w14:paraId="401C9373" w14:textId="77777777" w:rsidR="00FB3B49" w:rsidRPr="00FB3B49" w:rsidRDefault="00FB3B49" w:rsidP="00FB3B49">
      <w:pPr>
        <w:widowControl w:val="0"/>
        <w:suppressAutoHyphens/>
        <w:spacing w:after="0"/>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4. Wadium musi obejmować cały okres związania ofertą.</w:t>
      </w:r>
    </w:p>
    <w:p w14:paraId="23518A38" w14:textId="77777777" w:rsidR="00FB3B49" w:rsidRPr="00FB3B49" w:rsidRDefault="00FB3B49" w:rsidP="00FB3B49">
      <w:pPr>
        <w:widowControl w:val="0"/>
        <w:suppressAutoHyphens/>
        <w:spacing w:after="0"/>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5. Wadium wniesione w pieniądzu Zamawiający przechowuje na rachunku bankowym.</w:t>
      </w:r>
    </w:p>
    <w:p w14:paraId="0A3043A4" w14:textId="77777777" w:rsidR="00FB3B49" w:rsidRPr="00FB3B49" w:rsidRDefault="00FB3B49" w:rsidP="00FB3B49">
      <w:pPr>
        <w:widowControl w:val="0"/>
        <w:suppressAutoHyphens/>
        <w:spacing w:after="0"/>
        <w:ind w:left="284" w:hanging="284"/>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6. Wykonawca, który nie wniesie wadium w wysokości określonej w </w:t>
      </w:r>
      <w:proofErr w:type="spellStart"/>
      <w:r w:rsidRPr="00FB3B49">
        <w:rPr>
          <w:rFonts w:ascii="Times New Roman" w:eastAsia="Times New Roman" w:hAnsi="Times New Roman" w:cs="Times New Roman"/>
          <w:color w:val="000000"/>
          <w:kern w:val="1"/>
          <w:sz w:val="24"/>
          <w:szCs w:val="24"/>
          <w:lang w:eastAsia="ar-SA"/>
        </w:rPr>
        <w:t>ppkt</w:t>
      </w:r>
      <w:proofErr w:type="spellEnd"/>
      <w:r w:rsidRPr="00FB3B49">
        <w:rPr>
          <w:rFonts w:ascii="Times New Roman" w:eastAsia="Times New Roman" w:hAnsi="Times New Roman" w:cs="Times New Roman"/>
          <w:color w:val="000000"/>
          <w:kern w:val="1"/>
          <w:sz w:val="24"/>
          <w:szCs w:val="24"/>
          <w:lang w:eastAsia="ar-SA"/>
        </w:rPr>
        <w:t xml:space="preserve"> 1., w formie lub formach, o których mowa w </w:t>
      </w:r>
      <w:proofErr w:type="spellStart"/>
      <w:r w:rsidRPr="00FB3B49">
        <w:rPr>
          <w:rFonts w:ascii="Times New Roman" w:eastAsia="Times New Roman" w:hAnsi="Times New Roman" w:cs="Times New Roman"/>
          <w:color w:val="000000"/>
          <w:kern w:val="1"/>
          <w:sz w:val="24"/>
          <w:szCs w:val="24"/>
          <w:lang w:eastAsia="ar-SA"/>
        </w:rPr>
        <w:t>ppkt</w:t>
      </w:r>
      <w:proofErr w:type="spellEnd"/>
      <w:r w:rsidRPr="00FB3B49">
        <w:rPr>
          <w:rFonts w:ascii="Times New Roman" w:eastAsia="Times New Roman" w:hAnsi="Times New Roman" w:cs="Times New Roman"/>
          <w:color w:val="000000"/>
          <w:kern w:val="1"/>
          <w:sz w:val="24"/>
          <w:szCs w:val="24"/>
          <w:lang w:eastAsia="ar-SA"/>
        </w:rPr>
        <w:t xml:space="preserve"> 2. zostanie wykluczony z postępowania.</w:t>
      </w:r>
    </w:p>
    <w:p w14:paraId="789F8E04" w14:textId="77777777" w:rsidR="00FB3B49" w:rsidRPr="00FB3B49" w:rsidRDefault="00FB3B49" w:rsidP="00FB3B49">
      <w:pPr>
        <w:widowControl w:val="0"/>
        <w:suppressAutoHyphens/>
        <w:spacing w:after="0"/>
        <w:ind w:left="284" w:hanging="284"/>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7. Zamawiający zwraca wadium Wykonawcom niezwłocznie po wyborze oferty najkorzystniejszej lub unieważnieniu postępowania, z wyjątkiem Wykonawcy, którego oferta została wybrana jako najkorzystniejsza. </w:t>
      </w:r>
    </w:p>
    <w:p w14:paraId="1C182C70" w14:textId="77777777" w:rsidR="00FB3B49" w:rsidRPr="00FB3B49" w:rsidRDefault="00FB3B49" w:rsidP="00FB3B49">
      <w:pPr>
        <w:widowControl w:val="0"/>
        <w:suppressAutoHyphens/>
        <w:spacing w:after="0"/>
        <w:ind w:left="284" w:hanging="284"/>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8. Wykonawcy, którego oferta została wybrana jako najkorzystniejsza, Zamawiający zwraca wadium niezwłocznie po zawarciu umowy w sprawie zamówienia publicznego oraz wniesieniu zabezpieczenia należytego wykonania umowy.</w:t>
      </w:r>
    </w:p>
    <w:p w14:paraId="666D7743" w14:textId="77777777" w:rsidR="00FB3B49" w:rsidRPr="00FB3B49" w:rsidRDefault="00FB3B49" w:rsidP="00FB3B49">
      <w:pPr>
        <w:widowControl w:val="0"/>
        <w:suppressAutoHyphens/>
        <w:spacing w:after="0"/>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9. Przepisy dotyczące wadium zawarte są w art. 45 i 46 ustawy </w:t>
      </w:r>
      <w:proofErr w:type="spellStart"/>
      <w:r w:rsidRPr="00FB3B49">
        <w:rPr>
          <w:rFonts w:ascii="Times New Roman" w:eastAsia="Times New Roman" w:hAnsi="Times New Roman" w:cs="Times New Roman"/>
          <w:color w:val="000000"/>
          <w:kern w:val="1"/>
          <w:sz w:val="24"/>
          <w:szCs w:val="24"/>
          <w:lang w:eastAsia="ar-SA"/>
        </w:rPr>
        <w:t>Pzp</w:t>
      </w:r>
      <w:proofErr w:type="spellEnd"/>
      <w:r w:rsidRPr="00FB3B49">
        <w:rPr>
          <w:rFonts w:ascii="Times New Roman" w:eastAsia="Times New Roman" w:hAnsi="Times New Roman" w:cs="Times New Roman"/>
          <w:color w:val="000000"/>
          <w:kern w:val="1"/>
          <w:sz w:val="24"/>
          <w:szCs w:val="24"/>
          <w:lang w:eastAsia="ar-SA"/>
        </w:rPr>
        <w:t>.</w:t>
      </w:r>
    </w:p>
    <w:p w14:paraId="1085367C" w14:textId="77777777" w:rsidR="00FB3B49" w:rsidRPr="00FB3B49" w:rsidRDefault="00FB3B49" w:rsidP="00FB3B49">
      <w:pPr>
        <w:widowControl w:val="0"/>
        <w:suppressAutoHyphens/>
        <w:spacing w:after="0"/>
        <w:ind w:left="284" w:hanging="284"/>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10. Wykonawca, którego oferta zostanie wybrana utraci wadium wraz z odsetkami na rzecz Zamawiającego w przypadku, gdy Wykonawca w odpowiedzi na wezwanie, o którym mowa w art. 26 ust. 3 </w:t>
      </w:r>
      <w:proofErr w:type="spellStart"/>
      <w:r w:rsidRPr="00FB3B49">
        <w:rPr>
          <w:rFonts w:ascii="Times New Roman" w:eastAsia="Times New Roman" w:hAnsi="Times New Roman" w:cs="Times New Roman"/>
          <w:color w:val="000000"/>
          <w:kern w:val="1"/>
          <w:sz w:val="24"/>
          <w:szCs w:val="24"/>
          <w:lang w:eastAsia="ar-SA"/>
        </w:rPr>
        <w:t>Pzp</w:t>
      </w:r>
      <w:proofErr w:type="spellEnd"/>
      <w:r w:rsidRPr="00FB3B49">
        <w:rPr>
          <w:rFonts w:ascii="Times New Roman" w:eastAsia="Times New Roman" w:hAnsi="Times New Roman" w:cs="Times New Roman"/>
          <w:color w:val="000000"/>
          <w:kern w:val="1"/>
          <w:sz w:val="24"/>
          <w:szCs w:val="24"/>
          <w:lang w:eastAsia="ar-SA"/>
        </w:rPr>
        <w:t xml:space="preserve">, nie złożył dokumentów lub oświadczeń, o których mowa </w:t>
      </w:r>
      <w:r w:rsidRPr="00FB3B49">
        <w:rPr>
          <w:rFonts w:ascii="Times New Roman" w:eastAsia="Times New Roman" w:hAnsi="Times New Roman" w:cs="Times New Roman"/>
          <w:color w:val="000000"/>
          <w:kern w:val="1"/>
          <w:sz w:val="24"/>
          <w:szCs w:val="24"/>
          <w:lang w:eastAsia="ar-SA"/>
        </w:rPr>
        <w:br/>
        <w:t xml:space="preserve">w art. 25 ust. 1 </w:t>
      </w:r>
      <w:proofErr w:type="spellStart"/>
      <w:r w:rsidRPr="00FB3B49">
        <w:rPr>
          <w:rFonts w:ascii="Times New Roman" w:eastAsia="Times New Roman" w:hAnsi="Times New Roman" w:cs="Times New Roman"/>
          <w:color w:val="000000"/>
          <w:kern w:val="1"/>
          <w:sz w:val="24"/>
          <w:szCs w:val="24"/>
          <w:lang w:eastAsia="ar-SA"/>
        </w:rPr>
        <w:t>Pzp</w:t>
      </w:r>
      <w:proofErr w:type="spellEnd"/>
      <w:r w:rsidRPr="00FB3B49">
        <w:rPr>
          <w:rFonts w:ascii="Times New Roman" w:eastAsia="Times New Roman" w:hAnsi="Times New Roman" w:cs="Times New Roman"/>
          <w:color w:val="000000"/>
          <w:kern w:val="1"/>
          <w:sz w:val="24"/>
          <w:szCs w:val="24"/>
          <w:lang w:eastAsia="ar-SA"/>
        </w:rPr>
        <w:t>, lub pełnomocnictw, chyba, że udowodni, że wynika to z przyczyn nieleżących po jego stronie.</w:t>
      </w:r>
    </w:p>
    <w:p w14:paraId="6187F129" w14:textId="77777777" w:rsidR="00FB3B49" w:rsidRPr="00FB3B49" w:rsidRDefault="007E6042" w:rsidP="00FB3B49">
      <w:pPr>
        <w:ind w:left="284" w:hanging="284"/>
        <w:jc w:val="both"/>
        <w:rPr>
          <w:rFonts w:ascii="Times New Roman" w:eastAsia="Times New Roman" w:hAnsi="Times New Roman" w:cs="Times New Roman"/>
          <w:bCs/>
          <w:color w:val="000000"/>
          <w:kern w:val="1"/>
          <w:sz w:val="24"/>
          <w:szCs w:val="24"/>
          <w:lang w:eastAsia="ar-SA"/>
        </w:rPr>
      </w:pPr>
      <w:r>
        <w:rPr>
          <w:rFonts w:ascii="Times New Roman" w:eastAsia="Times New Roman" w:hAnsi="Times New Roman" w:cs="Times New Roman"/>
          <w:color w:val="000000"/>
          <w:kern w:val="1"/>
          <w:sz w:val="24"/>
          <w:szCs w:val="24"/>
          <w:lang w:eastAsia="ar-SA"/>
        </w:rPr>
        <w:t>11</w:t>
      </w:r>
      <w:r w:rsidR="00FB3B49" w:rsidRPr="00FB3B49">
        <w:rPr>
          <w:rFonts w:ascii="Times New Roman" w:eastAsia="Times New Roman" w:hAnsi="Times New Roman" w:cs="Times New Roman"/>
          <w:color w:val="000000"/>
          <w:kern w:val="1"/>
          <w:sz w:val="24"/>
          <w:szCs w:val="24"/>
          <w:lang w:eastAsia="ar-SA"/>
        </w:rPr>
        <w:t xml:space="preserve">. </w:t>
      </w:r>
      <w:r w:rsidR="00FB3B49" w:rsidRPr="00FB3B49">
        <w:rPr>
          <w:rFonts w:ascii="Times New Roman" w:eastAsia="Times New Roman" w:hAnsi="Times New Roman" w:cs="Times New Roman"/>
          <w:bCs/>
          <w:color w:val="000000"/>
          <w:kern w:val="1"/>
          <w:sz w:val="24"/>
          <w:szCs w:val="24"/>
          <w:lang w:eastAsia="ar-SA"/>
        </w:rPr>
        <w:t xml:space="preserve">Zgodnie z </w:t>
      </w:r>
      <w:hyperlink r:id="rId21" w:anchor="LPA-LP_QL:[{&quot;lo_query_json&quot;:&quot;[\&quot;or\&quot;,[\&quot;eql\&quot;,\&quot;I_PUBLIKATOR\&quot;,\&quot;DzU20040190177\&quot;],[\&quot;and\&quot;,[\&quot;and\&quot;,[\&quot;eql\&quot;,\&quot;NR_PUBLIKATOR\&quot;,\&quot;DzU20040190177\&quot;],[\&quot;eql\&quot;,\&quot;NR_ZALACZNIK\&quot;,0]],[\&quot;string_eql\&quot;,\&quot;NR_ART_PAR\&quot;,\&quot;o45\&quot;,null,null]]]&quot;,&quot;db_name&quot;:&quot;lp&quot;,&quot;act_hits" w:history="1">
        <w:r w:rsidR="00FB3B49" w:rsidRPr="00FB3B49">
          <w:rPr>
            <w:rFonts w:ascii="Times New Roman" w:eastAsia="Times New Roman" w:hAnsi="Times New Roman" w:cs="Times New Roman"/>
            <w:bCs/>
            <w:color w:val="0000FF"/>
            <w:kern w:val="1"/>
            <w:sz w:val="24"/>
            <w:szCs w:val="24"/>
            <w:u w:val="single"/>
            <w:lang w:eastAsia="ar-SA"/>
          </w:rPr>
          <w:t>art. 45 ust. 3</w:t>
        </w:r>
      </w:hyperlink>
      <w:r w:rsidR="00FB3B49" w:rsidRPr="00FB3B49">
        <w:rPr>
          <w:rFonts w:ascii="Times New Roman" w:eastAsia="Times New Roman" w:hAnsi="Times New Roman" w:cs="Times New Roman"/>
          <w:bCs/>
          <w:color w:val="000000"/>
          <w:kern w:val="1"/>
          <w:sz w:val="24"/>
          <w:szCs w:val="24"/>
          <w:lang w:eastAsia="ar-SA"/>
        </w:rPr>
        <w:t xml:space="preserve"> ustawy - </w:t>
      </w:r>
      <w:proofErr w:type="spellStart"/>
      <w:r w:rsidR="00FB3B49" w:rsidRPr="00FB3B49">
        <w:rPr>
          <w:rFonts w:ascii="Times New Roman" w:eastAsia="Times New Roman" w:hAnsi="Times New Roman" w:cs="Times New Roman"/>
          <w:bCs/>
          <w:color w:val="000000"/>
          <w:kern w:val="1"/>
          <w:sz w:val="24"/>
          <w:szCs w:val="24"/>
          <w:lang w:eastAsia="ar-SA"/>
        </w:rPr>
        <w:t>Pzp</w:t>
      </w:r>
      <w:proofErr w:type="spellEnd"/>
      <w:r w:rsidR="00FB3B49" w:rsidRPr="00FB3B49">
        <w:rPr>
          <w:rFonts w:ascii="Times New Roman" w:eastAsia="Times New Roman" w:hAnsi="Times New Roman" w:cs="Times New Roman"/>
          <w:bCs/>
          <w:color w:val="000000"/>
          <w:kern w:val="1"/>
          <w:sz w:val="24"/>
          <w:szCs w:val="24"/>
          <w:lang w:eastAsia="ar-SA"/>
        </w:rPr>
        <w:t xml:space="preserve"> wadium powinno być wniesione przed upływem terminu składania ofert. Termin ten, uważa się za zachowany, gdy wadium wniesione </w:t>
      </w:r>
      <w:r w:rsidR="00FB3B49" w:rsidRPr="00FB3B49">
        <w:rPr>
          <w:rFonts w:ascii="Times New Roman" w:eastAsia="Times New Roman" w:hAnsi="Times New Roman" w:cs="Times New Roman"/>
          <w:bCs/>
          <w:color w:val="000000"/>
          <w:kern w:val="1"/>
          <w:sz w:val="24"/>
          <w:szCs w:val="24"/>
          <w:lang w:eastAsia="ar-SA"/>
        </w:rPr>
        <w:br/>
        <w:t xml:space="preserve">w pieniądzu, zostanie wpłacone przelewem na rachunek bankowy Zamawiającego </w:t>
      </w:r>
      <w:r w:rsidR="00FB3B49" w:rsidRPr="00FB3B49">
        <w:rPr>
          <w:rFonts w:ascii="Times New Roman" w:eastAsia="Times New Roman" w:hAnsi="Times New Roman" w:cs="Times New Roman"/>
          <w:bCs/>
          <w:color w:val="000000"/>
          <w:kern w:val="1"/>
          <w:sz w:val="24"/>
          <w:szCs w:val="24"/>
          <w:lang w:eastAsia="ar-SA"/>
        </w:rPr>
        <w:br/>
        <w:t xml:space="preserve">i znajdzie się na tym rachunku przed upływem terminu składania ofert. Wykonawca ponosi wszelkie ryzyko związane ze skutecznością dostarczenia Zamawiającemu wadium </w:t>
      </w:r>
      <w:r w:rsidR="00FB3B49" w:rsidRPr="00FB3B49">
        <w:rPr>
          <w:rFonts w:ascii="Times New Roman" w:eastAsia="Times New Roman" w:hAnsi="Times New Roman" w:cs="Times New Roman"/>
          <w:bCs/>
          <w:color w:val="000000"/>
          <w:kern w:val="1"/>
          <w:sz w:val="24"/>
          <w:szCs w:val="24"/>
          <w:lang w:eastAsia="ar-SA"/>
        </w:rPr>
        <w:br/>
      </w:r>
      <w:r w:rsidR="00FB3B49" w:rsidRPr="00FB3B49">
        <w:rPr>
          <w:rFonts w:ascii="Times New Roman" w:eastAsia="Times New Roman" w:hAnsi="Times New Roman" w:cs="Times New Roman"/>
          <w:bCs/>
          <w:color w:val="000000"/>
          <w:kern w:val="1"/>
          <w:sz w:val="24"/>
          <w:szCs w:val="24"/>
          <w:lang w:eastAsia="ar-SA"/>
        </w:rPr>
        <w:lastRenderedPageBreak/>
        <w:t>i konsekwencje jego ewentualnego braku przed terminem składania ofert. Złożenie dyspozycji przelewu określonej kwoty pieniężnej nie jest wystarczające do uznania wniesienia wadium, jego skuteczność następuje dopiero w przypadku uznania rachunku bankowego Zamawiającego należną kwotą wadium.</w:t>
      </w:r>
    </w:p>
    <w:p w14:paraId="373BA1FD" w14:textId="77777777" w:rsidR="00FB3B49" w:rsidRPr="00FB3B49" w:rsidRDefault="00FB3B49" w:rsidP="00FB3B49">
      <w:pPr>
        <w:widowControl w:val="0"/>
        <w:suppressAutoHyphens/>
        <w:spacing w:after="120" w:line="240" w:lineRule="auto"/>
        <w:jc w:val="both"/>
        <w:rPr>
          <w:rFonts w:ascii="Times New Roman" w:eastAsia="Times New Roman" w:hAnsi="Times New Roman" w:cs="Times New Roman"/>
          <w:b/>
          <w:color w:val="000000"/>
          <w:kern w:val="1"/>
          <w:sz w:val="24"/>
          <w:szCs w:val="24"/>
          <w:lang w:eastAsia="ar-SA"/>
        </w:rPr>
      </w:pPr>
      <w:r w:rsidRPr="00FB3B49">
        <w:rPr>
          <w:rFonts w:ascii="Times New Roman" w:eastAsia="Times New Roman" w:hAnsi="Times New Roman" w:cs="Times New Roman"/>
          <w:b/>
          <w:color w:val="000000"/>
          <w:kern w:val="1"/>
          <w:sz w:val="24"/>
          <w:szCs w:val="24"/>
          <w:lang w:eastAsia="ar-SA"/>
        </w:rPr>
        <w:t>XII. TERMIN ZWIĄZANIA OFERTĄ</w:t>
      </w:r>
    </w:p>
    <w:p w14:paraId="05C23690" w14:textId="4E85C9CF" w:rsidR="00FB3B49" w:rsidRPr="00FB3B49" w:rsidRDefault="00FB3B49" w:rsidP="00FB3B49">
      <w:pPr>
        <w:widowControl w:val="0"/>
        <w:suppressAutoHyphens/>
        <w:spacing w:after="0"/>
        <w:ind w:left="284" w:hanging="284"/>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1. Wykonawca pozosta</w:t>
      </w:r>
      <w:r w:rsidR="007E6443">
        <w:rPr>
          <w:rFonts w:ascii="Times New Roman" w:eastAsia="Times New Roman" w:hAnsi="Times New Roman" w:cs="Times New Roman"/>
          <w:color w:val="000000"/>
          <w:kern w:val="1"/>
          <w:sz w:val="24"/>
          <w:szCs w:val="24"/>
          <w:lang w:eastAsia="ar-SA"/>
        </w:rPr>
        <w:t>je związany ofertą przez okres 30</w:t>
      </w:r>
      <w:r w:rsidRPr="00FB3B49">
        <w:rPr>
          <w:rFonts w:ascii="Times New Roman" w:eastAsia="Times New Roman" w:hAnsi="Times New Roman" w:cs="Times New Roman"/>
          <w:color w:val="000000"/>
          <w:kern w:val="1"/>
          <w:sz w:val="24"/>
          <w:szCs w:val="24"/>
          <w:lang w:eastAsia="ar-SA"/>
        </w:rPr>
        <w:t xml:space="preserve"> dni.</w:t>
      </w:r>
    </w:p>
    <w:p w14:paraId="06B3E904" w14:textId="77777777" w:rsidR="00FB3B49" w:rsidRPr="00FB3B49" w:rsidRDefault="00FB3B49" w:rsidP="00FB3B49">
      <w:pPr>
        <w:widowControl w:val="0"/>
        <w:suppressAutoHyphens/>
        <w:spacing w:after="0"/>
        <w:ind w:left="284" w:hanging="284"/>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2 Bieg terminu związania ofertą rozpoczyna się wraz z upływem terminu składania ofert.</w:t>
      </w:r>
    </w:p>
    <w:p w14:paraId="3EFEE27E" w14:textId="77777777" w:rsidR="00FB3B49" w:rsidRPr="00FB3B49" w:rsidRDefault="00FB3B49" w:rsidP="00FB3B49">
      <w:pPr>
        <w:widowControl w:val="0"/>
        <w:suppressAutoHyphens/>
        <w:spacing w:after="0"/>
        <w:ind w:left="284" w:hanging="284"/>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3 W przypadku wniesienia odwołania po upływie terminu składania ofert bieg terminu związania ofertą ulega zawieszeniu do czasu ogłoszenia orzeczenia przez Krajową Izbę Odwoławczą.</w:t>
      </w:r>
    </w:p>
    <w:p w14:paraId="5343E3C6" w14:textId="77777777" w:rsidR="00FB3B49" w:rsidRPr="00FB3B49" w:rsidRDefault="00FB3B49" w:rsidP="00FB3B49">
      <w:pPr>
        <w:widowControl w:val="0"/>
        <w:suppressAutoHyphens/>
        <w:spacing w:after="0"/>
        <w:ind w:left="284" w:hanging="284"/>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4. Wykonawca samodzielnie lub na wniosek Zamawiającego może przedłużyć termin związania ofertą, z tym że Zamawiający może tylko raz, co najmniej na 3 dni przed upływem terminu związania ofertą, zwrócić się do Wykonawców o wyrażenie zgody </w:t>
      </w:r>
      <w:r w:rsidRPr="00FB3B49">
        <w:rPr>
          <w:rFonts w:ascii="Times New Roman" w:eastAsia="Times New Roman" w:hAnsi="Times New Roman" w:cs="Times New Roman"/>
          <w:color w:val="000000"/>
          <w:kern w:val="1"/>
          <w:sz w:val="24"/>
          <w:szCs w:val="24"/>
          <w:lang w:eastAsia="ar-SA"/>
        </w:rPr>
        <w:br/>
        <w:t>na przedłużenie tego terminu o oznaczony okres, nie dłuższy jednak niż 60 dni.</w:t>
      </w:r>
    </w:p>
    <w:p w14:paraId="6E860143" w14:textId="77777777" w:rsidR="00FB3B49" w:rsidRPr="00FB3B49" w:rsidRDefault="00FB3B49" w:rsidP="00FB3B49">
      <w:pPr>
        <w:widowControl w:val="0"/>
        <w:suppressAutoHyphens/>
        <w:spacing w:after="0"/>
        <w:ind w:left="284" w:hanging="284"/>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5. Odmowa wyrażenia zgody, o której mowa w pkt 4., nie powoduje utraty wadium.</w:t>
      </w:r>
    </w:p>
    <w:p w14:paraId="25EB5B7B" w14:textId="77777777" w:rsidR="00FB3B49" w:rsidRPr="00FB3B49" w:rsidRDefault="00FB3B49" w:rsidP="00FB3B49">
      <w:pPr>
        <w:widowControl w:val="0"/>
        <w:suppressAutoHyphens/>
        <w:spacing w:after="0"/>
        <w:ind w:left="284" w:hanging="284"/>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6. Przedłużenie terminu związania ofertą jest dopuszczalne tylko z jednoczesnym przedłużeniem okresu ważności wadium albo, jeżeli nie jest to możliwie, </w:t>
      </w:r>
      <w:r w:rsidRPr="00FB3B49">
        <w:rPr>
          <w:rFonts w:ascii="Times New Roman" w:eastAsia="Times New Roman" w:hAnsi="Times New Roman" w:cs="Times New Roman"/>
          <w:color w:val="000000"/>
          <w:kern w:val="1"/>
          <w:sz w:val="24"/>
          <w:szCs w:val="24"/>
          <w:lang w:eastAsia="ar-SA"/>
        </w:rPr>
        <w:br/>
        <w:t xml:space="preserve">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 </w:t>
      </w:r>
    </w:p>
    <w:p w14:paraId="51214623" w14:textId="77777777" w:rsidR="00FB3B49" w:rsidRPr="00FB3B49" w:rsidRDefault="00FB3B49" w:rsidP="00FB3B49">
      <w:pPr>
        <w:widowControl w:val="0"/>
        <w:suppressAutoHyphens/>
        <w:spacing w:after="0"/>
        <w:ind w:left="284" w:hanging="284"/>
        <w:jc w:val="both"/>
        <w:rPr>
          <w:rFonts w:ascii="Times New Roman" w:eastAsia="Times New Roman" w:hAnsi="Times New Roman" w:cs="Times New Roman"/>
          <w:color w:val="000000"/>
          <w:kern w:val="1"/>
          <w:sz w:val="24"/>
          <w:szCs w:val="24"/>
          <w:lang w:eastAsia="ar-SA"/>
        </w:rPr>
      </w:pPr>
    </w:p>
    <w:p w14:paraId="048C9F5C" w14:textId="77777777" w:rsidR="00FB3B49" w:rsidRPr="00FB3B49" w:rsidRDefault="00FB3B49" w:rsidP="00FB3B49">
      <w:pPr>
        <w:widowControl w:val="0"/>
        <w:suppressAutoHyphens/>
        <w:spacing w:before="120" w:after="120" w:line="240" w:lineRule="auto"/>
        <w:ind w:left="17" w:hanging="34"/>
        <w:jc w:val="both"/>
        <w:rPr>
          <w:rFonts w:ascii="Times New Roman" w:eastAsia="Times New Roman" w:hAnsi="Times New Roman" w:cs="Times New Roman"/>
          <w:b/>
          <w:color w:val="000000"/>
          <w:kern w:val="1"/>
          <w:sz w:val="24"/>
          <w:szCs w:val="24"/>
          <w:lang w:eastAsia="ar-SA"/>
        </w:rPr>
      </w:pPr>
      <w:r w:rsidRPr="00FB3B49">
        <w:rPr>
          <w:rFonts w:ascii="Times New Roman" w:eastAsia="Times New Roman" w:hAnsi="Times New Roman" w:cs="Times New Roman"/>
          <w:b/>
          <w:color w:val="000000"/>
          <w:kern w:val="1"/>
          <w:sz w:val="24"/>
          <w:szCs w:val="24"/>
          <w:lang w:eastAsia="ar-SA"/>
        </w:rPr>
        <w:t>XIII. SPOSÓB PRZYGOTOWANIA OFERTY</w:t>
      </w:r>
    </w:p>
    <w:p w14:paraId="21CA3C74" w14:textId="77777777" w:rsidR="00FB3B49" w:rsidRPr="00FB3B49" w:rsidRDefault="00FB3B49" w:rsidP="00FB3B49">
      <w:pPr>
        <w:widowControl w:val="0"/>
        <w:numPr>
          <w:ilvl w:val="1"/>
          <w:numId w:val="25"/>
        </w:numPr>
        <w:suppressAutoHyphens/>
        <w:spacing w:after="0"/>
        <w:ind w:left="284" w:hanging="284"/>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Każdy Wykonawca może złożyć tylko </w:t>
      </w:r>
      <w:r w:rsidRPr="00FB3B49">
        <w:rPr>
          <w:rFonts w:ascii="Times New Roman" w:eastAsia="Times New Roman" w:hAnsi="Times New Roman" w:cs="Times New Roman"/>
          <w:color w:val="000000"/>
          <w:kern w:val="1"/>
          <w:sz w:val="24"/>
          <w:szCs w:val="24"/>
          <w:u w:val="single"/>
          <w:lang w:eastAsia="ar-SA"/>
        </w:rPr>
        <w:t>jedną</w:t>
      </w:r>
      <w:r w:rsidRPr="00FB3B49">
        <w:rPr>
          <w:rFonts w:ascii="Times New Roman" w:eastAsia="Times New Roman" w:hAnsi="Times New Roman" w:cs="Times New Roman"/>
          <w:color w:val="000000"/>
          <w:kern w:val="1"/>
          <w:sz w:val="24"/>
          <w:szCs w:val="24"/>
          <w:lang w:eastAsia="ar-SA"/>
        </w:rPr>
        <w:t xml:space="preserve"> </w:t>
      </w:r>
      <w:r w:rsidRPr="00FB3B49">
        <w:rPr>
          <w:rFonts w:ascii="Times New Roman" w:eastAsia="Times New Roman" w:hAnsi="Times New Roman" w:cs="Times New Roman"/>
          <w:color w:val="000000"/>
          <w:kern w:val="1"/>
          <w:sz w:val="24"/>
          <w:szCs w:val="24"/>
          <w:u w:val="single"/>
          <w:lang w:eastAsia="ar-SA"/>
        </w:rPr>
        <w:t>ofertę</w:t>
      </w:r>
      <w:r w:rsidRPr="00FB3B49">
        <w:rPr>
          <w:rFonts w:ascii="Times New Roman" w:eastAsia="Times New Roman" w:hAnsi="Times New Roman" w:cs="Times New Roman"/>
          <w:color w:val="000000"/>
          <w:kern w:val="1"/>
          <w:sz w:val="24"/>
          <w:szCs w:val="24"/>
          <w:lang w:eastAsia="ar-SA"/>
        </w:rPr>
        <w:t xml:space="preserve"> obejmującą realizację przedmiotu zamówienia. </w:t>
      </w:r>
    </w:p>
    <w:p w14:paraId="667DF22C" w14:textId="77777777" w:rsidR="00FB3B49" w:rsidRPr="00FB3B49" w:rsidRDefault="00FB3B49" w:rsidP="00FB3B49">
      <w:pPr>
        <w:widowControl w:val="0"/>
        <w:numPr>
          <w:ilvl w:val="1"/>
          <w:numId w:val="25"/>
        </w:numPr>
        <w:suppressAutoHyphens/>
        <w:spacing w:after="0"/>
        <w:ind w:left="284" w:hanging="284"/>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Treść oferty musi odpowiadać treści specyfikacji istotnych warunków zamówienia.</w:t>
      </w:r>
    </w:p>
    <w:p w14:paraId="08C07F7E" w14:textId="77777777" w:rsidR="00FB3B49" w:rsidRPr="00FB3B49" w:rsidRDefault="00FB3B49" w:rsidP="00FB3B49">
      <w:pPr>
        <w:widowControl w:val="0"/>
        <w:numPr>
          <w:ilvl w:val="1"/>
          <w:numId w:val="25"/>
        </w:numPr>
        <w:suppressAutoHyphens/>
        <w:spacing w:after="0"/>
        <w:ind w:left="284" w:hanging="284"/>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Ofertę należy sporządzić w języku polskim z zachowaniem formy pisemnej pod rygorem nieważności.</w:t>
      </w:r>
    </w:p>
    <w:p w14:paraId="5BE7C1C4" w14:textId="77777777" w:rsidR="00FB3B49" w:rsidRPr="00FB3B49" w:rsidRDefault="00FB3B49" w:rsidP="00FB3B49">
      <w:pPr>
        <w:widowControl w:val="0"/>
        <w:numPr>
          <w:ilvl w:val="1"/>
          <w:numId w:val="25"/>
        </w:numPr>
        <w:suppressAutoHyphens/>
        <w:spacing w:after="0"/>
        <w:ind w:left="284" w:hanging="284"/>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Wykonawca składa ofertę na własny koszt i ryzyko tzn. ponosi wszelkie konsekwencje oraz koszty związane z przygotowaniem i złożeniem oferty. </w:t>
      </w:r>
    </w:p>
    <w:p w14:paraId="6501507F" w14:textId="77777777" w:rsidR="00FB3B49" w:rsidRPr="00FB3B49" w:rsidRDefault="00FB3B49" w:rsidP="00FB3B49">
      <w:pPr>
        <w:widowControl w:val="0"/>
        <w:numPr>
          <w:ilvl w:val="1"/>
          <w:numId w:val="25"/>
        </w:numPr>
        <w:suppressAutoHyphens/>
        <w:spacing w:after="0"/>
        <w:ind w:left="284" w:hanging="284"/>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Oferta oraz dokumenty i oświadczenia, dla których Zamawiający określił wzory </w:t>
      </w:r>
      <w:r w:rsidRPr="00FB3B49">
        <w:rPr>
          <w:rFonts w:ascii="Times New Roman" w:eastAsia="Times New Roman" w:hAnsi="Times New Roman" w:cs="Times New Roman"/>
          <w:color w:val="000000"/>
          <w:kern w:val="1"/>
          <w:sz w:val="24"/>
          <w:szCs w:val="24"/>
          <w:lang w:eastAsia="ar-SA"/>
        </w:rPr>
        <w:br/>
        <w:t xml:space="preserve">w niniejszej SIWZ, winny być sporządzone zgodnie z tymi wzorami co do treści oraz opisu kolumn i wierszy. </w:t>
      </w:r>
    </w:p>
    <w:p w14:paraId="7E79FF3C" w14:textId="77777777" w:rsidR="00FB3B49" w:rsidRPr="00FB3B49" w:rsidRDefault="00FB3B49" w:rsidP="00FB3B49">
      <w:pPr>
        <w:widowControl w:val="0"/>
        <w:numPr>
          <w:ilvl w:val="1"/>
          <w:numId w:val="25"/>
        </w:numPr>
        <w:suppressAutoHyphens/>
        <w:spacing w:after="0"/>
        <w:ind w:left="284" w:hanging="284"/>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Cena oferty musi być podana w walucie polskiej. Nie dopuszcza się podawania cen </w:t>
      </w:r>
      <w:r w:rsidRPr="00FB3B49">
        <w:rPr>
          <w:rFonts w:ascii="Times New Roman" w:eastAsia="Times New Roman" w:hAnsi="Times New Roman" w:cs="Times New Roman"/>
          <w:color w:val="000000"/>
          <w:kern w:val="1"/>
          <w:sz w:val="24"/>
          <w:szCs w:val="24"/>
          <w:lang w:eastAsia="ar-SA"/>
        </w:rPr>
        <w:br/>
        <w:t>w walutach obcych.</w:t>
      </w:r>
    </w:p>
    <w:p w14:paraId="29419E9A" w14:textId="77777777" w:rsidR="00FB3B49" w:rsidRPr="00FB3B49" w:rsidRDefault="00FB3B49" w:rsidP="00FB3B49">
      <w:pPr>
        <w:widowControl w:val="0"/>
        <w:numPr>
          <w:ilvl w:val="1"/>
          <w:numId w:val="25"/>
        </w:numPr>
        <w:suppressAutoHyphens/>
        <w:spacing w:after="0"/>
        <w:ind w:left="284" w:hanging="284"/>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Oferta winna być sporządzona, pod rygorem nieważności, w formie pisemnej (ręcznie, </w:t>
      </w:r>
      <w:r w:rsidRPr="00FB3B49">
        <w:rPr>
          <w:rFonts w:ascii="Times New Roman" w:eastAsia="Times New Roman" w:hAnsi="Times New Roman" w:cs="Times New Roman"/>
          <w:color w:val="000000"/>
          <w:kern w:val="1"/>
          <w:sz w:val="24"/>
          <w:szCs w:val="24"/>
          <w:lang w:eastAsia="ar-SA"/>
        </w:rPr>
        <w:br/>
        <w:t xml:space="preserve">na maszynie do pisania lub w postaci wydruku komputerowego), w języku polskim, </w:t>
      </w:r>
      <w:r w:rsidRPr="00FB3B49">
        <w:rPr>
          <w:rFonts w:ascii="Times New Roman" w:eastAsia="Times New Roman" w:hAnsi="Times New Roman" w:cs="Times New Roman"/>
          <w:color w:val="000000"/>
          <w:kern w:val="1"/>
          <w:sz w:val="24"/>
          <w:szCs w:val="24"/>
          <w:lang w:eastAsia="ar-SA"/>
        </w:rPr>
        <w:br/>
        <w:t xml:space="preserve">w formie zapewniającej pełną czytelność jej treści. </w:t>
      </w:r>
    </w:p>
    <w:p w14:paraId="556E52E2" w14:textId="77777777" w:rsidR="00FB3B49" w:rsidRPr="00FB3B49" w:rsidRDefault="00FB3B49" w:rsidP="00FB3B49">
      <w:pPr>
        <w:widowControl w:val="0"/>
        <w:numPr>
          <w:ilvl w:val="1"/>
          <w:numId w:val="25"/>
        </w:numPr>
        <w:suppressAutoHyphens/>
        <w:spacing w:after="0"/>
        <w:ind w:left="284" w:hanging="284"/>
        <w:jc w:val="both"/>
        <w:rPr>
          <w:rFonts w:ascii="Times New Roman" w:eastAsia="Times New Roman" w:hAnsi="Times New Roman" w:cs="Times New Roman"/>
          <w:color w:val="000000"/>
          <w:kern w:val="1"/>
          <w:sz w:val="24"/>
          <w:szCs w:val="24"/>
          <w:lang w:eastAsia="ar-SA"/>
        </w:rPr>
      </w:pPr>
      <w:r w:rsidRPr="00FB3B49">
        <w:rPr>
          <w:rFonts w:ascii="Times New Roman" w:hAnsi="Times New Roman" w:cs="Times New Roman"/>
          <w:sz w:val="24"/>
          <w:szCs w:val="24"/>
        </w:rPr>
        <w:lastRenderedPageBreak/>
        <w:t>Oferta oraz dokumenty i oświadczenia składane wraz z ofertą powinny być trwale ze sobą połączone i ponumerowane z zachowaniem ciągłości numeracji stron.</w:t>
      </w:r>
    </w:p>
    <w:p w14:paraId="046E993F" w14:textId="77777777" w:rsidR="00FB3B49" w:rsidRPr="00FB3B49" w:rsidRDefault="00FB3B49" w:rsidP="00FB3B49">
      <w:pPr>
        <w:widowControl w:val="0"/>
        <w:numPr>
          <w:ilvl w:val="1"/>
          <w:numId w:val="25"/>
        </w:numPr>
        <w:suppressAutoHyphens/>
        <w:spacing w:after="0"/>
        <w:ind w:left="284" w:hanging="284"/>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Wszystkie strony oferty winny być podpisane lub parafowane przez Wykonawcę. Wszelkie zmiany w treści oferty (poprawki, przekreślenia, dopiski) powinny być podpisane lub parafowane przez Wykonawcę - w przeciwnym wypadku nie będą uwzględniane.</w:t>
      </w:r>
    </w:p>
    <w:p w14:paraId="21F9C401" w14:textId="77777777" w:rsidR="00FB3B49" w:rsidRPr="00FB3B49" w:rsidRDefault="00FB3B49" w:rsidP="00FB3B49">
      <w:pPr>
        <w:widowControl w:val="0"/>
        <w:numPr>
          <w:ilvl w:val="1"/>
          <w:numId w:val="25"/>
        </w:numPr>
        <w:suppressAutoHyphens/>
        <w:spacing w:after="0"/>
        <w:ind w:left="284" w:hanging="284"/>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Wszystkie dokumenty winny być złożone w oryginale lub kserokopii potwierdzonej za zgodność z oryginałem przez Wykonawcę. </w:t>
      </w:r>
    </w:p>
    <w:p w14:paraId="05E12419" w14:textId="77777777" w:rsidR="00FB3B49" w:rsidRPr="00FB3B49" w:rsidRDefault="00FB3B49" w:rsidP="00FB3B49">
      <w:pPr>
        <w:widowControl w:val="0"/>
        <w:numPr>
          <w:ilvl w:val="1"/>
          <w:numId w:val="25"/>
        </w:numPr>
        <w:suppressAutoHyphens/>
        <w:spacing w:after="0"/>
        <w:ind w:left="284" w:hanging="284"/>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Strony oferty winny być trwale ze sobą połączone i kolejno ponumerowane, z zastrzeżeniem sytuacji opisanej w </w:t>
      </w:r>
      <w:proofErr w:type="spellStart"/>
      <w:r w:rsidRPr="00FB3B49">
        <w:rPr>
          <w:rFonts w:ascii="Times New Roman" w:eastAsia="Times New Roman" w:hAnsi="Times New Roman" w:cs="Times New Roman"/>
          <w:color w:val="000000"/>
          <w:kern w:val="1"/>
          <w:sz w:val="24"/>
          <w:szCs w:val="24"/>
          <w:lang w:eastAsia="ar-SA"/>
        </w:rPr>
        <w:t>ppkt</w:t>
      </w:r>
      <w:proofErr w:type="spellEnd"/>
      <w:r w:rsidRPr="00FB3B49">
        <w:rPr>
          <w:rFonts w:ascii="Times New Roman" w:eastAsia="Times New Roman" w:hAnsi="Times New Roman" w:cs="Times New Roman"/>
          <w:color w:val="000000"/>
          <w:kern w:val="1"/>
          <w:sz w:val="24"/>
          <w:szCs w:val="24"/>
          <w:lang w:eastAsia="ar-SA"/>
        </w:rPr>
        <w:t>. 12. W treści oferty winna być umieszczona informacja o ilości stron.</w:t>
      </w:r>
    </w:p>
    <w:p w14:paraId="29327C5F" w14:textId="77777777" w:rsidR="00FB3B49" w:rsidRPr="00FB3B49" w:rsidRDefault="00FB3B49" w:rsidP="00FB3B49">
      <w:pPr>
        <w:widowControl w:val="0"/>
        <w:numPr>
          <w:ilvl w:val="1"/>
          <w:numId w:val="25"/>
        </w:numPr>
        <w:suppressAutoHyphens/>
        <w:spacing w:after="0"/>
        <w:ind w:left="284" w:hanging="284"/>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Dokumenty stanowiące tajemnicę przedsiębiorstwa w rozumieniu ustawy z dnia 16 kwietnia 1993 r. </w:t>
      </w:r>
      <w:r w:rsidRPr="00FB3B49">
        <w:rPr>
          <w:rFonts w:ascii="Times New Roman" w:eastAsia="Times New Roman" w:hAnsi="Times New Roman" w:cs="Times New Roman"/>
          <w:i/>
          <w:color w:val="000000"/>
          <w:kern w:val="1"/>
          <w:sz w:val="24"/>
          <w:szCs w:val="24"/>
          <w:lang w:eastAsia="ar-SA"/>
        </w:rPr>
        <w:t>o zwalczaniu nieuczciwej konkurencji</w:t>
      </w:r>
      <w:r w:rsidRPr="00FB3B49">
        <w:rPr>
          <w:rFonts w:ascii="Times New Roman" w:eastAsia="Times New Roman" w:hAnsi="Times New Roman" w:cs="Times New Roman"/>
          <w:color w:val="000000"/>
          <w:kern w:val="1"/>
          <w:sz w:val="24"/>
          <w:szCs w:val="24"/>
          <w:lang w:eastAsia="ar-SA"/>
        </w:rPr>
        <w:t xml:space="preserve"> (Dz. U. z 2003 r. Nr 153 poz. 1503, ze zm.) powinny być umieszczone w oddzielnej kopercie z napisem: „</w:t>
      </w:r>
      <w:r w:rsidRPr="00FB3B49">
        <w:rPr>
          <w:rFonts w:ascii="Times New Roman" w:eastAsia="Times New Roman" w:hAnsi="Times New Roman" w:cs="Times New Roman"/>
          <w:b/>
          <w:i/>
          <w:color w:val="000000"/>
          <w:kern w:val="1"/>
          <w:sz w:val="24"/>
          <w:szCs w:val="24"/>
          <w:lang w:eastAsia="ar-SA"/>
        </w:rPr>
        <w:t>Tajemnica przedsiębiorstwa</w:t>
      </w:r>
      <w:r w:rsidRPr="00FB3B49">
        <w:rPr>
          <w:rFonts w:ascii="Times New Roman" w:eastAsia="Times New Roman" w:hAnsi="Times New Roman" w:cs="Times New Roman"/>
          <w:color w:val="000000"/>
          <w:kern w:val="1"/>
          <w:sz w:val="24"/>
          <w:szCs w:val="24"/>
          <w:lang w:eastAsia="ar-SA"/>
        </w:rPr>
        <w:t>”. Wykonawca winien w sposób nie budzący wątpliwości zastrzec, które spośród zawartych w ofercie informacji stanowią tajemnicę przedsiębiorstwa. Nie mogą stanowić tajemnicy przedsiębiorstwa informacje podawane do wiadomości podczas otwarcia ofert.</w:t>
      </w:r>
    </w:p>
    <w:p w14:paraId="10D9FF36" w14:textId="77777777" w:rsidR="00FB3B49" w:rsidRPr="00FB3B49" w:rsidRDefault="00FB3B49" w:rsidP="00FB3B49">
      <w:pPr>
        <w:widowControl w:val="0"/>
        <w:numPr>
          <w:ilvl w:val="1"/>
          <w:numId w:val="25"/>
        </w:numPr>
        <w:suppressAutoHyphens/>
        <w:spacing w:after="0"/>
        <w:ind w:left="284" w:hanging="284"/>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Ofertę wraz z oświadczeniami i dokumentami należy umieścić w zamkniętym opakowaniu, uniemożliwiającym odczytanie jego zawartości bez uszkodzenia tego opakowania. Opakowanie winno być oznaczone nazwą (firmą) i adresem Wykonawcy, zaadresowane do Zamawiającego na adres:</w:t>
      </w:r>
    </w:p>
    <w:p w14:paraId="16208506" w14:textId="77777777" w:rsidR="00FB3B49" w:rsidRPr="00FB3B49" w:rsidRDefault="00FB3B49" w:rsidP="00FB3B49">
      <w:pPr>
        <w:widowControl w:val="0"/>
        <w:suppressAutoHyphens/>
        <w:spacing w:after="0"/>
        <w:ind w:left="17" w:hanging="33"/>
        <w:jc w:val="center"/>
        <w:rPr>
          <w:rFonts w:ascii="Times New Roman" w:eastAsia="Times New Roman" w:hAnsi="Times New Roman" w:cs="Times New Roman"/>
          <w:b/>
          <w:color w:val="000000"/>
          <w:kern w:val="1"/>
          <w:sz w:val="24"/>
          <w:szCs w:val="24"/>
          <w:lang w:eastAsia="ar-SA"/>
        </w:rPr>
      </w:pPr>
      <w:r w:rsidRPr="00FB3B49">
        <w:rPr>
          <w:rFonts w:ascii="Times New Roman" w:eastAsia="Times New Roman" w:hAnsi="Times New Roman" w:cs="Times New Roman"/>
          <w:b/>
          <w:color w:val="000000"/>
          <w:kern w:val="1"/>
          <w:sz w:val="24"/>
          <w:szCs w:val="24"/>
          <w:lang w:eastAsia="ar-SA"/>
        </w:rPr>
        <w:t>Urząd Gminy Pomiechówek,</w:t>
      </w:r>
    </w:p>
    <w:p w14:paraId="789BF8D0" w14:textId="77777777" w:rsidR="00FB3B49" w:rsidRPr="00FB3B49" w:rsidRDefault="00FB3B49" w:rsidP="00FB3B49">
      <w:pPr>
        <w:widowControl w:val="0"/>
        <w:suppressAutoHyphens/>
        <w:spacing w:after="0"/>
        <w:ind w:left="17" w:hanging="33"/>
        <w:jc w:val="center"/>
        <w:rPr>
          <w:rFonts w:ascii="Times New Roman" w:eastAsia="Times New Roman" w:hAnsi="Times New Roman" w:cs="Times New Roman"/>
          <w:b/>
          <w:color w:val="000000"/>
          <w:kern w:val="1"/>
          <w:sz w:val="24"/>
          <w:szCs w:val="24"/>
          <w:lang w:eastAsia="ar-SA"/>
        </w:rPr>
      </w:pPr>
      <w:r w:rsidRPr="00FB3B49">
        <w:rPr>
          <w:rFonts w:ascii="Times New Roman" w:eastAsia="Times New Roman" w:hAnsi="Times New Roman" w:cs="Times New Roman"/>
          <w:b/>
          <w:color w:val="000000"/>
          <w:kern w:val="1"/>
          <w:sz w:val="24"/>
          <w:szCs w:val="24"/>
          <w:lang w:eastAsia="ar-SA"/>
        </w:rPr>
        <w:t>05-180 Pomiechówek, ul. Szkolna 1A</w:t>
      </w:r>
    </w:p>
    <w:p w14:paraId="12A54843" w14:textId="77777777" w:rsidR="00FB3B49" w:rsidRPr="00FB3B49" w:rsidRDefault="00FB3B49" w:rsidP="00FB3B49">
      <w:pPr>
        <w:widowControl w:val="0"/>
        <w:suppressAutoHyphens/>
        <w:spacing w:after="0"/>
        <w:ind w:left="17" w:hanging="33"/>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oraz opisane:</w:t>
      </w:r>
    </w:p>
    <w:p w14:paraId="69D20030" w14:textId="77777777" w:rsidR="00FB3B49" w:rsidRPr="00FB3B49" w:rsidRDefault="00FB3B49" w:rsidP="00FB3B49">
      <w:pPr>
        <w:widowControl w:val="0"/>
        <w:suppressAutoHyphens/>
        <w:spacing w:after="0"/>
        <w:ind w:left="17" w:hanging="33"/>
        <w:jc w:val="center"/>
        <w:rPr>
          <w:rFonts w:ascii="Times New Roman" w:eastAsia="Times New Roman" w:hAnsi="Times New Roman" w:cs="Times New Roman"/>
          <w:b/>
          <w:color w:val="000000"/>
          <w:kern w:val="1"/>
          <w:sz w:val="24"/>
          <w:szCs w:val="24"/>
          <w:lang w:eastAsia="ar-SA"/>
        </w:rPr>
      </w:pPr>
      <w:r w:rsidRPr="00FB3B49">
        <w:rPr>
          <w:rFonts w:ascii="Times New Roman" w:eastAsia="Times New Roman" w:hAnsi="Times New Roman" w:cs="Times New Roman"/>
          <w:b/>
          <w:color w:val="000000"/>
          <w:kern w:val="1"/>
          <w:sz w:val="24"/>
          <w:szCs w:val="24"/>
          <w:lang w:eastAsia="ar-SA"/>
        </w:rPr>
        <w:t>„</w:t>
      </w:r>
      <w:r w:rsidRPr="00FB3B49">
        <w:rPr>
          <w:rFonts w:ascii="Times New Roman" w:eastAsia="Times New Roman" w:hAnsi="Times New Roman" w:cs="Times New Roman"/>
          <w:b/>
          <w:i/>
          <w:color w:val="000000"/>
          <w:kern w:val="1"/>
          <w:sz w:val="24"/>
          <w:szCs w:val="24"/>
          <w:lang w:eastAsia="ar-SA"/>
        </w:rPr>
        <w:t xml:space="preserve">Odbieranie i zagospodarowanie (odzysk lub unieszkodliwianie) odpadów komunalnych </w:t>
      </w:r>
      <w:r w:rsidRPr="00FB3B49">
        <w:rPr>
          <w:rFonts w:ascii="Times New Roman" w:eastAsia="Times New Roman" w:hAnsi="Times New Roman" w:cs="Times New Roman"/>
          <w:b/>
          <w:i/>
          <w:color w:val="000000"/>
          <w:kern w:val="1"/>
          <w:sz w:val="24"/>
          <w:szCs w:val="24"/>
          <w:lang w:eastAsia="ar-SA"/>
        </w:rPr>
        <w:br/>
        <w:t>od właścicieli nieruchomości położonych na terenie Gminy Pomiechówek</w:t>
      </w:r>
      <w:r w:rsidRPr="00FB3B49">
        <w:rPr>
          <w:rFonts w:ascii="Times New Roman" w:eastAsia="Times New Roman" w:hAnsi="Times New Roman" w:cs="Times New Roman"/>
          <w:b/>
          <w:color w:val="000000"/>
          <w:kern w:val="1"/>
          <w:sz w:val="24"/>
          <w:szCs w:val="24"/>
          <w:lang w:eastAsia="ar-SA"/>
        </w:rPr>
        <w:t>”</w:t>
      </w:r>
    </w:p>
    <w:p w14:paraId="385E2713" w14:textId="77777777" w:rsidR="00FB3B49" w:rsidRPr="00FB3B49" w:rsidRDefault="00FB3B49" w:rsidP="00FB3B49">
      <w:pPr>
        <w:widowControl w:val="0"/>
        <w:suppressAutoHyphens/>
        <w:spacing w:after="0"/>
        <w:ind w:left="17" w:hanging="33"/>
        <w:jc w:val="center"/>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i</w:t>
      </w:r>
    </w:p>
    <w:p w14:paraId="0F0DE47D" w14:textId="568F9D79" w:rsidR="00FB3B49" w:rsidRPr="00FB3B49" w:rsidRDefault="00FB3B49" w:rsidP="00FB3B49">
      <w:pPr>
        <w:widowControl w:val="0"/>
        <w:suppressAutoHyphens/>
        <w:spacing w:after="0"/>
        <w:ind w:left="17" w:hanging="33"/>
        <w:jc w:val="center"/>
        <w:rPr>
          <w:rFonts w:ascii="Times New Roman" w:eastAsia="Times New Roman" w:hAnsi="Times New Roman" w:cs="Times New Roman"/>
          <w:b/>
          <w:i/>
          <w:color w:val="000000"/>
          <w:kern w:val="1"/>
          <w:sz w:val="24"/>
          <w:szCs w:val="24"/>
          <w:lang w:eastAsia="ar-SA"/>
        </w:rPr>
      </w:pPr>
      <w:r w:rsidRPr="00FB3B49">
        <w:rPr>
          <w:rFonts w:ascii="Times New Roman" w:eastAsia="Times New Roman" w:hAnsi="Times New Roman" w:cs="Times New Roman"/>
          <w:b/>
          <w:color w:val="000000"/>
          <w:kern w:val="1"/>
          <w:sz w:val="24"/>
          <w:szCs w:val="24"/>
          <w:lang w:eastAsia="ar-SA"/>
        </w:rPr>
        <w:t>„</w:t>
      </w:r>
      <w:r w:rsidRPr="00FB3B49">
        <w:rPr>
          <w:rFonts w:ascii="Times New Roman" w:eastAsia="Times New Roman" w:hAnsi="Times New Roman" w:cs="Times New Roman"/>
          <w:b/>
          <w:i/>
          <w:color w:val="000000"/>
          <w:kern w:val="1"/>
          <w:sz w:val="24"/>
          <w:szCs w:val="24"/>
          <w:lang w:eastAsia="ar-SA"/>
        </w:rPr>
        <w:t xml:space="preserve">Nie otwierać przed dniem </w:t>
      </w:r>
      <w:r w:rsidR="007E6443">
        <w:rPr>
          <w:rFonts w:ascii="Times New Roman" w:eastAsia="Times New Roman" w:hAnsi="Times New Roman" w:cs="Times New Roman"/>
          <w:b/>
          <w:i/>
          <w:color w:val="000000"/>
          <w:kern w:val="1"/>
          <w:sz w:val="24"/>
          <w:szCs w:val="24"/>
          <w:lang w:eastAsia="ar-SA"/>
        </w:rPr>
        <w:t xml:space="preserve">31 </w:t>
      </w:r>
      <w:r w:rsidR="000722A2">
        <w:rPr>
          <w:rFonts w:ascii="Times New Roman" w:eastAsia="Times New Roman" w:hAnsi="Times New Roman" w:cs="Times New Roman"/>
          <w:b/>
          <w:i/>
          <w:color w:val="000000"/>
          <w:kern w:val="1"/>
          <w:sz w:val="24"/>
          <w:szCs w:val="24"/>
          <w:lang w:eastAsia="ar-SA"/>
        </w:rPr>
        <w:t xml:space="preserve"> marca 2014 r., godzina 10:30</w:t>
      </w:r>
      <w:r w:rsidRPr="00FB3B49">
        <w:rPr>
          <w:rFonts w:ascii="Times New Roman" w:eastAsia="Times New Roman" w:hAnsi="Times New Roman" w:cs="Times New Roman"/>
          <w:b/>
          <w:color w:val="000000"/>
          <w:kern w:val="1"/>
          <w:sz w:val="24"/>
          <w:szCs w:val="24"/>
          <w:lang w:eastAsia="ar-SA"/>
        </w:rPr>
        <w:t>”</w:t>
      </w:r>
    </w:p>
    <w:p w14:paraId="2303480F" w14:textId="77777777" w:rsidR="00FB3B49" w:rsidRPr="00FB3B49" w:rsidRDefault="00FB3B49" w:rsidP="00FB3B49">
      <w:pPr>
        <w:widowControl w:val="0"/>
        <w:numPr>
          <w:ilvl w:val="1"/>
          <w:numId w:val="25"/>
        </w:numPr>
        <w:suppressAutoHyphens/>
        <w:spacing w:after="0"/>
        <w:ind w:left="284" w:hanging="284"/>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Wymagania określone w </w:t>
      </w:r>
      <w:proofErr w:type="spellStart"/>
      <w:r w:rsidRPr="00FB3B49">
        <w:rPr>
          <w:rFonts w:ascii="Times New Roman" w:eastAsia="Times New Roman" w:hAnsi="Times New Roman" w:cs="Times New Roman"/>
          <w:color w:val="000000"/>
          <w:kern w:val="1"/>
          <w:sz w:val="24"/>
          <w:szCs w:val="24"/>
          <w:lang w:eastAsia="ar-SA"/>
        </w:rPr>
        <w:t>ppkt</w:t>
      </w:r>
      <w:proofErr w:type="spellEnd"/>
      <w:r w:rsidRPr="00FB3B49">
        <w:rPr>
          <w:rFonts w:ascii="Times New Roman" w:eastAsia="Times New Roman" w:hAnsi="Times New Roman" w:cs="Times New Roman"/>
          <w:color w:val="000000"/>
          <w:kern w:val="1"/>
          <w:sz w:val="24"/>
          <w:szCs w:val="24"/>
          <w:lang w:eastAsia="ar-SA"/>
        </w:rPr>
        <w:t xml:space="preserve"> 11. – 12) nie stanowią o treści oferty i ich niespełnienie nie będzie skutkować odrzuceniem oferty, jednak wszelkie negatywne konsekwencje mogące wyniknąć z niezachowania tych wymagań będą obciążały Wykonawcę.</w:t>
      </w:r>
    </w:p>
    <w:p w14:paraId="4FF02736" w14:textId="77777777" w:rsidR="00FB3B49" w:rsidRPr="00FB3B49" w:rsidRDefault="00FB3B49" w:rsidP="00FB3B49">
      <w:pPr>
        <w:widowControl w:val="0"/>
        <w:numPr>
          <w:ilvl w:val="1"/>
          <w:numId w:val="25"/>
        </w:numPr>
        <w:suppressAutoHyphens/>
        <w:spacing w:after="0"/>
        <w:ind w:left="284" w:hanging="284"/>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Wykonawca może, przed upływem terminu do składania ofert, zmienić lub wycofać złożoną przez siebie ofertę. Zmiana lub wycofanie oferty winny być doręczone Zamawiającemu na piśmie, pod rygorem nieważności, przed upływem terminu składania ofert. Oświadczenie o wprowadzeniu zmian lub wycofaniu oferty winno być opakowane tak jak oferta, a opakowanie winno zawierać dodatkowe oznaczenie wyrazem: „ZMIANA OFERTY” lub „WYCOFANIE OFERTY”. Wraz ze zmianą lub wycofaniem Wykonawca musi złożyć kopię aktualnego odpisu z właściwego rejestru, o którym mowa w tytule IX. SIWZ pkt. 1. </w:t>
      </w:r>
      <w:proofErr w:type="spellStart"/>
      <w:r w:rsidRPr="00FB3B49">
        <w:rPr>
          <w:rFonts w:ascii="Times New Roman" w:eastAsia="Times New Roman" w:hAnsi="Times New Roman" w:cs="Times New Roman"/>
          <w:color w:val="000000"/>
          <w:kern w:val="1"/>
          <w:sz w:val="24"/>
          <w:szCs w:val="24"/>
          <w:lang w:eastAsia="ar-SA"/>
        </w:rPr>
        <w:t>ppkt</w:t>
      </w:r>
      <w:proofErr w:type="spellEnd"/>
      <w:r w:rsidRPr="00FB3B49">
        <w:rPr>
          <w:rFonts w:ascii="Times New Roman" w:eastAsia="Times New Roman" w:hAnsi="Times New Roman" w:cs="Times New Roman"/>
          <w:color w:val="000000"/>
          <w:kern w:val="1"/>
          <w:sz w:val="24"/>
          <w:szCs w:val="24"/>
          <w:lang w:eastAsia="ar-SA"/>
        </w:rPr>
        <w:t xml:space="preserve"> 2) poświadczoną za zgodność z oryginałem oraz pełnomocnictwo, </w:t>
      </w:r>
      <w:r w:rsidRPr="00FB3B49">
        <w:rPr>
          <w:rFonts w:ascii="Times New Roman" w:eastAsia="Times New Roman" w:hAnsi="Times New Roman" w:cs="Times New Roman"/>
          <w:color w:val="000000"/>
          <w:kern w:val="1"/>
          <w:sz w:val="24"/>
          <w:szCs w:val="24"/>
          <w:lang w:eastAsia="ar-SA"/>
        </w:rPr>
        <w:br/>
        <w:t>o którym mowa w tytule XII.</w:t>
      </w:r>
    </w:p>
    <w:p w14:paraId="4B1D328F" w14:textId="77777777" w:rsidR="00FB3B49" w:rsidRPr="00FB3B49" w:rsidRDefault="00FB3B49" w:rsidP="00FB3B49">
      <w:pPr>
        <w:widowControl w:val="0"/>
        <w:numPr>
          <w:ilvl w:val="1"/>
          <w:numId w:val="25"/>
        </w:numPr>
        <w:suppressAutoHyphens/>
        <w:spacing w:after="0"/>
        <w:ind w:left="284" w:hanging="284"/>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lastRenderedPageBreak/>
        <w:t>Wykonawca jest zobowiązany do wskazania w ofercie zakresu zamówienia, który zostanie powierzony podwykonawcy.</w:t>
      </w:r>
    </w:p>
    <w:p w14:paraId="3A298006" w14:textId="77777777" w:rsidR="00FB3B49" w:rsidRPr="00FB3B49" w:rsidRDefault="00FB3B49" w:rsidP="00FB3B49">
      <w:pPr>
        <w:widowControl w:val="0"/>
        <w:numPr>
          <w:ilvl w:val="1"/>
          <w:numId w:val="25"/>
        </w:numPr>
        <w:suppressAutoHyphens/>
        <w:spacing w:after="0"/>
        <w:ind w:left="284" w:hanging="284"/>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W przypadku załączenia do oferty wymaganych oświadczeń i dokumentów sporządzonych w języku obcym, Wykonawca zobowiązany jest dołączyć do nich poświadczone przez siebie tłumaczenie na język polski.</w:t>
      </w:r>
    </w:p>
    <w:p w14:paraId="65214B7B" w14:textId="77777777" w:rsidR="00FB3B49" w:rsidRPr="00FB3B49" w:rsidRDefault="00FB3B49" w:rsidP="00FB3B49">
      <w:pPr>
        <w:spacing w:after="0"/>
        <w:rPr>
          <w:rFonts w:ascii="Times New Roman" w:eastAsia="Times New Roman" w:hAnsi="Times New Roman" w:cs="Times New Roman"/>
          <w:color w:val="000000"/>
          <w:kern w:val="1"/>
          <w:sz w:val="24"/>
          <w:szCs w:val="24"/>
          <w:lang w:eastAsia="ar-SA"/>
        </w:rPr>
      </w:pPr>
    </w:p>
    <w:p w14:paraId="49599DB3" w14:textId="77777777" w:rsidR="00FB3B49" w:rsidRPr="00FB3B49" w:rsidRDefault="00FB3B49" w:rsidP="00FB3B49">
      <w:pPr>
        <w:widowControl w:val="0"/>
        <w:tabs>
          <w:tab w:val="left" w:pos="360"/>
        </w:tabs>
        <w:suppressAutoHyphens/>
        <w:spacing w:after="120" w:line="240" w:lineRule="auto"/>
        <w:jc w:val="both"/>
        <w:rPr>
          <w:rFonts w:ascii="Times New Roman" w:eastAsia="Times New Roman" w:hAnsi="Times New Roman" w:cs="Times New Roman"/>
          <w:b/>
          <w:color w:val="000000"/>
          <w:kern w:val="1"/>
          <w:sz w:val="24"/>
          <w:szCs w:val="24"/>
          <w:lang w:eastAsia="ar-SA"/>
        </w:rPr>
      </w:pPr>
      <w:r w:rsidRPr="00FB3B49">
        <w:rPr>
          <w:rFonts w:ascii="Times New Roman" w:eastAsia="Times New Roman" w:hAnsi="Times New Roman" w:cs="Times New Roman"/>
          <w:b/>
          <w:color w:val="000000"/>
          <w:kern w:val="1"/>
          <w:sz w:val="24"/>
          <w:szCs w:val="24"/>
          <w:lang w:eastAsia="ar-SA"/>
        </w:rPr>
        <w:t>XIV. MIEJSCE ORAZ TERMIN SKŁADANIA I OTWARCIA OFERT</w:t>
      </w:r>
    </w:p>
    <w:p w14:paraId="0E03CB13" w14:textId="309C02F5" w:rsidR="00FB3B49" w:rsidRPr="00FB3B49" w:rsidRDefault="00FB3B49" w:rsidP="00FB3B49">
      <w:pPr>
        <w:keepNext/>
        <w:widowControl w:val="0"/>
        <w:numPr>
          <w:ilvl w:val="0"/>
          <w:numId w:val="26"/>
        </w:numPr>
        <w:suppressAutoHyphens/>
        <w:spacing w:after="0"/>
        <w:ind w:left="284" w:hanging="284"/>
        <w:jc w:val="both"/>
        <w:rPr>
          <w:rFonts w:ascii="Times New Roman" w:eastAsia="Microsoft YaHei" w:hAnsi="Times New Roman" w:cs="Times New Roman"/>
          <w:color w:val="000000"/>
          <w:kern w:val="1"/>
          <w:sz w:val="24"/>
          <w:szCs w:val="24"/>
          <w:lang w:eastAsia="ar-SA"/>
        </w:rPr>
      </w:pPr>
      <w:r w:rsidRPr="00FB3B49">
        <w:rPr>
          <w:rFonts w:ascii="Times New Roman" w:eastAsia="Microsoft YaHei" w:hAnsi="Times New Roman" w:cs="Times New Roman"/>
          <w:color w:val="000000"/>
          <w:kern w:val="1"/>
          <w:sz w:val="24"/>
          <w:szCs w:val="24"/>
          <w:lang w:eastAsia="ar-SA"/>
        </w:rPr>
        <w:t>Ofertę należy złożyć w siedzibie Zamawiającego w pokoju nr 10 – Sekretariat Urzędu Gminy Pomiechówek, adres: 05-180 Pomiechówek, ul. Szkolna 1A, w terminie</w:t>
      </w:r>
      <w:r w:rsidRPr="00FB3B49">
        <w:rPr>
          <w:rFonts w:ascii="Times New Roman" w:eastAsia="Microsoft YaHei" w:hAnsi="Times New Roman" w:cs="Times New Roman"/>
          <w:b/>
          <w:color w:val="000000"/>
          <w:kern w:val="1"/>
          <w:sz w:val="24"/>
          <w:szCs w:val="24"/>
          <w:lang w:eastAsia="ar-SA"/>
        </w:rPr>
        <w:t xml:space="preserve"> </w:t>
      </w:r>
      <w:r w:rsidRPr="00FB3B49">
        <w:rPr>
          <w:rFonts w:ascii="Times New Roman" w:eastAsia="Microsoft YaHei" w:hAnsi="Times New Roman" w:cs="Times New Roman"/>
          <w:b/>
          <w:color w:val="000000"/>
          <w:kern w:val="1"/>
          <w:sz w:val="24"/>
          <w:szCs w:val="24"/>
          <w:lang w:eastAsia="ar-SA"/>
        </w:rPr>
        <w:br/>
        <w:t xml:space="preserve">do dnia </w:t>
      </w:r>
      <w:r w:rsidR="007E6443">
        <w:rPr>
          <w:rFonts w:ascii="Times New Roman" w:eastAsia="Microsoft YaHei" w:hAnsi="Times New Roman" w:cs="Times New Roman"/>
          <w:b/>
          <w:color w:val="000000"/>
          <w:kern w:val="1"/>
          <w:sz w:val="24"/>
          <w:szCs w:val="24"/>
          <w:lang w:eastAsia="ar-SA"/>
        </w:rPr>
        <w:t>31</w:t>
      </w:r>
      <w:r w:rsidR="000722A2">
        <w:rPr>
          <w:rFonts w:ascii="Times New Roman" w:eastAsia="Microsoft YaHei" w:hAnsi="Times New Roman" w:cs="Times New Roman"/>
          <w:b/>
          <w:color w:val="000000"/>
          <w:kern w:val="1"/>
          <w:sz w:val="24"/>
          <w:szCs w:val="24"/>
          <w:lang w:eastAsia="ar-SA"/>
        </w:rPr>
        <w:t xml:space="preserve"> marca </w:t>
      </w:r>
      <w:r w:rsidR="0005070B">
        <w:rPr>
          <w:rFonts w:ascii="Times New Roman" w:eastAsia="Microsoft YaHei" w:hAnsi="Times New Roman" w:cs="Times New Roman"/>
          <w:b/>
          <w:color w:val="000000"/>
          <w:kern w:val="1"/>
          <w:sz w:val="24"/>
          <w:szCs w:val="24"/>
          <w:lang w:eastAsia="ar-SA"/>
        </w:rPr>
        <w:t>2014 r. do godziny</w:t>
      </w:r>
      <w:r w:rsidR="000722A2">
        <w:rPr>
          <w:rFonts w:ascii="Times New Roman" w:eastAsia="Microsoft YaHei" w:hAnsi="Times New Roman" w:cs="Times New Roman"/>
          <w:b/>
          <w:color w:val="000000"/>
          <w:kern w:val="1"/>
          <w:sz w:val="24"/>
          <w:szCs w:val="24"/>
          <w:lang w:eastAsia="ar-SA"/>
        </w:rPr>
        <w:t xml:space="preserve"> 10:00</w:t>
      </w:r>
      <w:r w:rsidRPr="00FB3B49">
        <w:rPr>
          <w:rFonts w:ascii="Times New Roman" w:eastAsia="Microsoft YaHei" w:hAnsi="Times New Roman" w:cs="Times New Roman"/>
          <w:color w:val="000000"/>
          <w:kern w:val="1"/>
          <w:sz w:val="24"/>
          <w:szCs w:val="24"/>
          <w:lang w:eastAsia="ar-SA"/>
        </w:rPr>
        <w:t>.</w:t>
      </w:r>
    </w:p>
    <w:p w14:paraId="429252B9" w14:textId="77777777" w:rsidR="00FB3B49" w:rsidRPr="00FB3B49" w:rsidRDefault="00FB3B49" w:rsidP="00FB3B49">
      <w:pPr>
        <w:keepNext/>
        <w:widowControl w:val="0"/>
        <w:numPr>
          <w:ilvl w:val="0"/>
          <w:numId w:val="26"/>
        </w:numPr>
        <w:suppressAutoHyphens/>
        <w:spacing w:after="0"/>
        <w:ind w:left="284" w:hanging="284"/>
        <w:jc w:val="both"/>
        <w:rPr>
          <w:rFonts w:ascii="Times New Roman" w:eastAsia="Microsoft YaHei" w:hAnsi="Times New Roman" w:cs="Times New Roman"/>
          <w:b/>
          <w:bCs/>
          <w:color w:val="000000"/>
          <w:kern w:val="1"/>
          <w:sz w:val="24"/>
          <w:szCs w:val="24"/>
          <w:lang w:eastAsia="ar-SA"/>
        </w:rPr>
      </w:pPr>
      <w:r w:rsidRPr="00FB3B49">
        <w:rPr>
          <w:rFonts w:ascii="Times New Roman" w:eastAsia="Microsoft YaHei" w:hAnsi="Times New Roman" w:cs="Times New Roman"/>
          <w:color w:val="000000"/>
          <w:kern w:val="1"/>
          <w:sz w:val="24"/>
          <w:szCs w:val="24"/>
          <w:lang w:eastAsia="ar-SA"/>
        </w:rPr>
        <w:t xml:space="preserve">W przypadku wysyłania oferty pocztą lub kurierem Wykonawca musi liczyć </w:t>
      </w:r>
      <w:r w:rsidRPr="00FB3B49">
        <w:rPr>
          <w:rFonts w:ascii="Times New Roman" w:eastAsia="Microsoft YaHei" w:hAnsi="Times New Roman" w:cs="Times New Roman"/>
          <w:color w:val="000000"/>
          <w:kern w:val="1"/>
          <w:sz w:val="24"/>
          <w:szCs w:val="24"/>
          <w:lang w:eastAsia="ar-SA"/>
        </w:rPr>
        <w:br/>
        <w:t>się z ryzykiem nie</w:t>
      </w:r>
      <w:r w:rsidR="0005070B">
        <w:rPr>
          <w:rFonts w:ascii="Times New Roman" w:eastAsia="Microsoft YaHei" w:hAnsi="Times New Roman" w:cs="Times New Roman"/>
          <w:color w:val="000000"/>
          <w:kern w:val="1"/>
          <w:sz w:val="24"/>
          <w:szCs w:val="24"/>
          <w:lang w:eastAsia="ar-SA"/>
        </w:rPr>
        <w:t xml:space="preserve"> </w:t>
      </w:r>
      <w:r w:rsidRPr="00FB3B49">
        <w:rPr>
          <w:rFonts w:ascii="Times New Roman" w:eastAsia="Microsoft YaHei" w:hAnsi="Times New Roman" w:cs="Times New Roman"/>
          <w:color w:val="000000"/>
          <w:kern w:val="1"/>
          <w:sz w:val="24"/>
          <w:szCs w:val="24"/>
          <w:lang w:eastAsia="ar-SA"/>
        </w:rPr>
        <w:t xml:space="preserve">dotarcia do Zamawiającego oferty w terminie i dlatego powinien wysłać ofertę odpowiednio wcześniej. </w:t>
      </w:r>
    </w:p>
    <w:p w14:paraId="027C4D3E" w14:textId="2E71C78A" w:rsidR="00FB3B49" w:rsidRPr="00FB3B49" w:rsidRDefault="00FB3B49" w:rsidP="00FB3B49">
      <w:pPr>
        <w:keepNext/>
        <w:widowControl w:val="0"/>
        <w:numPr>
          <w:ilvl w:val="0"/>
          <w:numId w:val="26"/>
        </w:numPr>
        <w:suppressAutoHyphens/>
        <w:spacing w:after="0"/>
        <w:ind w:left="284" w:hanging="284"/>
        <w:jc w:val="both"/>
        <w:rPr>
          <w:rFonts w:ascii="Times New Roman" w:eastAsia="Microsoft YaHei" w:hAnsi="Times New Roman" w:cs="Times New Roman"/>
          <w:color w:val="000000"/>
          <w:kern w:val="1"/>
          <w:sz w:val="24"/>
          <w:szCs w:val="24"/>
          <w:lang w:eastAsia="ar-SA"/>
        </w:rPr>
      </w:pPr>
      <w:r w:rsidRPr="00FB3B49">
        <w:rPr>
          <w:rFonts w:ascii="Times New Roman" w:eastAsia="Microsoft YaHei" w:hAnsi="Times New Roman" w:cs="Times New Roman"/>
          <w:b/>
          <w:color w:val="000000"/>
          <w:kern w:val="1"/>
          <w:sz w:val="24"/>
          <w:szCs w:val="24"/>
          <w:lang w:eastAsia="ar-SA"/>
        </w:rPr>
        <w:t xml:space="preserve">Otwarcie złożonych ofert nastąpi w dniu </w:t>
      </w:r>
      <w:r w:rsidR="007E6443">
        <w:rPr>
          <w:rFonts w:ascii="Times New Roman" w:eastAsia="Microsoft YaHei" w:hAnsi="Times New Roman" w:cs="Times New Roman"/>
          <w:b/>
          <w:color w:val="000000"/>
          <w:kern w:val="1"/>
          <w:sz w:val="24"/>
          <w:szCs w:val="24"/>
          <w:lang w:eastAsia="ar-SA"/>
        </w:rPr>
        <w:t>31</w:t>
      </w:r>
      <w:r w:rsidR="000722A2">
        <w:rPr>
          <w:rFonts w:ascii="Times New Roman" w:eastAsia="Microsoft YaHei" w:hAnsi="Times New Roman" w:cs="Times New Roman"/>
          <w:b/>
          <w:color w:val="000000"/>
          <w:kern w:val="1"/>
          <w:sz w:val="24"/>
          <w:szCs w:val="24"/>
          <w:lang w:eastAsia="ar-SA"/>
        </w:rPr>
        <w:t xml:space="preserve"> marca</w:t>
      </w:r>
      <w:r w:rsidR="0005070B">
        <w:rPr>
          <w:rFonts w:ascii="Times New Roman" w:eastAsia="Microsoft YaHei" w:hAnsi="Times New Roman" w:cs="Times New Roman"/>
          <w:b/>
          <w:color w:val="000000"/>
          <w:kern w:val="1"/>
          <w:sz w:val="24"/>
          <w:szCs w:val="24"/>
          <w:lang w:eastAsia="ar-SA"/>
        </w:rPr>
        <w:t xml:space="preserve"> 2014 r. o godzinie</w:t>
      </w:r>
      <w:r w:rsidR="000722A2">
        <w:rPr>
          <w:rFonts w:ascii="Times New Roman" w:eastAsia="Microsoft YaHei" w:hAnsi="Times New Roman" w:cs="Times New Roman"/>
          <w:b/>
          <w:color w:val="000000"/>
          <w:kern w:val="1"/>
          <w:sz w:val="24"/>
          <w:szCs w:val="24"/>
          <w:lang w:eastAsia="ar-SA"/>
        </w:rPr>
        <w:t xml:space="preserve"> 10:30</w:t>
      </w:r>
      <w:r w:rsidR="0005070B">
        <w:rPr>
          <w:rFonts w:ascii="Times New Roman" w:eastAsia="Microsoft YaHei" w:hAnsi="Times New Roman" w:cs="Times New Roman"/>
          <w:b/>
          <w:color w:val="000000"/>
          <w:kern w:val="1"/>
          <w:sz w:val="24"/>
          <w:szCs w:val="24"/>
          <w:vertAlign w:val="superscript"/>
          <w:lang w:eastAsia="ar-SA"/>
        </w:rPr>
        <w:t xml:space="preserve"> </w:t>
      </w:r>
      <w:r w:rsidRPr="00FB3B49">
        <w:rPr>
          <w:rFonts w:ascii="Times New Roman" w:eastAsia="Microsoft YaHei" w:hAnsi="Times New Roman" w:cs="Times New Roman"/>
          <w:color w:val="000000"/>
          <w:kern w:val="1"/>
          <w:sz w:val="24"/>
          <w:szCs w:val="24"/>
          <w:lang w:eastAsia="ar-SA"/>
        </w:rPr>
        <w:t>w siedzibie Urzędu Gminy Pomiechówek, pokój nr 13.</w:t>
      </w:r>
    </w:p>
    <w:p w14:paraId="75ABE251" w14:textId="77777777" w:rsidR="00FB3B49" w:rsidRPr="00FB3B49" w:rsidRDefault="00FB3B49" w:rsidP="00FB3B49">
      <w:pPr>
        <w:widowControl w:val="0"/>
        <w:tabs>
          <w:tab w:val="left" w:pos="720"/>
        </w:tabs>
        <w:suppressAutoHyphens/>
        <w:spacing w:after="0" w:line="240" w:lineRule="auto"/>
        <w:ind w:left="720" w:hanging="360"/>
        <w:jc w:val="both"/>
        <w:rPr>
          <w:rFonts w:ascii="Times New Roman" w:eastAsia="Times New Roman" w:hAnsi="Times New Roman" w:cs="Times New Roman"/>
          <w:b/>
          <w:color w:val="000000"/>
          <w:kern w:val="1"/>
          <w:sz w:val="24"/>
          <w:szCs w:val="24"/>
          <w:lang w:eastAsia="ar-SA"/>
        </w:rPr>
      </w:pPr>
    </w:p>
    <w:p w14:paraId="5E16305E" w14:textId="77777777" w:rsidR="00FB3B49" w:rsidRPr="00FB3B49" w:rsidRDefault="00FB3B49" w:rsidP="00FB3B49">
      <w:pPr>
        <w:widowControl w:val="0"/>
        <w:tabs>
          <w:tab w:val="left" w:pos="360"/>
        </w:tabs>
        <w:suppressAutoHyphens/>
        <w:spacing w:after="120" w:line="240" w:lineRule="auto"/>
        <w:ind w:left="17" w:hanging="17"/>
        <w:jc w:val="both"/>
        <w:rPr>
          <w:rFonts w:ascii="Times New Roman" w:eastAsia="Times New Roman" w:hAnsi="Times New Roman" w:cs="Times New Roman"/>
          <w:b/>
          <w:color w:val="000000"/>
          <w:kern w:val="1"/>
          <w:sz w:val="24"/>
          <w:szCs w:val="24"/>
          <w:lang w:eastAsia="ar-SA"/>
        </w:rPr>
      </w:pPr>
      <w:r w:rsidRPr="00FB3B49">
        <w:rPr>
          <w:rFonts w:ascii="Times New Roman" w:eastAsia="Times New Roman" w:hAnsi="Times New Roman" w:cs="Times New Roman"/>
          <w:b/>
          <w:color w:val="000000"/>
          <w:kern w:val="1"/>
          <w:sz w:val="24"/>
          <w:szCs w:val="24"/>
          <w:lang w:eastAsia="ar-SA"/>
        </w:rPr>
        <w:t>XV. OPIS SPOSOBU OBLICZENIA CENY</w:t>
      </w:r>
    </w:p>
    <w:p w14:paraId="144A6922" w14:textId="77777777" w:rsidR="00FB3B49" w:rsidRPr="00FB3B49" w:rsidRDefault="00FB3B49" w:rsidP="00FB3B49">
      <w:pPr>
        <w:widowControl w:val="0"/>
        <w:suppressAutoHyphens/>
        <w:spacing w:after="0"/>
        <w:ind w:left="360" w:hanging="360"/>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1. Przez cenę należy rozumieć cenę w rozumieniu art. 3 ust. 1 pkt 1 ustawy z dnia </w:t>
      </w:r>
      <w:r w:rsidRPr="00FB3B49">
        <w:rPr>
          <w:rFonts w:ascii="Times New Roman" w:eastAsia="Times New Roman" w:hAnsi="Times New Roman" w:cs="Times New Roman"/>
          <w:color w:val="000000"/>
          <w:kern w:val="1"/>
          <w:sz w:val="24"/>
          <w:szCs w:val="24"/>
          <w:lang w:eastAsia="ar-SA"/>
        </w:rPr>
        <w:br/>
        <w:t xml:space="preserve">5 lipca 2001 r. </w:t>
      </w:r>
      <w:r w:rsidRPr="00FB3B49">
        <w:rPr>
          <w:rFonts w:ascii="Times New Roman" w:eastAsia="Times New Roman" w:hAnsi="Times New Roman" w:cs="Times New Roman"/>
          <w:i/>
          <w:color w:val="000000"/>
          <w:kern w:val="1"/>
          <w:sz w:val="24"/>
          <w:szCs w:val="24"/>
          <w:lang w:eastAsia="ar-SA"/>
        </w:rPr>
        <w:t>o cenach</w:t>
      </w:r>
      <w:r w:rsidRPr="00FB3B49">
        <w:rPr>
          <w:rFonts w:ascii="Times New Roman" w:eastAsia="Times New Roman" w:hAnsi="Times New Roman" w:cs="Times New Roman"/>
          <w:color w:val="000000"/>
          <w:kern w:val="1"/>
          <w:sz w:val="24"/>
          <w:szCs w:val="24"/>
          <w:lang w:eastAsia="ar-SA"/>
        </w:rPr>
        <w:t xml:space="preserve"> (Dz. U. Nr 97, poz. 1050, ze zm.). </w:t>
      </w:r>
    </w:p>
    <w:p w14:paraId="05AFEECF" w14:textId="77777777" w:rsidR="00FB3B49" w:rsidRPr="00FB3B49" w:rsidRDefault="00FB3B49" w:rsidP="00FB3B49">
      <w:pPr>
        <w:widowControl w:val="0"/>
        <w:spacing w:after="0"/>
        <w:ind w:left="284" w:hanging="284"/>
        <w:jc w:val="both"/>
        <w:rPr>
          <w:rFonts w:ascii="Times New Roman" w:hAnsi="Times New Roman" w:cs="Times New Roman"/>
          <w:bCs/>
          <w:color w:val="000000"/>
          <w:kern w:val="1"/>
          <w:sz w:val="24"/>
          <w:szCs w:val="24"/>
          <w:lang w:eastAsia="ar-SA" w:bidi="en-US"/>
        </w:rPr>
      </w:pPr>
      <w:r w:rsidRPr="00FB3B49">
        <w:rPr>
          <w:rFonts w:ascii="Times New Roman" w:eastAsia="Times New Roman" w:hAnsi="Times New Roman" w:cs="Times New Roman"/>
          <w:bCs/>
          <w:color w:val="000000"/>
          <w:kern w:val="1"/>
          <w:sz w:val="24"/>
          <w:szCs w:val="24"/>
          <w:lang w:eastAsia="ar-SA"/>
        </w:rPr>
        <w:t xml:space="preserve">2. </w:t>
      </w:r>
      <w:r w:rsidRPr="00FB3B49">
        <w:rPr>
          <w:rFonts w:ascii="Times New Roman" w:hAnsi="Times New Roman" w:cs="Times New Roman"/>
          <w:bCs/>
          <w:color w:val="000000"/>
          <w:kern w:val="1"/>
          <w:sz w:val="24"/>
          <w:szCs w:val="24"/>
          <w:lang w:eastAsia="ar-SA" w:bidi="en-US"/>
        </w:rPr>
        <w:t>Cena ofertowa musi obejmować wszystkie koszty i wydatki niezbędne do należytego wykonania przedmiotu zamówienia, w tym koszty odzysku lub unieszkodliwienia odpadów po ich odbiorze.</w:t>
      </w:r>
    </w:p>
    <w:p w14:paraId="49692A2E" w14:textId="77777777" w:rsidR="00FB3B49" w:rsidRPr="00FB3B49" w:rsidRDefault="00FB3B49" w:rsidP="00FB3B49">
      <w:pPr>
        <w:widowControl w:val="0"/>
        <w:spacing w:after="0"/>
        <w:ind w:left="284" w:hanging="284"/>
        <w:jc w:val="both"/>
        <w:rPr>
          <w:rFonts w:ascii="Times New Roman" w:hAnsi="Times New Roman" w:cs="Times New Roman"/>
          <w:bCs/>
          <w:color w:val="000000"/>
          <w:kern w:val="1"/>
          <w:sz w:val="24"/>
          <w:szCs w:val="24"/>
          <w:lang w:eastAsia="ar-SA" w:bidi="en-US"/>
        </w:rPr>
      </w:pPr>
      <w:r w:rsidRPr="00FB3B49">
        <w:rPr>
          <w:rFonts w:ascii="Times New Roman" w:hAnsi="Times New Roman" w:cs="Times New Roman"/>
          <w:bCs/>
          <w:color w:val="000000"/>
          <w:kern w:val="1"/>
          <w:sz w:val="24"/>
          <w:szCs w:val="24"/>
          <w:lang w:eastAsia="ar-SA" w:bidi="en-US"/>
        </w:rPr>
        <w:t xml:space="preserve">3. Obowiązującym rodzajem wynagrodzenia jest wynagrodzenie ryczałtowe, </w:t>
      </w:r>
      <w:r w:rsidRPr="00FB3B49">
        <w:rPr>
          <w:rFonts w:ascii="Times New Roman" w:hAnsi="Times New Roman" w:cs="Times New Roman"/>
          <w:bCs/>
          <w:color w:val="000000"/>
          <w:kern w:val="1"/>
          <w:sz w:val="24"/>
          <w:szCs w:val="24"/>
          <w:lang w:eastAsia="ar-SA" w:bidi="en-US"/>
        </w:rPr>
        <w:br/>
        <w:t xml:space="preserve">w rozumieniu Kodeksu cywilnego. W związku z tym cena ofertowa musi zawierać wszystkie koszty związane z prawidłową realizacją całości zamówienia, określonego </w:t>
      </w:r>
      <w:r w:rsidRPr="00FB3B49">
        <w:rPr>
          <w:rFonts w:ascii="Times New Roman" w:hAnsi="Times New Roman" w:cs="Times New Roman"/>
          <w:bCs/>
          <w:color w:val="000000"/>
          <w:kern w:val="1"/>
          <w:sz w:val="24"/>
          <w:szCs w:val="24"/>
          <w:lang w:eastAsia="ar-SA" w:bidi="en-US"/>
        </w:rPr>
        <w:br/>
        <w:t>w niniejszej SIWZ. Cena oferty musi obejmować całkowity koszt wykonania zamówienia, w tym również wszelkie koszty towarzyszące wykonaniu przedmiotu zamówienia, zgodnie z obowiązującymi przepisami i przy zastosowaniu polskich norm i warunków technicznych wykonywania zamówienia.</w:t>
      </w:r>
    </w:p>
    <w:p w14:paraId="6283FC47" w14:textId="77777777" w:rsidR="00FB3B49" w:rsidRPr="00FB3B49" w:rsidRDefault="00FB3B49" w:rsidP="00FB3B49">
      <w:pPr>
        <w:widowControl w:val="0"/>
        <w:spacing w:after="0"/>
        <w:ind w:left="284" w:hanging="284"/>
        <w:jc w:val="both"/>
        <w:rPr>
          <w:rFonts w:ascii="Times New Roman" w:hAnsi="Times New Roman" w:cs="Times New Roman"/>
          <w:bCs/>
          <w:color w:val="000000"/>
          <w:kern w:val="1"/>
          <w:sz w:val="24"/>
          <w:szCs w:val="24"/>
          <w:lang w:eastAsia="ar-SA" w:bidi="en-US"/>
        </w:rPr>
      </w:pPr>
      <w:r w:rsidRPr="00FB3B49">
        <w:rPr>
          <w:rFonts w:ascii="Times New Roman" w:hAnsi="Times New Roman" w:cs="Times New Roman"/>
          <w:bCs/>
          <w:color w:val="000000"/>
          <w:kern w:val="1"/>
          <w:sz w:val="24"/>
          <w:szCs w:val="24"/>
          <w:lang w:eastAsia="ar-SA" w:bidi="en-US"/>
        </w:rPr>
        <w:t>4. Kształtując cenę ofertową należy uwzględnić, że:</w:t>
      </w:r>
    </w:p>
    <w:p w14:paraId="7C721A43" w14:textId="77777777" w:rsidR="00FB3B49" w:rsidRPr="00FB3B49" w:rsidRDefault="00FB3B49" w:rsidP="00FB3B49">
      <w:pPr>
        <w:widowControl w:val="0"/>
        <w:spacing w:after="0"/>
        <w:ind w:left="709" w:hanging="425"/>
        <w:jc w:val="both"/>
        <w:rPr>
          <w:rFonts w:ascii="Times New Roman" w:hAnsi="Times New Roman" w:cs="Times New Roman"/>
          <w:bCs/>
          <w:color w:val="000000"/>
          <w:kern w:val="1"/>
          <w:sz w:val="24"/>
          <w:szCs w:val="24"/>
          <w:lang w:eastAsia="ar-SA" w:bidi="en-US"/>
        </w:rPr>
      </w:pPr>
      <w:r w:rsidRPr="00FB3B49">
        <w:rPr>
          <w:rFonts w:ascii="Times New Roman" w:hAnsi="Times New Roman" w:cs="Times New Roman"/>
          <w:bCs/>
          <w:color w:val="000000"/>
          <w:kern w:val="1"/>
          <w:sz w:val="24"/>
          <w:szCs w:val="24"/>
          <w:lang w:eastAsia="ar-SA" w:bidi="en-US"/>
        </w:rPr>
        <w:t>4.1.</w:t>
      </w:r>
      <w:r w:rsidRPr="00FB3B49">
        <w:rPr>
          <w:rFonts w:ascii="Times New Roman" w:hAnsi="Times New Roman" w:cs="Times New Roman"/>
          <w:bCs/>
          <w:color w:val="000000"/>
          <w:kern w:val="1"/>
          <w:sz w:val="24"/>
          <w:szCs w:val="24"/>
          <w:lang w:eastAsia="ar-SA" w:bidi="en-US"/>
        </w:rPr>
        <w:tab/>
        <w:t>cena w okresie obowiązywania umowy nie będzie podlegała waloryzacji ze względu na inflację,</w:t>
      </w:r>
    </w:p>
    <w:p w14:paraId="406680D0" w14:textId="77777777" w:rsidR="00FB3B49" w:rsidRPr="00FB3B49" w:rsidRDefault="00FB3B49" w:rsidP="00FB3B49">
      <w:pPr>
        <w:widowControl w:val="0"/>
        <w:spacing w:after="0"/>
        <w:ind w:left="709" w:hanging="425"/>
        <w:jc w:val="both"/>
        <w:rPr>
          <w:rFonts w:ascii="Times New Roman" w:hAnsi="Times New Roman" w:cs="Times New Roman"/>
          <w:bCs/>
          <w:color w:val="000000"/>
          <w:kern w:val="1"/>
          <w:sz w:val="24"/>
          <w:szCs w:val="24"/>
          <w:lang w:eastAsia="ar-SA" w:bidi="en-US"/>
        </w:rPr>
      </w:pPr>
      <w:r w:rsidRPr="00FB3B49">
        <w:rPr>
          <w:rFonts w:ascii="Times New Roman" w:hAnsi="Times New Roman" w:cs="Times New Roman"/>
          <w:bCs/>
          <w:color w:val="000000"/>
          <w:kern w:val="1"/>
          <w:sz w:val="24"/>
          <w:szCs w:val="24"/>
          <w:lang w:eastAsia="ar-SA" w:bidi="en-US"/>
        </w:rPr>
        <w:t>4.2.</w:t>
      </w:r>
      <w:r w:rsidRPr="00FB3B49">
        <w:rPr>
          <w:rFonts w:ascii="Times New Roman" w:hAnsi="Times New Roman" w:cs="Times New Roman"/>
          <w:bCs/>
          <w:color w:val="000000"/>
          <w:kern w:val="1"/>
          <w:sz w:val="24"/>
          <w:szCs w:val="24"/>
          <w:lang w:eastAsia="ar-SA" w:bidi="en-US"/>
        </w:rPr>
        <w:tab/>
        <w:t>w przypadku urzędowej zmiany stawki podatku VAT, mającej wpływ na zmianę wartości brutto wynagrodzenia umownego koszt wzrostu podatku VAT pokrywa Wykonawca.</w:t>
      </w:r>
    </w:p>
    <w:p w14:paraId="37688ACC" w14:textId="77777777" w:rsidR="00CC3C5D" w:rsidRDefault="00FB3B49" w:rsidP="00CC3C5D">
      <w:pPr>
        <w:widowControl w:val="0"/>
        <w:spacing w:after="0"/>
        <w:ind w:left="284" w:hanging="284"/>
        <w:jc w:val="both"/>
        <w:rPr>
          <w:rFonts w:ascii="Times New Roman" w:hAnsi="Times New Roman" w:cs="Times New Roman"/>
          <w:bCs/>
          <w:color w:val="000000"/>
          <w:kern w:val="1"/>
          <w:sz w:val="24"/>
          <w:szCs w:val="24"/>
          <w:lang w:eastAsia="ar-SA" w:bidi="en-US"/>
        </w:rPr>
      </w:pPr>
      <w:r w:rsidRPr="00FB3B49">
        <w:rPr>
          <w:rFonts w:ascii="Times New Roman" w:hAnsi="Times New Roman" w:cs="Times New Roman"/>
          <w:bCs/>
          <w:color w:val="000000"/>
          <w:kern w:val="1"/>
          <w:sz w:val="24"/>
          <w:szCs w:val="24"/>
          <w:lang w:eastAsia="ar-SA" w:bidi="en-US"/>
        </w:rPr>
        <w:t xml:space="preserve">5. </w:t>
      </w:r>
      <w:r w:rsidRPr="00FB3B49">
        <w:rPr>
          <w:rFonts w:ascii="Times New Roman" w:eastAsia="Times New Roman" w:hAnsi="Times New Roman" w:cs="Times New Roman"/>
          <w:bCs/>
          <w:color w:val="000000"/>
          <w:kern w:val="1"/>
          <w:sz w:val="24"/>
          <w:szCs w:val="24"/>
          <w:lang w:eastAsia="ar-SA"/>
        </w:rPr>
        <w:t xml:space="preserve">Ceną oferty jest cena brutto za wykonanie usługi za całość zamówienia, wymieniona </w:t>
      </w:r>
      <w:r w:rsidRPr="00FB3B49">
        <w:rPr>
          <w:rFonts w:ascii="Times New Roman" w:eastAsia="Times New Roman" w:hAnsi="Times New Roman" w:cs="Times New Roman"/>
          <w:bCs/>
          <w:color w:val="000000"/>
          <w:kern w:val="1"/>
          <w:sz w:val="24"/>
          <w:szCs w:val="24"/>
          <w:lang w:eastAsia="ar-SA"/>
        </w:rPr>
        <w:br/>
        <w:t xml:space="preserve">w Ofercie Wykonawcy, </w:t>
      </w:r>
      <w:r w:rsidRPr="00FB3B49">
        <w:rPr>
          <w:rFonts w:ascii="Times New Roman" w:hAnsi="Times New Roman" w:cs="Times New Roman"/>
          <w:sz w:val="24"/>
          <w:szCs w:val="24"/>
        </w:rPr>
        <w:t>podana wyłącznie w walucie polskiej - PLN. Zamawiający nie dopuszcza rozliczeń w walutach obcych.</w:t>
      </w:r>
    </w:p>
    <w:p w14:paraId="40A188C7" w14:textId="77777777" w:rsidR="00CC3C5D" w:rsidRDefault="00CC3C5D" w:rsidP="00CC3C5D">
      <w:pPr>
        <w:widowControl w:val="0"/>
        <w:spacing w:after="0"/>
        <w:ind w:left="284" w:hanging="284"/>
        <w:jc w:val="both"/>
        <w:rPr>
          <w:rFonts w:ascii="Times New Roman" w:hAnsi="Times New Roman" w:cs="Times New Roman"/>
          <w:bCs/>
          <w:color w:val="000000"/>
          <w:kern w:val="1"/>
          <w:sz w:val="24"/>
          <w:szCs w:val="24"/>
          <w:lang w:eastAsia="ar-SA" w:bidi="en-US"/>
        </w:rPr>
      </w:pPr>
      <w:r>
        <w:rPr>
          <w:rFonts w:ascii="Times New Roman" w:hAnsi="Times New Roman" w:cs="Times New Roman"/>
          <w:bCs/>
          <w:color w:val="000000"/>
          <w:kern w:val="1"/>
          <w:sz w:val="24"/>
          <w:szCs w:val="24"/>
          <w:lang w:eastAsia="ar-SA" w:bidi="en-US"/>
        </w:rPr>
        <w:t xml:space="preserve">6. </w:t>
      </w:r>
      <w:r w:rsidR="00FB3B49" w:rsidRPr="00FB3B49">
        <w:rPr>
          <w:rFonts w:ascii="Times New Roman" w:eastAsia="Times New Roman" w:hAnsi="Times New Roman" w:cs="Times New Roman"/>
          <w:bCs/>
          <w:color w:val="000000"/>
          <w:kern w:val="1"/>
          <w:sz w:val="24"/>
          <w:szCs w:val="24"/>
          <w:lang w:eastAsia="ar-SA"/>
        </w:rPr>
        <w:t>W przypadku rozbieżności pomiędzy ceną podaną cyfrą a ceną podaną słownie, jako wartość właściwa zostanie uznana wartość podana słownie.</w:t>
      </w:r>
    </w:p>
    <w:p w14:paraId="10091DE0" w14:textId="77777777" w:rsidR="00CC3C5D" w:rsidRDefault="00CC3C5D" w:rsidP="00CC3C5D">
      <w:pPr>
        <w:widowControl w:val="0"/>
        <w:spacing w:after="0"/>
        <w:ind w:left="284" w:hanging="284"/>
        <w:jc w:val="both"/>
        <w:rPr>
          <w:rFonts w:ascii="Times New Roman" w:hAnsi="Times New Roman" w:cs="Times New Roman"/>
          <w:bCs/>
          <w:color w:val="000000"/>
          <w:kern w:val="1"/>
          <w:sz w:val="24"/>
          <w:szCs w:val="24"/>
          <w:lang w:eastAsia="ar-SA" w:bidi="en-US"/>
        </w:rPr>
      </w:pPr>
      <w:r>
        <w:rPr>
          <w:rFonts w:ascii="Times New Roman" w:hAnsi="Times New Roman" w:cs="Times New Roman"/>
          <w:bCs/>
          <w:color w:val="000000"/>
          <w:kern w:val="1"/>
          <w:sz w:val="24"/>
          <w:szCs w:val="24"/>
          <w:lang w:eastAsia="ar-SA" w:bidi="en-US"/>
        </w:rPr>
        <w:lastRenderedPageBreak/>
        <w:t>7.</w:t>
      </w:r>
      <w:r>
        <w:rPr>
          <w:rFonts w:ascii="Times New Roman" w:eastAsia="Times New Roman" w:hAnsi="Times New Roman" w:cs="Times New Roman"/>
          <w:bCs/>
          <w:color w:val="000000"/>
          <w:kern w:val="1"/>
          <w:sz w:val="24"/>
          <w:szCs w:val="24"/>
          <w:lang w:eastAsia="ar-SA"/>
        </w:rPr>
        <w:t xml:space="preserve"> </w:t>
      </w:r>
      <w:r w:rsidR="00FB3B49" w:rsidRPr="00FB3B49">
        <w:rPr>
          <w:rFonts w:ascii="Times New Roman" w:eastAsia="Times New Roman" w:hAnsi="Times New Roman" w:cs="Times New Roman"/>
          <w:bCs/>
          <w:color w:val="000000"/>
          <w:kern w:val="1"/>
          <w:sz w:val="24"/>
          <w:szCs w:val="24"/>
          <w:lang w:eastAsia="ar-SA"/>
        </w:rPr>
        <w:t xml:space="preserve">Sposób zapłaty i rozliczenia za realizację niniejszego zamówienia, określone zostały </w:t>
      </w:r>
      <w:r w:rsidR="00FB3B49" w:rsidRPr="00FB3B49">
        <w:rPr>
          <w:rFonts w:ascii="Times New Roman" w:eastAsia="Times New Roman" w:hAnsi="Times New Roman" w:cs="Times New Roman"/>
          <w:bCs/>
          <w:color w:val="000000"/>
          <w:kern w:val="1"/>
          <w:sz w:val="24"/>
          <w:szCs w:val="24"/>
          <w:lang w:eastAsia="ar-SA"/>
        </w:rPr>
        <w:br/>
        <w:t>w niniejszej SIWZ (wzorze umowy w sprawie zamówienia publicznego).</w:t>
      </w:r>
    </w:p>
    <w:p w14:paraId="48CBDD36" w14:textId="77777777" w:rsidR="00CC3C5D" w:rsidRDefault="00CC3C5D" w:rsidP="00CC3C5D">
      <w:pPr>
        <w:widowControl w:val="0"/>
        <w:spacing w:after="0"/>
        <w:ind w:left="284" w:hanging="284"/>
        <w:jc w:val="both"/>
        <w:rPr>
          <w:rFonts w:ascii="Times New Roman" w:hAnsi="Times New Roman" w:cs="Times New Roman"/>
          <w:bCs/>
          <w:color w:val="000000"/>
          <w:kern w:val="1"/>
          <w:sz w:val="24"/>
          <w:szCs w:val="24"/>
          <w:lang w:eastAsia="ar-SA" w:bidi="en-US"/>
        </w:rPr>
      </w:pPr>
      <w:r>
        <w:rPr>
          <w:rFonts w:ascii="Times New Roman" w:hAnsi="Times New Roman" w:cs="Times New Roman"/>
          <w:bCs/>
          <w:color w:val="000000"/>
          <w:kern w:val="1"/>
          <w:sz w:val="24"/>
          <w:szCs w:val="24"/>
          <w:lang w:eastAsia="ar-SA" w:bidi="en-US"/>
        </w:rPr>
        <w:t xml:space="preserve">8. </w:t>
      </w:r>
      <w:r w:rsidR="00FB3B49" w:rsidRPr="00FB3B49">
        <w:rPr>
          <w:rFonts w:ascii="Times New Roman" w:eastAsia="Times New Roman" w:hAnsi="Times New Roman" w:cs="Times New Roman"/>
          <w:bCs/>
          <w:color w:val="000000"/>
          <w:kern w:val="1"/>
          <w:sz w:val="24"/>
          <w:szCs w:val="24"/>
          <w:lang w:eastAsia="ar-SA"/>
        </w:rPr>
        <w:t xml:space="preserve">W cenie brutto należy uwzględnić podatek VAT w stawce obowiązującej w dniu składania ofert. </w:t>
      </w:r>
      <w:r w:rsidR="00FB3B49" w:rsidRPr="00FB3B49">
        <w:rPr>
          <w:rFonts w:ascii="Times New Roman" w:eastAsia="Times New Roman" w:hAnsi="Times New Roman" w:cs="Times New Roman"/>
          <w:bCs/>
          <w:color w:val="000000"/>
          <w:kern w:val="1"/>
          <w:sz w:val="24"/>
          <w:szCs w:val="24"/>
          <w:lang w:eastAsia="ar-SA" w:bidi="en-US"/>
        </w:rPr>
        <w:t xml:space="preserve">W </w:t>
      </w:r>
      <w:r w:rsidR="00FB3B49" w:rsidRPr="00FB3B49">
        <w:rPr>
          <w:rFonts w:ascii="Times New Roman" w:eastAsia="Times New Roman" w:hAnsi="Times New Roman" w:cs="Times New Roman"/>
          <w:bCs/>
          <w:color w:val="000000"/>
          <w:kern w:val="1"/>
          <w:sz w:val="24"/>
          <w:szCs w:val="24"/>
          <w:lang w:eastAsia="ar-SA"/>
        </w:rPr>
        <w:t xml:space="preserve">przypadku, gdy w ofercie Wykonawca określił cenę ofertową </w:t>
      </w:r>
      <w:r w:rsidR="00FB3B49" w:rsidRPr="00FB3B49">
        <w:rPr>
          <w:rFonts w:ascii="Times New Roman" w:eastAsia="Times New Roman" w:hAnsi="Times New Roman" w:cs="Times New Roman"/>
          <w:bCs/>
          <w:color w:val="000000"/>
          <w:kern w:val="1"/>
          <w:sz w:val="24"/>
          <w:szCs w:val="24"/>
          <w:lang w:eastAsia="ar-SA"/>
        </w:rPr>
        <w:br/>
        <w:t xml:space="preserve">z zastosowaniem nieprawidłowej stawki podatku VAT Zamawiający uzna to jako błąd </w:t>
      </w:r>
      <w:r w:rsidR="00FB3B49" w:rsidRPr="00FB3B49">
        <w:rPr>
          <w:rFonts w:ascii="Times New Roman" w:eastAsia="Times New Roman" w:hAnsi="Times New Roman" w:cs="Times New Roman"/>
          <w:bCs/>
          <w:color w:val="000000"/>
          <w:kern w:val="1"/>
          <w:sz w:val="24"/>
          <w:szCs w:val="24"/>
          <w:lang w:eastAsia="ar-SA"/>
        </w:rPr>
        <w:br/>
        <w:t xml:space="preserve">w obliczeniu ceny i odrzuci taką ofertę ( na podst. art. 89 ust. 1 pkt 6 w zw. z art. 87 ust. 2 pkt 3 ustawy </w:t>
      </w:r>
      <w:proofErr w:type="spellStart"/>
      <w:r w:rsidR="00FB3B49" w:rsidRPr="00FB3B49">
        <w:rPr>
          <w:rFonts w:ascii="Times New Roman" w:eastAsia="Times New Roman" w:hAnsi="Times New Roman" w:cs="Times New Roman"/>
          <w:bCs/>
          <w:color w:val="000000"/>
          <w:kern w:val="1"/>
          <w:sz w:val="24"/>
          <w:szCs w:val="24"/>
          <w:lang w:eastAsia="ar-SA"/>
        </w:rPr>
        <w:t>Pzp</w:t>
      </w:r>
      <w:proofErr w:type="spellEnd"/>
      <w:r w:rsidR="00FB3B49" w:rsidRPr="00FB3B49">
        <w:rPr>
          <w:rFonts w:ascii="Times New Roman" w:eastAsia="Times New Roman" w:hAnsi="Times New Roman" w:cs="Times New Roman"/>
          <w:bCs/>
          <w:color w:val="000000"/>
          <w:kern w:val="1"/>
          <w:sz w:val="24"/>
          <w:szCs w:val="24"/>
          <w:lang w:eastAsia="ar-SA"/>
        </w:rPr>
        <w:t xml:space="preserve">), jeżeli brak będzie ustawowych przesłanek omyłki, którą Zamawiający może poprawić. </w:t>
      </w:r>
    </w:p>
    <w:p w14:paraId="4FF23B5B" w14:textId="77777777" w:rsidR="00CC3C5D" w:rsidRDefault="00CC3C5D" w:rsidP="00CC3C5D">
      <w:pPr>
        <w:widowControl w:val="0"/>
        <w:spacing w:after="0"/>
        <w:ind w:left="284" w:hanging="284"/>
        <w:jc w:val="both"/>
        <w:rPr>
          <w:rFonts w:ascii="Times New Roman" w:hAnsi="Times New Roman" w:cs="Times New Roman"/>
          <w:bCs/>
          <w:color w:val="000000"/>
          <w:kern w:val="1"/>
          <w:sz w:val="24"/>
          <w:szCs w:val="24"/>
          <w:lang w:eastAsia="ar-SA" w:bidi="en-US"/>
        </w:rPr>
      </w:pPr>
      <w:r>
        <w:rPr>
          <w:rFonts w:ascii="Times New Roman" w:hAnsi="Times New Roman" w:cs="Times New Roman"/>
          <w:bCs/>
          <w:color w:val="000000"/>
          <w:kern w:val="1"/>
          <w:sz w:val="24"/>
          <w:szCs w:val="24"/>
          <w:lang w:eastAsia="ar-SA" w:bidi="en-US"/>
        </w:rPr>
        <w:t>9.</w:t>
      </w:r>
      <w:r>
        <w:rPr>
          <w:rFonts w:ascii="Times New Roman" w:eastAsia="Times New Roman" w:hAnsi="Times New Roman" w:cs="Times New Roman"/>
          <w:color w:val="000000"/>
          <w:kern w:val="1"/>
          <w:sz w:val="24"/>
          <w:szCs w:val="24"/>
          <w:lang w:eastAsia="ar-SA"/>
        </w:rPr>
        <w:t xml:space="preserve"> </w:t>
      </w:r>
      <w:r w:rsidR="00FB3B49" w:rsidRPr="00FB3B49">
        <w:rPr>
          <w:rFonts w:ascii="Times New Roman" w:eastAsia="Times New Roman" w:hAnsi="Times New Roman" w:cs="Times New Roman"/>
          <w:color w:val="000000"/>
          <w:kern w:val="1"/>
          <w:sz w:val="24"/>
          <w:szCs w:val="24"/>
          <w:lang w:eastAsia="ar-SA"/>
        </w:rPr>
        <w:t xml:space="preserve">Cena może być tylko jedna. </w:t>
      </w:r>
    </w:p>
    <w:p w14:paraId="1ADBEAA0" w14:textId="77777777" w:rsidR="00CC3C5D" w:rsidRDefault="00CC3C5D" w:rsidP="00CC3C5D">
      <w:pPr>
        <w:widowControl w:val="0"/>
        <w:spacing w:after="0"/>
        <w:ind w:left="284" w:hanging="284"/>
        <w:jc w:val="both"/>
        <w:rPr>
          <w:rFonts w:ascii="Times New Roman" w:hAnsi="Times New Roman" w:cs="Times New Roman"/>
          <w:bCs/>
          <w:color w:val="000000"/>
          <w:kern w:val="1"/>
          <w:sz w:val="24"/>
          <w:szCs w:val="24"/>
          <w:lang w:eastAsia="ar-SA" w:bidi="en-US"/>
        </w:rPr>
      </w:pPr>
      <w:r>
        <w:rPr>
          <w:rFonts w:ascii="Times New Roman" w:hAnsi="Times New Roman" w:cs="Times New Roman"/>
          <w:bCs/>
          <w:color w:val="000000"/>
          <w:kern w:val="1"/>
          <w:sz w:val="24"/>
          <w:szCs w:val="24"/>
          <w:lang w:eastAsia="ar-SA" w:bidi="en-US"/>
        </w:rPr>
        <w:t xml:space="preserve">10. </w:t>
      </w:r>
      <w:r w:rsidR="00FB3B49" w:rsidRPr="00FB3B49">
        <w:rPr>
          <w:rFonts w:ascii="Times New Roman" w:eastAsia="Times New Roman" w:hAnsi="Times New Roman" w:cs="Times New Roman"/>
          <w:color w:val="000000"/>
          <w:kern w:val="1"/>
          <w:sz w:val="24"/>
          <w:szCs w:val="24"/>
          <w:lang w:eastAsia="ar-SA"/>
        </w:rPr>
        <w:t xml:space="preserve">Cenę ofertową należy podać w zaokrągleniu do dwóch miejsc po przecinku przy zachowaniu matematycznej zasady zaokrąglania liczb (zgodnie z § 5 ust. 6 Rozporządzenia Ministra Finansów z dnia 28 marca 2011 r. </w:t>
      </w:r>
      <w:r w:rsidR="00FB3B49" w:rsidRPr="00FB3B49">
        <w:rPr>
          <w:rFonts w:ascii="Times New Roman" w:eastAsia="Times New Roman" w:hAnsi="Times New Roman" w:cs="Times New Roman"/>
          <w:i/>
          <w:color w:val="000000"/>
          <w:kern w:val="1"/>
          <w:sz w:val="24"/>
          <w:szCs w:val="24"/>
          <w:lang w:eastAsia="ar-SA"/>
        </w:rPr>
        <w:t xml:space="preserve">w sprawie zwrotu podatku niektórym podatnikom, wystawiania faktur, sposobu ich przechowywania oraz listy towarów i usług, do których nie mają zastosowania zwolnienia od podatku od towaru </w:t>
      </w:r>
      <w:r w:rsidR="00FB3B49" w:rsidRPr="00FB3B49">
        <w:rPr>
          <w:rFonts w:ascii="Times New Roman" w:eastAsia="Times New Roman" w:hAnsi="Times New Roman" w:cs="Times New Roman"/>
          <w:i/>
          <w:color w:val="000000"/>
          <w:kern w:val="1"/>
          <w:sz w:val="24"/>
          <w:szCs w:val="24"/>
          <w:lang w:eastAsia="ar-SA"/>
        </w:rPr>
        <w:br/>
        <w:t>i usług</w:t>
      </w:r>
      <w:r w:rsidR="00FB3B49" w:rsidRPr="00FB3B49">
        <w:rPr>
          <w:rFonts w:ascii="Times New Roman" w:eastAsia="Times New Roman" w:hAnsi="Times New Roman" w:cs="Times New Roman"/>
          <w:color w:val="000000"/>
          <w:kern w:val="1"/>
          <w:sz w:val="24"/>
          <w:szCs w:val="24"/>
          <w:lang w:eastAsia="ar-SA"/>
        </w:rPr>
        <w:t xml:space="preserve"> (Dz. U. Nr 68, poz. 360 ze zm.).</w:t>
      </w:r>
    </w:p>
    <w:p w14:paraId="01C4CA6E" w14:textId="77777777" w:rsidR="00FB3B49" w:rsidRPr="00FB3B49" w:rsidRDefault="00CC3C5D" w:rsidP="00CC3C5D">
      <w:pPr>
        <w:widowControl w:val="0"/>
        <w:spacing w:after="0"/>
        <w:ind w:left="284" w:hanging="284"/>
        <w:jc w:val="both"/>
        <w:rPr>
          <w:rFonts w:ascii="Times New Roman" w:hAnsi="Times New Roman" w:cs="Times New Roman"/>
          <w:bCs/>
          <w:color w:val="000000"/>
          <w:kern w:val="1"/>
          <w:sz w:val="24"/>
          <w:szCs w:val="24"/>
          <w:lang w:eastAsia="ar-SA" w:bidi="en-US"/>
        </w:rPr>
      </w:pPr>
      <w:r>
        <w:rPr>
          <w:rFonts w:ascii="Times New Roman" w:hAnsi="Times New Roman" w:cs="Times New Roman"/>
          <w:bCs/>
          <w:color w:val="000000"/>
          <w:kern w:val="1"/>
          <w:sz w:val="24"/>
          <w:szCs w:val="24"/>
          <w:lang w:eastAsia="ar-SA" w:bidi="en-US"/>
        </w:rPr>
        <w:t xml:space="preserve">11. </w:t>
      </w:r>
      <w:r w:rsidR="00FB3B49" w:rsidRPr="00FB3B49">
        <w:rPr>
          <w:rFonts w:ascii="Times New Roman" w:eastAsia="Times New Roman" w:hAnsi="Times New Roman" w:cs="Times New Roman"/>
          <w:color w:val="000000"/>
          <w:kern w:val="1"/>
          <w:sz w:val="24"/>
          <w:szCs w:val="24"/>
          <w:lang w:eastAsia="ar-SA"/>
        </w:rPr>
        <w:t xml:space="preserve">Zamawiający poprawi oczywiste omyłki, o których mowa w art. 87 ust. 2 ustawy </w:t>
      </w:r>
      <w:proofErr w:type="spellStart"/>
      <w:r w:rsidR="00FB3B49" w:rsidRPr="00FB3B49">
        <w:rPr>
          <w:rFonts w:ascii="Times New Roman" w:eastAsia="Times New Roman" w:hAnsi="Times New Roman" w:cs="Times New Roman"/>
          <w:color w:val="000000"/>
          <w:kern w:val="1"/>
          <w:sz w:val="24"/>
          <w:szCs w:val="24"/>
          <w:lang w:eastAsia="ar-SA"/>
        </w:rPr>
        <w:t>Pzp</w:t>
      </w:r>
      <w:proofErr w:type="spellEnd"/>
      <w:r w:rsidR="00FB3B49" w:rsidRPr="00FB3B49">
        <w:rPr>
          <w:rFonts w:ascii="Times New Roman" w:eastAsia="Times New Roman" w:hAnsi="Times New Roman" w:cs="Times New Roman"/>
          <w:color w:val="000000"/>
          <w:kern w:val="1"/>
          <w:sz w:val="24"/>
          <w:szCs w:val="24"/>
          <w:lang w:eastAsia="ar-SA"/>
        </w:rPr>
        <w:t xml:space="preserve">. </w:t>
      </w:r>
    </w:p>
    <w:p w14:paraId="75968A51" w14:textId="77777777" w:rsidR="00FB3B49" w:rsidRPr="00FB3B49" w:rsidRDefault="00FB3B49" w:rsidP="00FB3B49">
      <w:pPr>
        <w:spacing w:after="0"/>
        <w:rPr>
          <w:rFonts w:ascii="Times New Roman" w:eastAsia="Times New Roman" w:hAnsi="Times New Roman" w:cs="Times New Roman"/>
          <w:color w:val="000000"/>
          <w:kern w:val="1"/>
          <w:sz w:val="24"/>
          <w:szCs w:val="24"/>
          <w:lang w:eastAsia="ar-SA"/>
        </w:rPr>
      </w:pPr>
    </w:p>
    <w:p w14:paraId="2B4533A6" w14:textId="77777777" w:rsidR="00FB3B49" w:rsidRPr="00FB3B49" w:rsidRDefault="00FB3B49" w:rsidP="00FB3B49">
      <w:pPr>
        <w:tabs>
          <w:tab w:val="left" w:pos="533"/>
        </w:tabs>
        <w:suppressAutoHyphens/>
        <w:spacing w:after="120" w:line="240" w:lineRule="auto"/>
        <w:ind w:left="539" w:hanging="539"/>
        <w:jc w:val="both"/>
        <w:rPr>
          <w:rFonts w:ascii="Times New Roman" w:eastAsia="Times New Roman" w:hAnsi="Times New Roman" w:cs="Times New Roman"/>
          <w:b/>
          <w:color w:val="000000"/>
          <w:kern w:val="1"/>
          <w:sz w:val="24"/>
          <w:szCs w:val="24"/>
          <w:lang w:eastAsia="ar-SA"/>
        </w:rPr>
      </w:pPr>
      <w:r w:rsidRPr="00FB3B49">
        <w:rPr>
          <w:rFonts w:ascii="Times New Roman" w:eastAsia="Times New Roman" w:hAnsi="Times New Roman" w:cs="Times New Roman"/>
          <w:b/>
          <w:color w:val="000000"/>
          <w:kern w:val="1"/>
          <w:sz w:val="24"/>
          <w:szCs w:val="24"/>
          <w:lang w:eastAsia="ar-SA"/>
        </w:rPr>
        <w:t xml:space="preserve">XVI. OPIS KRYTERIÓW, KTÓRYMI ZAMAWIAJĄCY BĘDZIE SIĘ KIEROWAŁ PRZY WYBORZE OFERTY WRAZ Z PODANIEM ZNACZENIA TYCH KRYTERIÓW ORAZ SPOSOBU OCENY OFERT </w:t>
      </w:r>
    </w:p>
    <w:p w14:paraId="18DB3934" w14:textId="77777777" w:rsidR="00FB3B49" w:rsidRPr="00FB3B49" w:rsidRDefault="00FB3B49" w:rsidP="00FB3B49">
      <w:pPr>
        <w:widowControl w:val="0"/>
        <w:numPr>
          <w:ilvl w:val="0"/>
          <w:numId w:val="30"/>
        </w:numPr>
        <w:suppressAutoHyphens/>
        <w:spacing w:after="0"/>
        <w:ind w:left="284" w:hanging="284"/>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Jedynym kryterium oceny ofert jest cena.</w:t>
      </w:r>
    </w:p>
    <w:p w14:paraId="2D2E47D3" w14:textId="77777777" w:rsidR="00FB3B49" w:rsidRPr="00FB3B49" w:rsidRDefault="00FB3B49" w:rsidP="00FB3B49">
      <w:pPr>
        <w:widowControl w:val="0"/>
        <w:numPr>
          <w:ilvl w:val="0"/>
          <w:numId w:val="30"/>
        </w:numPr>
        <w:suppressAutoHyphens/>
        <w:spacing w:after="0"/>
        <w:ind w:left="284" w:hanging="284"/>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Ocenie w oparciu o ww. kryterium oceny ofert poddawane są wyłącznie oferty niepodlegające odrzuceniu.</w:t>
      </w:r>
    </w:p>
    <w:p w14:paraId="63862B83" w14:textId="77777777" w:rsidR="00FB3B49" w:rsidRPr="00FB3B49" w:rsidRDefault="00FB3B49" w:rsidP="00FB3B49">
      <w:pPr>
        <w:widowControl w:val="0"/>
        <w:numPr>
          <w:ilvl w:val="0"/>
          <w:numId w:val="30"/>
        </w:numPr>
        <w:suppressAutoHyphens/>
        <w:spacing w:after="0"/>
        <w:ind w:left="284" w:hanging="284"/>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Zamawiający przyzna maksymalną liczbę punktów (100 pkt.) w kryterium CENA ofercie, która zaoferuje najniższą cenę brutto za realizację zamówienia. Punkty w pozostałych ofertach zostaną wyliczone ze wzoru:</w:t>
      </w:r>
    </w:p>
    <w:p w14:paraId="2D4033D5" w14:textId="77777777" w:rsidR="00FB3B49" w:rsidRPr="0005070B" w:rsidRDefault="00FB3B49" w:rsidP="0005070B">
      <w:pPr>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b/>
          <w:sz w:val="24"/>
          <w:szCs w:val="24"/>
          <w:vertAlign w:val="subscript"/>
          <w:lang w:bidi="en-US"/>
        </w:rPr>
        <w:t xml:space="preserve">                         </w:t>
      </w:r>
      <w:r w:rsidR="0005070B">
        <w:rPr>
          <w:rFonts w:ascii="Times New Roman" w:eastAsia="Times New Roman" w:hAnsi="Times New Roman" w:cs="Times New Roman"/>
          <w:b/>
          <w:sz w:val="24"/>
          <w:szCs w:val="24"/>
          <w:vertAlign w:val="subscript"/>
          <w:lang w:bidi="en-US"/>
        </w:rPr>
        <w:t xml:space="preserve">                                                                                            </w:t>
      </w:r>
      <w:r w:rsidRPr="00FB3B49">
        <w:rPr>
          <w:rFonts w:ascii="Times New Roman" w:eastAsia="Times New Roman" w:hAnsi="Times New Roman" w:cs="Times New Roman"/>
          <w:b/>
          <w:sz w:val="24"/>
          <w:szCs w:val="24"/>
          <w:vertAlign w:val="subscript"/>
          <w:lang w:bidi="en-US"/>
        </w:rPr>
        <w:t xml:space="preserve"> (Con+100)</w:t>
      </w:r>
    </w:p>
    <w:p w14:paraId="131133CB" w14:textId="77777777" w:rsidR="00FB3B49" w:rsidRPr="00FB3B49" w:rsidRDefault="00FB3B49" w:rsidP="00FB3B49">
      <w:pPr>
        <w:suppressAutoHyphens/>
        <w:spacing w:after="0" w:line="288" w:lineRule="auto"/>
        <w:ind w:left="360"/>
        <w:jc w:val="center"/>
        <w:rPr>
          <w:rFonts w:ascii="Times New Roman" w:eastAsia="Times New Roman" w:hAnsi="Times New Roman" w:cs="Times New Roman"/>
          <w:b/>
          <w:sz w:val="24"/>
          <w:szCs w:val="24"/>
          <w:lang w:bidi="en-US"/>
        </w:rPr>
      </w:pPr>
      <w:r w:rsidRPr="00FB3B49">
        <w:rPr>
          <w:rFonts w:ascii="Times New Roman" w:eastAsia="Times New Roman" w:hAnsi="Times New Roman" w:cs="Times New Roman"/>
          <w:b/>
          <w:sz w:val="24"/>
          <w:szCs w:val="24"/>
          <w:lang w:bidi="en-US"/>
        </w:rPr>
        <w:t>Liczba punktów =          --------------- x 100</w:t>
      </w:r>
    </w:p>
    <w:p w14:paraId="15FCBC2E" w14:textId="77777777" w:rsidR="00FB3B49" w:rsidRPr="00FB3B49" w:rsidRDefault="00FB3B49" w:rsidP="00FB3B49">
      <w:pPr>
        <w:suppressAutoHyphens/>
        <w:spacing w:after="0" w:line="288" w:lineRule="auto"/>
        <w:ind w:left="360"/>
        <w:jc w:val="center"/>
        <w:rPr>
          <w:rFonts w:ascii="Times New Roman" w:eastAsia="Times New Roman" w:hAnsi="Times New Roman" w:cs="Times New Roman"/>
          <w:b/>
          <w:sz w:val="24"/>
          <w:szCs w:val="24"/>
          <w:vertAlign w:val="superscript"/>
          <w:lang w:bidi="en-US"/>
        </w:rPr>
      </w:pPr>
      <w:r w:rsidRPr="00FB3B49">
        <w:rPr>
          <w:rFonts w:ascii="Times New Roman" w:eastAsia="Times New Roman" w:hAnsi="Times New Roman" w:cs="Times New Roman"/>
          <w:b/>
          <w:sz w:val="24"/>
          <w:szCs w:val="24"/>
          <w:vertAlign w:val="superscript"/>
          <w:lang w:bidi="en-US"/>
        </w:rPr>
        <w:t xml:space="preserve">                 (Cob+100)</w:t>
      </w:r>
    </w:p>
    <w:p w14:paraId="1BCBE47D" w14:textId="77777777" w:rsidR="00FB3B49" w:rsidRPr="00FB3B49" w:rsidRDefault="00FB3B49" w:rsidP="00FB3B49">
      <w:pPr>
        <w:suppressAutoHyphens/>
        <w:spacing w:after="0" w:line="288" w:lineRule="auto"/>
        <w:ind w:left="360"/>
        <w:jc w:val="both"/>
        <w:rPr>
          <w:rFonts w:ascii="Times New Roman" w:eastAsia="Times New Roman" w:hAnsi="Times New Roman" w:cs="Times New Roman"/>
          <w:sz w:val="24"/>
          <w:szCs w:val="24"/>
          <w:lang w:bidi="en-US"/>
        </w:rPr>
      </w:pPr>
      <w:r w:rsidRPr="00FB3B49">
        <w:rPr>
          <w:rFonts w:ascii="Times New Roman" w:eastAsia="Times New Roman" w:hAnsi="Times New Roman" w:cs="Times New Roman"/>
          <w:b/>
          <w:sz w:val="24"/>
          <w:szCs w:val="24"/>
          <w:lang w:bidi="en-US"/>
        </w:rPr>
        <w:t>Con</w:t>
      </w:r>
      <w:r w:rsidRPr="00FB3B49">
        <w:rPr>
          <w:rFonts w:ascii="Times New Roman" w:eastAsia="Times New Roman" w:hAnsi="Times New Roman" w:cs="Times New Roman"/>
          <w:sz w:val="24"/>
          <w:szCs w:val="24"/>
          <w:lang w:bidi="en-US"/>
        </w:rPr>
        <w:t xml:space="preserve"> – Najniższa oferowana cena spośród wszystkich ofert</w:t>
      </w:r>
    </w:p>
    <w:p w14:paraId="78095697" w14:textId="77777777" w:rsidR="00FB3B49" w:rsidRPr="00FB3B49" w:rsidRDefault="00FB3B49" w:rsidP="00FB3B49">
      <w:pPr>
        <w:suppressAutoHyphens/>
        <w:spacing w:after="0" w:line="288" w:lineRule="auto"/>
        <w:ind w:left="357"/>
        <w:jc w:val="both"/>
        <w:rPr>
          <w:rFonts w:ascii="Times New Roman" w:eastAsia="Times New Roman" w:hAnsi="Times New Roman" w:cs="Times New Roman"/>
          <w:sz w:val="24"/>
          <w:szCs w:val="24"/>
          <w:lang w:bidi="en-US"/>
        </w:rPr>
      </w:pPr>
      <w:proofErr w:type="spellStart"/>
      <w:r w:rsidRPr="00FB3B49">
        <w:rPr>
          <w:rFonts w:ascii="Times New Roman" w:eastAsia="Times New Roman" w:hAnsi="Times New Roman" w:cs="Times New Roman"/>
          <w:b/>
          <w:sz w:val="24"/>
          <w:szCs w:val="24"/>
          <w:lang w:bidi="en-US"/>
        </w:rPr>
        <w:t>Coo</w:t>
      </w:r>
      <w:proofErr w:type="spellEnd"/>
      <w:r w:rsidRPr="00FB3B49">
        <w:rPr>
          <w:rFonts w:ascii="Times New Roman" w:eastAsia="Times New Roman" w:hAnsi="Times New Roman" w:cs="Times New Roman"/>
          <w:sz w:val="24"/>
          <w:szCs w:val="24"/>
          <w:lang w:bidi="en-US"/>
        </w:rPr>
        <w:t xml:space="preserve"> – Cena ofertowa badanej oferty</w:t>
      </w:r>
    </w:p>
    <w:p w14:paraId="194BCE20" w14:textId="77777777" w:rsidR="00FB3B49" w:rsidRPr="00FB3B49" w:rsidRDefault="00FB3B49" w:rsidP="00FB3B49">
      <w:pPr>
        <w:suppressAutoHyphens/>
        <w:spacing w:after="0" w:line="288" w:lineRule="auto"/>
        <w:ind w:left="357"/>
        <w:jc w:val="both"/>
        <w:rPr>
          <w:rFonts w:ascii="Times New Roman" w:eastAsia="Times New Roman" w:hAnsi="Times New Roman" w:cs="Times New Roman"/>
          <w:sz w:val="24"/>
          <w:szCs w:val="24"/>
          <w:lang w:bidi="en-US"/>
        </w:rPr>
      </w:pPr>
    </w:p>
    <w:p w14:paraId="0C2F716D" w14:textId="77777777" w:rsidR="00FB3B49" w:rsidRPr="00FB3B49" w:rsidRDefault="00FB3B49" w:rsidP="00FB3B49">
      <w:pPr>
        <w:tabs>
          <w:tab w:val="left" w:pos="709"/>
        </w:tabs>
        <w:suppressAutoHyphens/>
        <w:spacing w:after="120"/>
        <w:ind w:left="709" w:hanging="709"/>
        <w:jc w:val="both"/>
        <w:rPr>
          <w:rFonts w:ascii="Times New Roman" w:eastAsia="Times New Roman" w:hAnsi="Times New Roman" w:cs="Times New Roman"/>
          <w:b/>
          <w:color w:val="000000"/>
          <w:kern w:val="1"/>
          <w:sz w:val="24"/>
          <w:szCs w:val="24"/>
          <w:lang w:eastAsia="ar-SA"/>
        </w:rPr>
      </w:pPr>
      <w:r w:rsidRPr="00FB3B49">
        <w:rPr>
          <w:rFonts w:ascii="Times New Roman" w:eastAsia="Times New Roman" w:hAnsi="Times New Roman" w:cs="Times New Roman"/>
          <w:b/>
          <w:color w:val="000000"/>
          <w:kern w:val="1"/>
          <w:sz w:val="24"/>
          <w:szCs w:val="24"/>
          <w:lang w:eastAsia="ar-SA"/>
        </w:rPr>
        <w:t xml:space="preserve">XVII. INFORMACJE O FORMALNOŚCIACH, JAKIE POWINNY ZOSTAĆ DOPEŁNIONE PO WYBORZE OFERTY W CELU ZAWARCIA UMOWY </w:t>
      </w:r>
      <w:r w:rsidRPr="00FB3B49">
        <w:rPr>
          <w:rFonts w:ascii="Times New Roman" w:eastAsia="Times New Roman" w:hAnsi="Times New Roman" w:cs="Times New Roman"/>
          <w:b/>
          <w:color w:val="000000"/>
          <w:kern w:val="1"/>
          <w:sz w:val="24"/>
          <w:szCs w:val="24"/>
          <w:lang w:eastAsia="ar-SA"/>
        </w:rPr>
        <w:br/>
        <w:t>W SPRAWIE ZAMÓWIENIA PUBLICZNEGO</w:t>
      </w:r>
    </w:p>
    <w:p w14:paraId="131F273C" w14:textId="77777777" w:rsidR="00FB3B49" w:rsidRPr="00FB3B49" w:rsidRDefault="00FB3B49" w:rsidP="00FB3B49">
      <w:pPr>
        <w:widowControl w:val="0"/>
        <w:suppressAutoHyphens/>
        <w:spacing w:after="0"/>
        <w:ind w:left="284" w:hanging="284"/>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1. Jeżeli Wykonawca, którego oferta została wybrana, uchyla się od zawarcia umowy </w:t>
      </w:r>
      <w:r w:rsidRPr="00FB3B49">
        <w:rPr>
          <w:rFonts w:ascii="Times New Roman" w:eastAsia="Times New Roman" w:hAnsi="Times New Roman" w:cs="Times New Roman"/>
          <w:color w:val="000000"/>
          <w:kern w:val="1"/>
          <w:sz w:val="24"/>
          <w:szCs w:val="24"/>
          <w:lang w:eastAsia="ar-SA"/>
        </w:rPr>
        <w:br/>
        <w:t>w sprawie zamówienia publicznego, Zamawiający może wybrać ofertę najkorzystniejszą</w:t>
      </w:r>
      <w:r w:rsidRPr="00FB3B49">
        <w:rPr>
          <w:rFonts w:ascii="Times New Roman" w:eastAsia="Times New Roman" w:hAnsi="Times New Roman" w:cs="Times New Roman"/>
          <w:color w:val="000000"/>
          <w:kern w:val="1"/>
          <w:sz w:val="24"/>
          <w:szCs w:val="24"/>
          <w:lang w:eastAsia="ar-SA" w:bidi="en-US"/>
        </w:rPr>
        <w:t xml:space="preserve"> </w:t>
      </w:r>
      <w:r w:rsidRPr="00FB3B49">
        <w:rPr>
          <w:rFonts w:ascii="Times New Roman" w:eastAsia="Times New Roman" w:hAnsi="Times New Roman" w:cs="Times New Roman"/>
          <w:color w:val="000000"/>
          <w:kern w:val="1"/>
          <w:sz w:val="24"/>
          <w:szCs w:val="24"/>
          <w:lang w:eastAsia="ar-SA"/>
        </w:rPr>
        <w:t xml:space="preserve">spośród pozostałych ofert, bez przeprowadzania ich ponownej oceny, chyba że zachodzą przesłanki, o których mowa w art. 93 ust. 1 ustawy </w:t>
      </w:r>
      <w:proofErr w:type="spellStart"/>
      <w:r w:rsidRPr="00FB3B49">
        <w:rPr>
          <w:rFonts w:ascii="Times New Roman" w:eastAsia="Times New Roman" w:hAnsi="Times New Roman" w:cs="Times New Roman"/>
          <w:color w:val="000000"/>
          <w:kern w:val="1"/>
          <w:sz w:val="24"/>
          <w:szCs w:val="24"/>
          <w:lang w:eastAsia="ar-SA"/>
        </w:rPr>
        <w:t>Pzp</w:t>
      </w:r>
      <w:proofErr w:type="spellEnd"/>
      <w:r w:rsidRPr="00FB3B49">
        <w:rPr>
          <w:rFonts w:ascii="Times New Roman" w:eastAsia="Times New Roman" w:hAnsi="Times New Roman" w:cs="Times New Roman"/>
          <w:color w:val="000000"/>
          <w:kern w:val="1"/>
          <w:sz w:val="24"/>
          <w:szCs w:val="24"/>
          <w:lang w:eastAsia="ar-SA"/>
        </w:rPr>
        <w:t>.</w:t>
      </w:r>
    </w:p>
    <w:p w14:paraId="2D30EAF6" w14:textId="77777777" w:rsidR="00FB3B49" w:rsidRPr="00FB3B49" w:rsidRDefault="00FB3B49" w:rsidP="00FB3B49">
      <w:pPr>
        <w:widowControl w:val="0"/>
        <w:suppressAutoHyphens/>
        <w:spacing w:after="0"/>
        <w:ind w:left="284" w:hanging="284"/>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lastRenderedPageBreak/>
        <w:t>2. Wykonawca, którego oferta zostanie uznana za najkorzystniejszą, zobowiązany jest dostarczyć Zamawiającemu:</w:t>
      </w:r>
    </w:p>
    <w:p w14:paraId="48B2A1C1" w14:textId="77777777" w:rsidR="00FB3B49" w:rsidRPr="00FB3B49" w:rsidRDefault="00FB3B49" w:rsidP="00FB3B49">
      <w:pPr>
        <w:widowControl w:val="0"/>
        <w:suppressAutoHyphens/>
        <w:spacing w:after="0"/>
        <w:ind w:left="709" w:hanging="425"/>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2.1 jeżeli Wykonawca prowadzi działalność gospodarczą w formie spółki z ograniczoną odpowiedzialnością, w przypadku, gdy łączny koszt wykonania zamówienia przekracza dwukrotną wysokość kapitału zakładowego spółki, winien złożyć kopię uchwały Zgromadzenia Wspólników, potwierdzającą - zgodnie z art. 230 Kodeksu spółek handlowych - odpowiednie umocowanie Zarządu do zaciągnięcia zobowiązania do świadczenia o wartości dwukrotnie przewyższającej wysokość kapitału zakładowego, chyba że umowa spółki stanowi inaczej /wówczas wymagana jest kopia umowy spółki/;</w:t>
      </w:r>
    </w:p>
    <w:p w14:paraId="07F44069" w14:textId="77777777" w:rsidR="00FB3B49" w:rsidRPr="00FB3B49" w:rsidRDefault="00FB3B49" w:rsidP="00FB3B49">
      <w:pPr>
        <w:widowControl w:val="0"/>
        <w:suppressAutoHyphens/>
        <w:spacing w:after="0"/>
        <w:ind w:left="709" w:hanging="425"/>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2.2. w przypadku Wykonawców wspólnie ubiegających się o udzielenie zamówienia Zamawiający będzie żądał umowy regulującej współpracę tych Wykonawców;</w:t>
      </w:r>
    </w:p>
    <w:p w14:paraId="4057A0B6" w14:textId="77777777" w:rsidR="00FB3B49" w:rsidRPr="00FB3B49" w:rsidRDefault="00FB3B49" w:rsidP="00FB3B49">
      <w:pPr>
        <w:widowControl w:val="0"/>
        <w:suppressAutoHyphens/>
        <w:spacing w:after="0"/>
        <w:ind w:left="709" w:hanging="425"/>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2.3. kopie (potwierdzone za zgodność z oryginałem) aktualnych dowodów rejestracyjnych wraz z kopiami polis OC dla wszystkich pojazdów, o których mowa w tytule VIII </w:t>
      </w:r>
      <w:proofErr w:type="spellStart"/>
      <w:r w:rsidRPr="00FB3B49">
        <w:rPr>
          <w:rFonts w:ascii="Times New Roman" w:eastAsia="Times New Roman" w:hAnsi="Times New Roman" w:cs="Times New Roman"/>
          <w:color w:val="000000"/>
          <w:kern w:val="1"/>
          <w:sz w:val="24"/>
          <w:szCs w:val="24"/>
          <w:lang w:eastAsia="ar-SA"/>
        </w:rPr>
        <w:t>ppkt</w:t>
      </w:r>
      <w:proofErr w:type="spellEnd"/>
      <w:r w:rsidRPr="00FB3B49">
        <w:rPr>
          <w:rFonts w:ascii="Times New Roman" w:eastAsia="Times New Roman" w:hAnsi="Times New Roman" w:cs="Times New Roman"/>
          <w:color w:val="000000"/>
          <w:kern w:val="1"/>
          <w:sz w:val="24"/>
          <w:szCs w:val="24"/>
          <w:lang w:eastAsia="ar-SA"/>
        </w:rPr>
        <w:t xml:space="preserve"> 3.1) niniejszej SIWZ.</w:t>
      </w:r>
    </w:p>
    <w:p w14:paraId="7CBD322B" w14:textId="77777777" w:rsidR="00FB3B49" w:rsidRPr="00FB3B49" w:rsidRDefault="00FB3B49" w:rsidP="00FB3B49">
      <w:pPr>
        <w:widowControl w:val="0"/>
        <w:suppressAutoHyphens/>
        <w:spacing w:after="0"/>
        <w:ind w:left="709" w:hanging="425"/>
        <w:jc w:val="both"/>
        <w:rPr>
          <w:rFonts w:ascii="Times New Roman" w:eastAsia="Times New Roman" w:hAnsi="Times New Roman" w:cs="Times New Roman"/>
          <w:color w:val="000000"/>
          <w:kern w:val="1"/>
          <w:sz w:val="24"/>
          <w:szCs w:val="24"/>
          <w:lang w:eastAsia="ar-SA"/>
        </w:rPr>
      </w:pPr>
    </w:p>
    <w:p w14:paraId="013A837A" w14:textId="77777777" w:rsidR="00FB3B49" w:rsidRPr="00FB3B49" w:rsidRDefault="00FB3B49" w:rsidP="00FB3B49">
      <w:pPr>
        <w:widowControl w:val="0"/>
        <w:suppressAutoHyphens/>
        <w:spacing w:after="120" w:line="240" w:lineRule="auto"/>
        <w:ind w:left="709" w:hanging="709"/>
        <w:jc w:val="both"/>
        <w:rPr>
          <w:rFonts w:ascii="Times New Roman" w:eastAsia="Times New Roman" w:hAnsi="Times New Roman" w:cs="Times New Roman"/>
          <w:b/>
          <w:color w:val="000000"/>
          <w:kern w:val="1"/>
          <w:sz w:val="24"/>
          <w:szCs w:val="24"/>
          <w:lang w:eastAsia="ar-SA"/>
        </w:rPr>
      </w:pPr>
      <w:r w:rsidRPr="00FB3B49">
        <w:rPr>
          <w:rFonts w:ascii="Times New Roman" w:eastAsia="Times New Roman" w:hAnsi="Times New Roman" w:cs="Times New Roman"/>
          <w:b/>
          <w:color w:val="000000"/>
          <w:kern w:val="1"/>
          <w:sz w:val="24"/>
          <w:szCs w:val="24"/>
          <w:lang w:eastAsia="ar-SA"/>
        </w:rPr>
        <w:t xml:space="preserve">XVIII. WYMAGANIA DOTYCZĄCE ZABEZPIECZENIA NALEŻYTEGO WYKONANIA UMOWY </w:t>
      </w:r>
    </w:p>
    <w:p w14:paraId="3CD28981" w14:textId="77777777" w:rsidR="00FB3B49" w:rsidRPr="00FB3B49" w:rsidRDefault="00FB3B49" w:rsidP="00FB3B49">
      <w:pPr>
        <w:widowControl w:val="0"/>
        <w:numPr>
          <w:ilvl w:val="0"/>
          <w:numId w:val="31"/>
        </w:numPr>
        <w:suppressAutoHyphens/>
        <w:spacing w:after="0"/>
        <w:ind w:left="284" w:hanging="284"/>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Wykonawca, któremu będzie przyznana umowa będzie zobowiązany do wpłacenia zabezpieczenia należytego wykonania </w:t>
      </w:r>
      <w:r w:rsidRPr="00FB3B49">
        <w:rPr>
          <w:rFonts w:ascii="Times New Roman" w:eastAsia="Times New Roman" w:hAnsi="Times New Roman" w:cs="Times New Roman"/>
          <w:b/>
          <w:color w:val="000000"/>
          <w:kern w:val="1"/>
          <w:sz w:val="24"/>
          <w:szCs w:val="24"/>
          <w:lang w:eastAsia="ar-SA"/>
        </w:rPr>
        <w:t>umowy w wysokości 10% wartości ceny całkowitej podanej w ofercie</w:t>
      </w:r>
      <w:r w:rsidRPr="00FB3B49">
        <w:rPr>
          <w:rFonts w:ascii="Times New Roman" w:eastAsia="Times New Roman" w:hAnsi="Times New Roman" w:cs="Times New Roman"/>
          <w:color w:val="000000"/>
          <w:kern w:val="1"/>
          <w:sz w:val="24"/>
          <w:szCs w:val="24"/>
          <w:lang w:eastAsia="ar-SA"/>
        </w:rPr>
        <w:t xml:space="preserve">. Zabezpieczenie to służyć będzie pokryciu roszczeń </w:t>
      </w:r>
      <w:r w:rsidRPr="00FB3B49">
        <w:rPr>
          <w:rFonts w:ascii="Times New Roman" w:eastAsia="Times New Roman" w:hAnsi="Times New Roman" w:cs="Times New Roman"/>
          <w:color w:val="000000"/>
          <w:kern w:val="1"/>
          <w:sz w:val="24"/>
          <w:szCs w:val="24"/>
          <w:lang w:eastAsia="ar-SA"/>
        </w:rPr>
        <w:br/>
        <w:t>z tytułu niewykonania lub nienależytego wykonania umowy.</w:t>
      </w:r>
    </w:p>
    <w:p w14:paraId="73F1FDD1" w14:textId="77777777" w:rsidR="00FB3B49" w:rsidRPr="00FB3B49" w:rsidRDefault="00FB3B49" w:rsidP="00FB3B49">
      <w:pPr>
        <w:widowControl w:val="0"/>
        <w:numPr>
          <w:ilvl w:val="0"/>
          <w:numId w:val="31"/>
        </w:numPr>
        <w:suppressAutoHyphens/>
        <w:spacing w:after="0"/>
        <w:ind w:left="284" w:hanging="284"/>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Zabezpieczenie może być wniesione według wyboru wykonawcy w jednej lub kilku następujących formach:</w:t>
      </w:r>
    </w:p>
    <w:p w14:paraId="25A32C12" w14:textId="77777777" w:rsidR="00FB3B49" w:rsidRPr="00FB3B49" w:rsidRDefault="00FB3B49" w:rsidP="00FB3B49">
      <w:pPr>
        <w:widowControl w:val="0"/>
        <w:numPr>
          <w:ilvl w:val="0"/>
          <w:numId w:val="3"/>
        </w:numPr>
        <w:suppressAutoHyphens/>
        <w:spacing w:after="0"/>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pieniądzu,</w:t>
      </w:r>
    </w:p>
    <w:p w14:paraId="7FDE6CCD" w14:textId="77777777" w:rsidR="00FB3B49" w:rsidRPr="00FB3B49" w:rsidRDefault="00FB3B49" w:rsidP="00FB3B49">
      <w:pPr>
        <w:widowControl w:val="0"/>
        <w:numPr>
          <w:ilvl w:val="0"/>
          <w:numId w:val="3"/>
        </w:numPr>
        <w:suppressAutoHyphens/>
        <w:spacing w:after="0"/>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poręczeniach bankowych lub poręczeniach spółdzielczej kasy oszczędnościowo – kredytowej, z tym, że zobowiązanie kasy jest zawsze zobowiązaniem pieniężnym,</w:t>
      </w:r>
    </w:p>
    <w:p w14:paraId="1300F281" w14:textId="77777777" w:rsidR="00FB3B49" w:rsidRPr="00FB3B49" w:rsidRDefault="00FB3B49" w:rsidP="00FB3B49">
      <w:pPr>
        <w:widowControl w:val="0"/>
        <w:numPr>
          <w:ilvl w:val="0"/>
          <w:numId w:val="3"/>
        </w:numPr>
        <w:suppressAutoHyphens/>
        <w:spacing w:after="0"/>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gwarancjach bankowych,</w:t>
      </w:r>
    </w:p>
    <w:p w14:paraId="2664066C" w14:textId="77777777" w:rsidR="00FB3B49" w:rsidRPr="00FB3B49" w:rsidRDefault="00FB3B49" w:rsidP="00FB3B49">
      <w:pPr>
        <w:widowControl w:val="0"/>
        <w:numPr>
          <w:ilvl w:val="0"/>
          <w:numId w:val="3"/>
        </w:numPr>
        <w:suppressAutoHyphens/>
        <w:spacing w:after="0"/>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gwarancjach ubezpieczeniowych,</w:t>
      </w:r>
    </w:p>
    <w:p w14:paraId="6657229E" w14:textId="77777777" w:rsidR="00FB3B49" w:rsidRPr="00FB3B49" w:rsidRDefault="00FB3B49" w:rsidP="00FB3B49">
      <w:pPr>
        <w:widowControl w:val="0"/>
        <w:numPr>
          <w:ilvl w:val="0"/>
          <w:numId w:val="3"/>
        </w:numPr>
        <w:suppressAutoHyphens/>
        <w:spacing w:after="0"/>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poręczeniach udzielanych przez podmioty, o których mowa w art. 6b ust. 5 pkt. 2 ustawy z dnia 9 listopada 2000 roku o utworzeniu Polskiej Agencji Rozwoju Przedsiębiorczości.  </w:t>
      </w:r>
    </w:p>
    <w:p w14:paraId="37D7E8E2" w14:textId="77777777" w:rsidR="00FB3B49" w:rsidRPr="00FB3B49" w:rsidRDefault="00FB3B49" w:rsidP="00FB3B49">
      <w:pPr>
        <w:widowControl w:val="0"/>
        <w:numPr>
          <w:ilvl w:val="0"/>
          <w:numId w:val="31"/>
        </w:numPr>
        <w:suppressAutoHyphens/>
        <w:spacing w:after="0"/>
        <w:ind w:left="284" w:hanging="284"/>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W przypadku, gdy zabezpieczenie będzie wnoszone w pieniądzu, należy je wpłacić przelewem na rachunek  wskazany w niniejszej SIWZ w pkt.12.</w:t>
      </w:r>
    </w:p>
    <w:p w14:paraId="710DE5A3" w14:textId="77777777" w:rsidR="00FB3B49" w:rsidRPr="00FB3B49" w:rsidRDefault="00FB3B49" w:rsidP="00FB3B49">
      <w:pPr>
        <w:widowControl w:val="0"/>
        <w:numPr>
          <w:ilvl w:val="0"/>
          <w:numId w:val="31"/>
        </w:numPr>
        <w:suppressAutoHyphens/>
        <w:spacing w:after="0"/>
        <w:ind w:left="284" w:hanging="284"/>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W przypadku wyrażenia zgody przez wykonawcę wadium może zostać zaliczone </w:t>
      </w:r>
      <w:r w:rsidRPr="00FB3B49">
        <w:rPr>
          <w:rFonts w:ascii="Times New Roman" w:eastAsia="Times New Roman" w:hAnsi="Times New Roman" w:cs="Times New Roman"/>
          <w:color w:val="000000"/>
          <w:kern w:val="1"/>
          <w:sz w:val="24"/>
          <w:szCs w:val="24"/>
          <w:lang w:eastAsia="ar-SA"/>
        </w:rPr>
        <w:br/>
        <w:t>na poczet zabezpieczenia.</w:t>
      </w:r>
    </w:p>
    <w:p w14:paraId="3D2F9F9E" w14:textId="77777777" w:rsidR="00FB3B49" w:rsidRPr="00FB3B49" w:rsidRDefault="00FB3B49" w:rsidP="00FB3B49">
      <w:pPr>
        <w:widowControl w:val="0"/>
        <w:numPr>
          <w:ilvl w:val="0"/>
          <w:numId w:val="31"/>
        </w:numPr>
        <w:suppressAutoHyphens/>
        <w:spacing w:after="0"/>
        <w:ind w:left="284" w:hanging="284"/>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Zabezpieczenie należytego wykonania umowy zostanie wykonawcy zwrócone </w:t>
      </w:r>
      <w:r w:rsidRPr="00FB3B49">
        <w:rPr>
          <w:rFonts w:ascii="Times New Roman" w:eastAsia="Times New Roman" w:hAnsi="Times New Roman" w:cs="Times New Roman"/>
          <w:color w:val="000000"/>
          <w:kern w:val="1"/>
          <w:sz w:val="24"/>
          <w:szCs w:val="24"/>
          <w:lang w:eastAsia="ar-SA"/>
        </w:rPr>
        <w:br/>
        <w:t xml:space="preserve">w terminie 30 dni od dnia wykonania zamówienia i uznania przez Zamawiającego </w:t>
      </w:r>
      <w:r w:rsidRPr="00FB3B49">
        <w:rPr>
          <w:rFonts w:ascii="Times New Roman" w:eastAsia="Times New Roman" w:hAnsi="Times New Roman" w:cs="Times New Roman"/>
          <w:color w:val="000000"/>
          <w:kern w:val="1"/>
          <w:sz w:val="24"/>
          <w:szCs w:val="24"/>
          <w:lang w:eastAsia="ar-SA"/>
        </w:rPr>
        <w:br/>
        <w:t xml:space="preserve">za należycie wykonania. </w:t>
      </w:r>
    </w:p>
    <w:p w14:paraId="670B3E8C" w14:textId="77777777" w:rsidR="00FB3B49" w:rsidRPr="00FB3B49" w:rsidRDefault="00FB3B49" w:rsidP="00FB3B49">
      <w:pPr>
        <w:spacing w:after="0"/>
        <w:rPr>
          <w:rFonts w:ascii="Times New Roman" w:eastAsia="Times New Roman" w:hAnsi="Times New Roman" w:cs="Times New Roman"/>
          <w:color w:val="000000"/>
          <w:kern w:val="1"/>
          <w:sz w:val="24"/>
          <w:szCs w:val="24"/>
          <w:lang w:eastAsia="ar-SA"/>
        </w:rPr>
      </w:pPr>
    </w:p>
    <w:p w14:paraId="356B6C02" w14:textId="77777777" w:rsidR="00FB3B49" w:rsidRPr="00FB3B49" w:rsidRDefault="00FB3B49" w:rsidP="00FB3B49">
      <w:pPr>
        <w:tabs>
          <w:tab w:val="left" w:pos="540"/>
        </w:tabs>
        <w:suppressAutoHyphens/>
        <w:spacing w:after="120" w:line="240" w:lineRule="auto"/>
        <w:jc w:val="both"/>
        <w:rPr>
          <w:rFonts w:ascii="Times New Roman" w:eastAsia="Times New Roman" w:hAnsi="Times New Roman" w:cs="Times New Roman"/>
          <w:b/>
          <w:color w:val="000000"/>
          <w:kern w:val="1"/>
          <w:sz w:val="24"/>
          <w:szCs w:val="24"/>
          <w:lang w:eastAsia="ar-SA"/>
        </w:rPr>
      </w:pPr>
      <w:r w:rsidRPr="00FB3B49">
        <w:rPr>
          <w:rFonts w:ascii="Times New Roman" w:eastAsia="Times New Roman" w:hAnsi="Times New Roman" w:cs="Times New Roman"/>
          <w:b/>
          <w:color w:val="000000"/>
          <w:kern w:val="1"/>
          <w:sz w:val="24"/>
          <w:szCs w:val="24"/>
          <w:lang w:eastAsia="ar-SA"/>
        </w:rPr>
        <w:lastRenderedPageBreak/>
        <w:t>XIX. ISTOTNE DLA STRON POSTANOWIENIA UMOWNE</w:t>
      </w:r>
    </w:p>
    <w:p w14:paraId="751B58D2" w14:textId="250A6069" w:rsidR="00FB3B49" w:rsidRPr="00FB3B49" w:rsidRDefault="00FB3B49" w:rsidP="00FB3B49">
      <w:pPr>
        <w:tabs>
          <w:tab w:val="left" w:pos="540"/>
        </w:tabs>
        <w:suppressAutoHyphens/>
        <w:spacing w:after="0" w:line="240" w:lineRule="auto"/>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Istotne dla Stron postanowieni</w:t>
      </w:r>
      <w:r w:rsidR="0046598E">
        <w:rPr>
          <w:rFonts w:ascii="Times New Roman" w:eastAsia="Times New Roman" w:hAnsi="Times New Roman" w:cs="Times New Roman"/>
          <w:color w:val="000000"/>
          <w:kern w:val="1"/>
          <w:sz w:val="24"/>
          <w:szCs w:val="24"/>
          <w:lang w:eastAsia="ar-SA"/>
        </w:rPr>
        <w:t>a umowne stanowią załącznik Nr 8</w:t>
      </w:r>
      <w:r w:rsidRPr="00FB3B49">
        <w:rPr>
          <w:rFonts w:ascii="Times New Roman" w:eastAsia="Times New Roman" w:hAnsi="Times New Roman" w:cs="Times New Roman"/>
          <w:color w:val="000000"/>
          <w:kern w:val="1"/>
          <w:sz w:val="24"/>
          <w:szCs w:val="24"/>
          <w:lang w:eastAsia="ar-SA"/>
        </w:rPr>
        <w:t xml:space="preserve"> do niniejszej SIWZ.</w:t>
      </w:r>
    </w:p>
    <w:p w14:paraId="352B7729" w14:textId="77777777" w:rsidR="00FB3B49" w:rsidRPr="00FB3B49" w:rsidRDefault="00FB3B49" w:rsidP="00FB3B49">
      <w:pPr>
        <w:tabs>
          <w:tab w:val="left" w:pos="517"/>
        </w:tabs>
        <w:suppressAutoHyphens/>
        <w:spacing w:after="0" w:line="240" w:lineRule="auto"/>
        <w:ind w:left="100" w:hanging="17"/>
        <w:jc w:val="both"/>
        <w:rPr>
          <w:rFonts w:ascii="Times New Roman" w:eastAsia="Times New Roman" w:hAnsi="Times New Roman" w:cs="Times New Roman"/>
          <w:b/>
          <w:color w:val="000000"/>
          <w:kern w:val="1"/>
          <w:sz w:val="24"/>
          <w:szCs w:val="24"/>
          <w:lang w:eastAsia="ar-SA"/>
        </w:rPr>
      </w:pPr>
    </w:p>
    <w:p w14:paraId="5F8737EF" w14:textId="77777777" w:rsidR="00FB3B49" w:rsidRPr="00FB3B49" w:rsidRDefault="00FB3B49" w:rsidP="00FB3B49">
      <w:pPr>
        <w:tabs>
          <w:tab w:val="left" w:pos="517"/>
        </w:tabs>
        <w:suppressAutoHyphens/>
        <w:spacing w:after="120" w:line="240" w:lineRule="auto"/>
        <w:ind w:left="567" w:hanging="567"/>
        <w:jc w:val="both"/>
        <w:rPr>
          <w:rFonts w:ascii="Times New Roman" w:eastAsia="Times New Roman" w:hAnsi="Times New Roman" w:cs="Times New Roman"/>
          <w:b/>
          <w:color w:val="000000"/>
          <w:kern w:val="1"/>
          <w:sz w:val="24"/>
          <w:szCs w:val="24"/>
          <w:lang w:eastAsia="ar-SA"/>
        </w:rPr>
      </w:pPr>
      <w:r w:rsidRPr="00FB3B49">
        <w:rPr>
          <w:rFonts w:ascii="Times New Roman" w:eastAsia="Times New Roman" w:hAnsi="Times New Roman" w:cs="Times New Roman"/>
          <w:b/>
          <w:color w:val="000000"/>
          <w:kern w:val="1"/>
          <w:sz w:val="24"/>
          <w:szCs w:val="24"/>
          <w:lang w:eastAsia="ar-SA"/>
        </w:rPr>
        <w:t>XX. POUCZENIE O ŚRODKACH OCHRONY PRAWNEJ PRZYSŁUGUJĄCYCH WYKONAWCY W TOKU POSTĘPOWANIA O UDZIELENIE ZAMÓWIENIA</w:t>
      </w:r>
    </w:p>
    <w:p w14:paraId="6179B612" w14:textId="77777777" w:rsidR="00FB3B49" w:rsidRPr="00FB3B49" w:rsidRDefault="00FB3B49" w:rsidP="00FB3B49">
      <w:pPr>
        <w:widowControl w:val="0"/>
        <w:numPr>
          <w:ilvl w:val="0"/>
          <w:numId w:val="32"/>
        </w:numPr>
        <w:suppressAutoHyphens/>
        <w:spacing w:after="0"/>
        <w:ind w:left="284" w:hanging="284"/>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Środki ochrony prawnej określone w dziale VI ustawy </w:t>
      </w:r>
      <w:proofErr w:type="spellStart"/>
      <w:r w:rsidRPr="00FB3B49">
        <w:rPr>
          <w:rFonts w:ascii="Times New Roman" w:eastAsia="Times New Roman" w:hAnsi="Times New Roman" w:cs="Times New Roman"/>
          <w:color w:val="000000"/>
          <w:kern w:val="1"/>
          <w:sz w:val="24"/>
          <w:szCs w:val="24"/>
          <w:lang w:eastAsia="ar-SA"/>
        </w:rPr>
        <w:t>Pzp</w:t>
      </w:r>
      <w:proofErr w:type="spellEnd"/>
      <w:r w:rsidRPr="00FB3B49">
        <w:rPr>
          <w:rFonts w:ascii="Times New Roman" w:eastAsia="Times New Roman" w:hAnsi="Times New Roman" w:cs="Times New Roman"/>
          <w:color w:val="000000"/>
          <w:kern w:val="1"/>
          <w:sz w:val="24"/>
          <w:szCs w:val="24"/>
          <w:lang w:eastAsia="ar-SA"/>
        </w:rPr>
        <w:t xml:space="preserve"> przysługują Wykonawcy, </w:t>
      </w:r>
      <w:r w:rsidRPr="00FB3B49">
        <w:rPr>
          <w:rFonts w:ascii="Times New Roman" w:eastAsia="Times New Roman" w:hAnsi="Times New Roman" w:cs="Times New Roman"/>
          <w:color w:val="000000"/>
          <w:kern w:val="1"/>
          <w:sz w:val="24"/>
          <w:szCs w:val="24"/>
          <w:lang w:eastAsia="ar-SA"/>
        </w:rPr>
        <w:br/>
        <w:t>a także innemu podmiotowi, jeżeli ma lub miał interes w uzyskaniu danego zamówienia oraz poniósł lub może ponieść szkodę w wyniku naruszenia przez zamawiającego przepisów niniejszej ustawy. Środki ochrony prawnej wobec ogłoszenia o zamówieniu oraz specyfikacji istotnych warunków zamówienia przysługują również organizacjom wpisanym na listę organizacji uprawnionych do wnoszenia środków ochrony prawnej, która jest ogłaszana przez Prezesa Urzędu Zamówień Publicznych na stronie internetowej Urzędu.</w:t>
      </w:r>
    </w:p>
    <w:p w14:paraId="154AC01C" w14:textId="77777777" w:rsidR="00FB3B49" w:rsidRPr="00FB3B49" w:rsidRDefault="00FB3B49" w:rsidP="00FB3B49">
      <w:pPr>
        <w:widowControl w:val="0"/>
        <w:numPr>
          <w:ilvl w:val="0"/>
          <w:numId w:val="32"/>
        </w:numPr>
        <w:suppressAutoHyphens/>
        <w:spacing w:after="0"/>
        <w:ind w:left="284" w:hanging="284"/>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Odwołanie przysługuje wyłącznie od niezgodnej z przepisami ustawy czynności zamawiającego podjętej w postępowaniu o udzielenie zamówienia lub zaniechania czynności, do której zamawiający jest zobowiązany na podstawie ustawy.</w:t>
      </w:r>
    </w:p>
    <w:p w14:paraId="6FB8B767" w14:textId="77777777" w:rsidR="00FB3B49" w:rsidRPr="00FB3B49" w:rsidRDefault="00FB3B49" w:rsidP="00FB3B49">
      <w:pPr>
        <w:widowControl w:val="0"/>
        <w:numPr>
          <w:ilvl w:val="0"/>
          <w:numId w:val="32"/>
        </w:numPr>
        <w:suppressAutoHyphens/>
        <w:spacing w:after="0"/>
        <w:ind w:left="284" w:hanging="284"/>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Odwołanie powinno wskazywać czynność lub zaniechanie czynności zamawiającego, której zarzuca się niezgodność z przepisami ustawy, zawierać zwięzłe przedstawienie zarzutów, określać żądanie oraz wskazywać okoliczności faktyczne i prawne uzasadniające wniesienie odwołania.</w:t>
      </w:r>
    </w:p>
    <w:p w14:paraId="1C60E454" w14:textId="77777777" w:rsidR="00FB3B49" w:rsidRPr="00FB3B49" w:rsidRDefault="00FB3B49" w:rsidP="00FB3B49">
      <w:pPr>
        <w:widowControl w:val="0"/>
        <w:numPr>
          <w:ilvl w:val="0"/>
          <w:numId w:val="32"/>
        </w:numPr>
        <w:suppressAutoHyphens/>
        <w:spacing w:after="0"/>
        <w:ind w:left="284" w:hanging="284"/>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Odwołanie wnosi się do Prezesa Krajowej Izby Odwoławczej w formie pisemnej albo elektronicznej opatrzonej bezpiecznym podpisem elektronicznym weryfikowanym za pomocą ważnego kwalifikowanego certyfikatu.</w:t>
      </w:r>
    </w:p>
    <w:p w14:paraId="4C24325F" w14:textId="77777777" w:rsidR="00FB3B49" w:rsidRPr="00FB3B49" w:rsidRDefault="00FB3B49" w:rsidP="00FB3B49">
      <w:pPr>
        <w:widowControl w:val="0"/>
        <w:numPr>
          <w:ilvl w:val="0"/>
          <w:numId w:val="32"/>
        </w:numPr>
        <w:suppressAutoHyphens/>
        <w:spacing w:after="0"/>
        <w:ind w:left="284" w:hanging="284"/>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Odwołujący przesyła kopię odwołania zamawiającemu przed upływem terminu </w:t>
      </w:r>
      <w:r w:rsidRPr="00FB3B49">
        <w:rPr>
          <w:rFonts w:ascii="Times New Roman" w:eastAsia="Times New Roman" w:hAnsi="Times New Roman" w:cs="Times New Roman"/>
          <w:color w:val="000000"/>
          <w:kern w:val="1"/>
          <w:sz w:val="24"/>
          <w:szCs w:val="24"/>
          <w:lang w:eastAsia="ar-SA"/>
        </w:rPr>
        <w:br/>
        <w:t xml:space="preserve">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art. 27 ust. 2 ustawy </w:t>
      </w:r>
      <w:proofErr w:type="spellStart"/>
      <w:r w:rsidRPr="00FB3B49">
        <w:rPr>
          <w:rFonts w:ascii="Times New Roman" w:eastAsia="Times New Roman" w:hAnsi="Times New Roman" w:cs="Times New Roman"/>
          <w:color w:val="000000"/>
          <w:kern w:val="1"/>
          <w:sz w:val="24"/>
          <w:szCs w:val="24"/>
          <w:lang w:eastAsia="ar-SA"/>
        </w:rPr>
        <w:t>Pzp</w:t>
      </w:r>
      <w:proofErr w:type="spellEnd"/>
      <w:r w:rsidRPr="00FB3B49">
        <w:rPr>
          <w:rFonts w:ascii="Times New Roman" w:eastAsia="Times New Roman" w:hAnsi="Times New Roman" w:cs="Times New Roman"/>
          <w:color w:val="000000"/>
          <w:kern w:val="1"/>
          <w:sz w:val="24"/>
          <w:szCs w:val="24"/>
          <w:lang w:eastAsia="ar-SA"/>
        </w:rPr>
        <w:t>.</w:t>
      </w:r>
    </w:p>
    <w:p w14:paraId="23AD47C5" w14:textId="77777777" w:rsidR="00FB3B49" w:rsidRPr="00FB3B49" w:rsidRDefault="00FB3B49" w:rsidP="00FB3B49">
      <w:pPr>
        <w:widowControl w:val="0"/>
        <w:numPr>
          <w:ilvl w:val="0"/>
          <w:numId w:val="32"/>
        </w:numPr>
        <w:suppressAutoHyphens/>
        <w:spacing w:after="0"/>
        <w:ind w:left="284" w:hanging="284"/>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Wykonawca może w terminie przewidzianym do wniesienia odwołania poinformować zamawiającego o niezgodnej z przepisami ustawy czynności podjętej przez niego </w:t>
      </w:r>
      <w:r w:rsidRPr="00FB3B49">
        <w:rPr>
          <w:rFonts w:ascii="Times New Roman" w:eastAsia="Times New Roman" w:hAnsi="Times New Roman" w:cs="Times New Roman"/>
          <w:color w:val="000000"/>
          <w:kern w:val="1"/>
          <w:sz w:val="24"/>
          <w:szCs w:val="24"/>
          <w:lang w:eastAsia="ar-SA"/>
        </w:rPr>
        <w:br/>
        <w:t xml:space="preserve">lub zaniechaniu czynności, do której jest on zobowiązany na podstawie ustawy, na które nie przysługuje odwołanie na podstawie art. 180 ust. 2 ustawy </w:t>
      </w:r>
      <w:proofErr w:type="spellStart"/>
      <w:r w:rsidRPr="00FB3B49">
        <w:rPr>
          <w:rFonts w:ascii="Times New Roman" w:eastAsia="Times New Roman" w:hAnsi="Times New Roman" w:cs="Times New Roman"/>
          <w:color w:val="000000"/>
          <w:kern w:val="1"/>
          <w:sz w:val="24"/>
          <w:szCs w:val="24"/>
          <w:lang w:eastAsia="ar-SA"/>
        </w:rPr>
        <w:t>Pzp</w:t>
      </w:r>
      <w:proofErr w:type="spellEnd"/>
      <w:r w:rsidRPr="00FB3B49">
        <w:rPr>
          <w:rFonts w:ascii="Times New Roman" w:eastAsia="Times New Roman" w:hAnsi="Times New Roman" w:cs="Times New Roman"/>
          <w:color w:val="000000"/>
          <w:kern w:val="1"/>
          <w:sz w:val="24"/>
          <w:szCs w:val="24"/>
          <w:lang w:eastAsia="ar-SA"/>
        </w:rPr>
        <w:t>.</w:t>
      </w:r>
    </w:p>
    <w:p w14:paraId="49A72190" w14:textId="77777777" w:rsidR="00FB3B49" w:rsidRPr="00FB3B49" w:rsidRDefault="00FB3B49" w:rsidP="00FB3B49">
      <w:pPr>
        <w:widowControl w:val="0"/>
        <w:numPr>
          <w:ilvl w:val="0"/>
          <w:numId w:val="32"/>
        </w:numPr>
        <w:suppressAutoHyphens/>
        <w:spacing w:after="0"/>
        <w:ind w:left="284" w:hanging="284"/>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W przypadku uznania zasadności przekazanej informacji zamawiający powtarza czynność albo dokonuje czynności zaniechanej, informując o tym Wykonawców w sposób przewidziany w ustawie dla tej czynności.</w:t>
      </w:r>
    </w:p>
    <w:p w14:paraId="2BBF78B7" w14:textId="77777777" w:rsidR="00FB3B49" w:rsidRPr="00FB3B49" w:rsidRDefault="00FB3B49" w:rsidP="00FB3B49">
      <w:pPr>
        <w:widowControl w:val="0"/>
        <w:numPr>
          <w:ilvl w:val="0"/>
          <w:numId w:val="32"/>
        </w:numPr>
        <w:suppressAutoHyphens/>
        <w:spacing w:after="0"/>
        <w:ind w:left="284" w:hanging="284"/>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Na czynności, o których mowa w pkt 2, nie przysługuje odwołanie, z zastrzeżeniem </w:t>
      </w:r>
      <w:r w:rsidRPr="00FB3B49">
        <w:rPr>
          <w:rFonts w:ascii="Times New Roman" w:eastAsia="Times New Roman" w:hAnsi="Times New Roman" w:cs="Times New Roman"/>
          <w:color w:val="000000"/>
          <w:kern w:val="1"/>
          <w:sz w:val="24"/>
          <w:szCs w:val="24"/>
          <w:lang w:eastAsia="ar-SA"/>
        </w:rPr>
        <w:br/>
        <w:t xml:space="preserve">art. 180 ust. 2 ustawy </w:t>
      </w:r>
      <w:proofErr w:type="spellStart"/>
      <w:r w:rsidRPr="00FB3B49">
        <w:rPr>
          <w:rFonts w:ascii="Times New Roman" w:eastAsia="Times New Roman" w:hAnsi="Times New Roman" w:cs="Times New Roman"/>
          <w:color w:val="000000"/>
          <w:kern w:val="1"/>
          <w:sz w:val="24"/>
          <w:szCs w:val="24"/>
          <w:lang w:eastAsia="ar-SA"/>
        </w:rPr>
        <w:t>Pzp</w:t>
      </w:r>
      <w:proofErr w:type="spellEnd"/>
      <w:r w:rsidRPr="00FB3B49">
        <w:rPr>
          <w:rFonts w:ascii="Times New Roman" w:eastAsia="Times New Roman" w:hAnsi="Times New Roman" w:cs="Times New Roman"/>
          <w:color w:val="000000"/>
          <w:kern w:val="1"/>
          <w:sz w:val="24"/>
          <w:szCs w:val="24"/>
          <w:lang w:eastAsia="ar-SA"/>
        </w:rPr>
        <w:t>.</w:t>
      </w:r>
    </w:p>
    <w:p w14:paraId="6B86D16E" w14:textId="77777777" w:rsidR="00FB3B49" w:rsidRPr="00FB3B49" w:rsidRDefault="00FB3B49" w:rsidP="00FB3B49">
      <w:pPr>
        <w:widowControl w:val="0"/>
        <w:numPr>
          <w:ilvl w:val="0"/>
          <w:numId w:val="32"/>
        </w:numPr>
        <w:suppressAutoHyphens/>
        <w:spacing w:after="0"/>
        <w:ind w:left="284" w:hanging="284"/>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Odwołanie wnosi się w terminie 10 dni od dnia przesłania informacji o czynności zamawiającego stanowiącej podstawę jego wniesienia - jeżeli zostały przesłane w sposób </w:t>
      </w:r>
      <w:r w:rsidRPr="00FB3B49">
        <w:rPr>
          <w:rFonts w:ascii="Times New Roman" w:eastAsia="Times New Roman" w:hAnsi="Times New Roman" w:cs="Times New Roman"/>
          <w:color w:val="000000"/>
          <w:kern w:val="1"/>
          <w:sz w:val="24"/>
          <w:szCs w:val="24"/>
          <w:lang w:eastAsia="ar-SA"/>
        </w:rPr>
        <w:lastRenderedPageBreak/>
        <w:t xml:space="preserve">określony w art. 27 ust. 2 ustawy </w:t>
      </w:r>
      <w:proofErr w:type="spellStart"/>
      <w:r w:rsidRPr="00FB3B49">
        <w:rPr>
          <w:rFonts w:ascii="Times New Roman" w:eastAsia="Times New Roman" w:hAnsi="Times New Roman" w:cs="Times New Roman"/>
          <w:color w:val="000000"/>
          <w:kern w:val="1"/>
          <w:sz w:val="24"/>
          <w:szCs w:val="24"/>
          <w:lang w:eastAsia="ar-SA"/>
        </w:rPr>
        <w:t>Pzp</w:t>
      </w:r>
      <w:proofErr w:type="spellEnd"/>
      <w:r w:rsidRPr="00FB3B49">
        <w:rPr>
          <w:rFonts w:ascii="Times New Roman" w:eastAsia="Times New Roman" w:hAnsi="Times New Roman" w:cs="Times New Roman"/>
          <w:color w:val="000000"/>
          <w:kern w:val="1"/>
          <w:sz w:val="24"/>
          <w:szCs w:val="24"/>
          <w:lang w:eastAsia="ar-SA"/>
        </w:rPr>
        <w:t xml:space="preserve">, albo w terminie 15 dni - jeżeli zostały przesłane </w:t>
      </w:r>
      <w:r w:rsidRPr="00FB3B49">
        <w:rPr>
          <w:rFonts w:ascii="Times New Roman" w:eastAsia="Times New Roman" w:hAnsi="Times New Roman" w:cs="Times New Roman"/>
          <w:color w:val="000000"/>
          <w:kern w:val="1"/>
          <w:sz w:val="24"/>
          <w:szCs w:val="24"/>
          <w:lang w:eastAsia="ar-SA"/>
        </w:rPr>
        <w:br/>
        <w:t xml:space="preserve">w inny sposób - w przypadku gdy wartość zamówienia jest równa lub przekracza kwoty określone w przepisach wydanych na podstawie art. 11 ust. 8 ustawy </w:t>
      </w:r>
      <w:proofErr w:type="spellStart"/>
      <w:r w:rsidRPr="00FB3B49">
        <w:rPr>
          <w:rFonts w:ascii="Times New Roman" w:eastAsia="Times New Roman" w:hAnsi="Times New Roman" w:cs="Times New Roman"/>
          <w:color w:val="000000"/>
          <w:kern w:val="1"/>
          <w:sz w:val="24"/>
          <w:szCs w:val="24"/>
          <w:lang w:eastAsia="ar-SA"/>
        </w:rPr>
        <w:t>Pzp</w:t>
      </w:r>
      <w:proofErr w:type="spellEnd"/>
      <w:r w:rsidRPr="00FB3B49">
        <w:rPr>
          <w:rFonts w:ascii="Times New Roman" w:eastAsia="Times New Roman" w:hAnsi="Times New Roman" w:cs="Times New Roman"/>
          <w:color w:val="000000"/>
          <w:kern w:val="1"/>
          <w:sz w:val="24"/>
          <w:szCs w:val="24"/>
          <w:lang w:eastAsia="ar-SA"/>
        </w:rPr>
        <w:t>.</w:t>
      </w:r>
    </w:p>
    <w:p w14:paraId="2E1D57B5" w14:textId="77777777" w:rsidR="00FB3B49" w:rsidRPr="00FB3B49" w:rsidRDefault="00FB3B49" w:rsidP="00FB3B49">
      <w:pPr>
        <w:widowControl w:val="0"/>
        <w:numPr>
          <w:ilvl w:val="0"/>
          <w:numId w:val="32"/>
        </w:numPr>
        <w:suppressAutoHyphens/>
        <w:spacing w:after="0"/>
        <w:ind w:left="284" w:hanging="284"/>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Odwołanie wobec treści ogłoszenia o zamówieniu, a jeżeli postępowanie jest prowadzone w trybie przetargu nieograniczonego, także wobec postanowień specyfikacji istotnych warunków zamówienia, wnosi się w terminie10 dni od dnia publikacji ogłoszenia w Dzienniku Urzędowym Unii Europejskiej lub zamieszczenia specyfikacji istotnych warunków zamówienia na stronie internetowej. </w:t>
      </w:r>
    </w:p>
    <w:p w14:paraId="36BA8037" w14:textId="77777777" w:rsidR="00FB3B49" w:rsidRPr="00FB3B49" w:rsidRDefault="00FB3B49" w:rsidP="00FB3B49">
      <w:pPr>
        <w:widowControl w:val="0"/>
        <w:numPr>
          <w:ilvl w:val="0"/>
          <w:numId w:val="32"/>
        </w:numPr>
        <w:suppressAutoHyphens/>
        <w:spacing w:after="0"/>
        <w:ind w:left="284" w:hanging="284"/>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Odwołanie wobec czynności innych niż określone w pkt 10 wnosi się w terminie 10 dni od dnia, w którym powzięto lub przy zachowaniu należytej staranności można było powziąć wiadomość o okolicznościach stanowiących podstawę jego wniesienia. </w:t>
      </w:r>
    </w:p>
    <w:p w14:paraId="2BD58012" w14:textId="77777777" w:rsidR="00FB3B49" w:rsidRPr="00FB3B49" w:rsidRDefault="00FB3B49" w:rsidP="00FB3B49">
      <w:pPr>
        <w:widowControl w:val="0"/>
        <w:numPr>
          <w:ilvl w:val="0"/>
          <w:numId w:val="32"/>
        </w:numPr>
        <w:suppressAutoHyphens/>
        <w:spacing w:after="0"/>
        <w:ind w:left="284" w:hanging="284"/>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Jeżeli zamawiający mimo takiego obowiązku nie przesłał wykonawcy zawiadomienia o wyborze oferty najkorzystniejszej, odwołanie wnosi się nie później niż w terminie </w:t>
      </w:r>
    </w:p>
    <w:p w14:paraId="389EEDF5" w14:textId="77777777" w:rsidR="00FB3B49" w:rsidRPr="00FB3B49" w:rsidRDefault="00FB3B49" w:rsidP="00FB3B49">
      <w:pPr>
        <w:widowControl w:val="0"/>
        <w:numPr>
          <w:ilvl w:val="0"/>
          <w:numId w:val="33"/>
        </w:numPr>
        <w:spacing w:after="0"/>
        <w:ind w:left="714" w:hanging="357"/>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30 dni od dnia publikacji w Dzienniku Urzędowym Unii Europejskiej ogłoszenia </w:t>
      </w:r>
      <w:r w:rsidRPr="00FB3B49">
        <w:rPr>
          <w:rFonts w:ascii="Times New Roman" w:eastAsia="Times New Roman" w:hAnsi="Times New Roman" w:cs="Times New Roman"/>
          <w:color w:val="000000"/>
          <w:kern w:val="1"/>
          <w:sz w:val="24"/>
          <w:szCs w:val="24"/>
          <w:lang w:eastAsia="ar-SA"/>
        </w:rPr>
        <w:br/>
        <w:t>o udzieleniu zamówienia; </w:t>
      </w:r>
    </w:p>
    <w:p w14:paraId="441BAB6B" w14:textId="77777777" w:rsidR="00FB3B49" w:rsidRPr="00FB3B49" w:rsidRDefault="00FB3B49" w:rsidP="00FB3B49">
      <w:pPr>
        <w:widowControl w:val="0"/>
        <w:numPr>
          <w:ilvl w:val="0"/>
          <w:numId w:val="33"/>
        </w:numPr>
        <w:spacing w:after="0"/>
        <w:ind w:left="714" w:hanging="357"/>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6 miesięcy od dnia zawarcia umowy, jeżeli zamawiający nie opublikował </w:t>
      </w:r>
      <w:r w:rsidRPr="00FB3B49">
        <w:rPr>
          <w:rFonts w:ascii="Times New Roman" w:eastAsia="Times New Roman" w:hAnsi="Times New Roman" w:cs="Times New Roman"/>
          <w:color w:val="000000"/>
          <w:kern w:val="1"/>
          <w:sz w:val="24"/>
          <w:szCs w:val="24"/>
          <w:lang w:eastAsia="ar-SA"/>
        </w:rPr>
        <w:br/>
        <w:t xml:space="preserve">w Dzienniku Urzędowym Unii Europejskiej ogłoszenia o udzieleniu zamówienia; </w:t>
      </w:r>
    </w:p>
    <w:p w14:paraId="748BF26C" w14:textId="77777777" w:rsidR="00FB3B49" w:rsidRPr="00FB3B49" w:rsidRDefault="00FB3B49" w:rsidP="00FB3B49">
      <w:pPr>
        <w:widowControl w:val="0"/>
        <w:numPr>
          <w:ilvl w:val="0"/>
          <w:numId w:val="33"/>
        </w:numPr>
        <w:spacing w:after="0"/>
        <w:ind w:left="714" w:hanging="357"/>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1 miesiąca od dnia zawarcia umowy, jeżeli zamawiający nie zamieścił </w:t>
      </w:r>
      <w:r w:rsidRPr="00FB3B49">
        <w:rPr>
          <w:rFonts w:ascii="Times New Roman" w:eastAsia="Times New Roman" w:hAnsi="Times New Roman" w:cs="Times New Roman"/>
          <w:color w:val="000000"/>
          <w:kern w:val="1"/>
          <w:sz w:val="24"/>
          <w:szCs w:val="24"/>
          <w:lang w:eastAsia="ar-SA"/>
        </w:rPr>
        <w:br/>
        <w:t xml:space="preserve">w Biuletynie Zamówień Publicznych ogłoszenia o udzieleniu zamówienia; </w:t>
      </w:r>
    </w:p>
    <w:p w14:paraId="37E00F2C" w14:textId="77777777" w:rsidR="00FB3B49" w:rsidRPr="00FB3B49" w:rsidRDefault="00FB3B49" w:rsidP="00FB3B49">
      <w:pPr>
        <w:widowControl w:val="0"/>
        <w:numPr>
          <w:ilvl w:val="0"/>
          <w:numId w:val="32"/>
        </w:numPr>
        <w:suppressAutoHyphens/>
        <w:spacing w:after="0"/>
        <w:ind w:left="425" w:hanging="425"/>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W przypadku wniesienia odwołania wobec treści ogłoszenia o zamówieniu </w:t>
      </w:r>
      <w:r w:rsidRPr="00FB3B49">
        <w:rPr>
          <w:rFonts w:ascii="Times New Roman" w:eastAsia="Times New Roman" w:hAnsi="Times New Roman" w:cs="Times New Roman"/>
          <w:color w:val="000000"/>
          <w:kern w:val="1"/>
          <w:sz w:val="24"/>
          <w:szCs w:val="24"/>
          <w:lang w:eastAsia="ar-SA"/>
        </w:rPr>
        <w:br/>
        <w:t>lub postanowień specyfikacji istotnych warunków zamówienia zamawiający może przedłużyć termin składania ofert lub termin składania wniosków.</w:t>
      </w:r>
    </w:p>
    <w:p w14:paraId="29B2E13B" w14:textId="77777777" w:rsidR="00FB3B49" w:rsidRPr="00FB3B49" w:rsidRDefault="00FB3B49" w:rsidP="00FB3B49">
      <w:pPr>
        <w:widowControl w:val="0"/>
        <w:numPr>
          <w:ilvl w:val="0"/>
          <w:numId w:val="32"/>
        </w:numPr>
        <w:suppressAutoHyphens/>
        <w:spacing w:after="0"/>
        <w:ind w:left="425" w:hanging="425"/>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W przypadku wniesienia odwołania po upływie terminu składania ofert bieg terminu związania ofertą ulega zawieszeniu do czasu ogłoszenia przez Izbę orzeczenia.</w:t>
      </w:r>
    </w:p>
    <w:p w14:paraId="4E774A88" w14:textId="77777777" w:rsidR="00FB3B49" w:rsidRPr="00FB3B49" w:rsidRDefault="00FB3B49" w:rsidP="00FB3B49">
      <w:pPr>
        <w:widowControl w:val="0"/>
        <w:numPr>
          <w:ilvl w:val="0"/>
          <w:numId w:val="32"/>
        </w:numPr>
        <w:suppressAutoHyphens/>
        <w:spacing w:after="0"/>
        <w:ind w:left="425" w:hanging="425"/>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Na orzeczenie Izby stronom oraz uczestnikom postępowania odwoławczego przysługuje skarga do sądu.</w:t>
      </w:r>
    </w:p>
    <w:p w14:paraId="517322CA" w14:textId="77777777" w:rsidR="00FB3B49" w:rsidRPr="00FB3B49" w:rsidRDefault="00FB3B49" w:rsidP="00FB3B49">
      <w:pPr>
        <w:widowControl w:val="0"/>
        <w:numPr>
          <w:ilvl w:val="0"/>
          <w:numId w:val="32"/>
        </w:numPr>
        <w:suppressAutoHyphens/>
        <w:spacing w:after="0"/>
        <w:ind w:left="425" w:hanging="425"/>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 xml:space="preserve">W postępowaniu toczącym się wskutek wniesienia skargi stosuje się odpowiednio przepisy ustawy z dnia 17 listopada 1964 r. - Kodeks postępowania cywilnego </w:t>
      </w:r>
      <w:r w:rsidRPr="00FB3B49">
        <w:rPr>
          <w:rFonts w:ascii="Times New Roman" w:eastAsia="Times New Roman" w:hAnsi="Times New Roman" w:cs="Times New Roman"/>
          <w:color w:val="000000"/>
          <w:kern w:val="1"/>
          <w:sz w:val="24"/>
          <w:szCs w:val="24"/>
          <w:lang w:eastAsia="ar-SA"/>
        </w:rPr>
        <w:br/>
        <w:t>o apelacji, jeżeli przepisy niniejszego rozdziału nie stanowią inaczej.</w:t>
      </w:r>
    </w:p>
    <w:p w14:paraId="490A81FD" w14:textId="77777777" w:rsidR="00FB3B49" w:rsidRPr="00FB3B49" w:rsidRDefault="00FB3B49" w:rsidP="00FB3B49">
      <w:pPr>
        <w:widowControl w:val="0"/>
        <w:numPr>
          <w:ilvl w:val="0"/>
          <w:numId w:val="32"/>
        </w:numPr>
        <w:suppressAutoHyphens/>
        <w:spacing w:after="0"/>
        <w:ind w:left="425" w:hanging="425"/>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Skargę wnosi się do sądu okręgowego właściwego dla siedziby albo miejsca zamieszkania zamawiającego.</w:t>
      </w:r>
    </w:p>
    <w:p w14:paraId="3329A240" w14:textId="77777777" w:rsidR="00FB3B49" w:rsidRPr="00FB3B49" w:rsidRDefault="00FB3B49" w:rsidP="00FB3B49">
      <w:pPr>
        <w:widowControl w:val="0"/>
        <w:numPr>
          <w:ilvl w:val="0"/>
          <w:numId w:val="32"/>
        </w:numPr>
        <w:suppressAutoHyphens/>
        <w:spacing w:after="0"/>
        <w:ind w:left="425" w:hanging="425"/>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Skargę wnosi się za pośrednictwem Prezesa Izby w terminie 7 dni od dnia doręczenia orzeczenia Izby, przesyłając jednocześnie jej odpis przeciwnikowi skargi. Złożenie skargi w placówce pocztowej operatora publicznego jest równoznaczne z jej wniesieniem.</w:t>
      </w:r>
    </w:p>
    <w:p w14:paraId="5F4234D5" w14:textId="77777777" w:rsidR="00FB3B49" w:rsidRPr="00FB3B49" w:rsidRDefault="00FB3B49" w:rsidP="00FB3B49">
      <w:pPr>
        <w:widowControl w:val="0"/>
        <w:numPr>
          <w:ilvl w:val="0"/>
          <w:numId w:val="32"/>
        </w:numPr>
        <w:suppressAutoHyphens/>
        <w:spacing w:after="0"/>
        <w:ind w:left="425" w:hanging="425"/>
        <w:jc w:val="both"/>
        <w:rPr>
          <w:rFonts w:ascii="Times New Roman" w:eastAsia="Times New Roman" w:hAnsi="Times New Roman" w:cs="Times New Roman"/>
          <w:color w:val="000000"/>
          <w:kern w:val="1"/>
          <w:sz w:val="24"/>
          <w:szCs w:val="24"/>
          <w:lang w:eastAsia="ar-SA"/>
        </w:rPr>
      </w:pPr>
      <w:r w:rsidRPr="00FB3B49">
        <w:rPr>
          <w:rFonts w:ascii="Times New Roman" w:eastAsia="Times New Roman" w:hAnsi="Times New Roman" w:cs="Times New Roman"/>
          <w:color w:val="000000"/>
          <w:kern w:val="1"/>
          <w:sz w:val="24"/>
          <w:szCs w:val="24"/>
          <w:lang w:eastAsia="ar-SA"/>
        </w:rPr>
        <w:t>Prezes Izby przekazuje skargę wraz z aktami postępowania odwoławczego właściwemu sądowi w terminie 7 dni od dnia jej otrzymania.</w:t>
      </w:r>
    </w:p>
    <w:p w14:paraId="09F1C971" w14:textId="77777777" w:rsidR="00FB3B49" w:rsidRPr="00FB3B49" w:rsidRDefault="00FB3B49" w:rsidP="00FB3B49">
      <w:pPr>
        <w:widowControl w:val="0"/>
        <w:suppressAutoHyphens/>
        <w:spacing w:after="0" w:line="240" w:lineRule="auto"/>
        <w:ind w:left="360" w:firstLine="348"/>
        <w:jc w:val="right"/>
        <w:rPr>
          <w:rFonts w:ascii="Times New Roman" w:eastAsia="Times New Roman" w:hAnsi="Times New Roman" w:cs="Times New Roman"/>
          <w:color w:val="000000"/>
          <w:kern w:val="1"/>
          <w:sz w:val="24"/>
          <w:szCs w:val="24"/>
          <w:lang w:eastAsia="ar-SA"/>
        </w:rPr>
      </w:pPr>
    </w:p>
    <w:p w14:paraId="1BC9A368" w14:textId="77777777" w:rsidR="00FB3B49" w:rsidRPr="00FB3B49" w:rsidRDefault="00FB3B49" w:rsidP="00FB3B49">
      <w:pPr>
        <w:widowControl w:val="0"/>
        <w:suppressAutoHyphens/>
        <w:spacing w:before="120" w:after="0" w:line="360" w:lineRule="auto"/>
        <w:jc w:val="center"/>
        <w:rPr>
          <w:rFonts w:ascii="Times New Roman" w:eastAsia="Times New Roman" w:hAnsi="Times New Roman" w:cs="Times New Roman"/>
          <w:b/>
          <w:sz w:val="24"/>
          <w:szCs w:val="24"/>
          <w:lang w:eastAsia="pl-PL"/>
        </w:rPr>
      </w:pPr>
      <w:r w:rsidRPr="00FB3B49">
        <w:rPr>
          <w:rFonts w:ascii="Times New Roman" w:eastAsia="Times New Roman" w:hAnsi="Times New Roman" w:cs="Times New Roman"/>
          <w:b/>
          <w:color w:val="000000"/>
          <w:kern w:val="1"/>
          <w:sz w:val="24"/>
          <w:szCs w:val="24"/>
          <w:lang w:eastAsia="ar-SA"/>
        </w:rPr>
        <w:br w:type="page"/>
      </w:r>
      <w:r w:rsidRPr="00FB3B49">
        <w:rPr>
          <w:rFonts w:ascii="Times New Roman" w:eastAsia="Times New Roman" w:hAnsi="Times New Roman" w:cs="Times New Roman"/>
          <w:b/>
          <w:sz w:val="24"/>
          <w:szCs w:val="24"/>
          <w:lang w:eastAsia="pl-PL"/>
        </w:rPr>
        <w:lastRenderedPageBreak/>
        <w:t xml:space="preserve">ZAŁĄCZNIK Nr 1 </w:t>
      </w:r>
      <w:r w:rsidRPr="00FB3B49">
        <w:rPr>
          <w:rFonts w:ascii="Times New Roman" w:eastAsia="Times New Roman" w:hAnsi="Times New Roman" w:cs="Times New Roman"/>
          <w:b/>
          <w:color w:val="000000"/>
          <w:kern w:val="1"/>
          <w:sz w:val="24"/>
          <w:szCs w:val="24"/>
          <w:lang w:eastAsia="ar-SA"/>
        </w:rPr>
        <w:t>do SIWZ</w:t>
      </w:r>
    </w:p>
    <w:p w14:paraId="218E9ED4" w14:textId="77777777" w:rsidR="00FB3B49" w:rsidRPr="00FB3B49" w:rsidRDefault="00FB3B49" w:rsidP="00FB3B49">
      <w:pPr>
        <w:suppressAutoHyphens/>
        <w:spacing w:line="360" w:lineRule="auto"/>
        <w:jc w:val="center"/>
        <w:outlineLvl w:val="0"/>
        <w:rPr>
          <w:rFonts w:ascii="Times New Roman" w:eastAsia="Times New Roman" w:hAnsi="Times New Roman" w:cs="Times New Roman"/>
          <w:b/>
          <w:sz w:val="24"/>
          <w:szCs w:val="24"/>
          <w:lang w:val="en-US" w:bidi="en-US"/>
        </w:rPr>
      </w:pPr>
      <w:r w:rsidRPr="00FB3B49">
        <w:rPr>
          <w:rFonts w:ascii="Times New Roman" w:eastAsia="Times New Roman" w:hAnsi="Times New Roman" w:cs="Times New Roman"/>
          <w:b/>
          <w:sz w:val="24"/>
          <w:szCs w:val="24"/>
          <w:lang w:val="en-US" w:bidi="en-US"/>
        </w:rPr>
        <w:t>FORMULARZ OFERTY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3"/>
        <w:gridCol w:w="4693"/>
      </w:tblGrid>
      <w:tr w:rsidR="00FB3B49" w:rsidRPr="00FB3B49" w14:paraId="219BBDEA" w14:textId="77777777" w:rsidTr="007E698D">
        <w:trPr>
          <w:trHeight w:val="1506"/>
        </w:trPr>
        <w:tc>
          <w:tcPr>
            <w:tcW w:w="4503" w:type="dxa"/>
            <w:vAlign w:val="bottom"/>
          </w:tcPr>
          <w:p w14:paraId="777000E1" w14:textId="77777777" w:rsidR="00FB3B49" w:rsidRPr="00FB3B49" w:rsidRDefault="00FB3B49" w:rsidP="00FB3B49">
            <w:pPr>
              <w:spacing w:before="120" w:after="0" w:line="360" w:lineRule="auto"/>
              <w:jc w:val="center"/>
              <w:rPr>
                <w:rFonts w:ascii="Times New Roman" w:eastAsia="Times New Roman" w:hAnsi="Times New Roman" w:cs="Times New Roman"/>
                <w:i/>
                <w:sz w:val="24"/>
                <w:szCs w:val="24"/>
                <w:lang w:eastAsia="pl-PL"/>
              </w:rPr>
            </w:pPr>
          </w:p>
          <w:p w14:paraId="1EDEBE16" w14:textId="77777777" w:rsidR="00FB3B49" w:rsidRPr="00FB3B49" w:rsidRDefault="00FB3B49" w:rsidP="00FB3B49">
            <w:pPr>
              <w:spacing w:before="120" w:after="0" w:line="360" w:lineRule="auto"/>
              <w:jc w:val="center"/>
              <w:rPr>
                <w:rFonts w:ascii="Times New Roman" w:eastAsia="Times New Roman" w:hAnsi="Times New Roman" w:cs="Times New Roman"/>
                <w:i/>
                <w:sz w:val="24"/>
                <w:szCs w:val="24"/>
                <w:lang w:eastAsia="pl-PL"/>
              </w:rPr>
            </w:pPr>
          </w:p>
          <w:p w14:paraId="622F1FB1" w14:textId="77777777" w:rsidR="00FB3B49" w:rsidRPr="00FB3B49" w:rsidRDefault="00FB3B49" w:rsidP="00FB3B49">
            <w:pPr>
              <w:spacing w:before="120" w:after="0" w:line="360" w:lineRule="auto"/>
              <w:jc w:val="center"/>
              <w:rPr>
                <w:rFonts w:ascii="Times New Roman" w:eastAsia="Times New Roman" w:hAnsi="Times New Roman" w:cs="Times New Roman"/>
                <w:i/>
                <w:sz w:val="24"/>
                <w:szCs w:val="24"/>
                <w:lang w:eastAsia="pl-PL"/>
              </w:rPr>
            </w:pPr>
          </w:p>
          <w:p w14:paraId="44DFB100" w14:textId="77777777" w:rsidR="00FB3B49" w:rsidRPr="00FB3B49" w:rsidRDefault="00FB3B49" w:rsidP="00FB3B49">
            <w:pPr>
              <w:spacing w:before="120" w:after="0" w:line="360" w:lineRule="auto"/>
              <w:jc w:val="center"/>
              <w:rPr>
                <w:rFonts w:ascii="Times New Roman" w:eastAsia="Times New Roman" w:hAnsi="Times New Roman" w:cs="Times New Roman"/>
                <w:b/>
                <w:sz w:val="24"/>
                <w:szCs w:val="24"/>
                <w:lang w:eastAsia="pl-PL"/>
              </w:rPr>
            </w:pPr>
            <w:r w:rsidRPr="00FB3B49">
              <w:rPr>
                <w:rFonts w:ascii="Times New Roman" w:eastAsia="Times New Roman" w:hAnsi="Times New Roman" w:cs="Times New Roman"/>
                <w:i/>
                <w:sz w:val="24"/>
                <w:szCs w:val="24"/>
                <w:lang w:eastAsia="pl-PL"/>
              </w:rPr>
              <w:t>(pieczątka Wykonawcy/Wykonawców)</w:t>
            </w:r>
          </w:p>
        </w:tc>
        <w:tc>
          <w:tcPr>
            <w:tcW w:w="4693" w:type="dxa"/>
            <w:shd w:val="clear" w:color="auto" w:fill="D9D9D9"/>
            <w:vAlign w:val="center"/>
          </w:tcPr>
          <w:p w14:paraId="549635D3" w14:textId="77777777" w:rsidR="00FB3B49" w:rsidRPr="00FB3B49" w:rsidRDefault="00FB3B49" w:rsidP="00FB3B49">
            <w:pPr>
              <w:suppressAutoHyphens/>
              <w:spacing w:line="360" w:lineRule="auto"/>
              <w:jc w:val="center"/>
              <w:rPr>
                <w:rFonts w:ascii="Times New Roman" w:eastAsia="Times New Roman" w:hAnsi="Times New Roman" w:cs="Times New Roman"/>
                <w:b/>
                <w:sz w:val="24"/>
                <w:szCs w:val="24"/>
                <w:lang w:val="en-US" w:bidi="en-US"/>
              </w:rPr>
            </w:pPr>
            <w:r w:rsidRPr="00FB3B49">
              <w:rPr>
                <w:rFonts w:ascii="Times New Roman" w:eastAsia="Times New Roman" w:hAnsi="Times New Roman" w:cs="Times New Roman"/>
                <w:b/>
                <w:sz w:val="24"/>
                <w:szCs w:val="24"/>
                <w:lang w:val="en-US" w:bidi="en-US"/>
              </w:rPr>
              <w:t>OFERTA</w:t>
            </w:r>
          </w:p>
        </w:tc>
      </w:tr>
    </w:tbl>
    <w:p w14:paraId="6ED180D0" w14:textId="77777777" w:rsidR="00FB3B49" w:rsidRPr="00FB3B49" w:rsidRDefault="00FB3B49" w:rsidP="00FB3B49">
      <w:pPr>
        <w:suppressAutoHyphens/>
        <w:spacing w:before="120" w:after="0" w:line="360" w:lineRule="auto"/>
        <w:ind w:left="5664"/>
        <w:rPr>
          <w:rFonts w:ascii="Times New Roman" w:eastAsia="Times New Roman" w:hAnsi="Times New Roman" w:cs="Times New Roman"/>
          <w:b/>
          <w:sz w:val="24"/>
          <w:szCs w:val="24"/>
          <w:lang w:bidi="en-US"/>
        </w:rPr>
      </w:pPr>
      <w:r w:rsidRPr="00FB3B49">
        <w:rPr>
          <w:rFonts w:ascii="Times New Roman" w:eastAsia="Times New Roman" w:hAnsi="Times New Roman" w:cs="Times New Roman"/>
          <w:b/>
          <w:sz w:val="24"/>
          <w:szCs w:val="24"/>
          <w:lang w:bidi="en-US"/>
        </w:rPr>
        <w:t>Do Wójta Gminy Pomiechówek</w:t>
      </w:r>
    </w:p>
    <w:p w14:paraId="76479E5A" w14:textId="77777777" w:rsidR="00FB3B49" w:rsidRPr="00FB3B49" w:rsidRDefault="00FB3B49" w:rsidP="00FB3B49">
      <w:pPr>
        <w:suppressAutoHyphens/>
        <w:spacing w:after="0" w:line="360" w:lineRule="auto"/>
        <w:ind w:left="5664"/>
        <w:rPr>
          <w:rFonts w:ascii="Times New Roman" w:eastAsia="Times New Roman" w:hAnsi="Times New Roman" w:cs="Times New Roman"/>
          <w:sz w:val="24"/>
          <w:szCs w:val="24"/>
          <w:lang w:bidi="en-US"/>
        </w:rPr>
      </w:pPr>
      <w:r w:rsidRPr="00FB3B49">
        <w:rPr>
          <w:rFonts w:ascii="Times New Roman" w:eastAsia="Times New Roman" w:hAnsi="Times New Roman" w:cs="Times New Roman"/>
          <w:sz w:val="24"/>
          <w:szCs w:val="24"/>
          <w:lang w:bidi="en-US"/>
        </w:rPr>
        <w:t>05-180 Pomiechówek</w:t>
      </w:r>
    </w:p>
    <w:p w14:paraId="3492C706" w14:textId="77777777" w:rsidR="00FB3B49" w:rsidRPr="00FB3B49" w:rsidRDefault="00FB3B49" w:rsidP="00FB3B49">
      <w:pPr>
        <w:suppressAutoHyphens/>
        <w:spacing w:after="0" w:line="360" w:lineRule="auto"/>
        <w:ind w:left="5664"/>
        <w:rPr>
          <w:rFonts w:ascii="Times New Roman" w:eastAsia="Times New Roman" w:hAnsi="Times New Roman" w:cs="Times New Roman"/>
          <w:sz w:val="24"/>
          <w:szCs w:val="24"/>
          <w:lang w:bidi="en-US"/>
        </w:rPr>
      </w:pPr>
      <w:r w:rsidRPr="00FB3B49">
        <w:rPr>
          <w:rFonts w:ascii="Times New Roman" w:eastAsia="Times New Roman" w:hAnsi="Times New Roman" w:cs="Times New Roman"/>
          <w:sz w:val="24"/>
          <w:szCs w:val="24"/>
          <w:lang w:bidi="en-US"/>
        </w:rPr>
        <w:t>ul. Szkolna 1 a</w:t>
      </w:r>
    </w:p>
    <w:p w14:paraId="7DEA1368" w14:textId="197D4D4D" w:rsidR="00FB3B49" w:rsidRPr="00FB3B49" w:rsidRDefault="00FB3B49" w:rsidP="00FB3B49">
      <w:pPr>
        <w:suppressAutoHyphens/>
        <w:spacing w:after="0" w:line="360" w:lineRule="auto"/>
        <w:jc w:val="both"/>
        <w:rPr>
          <w:rFonts w:ascii="Times New Roman" w:eastAsia="Times New Roman" w:hAnsi="Times New Roman" w:cs="Times New Roman"/>
          <w:b/>
          <w:lang w:bidi="en-US"/>
        </w:rPr>
      </w:pPr>
      <w:r w:rsidRPr="00FB3B49">
        <w:rPr>
          <w:rFonts w:ascii="Times New Roman" w:eastAsia="Times New Roman" w:hAnsi="Times New Roman" w:cs="Times New Roman"/>
          <w:b/>
          <w:lang w:bidi="en-US"/>
        </w:rPr>
        <w:t xml:space="preserve">Odpowiadając na ogłoszenie o postępowaniu prowadzonym w trybie przetargu nieograniczonego na wykonywanie usługi pn. „Odbieranie i zagospodarowanie (odzysk </w:t>
      </w:r>
      <w:r w:rsidRPr="00FB3B49">
        <w:rPr>
          <w:rFonts w:ascii="Times New Roman" w:eastAsia="Times New Roman" w:hAnsi="Times New Roman" w:cs="Times New Roman"/>
          <w:b/>
          <w:lang w:bidi="en-US"/>
        </w:rPr>
        <w:br/>
        <w:t xml:space="preserve">lub unieszkodliwianie) odpadów komunalnych od właścicieli nieruchomości położonych </w:t>
      </w:r>
      <w:r w:rsidRPr="00FB3B49">
        <w:rPr>
          <w:rFonts w:ascii="Times New Roman" w:eastAsia="Times New Roman" w:hAnsi="Times New Roman" w:cs="Times New Roman"/>
          <w:b/>
          <w:lang w:bidi="en-US"/>
        </w:rPr>
        <w:br/>
        <w:t xml:space="preserve">na terenie Gminy Pomiechówek” </w:t>
      </w:r>
      <w:r w:rsidR="007E6443">
        <w:rPr>
          <w:rFonts w:ascii="Times New Roman" w:eastAsia="Times New Roman" w:hAnsi="Times New Roman" w:cs="Times New Roman"/>
          <w:b/>
          <w:lang w:bidi="en-US"/>
        </w:rPr>
        <w:t>(nr sprawy: ZP.271.9</w:t>
      </w:r>
      <w:r w:rsidR="0005070B">
        <w:rPr>
          <w:rFonts w:ascii="Times New Roman" w:eastAsia="Times New Roman" w:hAnsi="Times New Roman" w:cs="Times New Roman"/>
          <w:b/>
          <w:lang w:bidi="en-US"/>
        </w:rPr>
        <w:t xml:space="preserve">.2014) </w:t>
      </w:r>
      <w:r w:rsidRPr="00FB3B49">
        <w:rPr>
          <w:rFonts w:ascii="Times New Roman" w:eastAsia="Times New Roman" w:hAnsi="Times New Roman" w:cs="Times New Roman"/>
          <w:b/>
          <w:lang w:bidi="en-US"/>
        </w:rPr>
        <w:t>zgodnie z wymaganiami określonymi w SIWZ,</w:t>
      </w:r>
    </w:p>
    <w:p w14:paraId="17F78202" w14:textId="77777777" w:rsidR="00FB3B49" w:rsidRPr="00FB3B49" w:rsidRDefault="00FB3B49" w:rsidP="00FB3B49">
      <w:pPr>
        <w:tabs>
          <w:tab w:val="left" w:leader="dot" w:pos="9072"/>
        </w:tabs>
        <w:spacing w:after="120" w:line="360" w:lineRule="auto"/>
        <w:jc w:val="both"/>
        <w:rPr>
          <w:rFonts w:ascii="Times New Roman" w:eastAsia="Times New Roman" w:hAnsi="Times New Roman" w:cs="Times New Roman"/>
          <w:sz w:val="24"/>
          <w:szCs w:val="24"/>
          <w:lang w:eastAsia="pl-PL"/>
        </w:rPr>
      </w:pPr>
      <w:r w:rsidRPr="00FB3B49">
        <w:rPr>
          <w:rFonts w:ascii="Times New Roman" w:eastAsia="Times New Roman" w:hAnsi="Times New Roman" w:cs="Times New Roman"/>
          <w:b/>
          <w:sz w:val="24"/>
          <w:szCs w:val="24"/>
          <w:lang w:eastAsia="pl-PL"/>
        </w:rPr>
        <w:t>MY NIŻEJ PODPISANI</w:t>
      </w:r>
      <w:r w:rsidRPr="00FB3B49">
        <w:rPr>
          <w:rFonts w:ascii="Times New Roman" w:eastAsia="Times New Roman" w:hAnsi="Times New Roman" w:cs="Times New Roman"/>
          <w:sz w:val="24"/>
          <w:szCs w:val="24"/>
          <w:lang w:eastAsia="pl-PL"/>
        </w:rPr>
        <w:t xml:space="preserve"> </w:t>
      </w:r>
    </w:p>
    <w:p w14:paraId="0D4338B5" w14:textId="77777777" w:rsidR="00FB3B49" w:rsidRPr="00FB3B49" w:rsidRDefault="00FB3B49" w:rsidP="00FB3B49">
      <w:pPr>
        <w:tabs>
          <w:tab w:val="left" w:leader="dot" w:pos="9072"/>
        </w:tabs>
        <w:spacing w:after="0" w:line="480" w:lineRule="auto"/>
        <w:jc w:val="both"/>
        <w:rPr>
          <w:rFonts w:ascii="Times New Roman" w:eastAsia="Times New Roman" w:hAnsi="Times New Roman" w:cs="Times New Roman"/>
          <w:sz w:val="24"/>
          <w:szCs w:val="24"/>
          <w:lang w:eastAsia="pl-PL"/>
        </w:rPr>
      </w:pPr>
      <w:r w:rsidRPr="00FB3B49">
        <w:rPr>
          <w:rFonts w:ascii="Times New Roman" w:eastAsia="Times New Roman" w:hAnsi="Times New Roman" w:cs="Times New Roman"/>
          <w:sz w:val="24"/>
          <w:szCs w:val="24"/>
          <w:lang w:eastAsia="pl-PL"/>
        </w:rPr>
        <w:t>_________________________________________________________________________________________________________________________________________</w:t>
      </w:r>
    </w:p>
    <w:p w14:paraId="66E33126" w14:textId="77777777" w:rsidR="00FB3B49" w:rsidRPr="00FB3B49" w:rsidRDefault="00FB3B49" w:rsidP="00FB3B49">
      <w:pPr>
        <w:tabs>
          <w:tab w:val="left" w:leader="dot" w:pos="9072"/>
        </w:tabs>
        <w:spacing w:after="0" w:line="360" w:lineRule="auto"/>
        <w:jc w:val="center"/>
        <w:rPr>
          <w:rFonts w:ascii="Times New Roman" w:eastAsia="Times New Roman" w:hAnsi="Times New Roman" w:cs="Times New Roman"/>
          <w:i/>
          <w:sz w:val="24"/>
          <w:szCs w:val="24"/>
          <w:lang w:eastAsia="pl-PL"/>
        </w:rPr>
      </w:pPr>
      <w:r w:rsidRPr="00FB3B49">
        <w:rPr>
          <w:rFonts w:ascii="Times New Roman" w:eastAsia="Times New Roman" w:hAnsi="Times New Roman" w:cs="Times New Roman"/>
          <w:i/>
          <w:sz w:val="24"/>
          <w:szCs w:val="24"/>
          <w:lang w:eastAsia="pl-PL"/>
        </w:rPr>
        <w:t>(imiona i nazwiska osób podpisujących ofertę)</w:t>
      </w:r>
    </w:p>
    <w:p w14:paraId="34E15DE4" w14:textId="77777777" w:rsidR="00FB3B49" w:rsidRPr="00FB3B49" w:rsidRDefault="00FB3B49" w:rsidP="00FB3B49">
      <w:pPr>
        <w:tabs>
          <w:tab w:val="left" w:leader="dot" w:pos="9072"/>
        </w:tabs>
        <w:spacing w:after="0" w:line="240" w:lineRule="auto"/>
        <w:jc w:val="both"/>
        <w:rPr>
          <w:rFonts w:ascii="Times New Roman" w:eastAsia="Times New Roman" w:hAnsi="Times New Roman" w:cs="Times New Roman"/>
          <w:sz w:val="24"/>
          <w:szCs w:val="24"/>
          <w:lang w:eastAsia="pl-PL"/>
        </w:rPr>
      </w:pPr>
      <w:r w:rsidRPr="00FB3B49">
        <w:rPr>
          <w:rFonts w:ascii="Times New Roman" w:eastAsia="Times New Roman" w:hAnsi="Times New Roman" w:cs="Times New Roman"/>
          <w:sz w:val="24"/>
          <w:szCs w:val="24"/>
          <w:lang w:eastAsia="pl-PL"/>
        </w:rPr>
        <w:t>działając w imieniu i na rzecz Wykonawcy:</w:t>
      </w:r>
    </w:p>
    <w:p w14:paraId="44DBBA8F" w14:textId="77777777" w:rsidR="00FB3B49" w:rsidRPr="00FB3B49" w:rsidRDefault="00FB3B49" w:rsidP="00FB3B49">
      <w:pPr>
        <w:tabs>
          <w:tab w:val="left" w:leader="dot" w:pos="9072"/>
        </w:tabs>
        <w:spacing w:before="120" w:after="0" w:line="360" w:lineRule="auto"/>
        <w:jc w:val="both"/>
        <w:rPr>
          <w:rFonts w:ascii="Times New Roman" w:eastAsia="Times New Roman" w:hAnsi="Times New Roman" w:cs="Times New Roman"/>
          <w:sz w:val="24"/>
          <w:szCs w:val="24"/>
          <w:lang w:eastAsia="pl-PL"/>
        </w:rPr>
      </w:pPr>
      <w:r w:rsidRPr="00FB3B49">
        <w:rPr>
          <w:rFonts w:ascii="Times New Roman" w:eastAsia="Times New Roman" w:hAnsi="Times New Roman" w:cs="Times New Roman"/>
          <w:sz w:val="24"/>
          <w:szCs w:val="24"/>
          <w:lang w:eastAsia="pl-PL"/>
        </w:rPr>
        <w:t>______________________________________________________________________</w:t>
      </w:r>
    </w:p>
    <w:p w14:paraId="3C90EBC6" w14:textId="77777777" w:rsidR="00FB3B49" w:rsidRPr="00FB3B49" w:rsidRDefault="00FB3B49" w:rsidP="00FB3B49">
      <w:pPr>
        <w:tabs>
          <w:tab w:val="left" w:leader="dot" w:pos="9072"/>
        </w:tabs>
        <w:spacing w:before="120" w:after="0" w:line="360" w:lineRule="auto"/>
        <w:jc w:val="both"/>
        <w:rPr>
          <w:rFonts w:ascii="Times New Roman" w:eastAsia="Times New Roman" w:hAnsi="Times New Roman" w:cs="Times New Roman"/>
          <w:sz w:val="24"/>
          <w:szCs w:val="24"/>
          <w:lang w:eastAsia="pl-PL"/>
        </w:rPr>
      </w:pPr>
      <w:r w:rsidRPr="00FB3B49">
        <w:rPr>
          <w:rFonts w:ascii="Times New Roman" w:eastAsia="Times New Roman" w:hAnsi="Times New Roman" w:cs="Times New Roman"/>
          <w:sz w:val="24"/>
          <w:szCs w:val="24"/>
          <w:lang w:eastAsia="pl-PL"/>
        </w:rPr>
        <w:t>______________________________________________________________________</w:t>
      </w:r>
    </w:p>
    <w:p w14:paraId="1EB1CD05" w14:textId="77777777" w:rsidR="00FB3B49" w:rsidRPr="00FB3B49" w:rsidRDefault="00FB3B49" w:rsidP="00FB3B49">
      <w:pPr>
        <w:tabs>
          <w:tab w:val="left" w:leader="dot" w:pos="9072"/>
        </w:tabs>
        <w:spacing w:after="120"/>
        <w:jc w:val="center"/>
        <w:rPr>
          <w:rFonts w:ascii="Times New Roman" w:eastAsia="Times New Roman" w:hAnsi="Times New Roman" w:cs="Times New Roman"/>
          <w:sz w:val="24"/>
          <w:szCs w:val="24"/>
          <w:lang w:eastAsia="pl-PL"/>
        </w:rPr>
      </w:pPr>
      <w:r w:rsidRPr="00FB3B49">
        <w:rPr>
          <w:rFonts w:ascii="Times New Roman" w:eastAsia="Times New Roman" w:hAnsi="Times New Roman" w:cs="Times New Roman"/>
          <w:i/>
          <w:sz w:val="24"/>
          <w:szCs w:val="24"/>
          <w:lang w:eastAsia="pl-PL"/>
        </w:rPr>
        <w:t xml:space="preserve">nazwa (firma) i  dokładny adres Wykonawcy/Wykonawców (w przypadku składania oferty przez podmioty występujące wspólnie podać nazwy(firmy) i  adresy wszystkich wspólników spółki cywilnej lub członków konsorcjum oraz </w:t>
      </w:r>
      <w:r w:rsidRPr="00FB3B49">
        <w:rPr>
          <w:rFonts w:ascii="Times New Roman" w:eastAsia="Times New Roman" w:hAnsi="Times New Roman" w:cs="Times New Roman"/>
          <w:i/>
          <w:sz w:val="24"/>
          <w:szCs w:val="24"/>
          <w:u w:val="single"/>
          <w:lang w:eastAsia="pl-PL"/>
        </w:rPr>
        <w:t xml:space="preserve">wskazać, który z podmiotów jest pełnomocnikiem w rozumieniu art. 23 ust. 2 </w:t>
      </w:r>
      <w:proofErr w:type="spellStart"/>
      <w:r w:rsidRPr="00FB3B49">
        <w:rPr>
          <w:rFonts w:ascii="Times New Roman" w:eastAsia="Times New Roman" w:hAnsi="Times New Roman" w:cs="Times New Roman"/>
          <w:i/>
          <w:sz w:val="24"/>
          <w:szCs w:val="24"/>
          <w:u w:val="single"/>
          <w:lang w:eastAsia="pl-PL"/>
        </w:rPr>
        <w:t>Pzp</w:t>
      </w:r>
      <w:proofErr w:type="spellEnd"/>
      <w:r w:rsidRPr="00FB3B49">
        <w:rPr>
          <w:rFonts w:ascii="Times New Roman" w:eastAsia="Times New Roman" w:hAnsi="Times New Roman" w:cs="Times New Roman"/>
          <w:i/>
          <w:sz w:val="24"/>
          <w:szCs w:val="24"/>
          <w:lang w:eastAsia="pl-PL"/>
        </w:rPr>
        <w:t>)</w:t>
      </w:r>
    </w:p>
    <w:p w14:paraId="2612F43D" w14:textId="77777777" w:rsidR="00FB3B49" w:rsidRPr="00FB3B49" w:rsidRDefault="00FB3B49" w:rsidP="00FB3B49">
      <w:pPr>
        <w:widowControl w:val="0"/>
        <w:numPr>
          <w:ilvl w:val="0"/>
          <w:numId w:val="17"/>
        </w:numPr>
        <w:suppressAutoHyphens/>
        <w:spacing w:after="120" w:line="288" w:lineRule="auto"/>
        <w:ind w:left="357" w:hanging="357"/>
        <w:jc w:val="both"/>
        <w:rPr>
          <w:rFonts w:ascii="Times New Roman" w:eastAsia="Times New Roman" w:hAnsi="Times New Roman" w:cs="Times New Roman"/>
          <w:sz w:val="24"/>
          <w:szCs w:val="24"/>
          <w:lang w:bidi="en-US"/>
        </w:rPr>
      </w:pPr>
      <w:r w:rsidRPr="00FB3B49">
        <w:rPr>
          <w:rFonts w:ascii="Times New Roman" w:eastAsia="Times New Roman" w:hAnsi="Times New Roman" w:cs="Times New Roman"/>
          <w:b/>
          <w:sz w:val="24"/>
          <w:szCs w:val="24"/>
          <w:lang w:bidi="en-US"/>
        </w:rPr>
        <w:t>SKŁADAMY OFERTĘ</w:t>
      </w:r>
      <w:r w:rsidRPr="00FB3B49">
        <w:rPr>
          <w:rFonts w:ascii="Times New Roman" w:eastAsia="Times New Roman" w:hAnsi="Times New Roman" w:cs="Times New Roman"/>
          <w:sz w:val="24"/>
          <w:szCs w:val="24"/>
          <w:lang w:bidi="en-US"/>
        </w:rPr>
        <w:t xml:space="preserve"> na wykonanie przedmiotu zamówienia w zakresie </w:t>
      </w:r>
      <w:r w:rsidRPr="00FB3B49">
        <w:rPr>
          <w:rFonts w:ascii="Times New Roman" w:eastAsia="Times New Roman" w:hAnsi="Times New Roman" w:cs="Times New Roman"/>
          <w:sz w:val="24"/>
          <w:szCs w:val="24"/>
          <w:lang w:bidi="en-US"/>
        </w:rPr>
        <w:br/>
        <w:t>i na warunkach określonych w Specyfikacji Istotnych Warunków Zamówienia.</w:t>
      </w:r>
    </w:p>
    <w:p w14:paraId="40307D36" w14:textId="77777777" w:rsidR="00FB3B49" w:rsidRPr="00FB3B49" w:rsidRDefault="00FB3B49" w:rsidP="00FB3B49">
      <w:pPr>
        <w:widowControl w:val="0"/>
        <w:numPr>
          <w:ilvl w:val="0"/>
          <w:numId w:val="17"/>
        </w:numPr>
        <w:suppressAutoHyphens/>
        <w:spacing w:before="120" w:after="120" w:line="360" w:lineRule="auto"/>
        <w:ind w:left="357" w:hanging="357"/>
        <w:jc w:val="both"/>
        <w:rPr>
          <w:rFonts w:ascii="Times New Roman" w:eastAsia="Times New Roman" w:hAnsi="Times New Roman" w:cs="Times New Roman"/>
          <w:sz w:val="24"/>
          <w:szCs w:val="24"/>
          <w:lang w:eastAsia="pl-PL"/>
        </w:rPr>
      </w:pPr>
      <w:r w:rsidRPr="00FB3B49">
        <w:rPr>
          <w:rFonts w:ascii="Times New Roman" w:eastAsia="Times New Roman" w:hAnsi="Times New Roman" w:cs="Times New Roman"/>
          <w:b/>
          <w:sz w:val="24"/>
          <w:szCs w:val="24"/>
          <w:lang w:eastAsia="pl-PL"/>
        </w:rPr>
        <w:t>OŚWIADCZAMY,</w:t>
      </w:r>
      <w:r w:rsidRPr="00FB3B49">
        <w:rPr>
          <w:rFonts w:ascii="Times New Roman" w:eastAsia="Times New Roman" w:hAnsi="Times New Roman" w:cs="Times New Roman"/>
          <w:sz w:val="24"/>
          <w:szCs w:val="24"/>
          <w:lang w:eastAsia="pl-PL"/>
        </w:rPr>
        <w:t xml:space="preserve"> że zapoznaliśmy się z ogłoszeniem oraz ze Specyfikacją Istotnych </w:t>
      </w:r>
      <w:r w:rsidRPr="00FB3B49">
        <w:rPr>
          <w:rFonts w:ascii="Times New Roman" w:eastAsia="Times New Roman" w:hAnsi="Times New Roman" w:cs="Times New Roman"/>
          <w:sz w:val="24"/>
          <w:szCs w:val="24"/>
          <w:lang w:eastAsia="pl-PL"/>
        </w:rPr>
        <w:lastRenderedPageBreak/>
        <w:t>Warunków Zamówienia i uznajemy się za związanych określonymi w niej postanowieniami i zasadami postępowania.</w:t>
      </w:r>
    </w:p>
    <w:p w14:paraId="1F404B2C" w14:textId="77777777" w:rsidR="00FB3B49" w:rsidRPr="00FB3B49" w:rsidRDefault="00FB3B49" w:rsidP="00FB3B49">
      <w:pPr>
        <w:widowControl w:val="0"/>
        <w:numPr>
          <w:ilvl w:val="0"/>
          <w:numId w:val="17"/>
        </w:numPr>
        <w:tabs>
          <w:tab w:val="left" w:pos="360"/>
        </w:tabs>
        <w:suppressAutoHyphens/>
        <w:spacing w:after="120" w:line="288" w:lineRule="auto"/>
        <w:ind w:left="357" w:hanging="357"/>
        <w:jc w:val="both"/>
        <w:rPr>
          <w:rFonts w:ascii="Times New Roman" w:eastAsia="Times New Roman" w:hAnsi="Times New Roman" w:cs="Times New Roman"/>
          <w:sz w:val="24"/>
          <w:szCs w:val="24"/>
          <w:lang w:bidi="en-US"/>
        </w:rPr>
      </w:pPr>
      <w:r w:rsidRPr="00FB3B49">
        <w:rPr>
          <w:rFonts w:ascii="Times New Roman" w:eastAsia="Times New Roman" w:hAnsi="Times New Roman" w:cs="Times New Roman"/>
          <w:b/>
          <w:sz w:val="24"/>
          <w:szCs w:val="24"/>
          <w:lang w:bidi="en-US"/>
        </w:rPr>
        <w:t>OFERUJEMY</w:t>
      </w:r>
      <w:r w:rsidRPr="00FB3B49">
        <w:rPr>
          <w:rFonts w:ascii="Times New Roman" w:eastAsia="Times New Roman" w:hAnsi="Times New Roman" w:cs="Times New Roman"/>
          <w:sz w:val="24"/>
          <w:szCs w:val="24"/>
          <w:lang w:bidi="en-US"/>
        </w:rPr>
        <w:t xml:space="preserve"> wykonanie całości przedmiotu zamówienia w zakresie i na warunkach określonych w SIWZ za cenę ryczałtową: _____________________ zł netto (słownie:_______________________________________________________________), co po dodaniu …..% podatku VAT, daje kwotę brutto ___________________ zł (słownie: ______________________________________________________________).</w:t>
      </w:r>
    </w:p>
    <w:p w14:paraId="0090A690" w14:textId="77777777" w:rsidR="00FB3B49" w:rsidRPr="00FB3B49" w:rsidRDefault="00FB3B49" w:rsidP="00FB3B49">
      <w:pPr>
        <w:widowControl w:val="0"/>
        <w:numPr>
          <w:ilvl w:val="0"/>
          <w:numId w:val="17"/>
        </w:numPr>
        <w:tabs>
          <w:tab w:val="left" w:pos="360"/>
        </w:tabs>
        <w:suppressAutoHyphens/>
        <w:spacing w:after="120" w:line="288" w:lineRule="auto"/>
        <w:ind w:left="357" w:hanging="357"/>
        <w:jc w:val="both"/>
        <w:rPr>
          <w:rFonts w:ascii="Times New Roman" w:eastAsia="Times New Roman" w:hAnsi="Times New Roman" w:cs="Times New Roman"/>
          <w:b/>
          <w:sz w:val="24"/>
          <w:szCs w:val="24"/>
          <w:lang w:bidi="en-US"/>
        </w:rPr>
      </w:pPr>
      <w:r w:rsidRPr="00FB3B49">
        <w:rPr>
          <w:rFonts w:ascii="Times New Roman" w:eastAsia="Times New Roman" w:hAnsi="Times New Roman" w:cs="Times New Roman"/>
          <w:b/>
          <w:sz w:val="24"/>
          <w:szCs w:val="24"/>
          <w:lang w:bidi="en-US"/>
        </w:rPr>
        <w:t>ZOBOWIAZUJEMY SIĘ</w:t>
      </w:r>
      <w:r w:rsidRPr="00FB3B49">
        <w:rPr>
          <w:rFonts w:ascii="Times New Roman" w:eastAsia="Times New Roman" w:hAnsi="Times New Roman" w:cs="Times New Roman"/>
          <w:sz w:val="24"/>
          <w:szCs w:val="24"/>
          <w:lang w:bidi="en-US"/>
        </w:rPr>
        <w:t xml:space="preserve"> świadczyć usługę będącą przedmiotem zamówienia w okresie </w:t>
      </w:r>
      <w:r w:rsidR="001E4D93">
        <w:rPr>
          <w:rFonts w:ascii="Times New Roman" w:eastAsia="Times New Roman" w:hAnsi="Times New Roman" w:cs="Times New Roman"/>
          <w:b/>
          <w:sz w:val="24"/>
          <w:szCs w:val="24"/>
          <w:lang w:bidi="en-US"/>
        </w:rPr>
        <w:t xml:space="preserve">od dnia podpisania umowy </w:t>
      </w:r>
      <w:r w:rsidR="0005070B">
        <w:rPr>
          <w:rFonts w:ascii="Times New Roman" w:eastAsia="Times New Roman" w:hAnsi="Times New Roman" w:cs="Times New Roman"/>
          <w:b/>
          <w:sz w:val="24"/>
          <w:szCs w:val="24"/>
          <w:lang w:bidi="en-US"/>
        </w:rPr>
        <w:t xml:space="preserve"> </w:t>
      </w:r>
      <w:r w:rsidR="000722A2">
        <w:rPr>
          <w:rFonts w:ascii="Times New Roman" w:eastAsia="Times New Roman" w:hAnsi="Times New Roman" w:cs="Times New Roman"/>
          <w:b/>
          <w:sz w:val="24"/>
          <w:szCs w:val="24"/>
          <w:lang w:bidi="en-US"/>
        </w:rPr>
        <w:t>przez okres 14 miesięcy</w:t>
      </w:r>
      <w:r w:rsidRPr="00FB3B49">
        <w:rPr>
          <w:rFonts w:ascii="Times New Roman" w:eastAsia="Times New Roman" w:hAnsi="Times New Roman" w:cs="Times New Roman"/>
          <w:b/>
          <w:sz w:val="24"/>
          <w:szCs w:val="24"/>
          <w:lang w:bidi="en-US"/>
        </w:rPr>
        <w:t>.</w:t>
      </w:r>
    </w:p>
    <w:p w14:paraId="4852920B" w14:textId="77777777" w:rsidR="00FB3B49" w:rsidRPr="00FB3B49" w:rsidRDefault="00FB3B49" w:rsidP="00FB3B49">
      <w:pPr>
        <w:widowControl w:val="0"/>
        <w:numPr>
          <w:ilvl w:val="0"/>
          <w:numId w:val="17"/>
        </w:numPr>
        <w:suppressAutoHyphens/>
        <w:spacing w:after="0" w:line="288" w:lineRule="auto"/>
        <w:ind w:left="357" w:hanging="357"/>
        <w:jc w:val="both"/>
        <w:rPr>
          <w:rFonts w:ascii="Times New Roman" w:eastAsia="Times New Roman" w:hAnsi="Times New Roman" w:cs="Times New Roman"/>
          <w:sz w:val="24"/>
          <w:szCs w:val="24"/>
          <w:lang w:bidi="en-US"/>
        </w:rPr>
      </w:pPr>
      <w:r w:rsidRPr="00FB3B49">
        <w:rPr>
          <w:rFonts w:ascii="Times New Roman" w:eastAsia="Times New Roman" w:hAnsi="Times New Roman" w:cs="Times New Roman"/>
          <w:b/>
          <w:sz w:val="24"/>
          <w:szCs w:val="24"/>
          <w:lang w:eastAsia="pl-PL"/>
        </w:rPr>
        <w:t>OŚWIADCZAMY</w:t>
      </w:r>
      <w:r w:rsidRPr="00FB3B49">
        <w:rPr>
          <w:rFonts w:ascii="Times New Roman" w:eastAsia="Times New Roman" w:hAnsi="Times New Roman" w:cs="Times New Roman"/>
          <w:sz w:val="24"/>
          <w:szCs w:val="24"/>
          <w:lang w:bidi="en-US"/>
        </w:rPr>
        <w:t>, że:</w:t>
      </w:r>
    </w:p>
    <w:p w14:paraId="22B97E86" w14:textId="77777777" w:rsidR="00FB3B49" w:rsidRPr="00FB3B49" w:rsidRDefault="00FB3B49" w:rsidP="00FB3B49">
      <w:pPr>
        <w:widowControl w:val="0"/>
        <w:numPr>
          <w:ilvl w:val="0"/>
          <w:numId w:val="44"/>
        </w:numPr>
        <w:suppressAutoHyphens/>
        <w:spacing w:after="0" w:line="288" w:lineRule="auto"/>
        <w:jc w:val="both"/>
        <w:rPr>
          <w:rFonts w:ascii="Times New Roman" w:eastAsia="Times New Roman" w:hAnsi="Times New Roman" w:cs="Times New Roman"/>
          <w:color w:val="000000"/>
          <w:kern w:val="1"/>
          <w:sz w:val="24"/>
          <w:szCs w:val="24"/>
          <w:lang w:eastAsia="ar-SA" w:bidi="en-US"/>
        </w:rPr>
      </w:pPr>
      <w:r w:rsidRPr="00FB3B49">
        <w:rPr>
          <w:rFonts w:ascii="Times New Roman" w:eastAsia="Times New Roman" w:hAnsi="Times New Roman" w:cs="Times New Roman"/>
          <w:color w:val="000000"/>
          <w:kern w:val="1"/>
          <w:sz w:val="24"/>
          <w:szCs w:val="24"/>
          <w:lang w:eastAsia="ar-SA" w:bidi="en-US"/>
        </w:rPr>
        <w:t xml:space="preserve">zadeklarowana wyżej cena ofertowa brutto zawiera wszelkie koszty niezbędne </w:t>
      </w:r>
      <w:r w:rsidRPr="00FB3B49">
        <w:rPr>
          <w:rFonts w:ascii="Times New Roman" w:eastAsia="Times New Roman" w:hAnsi="Times New Roman" w:cs="Times New Roman"/>
          <w:color w:val="000000"/>
          <w:kern w:val="1"/>
          <w:sz w:val="24"/>
          <w:szCs w:val="24"/>
          <w:lang w:eastAsia="ar-SA" w:bidi="en-US"/>
        </w:rPr>
        <w:br/>
        <w:t xml:space="preserve">do wykonania niniejszego zamówienia zgodnie z warunkami SIWZ </w:t>
      </w:r>
      <w:r w:rsidRPr="00FB3B49">
        <w:rPr>
          <w:rFonts w:ascii="Times New Roman" w:eastAsia="Times New Roman" w:hAnsi="Times New Roman" w:cs="Times New Roman"/>
          <w:color w:val="000000"/>
          <w:kern w:val="1"/>
          <w:sz w:val="24"/>
          <w:szCs w:val="24"/>
          <w:lang w:eastAsia="ar-SA" w:bidi="en-US"/>
        </w:rPr>
        <w:br/>
        <w:t>i przeprowadzoną wizją lokalną,</w:t>
      </w:r>
    </w:p>
    <w:p w14:paraId="4137A768" w14:textId="77777777" w:rsidR="00FB3B49" w:rsidRPr="00FB3B49" w:rsidRDefault="00FB3B49" w:rsidP="00FB3B49">
      <w:pPr>
        <w:widowControl w:val="0"/>
        <w:numPr>
          <w:ilvl w:val="0"/>
          <w:numId w:val="44"/>
        </w:numPr>
        <w:suppressAutoHyphens/>
        <w:spacing w:after="0" w:line="288" w:lineRule="auto"/>
        <w:jc w:val="both"/>
        <w:rPr>
          <w:rFonts w:ascii="Times New Roman" w:eastAsia="Times New Roman" w:hAnsi="Times New Roman" w:cs="Times New Roman"/>
          <w:color w:val="000000"/>
          <w:kern w:val="1"/>
          <w:sz w:val="24"/>
          <w:szCs w:val="24"/>
          <w:lang w:eastAsia="ar-SA" w:bidi="en-US"/>
        </w:rPr>
      </w:pPr>
      <w:r w:rsidRPr="00FB3B49">
        <w:rPr>
          <w:rFonts w:ascii="Times New Roman" w:eastAsia="Times New Roman" w:hAnsi="Times New Roman" w:cs="Times New Roman"/>
          <w:color w:val="000000"/>
          <w:kern w:val="1"/>
          <w:sz w:val="24"/>
          <w:szCs w:val="24"/>
          <w:lang w:eastAsia="ar-SA" w:bidi="en-US"/>
        </w:rPr>
        <w:t>zapoznaliśmy się z wymaganiami Zamawiającego dotyczącymi wykonania usługi będącej przedmiotem zamówienia oraz posiadamy wszystkie informacje potrzebne do złożenia oferty i należytego wykonania zamówienia,</w:t>
      </w:r>
    </w:p>
    <w:p w14:paraId="0F1E1AA0" w14:textId="77777777" w:rsidR="00FB3B49" w:rsidRPr="00FB3B49" w:rsidRDefault="00FB3B49" w:rsidP="00FB3B49">
      <w:pPr>
        <w:widowControl w:val="0"/>
        <w:numPr>
          <w:ilvl w:val="0"/>
          <w:numId w:val="44"/>
        </w:numPr>
        <w:suppressAutoHyphens/>
        <w:spacing w:after="0" w:line="288" w:lineRule="auto"/>
        <w:jc w:val="both"/>
        <w:rPr>
          <w:rFonts w:ascii="Times New Roman" w:eastAsia="Times New Roman" w:hAnsi="Times New Roman" w:cs="Times New Roman"/>
          <w:color w:val="000000"/>
          <w:kern w:val="1"/>
          <w:sz w:val="24"/>
          <w:szCs w:val="24"/>
          <w:lang w:eastAsia="ar-SA" w:bidi="en-US"/>
        </w:rPr>
      </w:pPr>
      <w:r w:rsidRPr="00FB3B49">
        <w:rPr>
          <w:rFonts w:ascii="Times New Roman" w:eastAsia="Times New Roman" w:hAnsi="Times New Roman" w:cs="Times New Roman"/>
          <w:color w:val="000000"/>
          <w:kern w:val="1"/>
          <w:sz w:val="24"/>
          <w:szCs w:val="24"/>
          <w:lang w:eastAsia="ar-SA" w:bidi="en-US"/>
        </w:rPr>
        <w:t>zapoznaliśmy się z lokalizacją i warunkami miejscowymi terenu gminy,</w:t>
      </w:r>
    </w:p>
    <w:p w14:paraId="10F01770" w14:textId="77777777" w:rsidR="00FB3B49" w:rsidRPr="00FB3B49" w:rsidRDefault="00FB3B49" w:rsidP="00FB3B49">
      <w:pPr>
        <w:widowControl w:val="0"/>
        <w:numPr>
          <w:ilvl w:val="0"/>
          <w:numId w:val="44"/>
        </w:numPr>
        <w:suppressAutoHyphens/>
        <w:spacing w:after="0" w:line="288" w:lineRule="auto"/>
        <w:ind w:left="714" w:hanging="357"/>
        <w:jc w:val="both"/>
        <w:rPr>
          <w:rFonts w:ascii="Times New Roman" w:eastAsia="Times New Roman" w:hAnsi="Times New Roman" w:cs="Times New Roman"/>
          <w:color w:val="000000"/>
          <w:kern w:val="1"/>
          <w:sz w:val="24"/>
          <w:szCs w:val="24"/>
          <w:lang w:eastAsia="ar-SA" w:bidi="en-US"/>
        </w:rPr>
      </w:pPr>
      <w:r w:rsidRPr="00FB3B49">
        <w:rPr>
          <w:rFonts w:ascii="Times New Roman" w:eastAsia="Times New Roman" w:hAnsi="Times New Roman" w:cs="Times New Roman"/>
          <w:color w:val="000000"/>
          <w:kern w:val="1"/>
          <w:sz w:val="24"/>
          <w:szCs w:val="24"/>
          <w:lang w:eastAsia="ar-SA" w:bidi="en-US"/>
        </w:rPr>
        <w:t>akceptujemy przedstawiony w materiałach przetargowych wzór umowy,</w:t>
      </w:r>
    </w:p>
    <w:p w14:paraId="65BFD6B6" w14:textId="77777777" w:rsidR="00FB3B49" w:rsidRPr="00FB3B49" w:rsidRDefault="00FB3B49" w:rsidP="00FB3B49">
      <w:pPr>
        <w:widowControl w:val="0"/>
        <w:numPr>
          <w:ilvl w:val="0"/>
          <w:numId w:val="44"/>
        </w:numPr>
        <w:suppressAutoHyphens/>
        <w:spacing w:after="0" w:line="288" w:lineRule="auto"/>
        <w:ind w:left="714" w:hanging="357"/>
        <w:jc w:val="both"/>
        <w:rPr>
          <w:rFonts w:ascii="Times New Roman" w:eastAsia="Times New Roman" w:hAnsi="Times New Roman" w:cs="Times New Roman"/>
          <w:color w:val="000000"/>
          <w:kern w:val="1"/>
          <w:sz w:val="24"/>
          <w:szCs w:val="24"/>
          <w:lang w:eastAsia="ar-SA" w:bidi="en-US"/>
        </w:rPr>
      </w:pPr>
      <w:r w:rsidRPr="00FB3B49">
        <w:rPr>
          <w:rFonts w:ascii="Times New Roman" w:eastAsia="Times New Roman" w:hAnsi="Times New Roman" w:cs="Times New Roman"/>
          <w:color w:val="000000"/>
          <w:kern w:val="1"/>
          <w:sz w:val="24"/>
          <w:szCs w:val="24"/>
          <w:lang w:eastAsia="ar-SA" w:bidi="en-US"/>
        </w:rPr>
        <w:t xml:space="preserve">uważamy się za związanych niniejszą ofertą na czas wskazany w SIWZ, tj. 60 dni </w:t>
      </w:r>
      <w:r w:rsidRPr="00FB3B49">
        <w:rPr>
          <w:rFonts w:ascii="Times New Roman" w:eastAsia="Times New Roman" w:hAnsi="Times New Roman" w:cs="Times New Roman"/>
          <w:color w:val="000000"/>
          <w:kern w:val="1"/>
          <w:sz w:val="24"/>
          <w:szCs w:val="24"/>
          <w:lang w:eastAsia="ar-SA" w:bidi="en-US"/>
        </w:rPr>
        <w:br/>
        <w:t xml:space="preserve">od dnia składania ofert. </w:t>
      </w:r>
    </w:p>
    <w:p w14:paraId="0B9CF8B6" w14:textId="77777777" w:rsidR="00FB3B49" w:rsidRPr="00FB3B49" w:rsidRDefault="00FB3B49" w:rsidP="00FB3B49">
      <w:pPr>
        <w:widowControl w:val="0"/>
        <w:numPr>
          <w:ilvl w:val="0"/>
          <w:numId w:val="17"/>
        </w:numPr>
        <w:suppressAutoHyphens/>
        <w:spacing w:after="0" w:line="288" w:lineRule="auto"/>
        <w:jc w:val="both"/>
        <w:rPr>
          <w:rFonts w:ascii="Times New Roman" w:eastAsia="Times New Roman" w:hAnsi="Times New Roman" w:cs="Times New Roman"/>
          <w:sz w:val="24"/>
          <w:szCs w:val="24"/>
          <w:lang w:bidi="en-US"/>
        </w:rPr>
      </w:pPr>
      <w:r w:rsidRPr="00FB3B49">
        <w:rPr>
          <w:rFonts w:ascii="Times New Roman" w:eastAsia="Times New Roman" w:hAnsi="Times New Roman" w:cs="Times New Roman"/>
          <w:sz w:val="24"/>
          <w:szCs w:val="24"/>
          <w:lang w:bidi="en-US"/>
        </w:rPr>
        <w:t>W przypadku udzielenia nam zamówienia zobowiązujemy się do zawarcia umowy wg. załączonego wzoru w miejscu i terminie wskazanym przez Zamawiającego.</w:t>
      </w:r>
    </w:p>
    <w:p w14:paraId="1FFE0382" w14:textId="77777777" w:rsidR="00FB3B49" w:rsidRPr="00FB3B49" w:rsidRDefault="00FB3B49" w:rsidP="00FB3B49">
      <w:pPr>
        <w:widowControl w:val="0"/>
        <w:numPr>
          <w:ilvl w:val="0"/>
          <w:numId w:val="17"/>
        </w:numPr>
        <w:suppressAutoHyphens/>
        <w:spacing w:after="0" w:line="288" w:lineRule="auto"/>
        <w:jc w:val="both"/>
        <w:rPr>
          <w:rFonts w:ascii="Times New Roman" w:eastAsia="Times New Roman" w:hAnsi="Times New Roman" w:cs="Times New Roman"/>
          <w:sz w:val="24"/>
          <w:szCs w:val="24"/>
          <w:lang w:bidi="en-US"/>
        </w:rPr>
      </w:pPr>
      <w:r w:rsidRPr="00FB3B49">
        <w:rPr>
          <w:rFonts w:ascii="Times New Roman" w:eastAsia="Times New Roman" w:hAnsi="Times New Roman" w:cs="Times New Roman"/>
          <w:b/>
          <w:sz w:val="24"/>
          <w:szCs w:val="24"/>
          <w:lang w:bidi="en-US"/>
        </w:rPr>
        <w:t>ZAMÓWIENIE ZREALIZUJEMY</w:t>
      </w:r>
      <w:r w:rsidRPr="00FB3B49">
        <w:rPr>
          <w:rFonts w:ascii="Times New Roman" w:eastAsia="Times New Roman" w:hAnsi="Times New Roman" w:cs="Times New Roman"/>
          <w:sz w:val="24"/>
          <w:szCs w:val="24"/>
          <w:lang w:bidi="en-US"/>
        </w:rPr>
        <w:t xml:space="preserve"> przy udziale </w:t>
      </w:r>
      <w:proofErr w:type="spellStart"/>
      <w:r w:rsidRPr="00FB3B49">
        <w:rPr>
          <w:rFonts w:ascii="Times New Roman" w:eastAsia="Times New Roman" w:hAnsi="Times New Roman" w:cs="Times New Roman"/>
          <w:sz w:val="24"/>
          <w:szCs w:val="24"/>
          <w:lang w:bidi="en-US"/>
        </w:rPr>
        <w:t>podwykonawc</w:t>
      </w:r>
      <w:proofErr w:type="spellEnd"/>
      <w:r w:rsidRPr="00FB3B49">
        <w:rPr>
          <w:rFonts w:ascii="Times New Roman" w:eastAsia="Times New Roman" w:hAnsi="Times New Roman" w:cs="Times New Roman"/>
          <w:sz w:val="24"/>
          <w:szCs w:val="24"/>
          <w:lang w:bidi="en-US"/>
        </w:rPr>
        <w:t xml:space="preserve">-y/-ów, </w:t>
      </w:r>
      <w:proofErr w:type="spellStart"/>
      <w:r w:rsidRPr="00FB3B49">
        <w:rPr>
          <w:rFonts w:ascii="Times New Roman" w:eastAsia="Times New Roman" w:hAnsi="Times New Roman" w:cs="Times New Roman"/>
          <w:sz w:val="24"/>
          <w:szCs w:val="24"/>
          <w:lang w:bidi="en-US"/>
        </w:rPr>
        <w:t>któr</w:t>
      </w:r>
      <w:proofErr w:type="spellEnd"/>
      <w:r w:rsidRPr="00FB3B49">
        <w:rPr>
          <w:rFonts w:ascii="Times New Roman" w:eastAsia="Times New Roman" w:hAnsi="Times New Roman" w:cs="Times New Roman"/>
          <w:sz w:val="24"/>
          <w:szCs w:val="24"/>
          <w:lang w:bidi="en-US"/>
        </w:rPr>
        <w:t>-y/</w:t>
      </w:r>
      <w:proofErr w:type="spellStart"/>
      <w:r w:rsidRPr="00FB3B49">
        <w:rPr>
          <w:rFonts w:ascii="Times New Roman" w:eastAsia="Times New Roman" w:hAnsi="Times New Roman" w:cs="Times New Roman"/>
          <w:sz w:val="24"/>
          <w:szCs w:val="24"/>
          <w:lang w:bidi="en-US"/>
        </w:rPr>
        <w:t>rzy</w:t>
      </w:r>
      <w:proofErr w:type="spellEnd"/>
      <w:r w:rsidRPr="00FB3B49">
        <w:rPr>
          <w:rFonts w:ascii="Times New Roman" w:eastAsia="Times New Roman" w:hAnsi="Times New Roman" w:cs="Times New Roman"/>
          <w:sz w:val="24"/>
          <w:szCs w:val="24"/>
          <w:lang w:bidi="en-US"/>
        </w:rPr>
        <w:t xml:space="preserve"> wykona-ją następujące części zamówienia: </w:t>
      </w:r>
    </w:p>
    <w:p w14:paraId="6ED95E34" w14:textId="77777777" w:rsidR="00FB3B49" w:rsidRPr="00FB3B49" w:rsidRDefault="00FB3B49" w:rsidP="00FB3B49">
      <w:pPr>
        <w:spacing w:before="120" w:after="120" w:line="360" w:lineRule="auto"/>
        <w:jc w:val="both"/>
        <w:rPr>
          <w:rFonts w:ascii="Times New Roman" w:eastAsia="Times New Roman" w:hAnsi="Times New Roman" w:cs="Times New Roman"/>
          <w:sz w:val="24"/>
          <w:szCs w:val="24"/>
          <w:lang w:eastAsia="pl-PL"/>
        </w:rPr>
      </w:pPr>
      <w:r w:rsidRPr="00FB3B49">
        <w:rPr>
          <w:rFonts w:ascii="Times New Roman" w:eastAsia="Times New Roman" w:hAnsi="Times New Roman" w:cs="Times New Roman"/>
          <w:sz w:val="24"/>
          <w:szCs w:val="24"/>
          <w:lang w:eastAsia="pl-PL"/>
        </w:rPr>
        <w:t>______________________________________________________________________________________________________________________________________________________________________________________________________________________________</w:t>
      </w:r>
    </w:p>
    <w:p w14:paraId="23FFD1C6" w14:textId="77777777" w:rsidR="00FB3B49" w:rsidRPr="00FB3B49" w:rsidRDefault="00FB3B49" w:rsidP="00FB3B49">
      <w:pPr>
        <w:widowControl w:val="0"/>
        <w:numPr>
          <w:ilvl w:val="0"/>
          <w:numId w:val="17"/>
        </w:numPr>
        <w:suppressAutoHyphens/>
        <w:spacing w:after="0" w:line="288" w:lineRule="auto"/>
        <w:ind w:left="357" w:hanging="357"/>
        <w:jc w:val="both"/>
        <w:rPr>
          <w:rFonts w:ascii="Times New Roman" w:eastAsia="Times New Roman" w:hAnsi="Times New Roman" w:cs="Times New Roman"/>
          <w:sz w:val="24"/>
          <w:szCs w:val="24"/>
          <w:lang w:eastAsia="pl-PL"/>
        </w:rPr>
      </w:pPr>
      <w:r w:rsidRPr="00FB3B49">
        <w:rPr>
          <w:rFonts w:ascii="Times New Roman" w:eastAsia="Times New Roman" w:hAnsi="Times New Roman" w:cs="Times New Roman"/>
          <w:b/>
          <w:sz w:val="24"/>
          <w:szCs w:val="24"/>
          <w:lang w:eastAsia="pl-PL"/>
        </w:rPr>
        <w:t>OŚWIADCZAMY</w:t>
      </w:r>
      <w:r w:rsidRPr="00FB3B49">
        <w:rPr>
          <w:rFonts w:ascii="Times New Roman" w:eastAsia="Times New Roman" w:hAnsi="Times New Roman" w:cs="Times New Roman"/>
          <w:sz w:val="24"/>
          <w:szCs w:val="24"/>
          <w:lang w:eastAsia="pl-PL"/>
        </w:rPr>
        <w:t xml:space="preserve">, iż - za wyjątkiem informacji i dokumentów zawartych w ofercie </w:t>
      </w:r>
      <w:r w:rsidRPr="00FB3B49">
        <w:rPr>
          <w:rFonts w:ascii="Times New Roman" w:eastAsia="Times New Roman" w:hAnsi="Times New Roman" w:cs="Times New Roman"/>
          <w:sz w:val="24"/>
          <w:szCs w:val="24"/>
          <w:lang w:eastAsia="pl-PL"/>
        </w:rPr>
        <w:br/>
        <w:t>na stronach nr od ____ do ____ - niniejsza oferta oraz wszelkie załączniki do niej są jawne i nie zawierają informacji stanowiących tajemnicę przedsiębiorstwa w rozumieniu przepisów o zwalczaniu nieuczciwej konkurencji.</w:t>
      </w:r>
    </w:p>
    <w:p w14:paraId="281F6D87" w14:textId="77777777" w:rsidR="00FB3B49" w:rsidRPr="00FB3B49" w:rsidRDefault="00FB3B49" w:rsidP="00FB3B49">
      <w:pPr>
        <w:widowControl w:val="0"/>
        <w:numPr>
          <w:ilvl w:val="0"/>
          <w:numId w:val="17"/>
        </w:numPr>
        <w:suppressAutoHyphens/>
        <w:spacing w:before="120" w:after="120" w:line="360" w:lineRule="auto"/>
        <w:jc w:val="both"/>
        <w:rPr>
          <w:rFonts w:ascii="Times New Roman" w:eastAsia="Times New Roman" w:hAnsi="Times New Roman" w:cs="Times New Roman"/>
          <w:sz w:val="24"/>
          <w:szCs w:val="24"/>
          <w:lang w:eastAsia="pl-PL"/>
        </w:rPr>
      </w:pPr>
      <w:r w:rsidRPr="00FB3B49">
        <w:rPr>
          <w:rFonts w:ascii="Times New Roman" w:eastAsia="Times New Roman" w:hAnsi="Times New Roman" w:cs="Times New Roman"/>
          <w:b/>
          <w:sz w:val="24"/>
          <w:szCs w:val="24"/>
          <w:lang w:eastAsia="pl-PL"/>
        </w:rPr>
        <w:t>WSZELKĄ KORESPONDENCJĘ</w:t>
      </w:r>
      <w:r w:rsidRPr="00FB3B49">
        <w:rPr>
          <w:rFonts w:ascii="Times New Roman" w:eastAsia="Times New Roman" w:hAnsi="Times New Roman" w:cs="Times New Roman"/>
          <w:sz w:val="24"/>
          <w:szCs w:val="24"/>
          <w:lang w:eastAsia="pl-PL"/>
        </w:rPr>
        <w:t xml:space="preserve"> w sprawie niniejszego postępowania należy kierować na poniższy adres: ______________________________________________</w:t>
      </w:r>
    </w:p>
    <w:p w14:paraId="58B98A4A" w14:textId="77777777" w:rsidR="00FB3B49" w:rsidRPr="00FB3B49" w:rsidRDefault="00FB3B49" w:rsidP="00FB3B49">
      <w:pPr>
        <w:tabs>
          <w:tab w:val="num" w:pos="426"/>
          <w:tab w:val="left" w:leader="dot" w:pos="9072"/>
        </w:tabs>
        <w:spacing w:before="120" w:after="0" w:line="360" w:lineRule="auto"/>
        <w:jc w:val="both"/>
        <w:rPr>
          <w:rFonts w:ascii="Times New Roman" w:eastAsia="Times New Roman" w:hAnsi="Times New Roman" w:cs="Times New Roman"/>
          <w:sz w:val="24"/>
          <w:szCs w:val="24"/>
          <w:lang w:eastAsia="pl-PL"/>
        </w:rPr>
      </w:pPr>
      <w:r w:rsidRPr="00FB3B49">
        <w:rPr>
          <w:rFonts w:ascii="Times New Roman" w:eastAsia="Times New Roman" w:hAnsi="Times New Roman" w:cs="Times New Roman"/>
          <w:sz w:val="24"/>
          <w:szCs w:val="24"/>
          <w:lang w:eastAsia="pl-PL"/>
        </w:rPr>
        <w:t>__________________________________________________________________________</w:t>
      </w:r>
    </w:p>
    <w:p w14:paraId="60FB2634" w14:textId="77777777" w:rsidR="00FB3B49" w:rsidRPr="00FB3B49" w:rsidRDefault="00FB3B49" w:rsidP="00FB3B49">
      <w:pPr>
        <w:tabs>
          <w:tab w:val="left" w:leader="dot" w:pos="9072"/>
        </w:tabs>
        <w:spacing w:after="0" w:line="240" w:lineRule="auto"/>
        <w:jc w:val="center"/>
        <w:rPr>
          <w:rFonts w:ascii="Times New Roman" w:eastAsia="Times New Roman" w:hAnsi="Times New Roman" w:cs="Times New Roman"/>
          <w:i/>
          <w:sz w:val="24"/>
          <w:szCs w:val="24"/>
          <w:lang w:eastAsia="pl-PL"/>
        </w:rPr>
      </w:pPr>
      <w:r w:rsidRPr="00FB3B49">
        <w:rPr>
          <w:rFonts w:ascii="Times New Roman" w:eastAsia="Times New Roman" w:hAnsi="Times New Roman" w:cs="Times New Roman"/>
          <w:i/>
          <w:sz w:val="24"/>
          <w:szCs w:val="24"/>
          <w:lang w:eastAsia="pl-PL"/>
        </w:rPr>
        <w:lastRenderedPageBreak/>
        <w:t xml:space="preserve">adres Wykonawcy lub pełnomocnika Wykonawców występujących wspólnie wraz z numerem telefonu i </w:t>
      </w:r>
      <w:r w:rsidRPr="00FB3B49">
        <w:rPr>
          <w:rFonts w:ascii="Times New Roman" w:eastAsia="Times New Roman" w:hAnsi="Times New Roman" w:cs="Times New Roman"/>
          <w:i/>
          <w:sz w:val="24"/>
          <w:szCs w:val="24"/>
          <w:u w:val="single"/>
          <w:lang w:eastAsia="pl-PL"/>
        </w:rPr>
        <w:t>faksu</w:t>
      </w:r>
    </w:p>
    <w:p w14:paraId="1DF57342" w14:textId="77777777" w:rsidR="00FB3B49" w:rsidRPr="00FB3B49" w:rsidRDefault="00FB3B49" w:rsidP="00FB3B49">
      <w:pPr>
        <w:widowControl w:val="0"/>
        <w:numPr>
          <w:ilvl w:val="0"/>
          <w:numId w:val="17"/>
        </w:numPr>
        <w:tabs>
          <w:tab w:val="num" w:pos="426"/>
          <w:tab w:val="left" w:leader="dot" w:pos="9072"/>
        </w:tabs>
        <w:suppressAutoHyphens/>
        <w:spacing w:before="120" w:after="0" w:line="288" w:lineRule="auto"/>
        <w:jc w:val="both"/>
        <w:rPr>
          <w:rFonts w:ascii="Times New Roman" w:eastAsia="Times New Roman" w:hAnsi="Times New Roman" w:cs="Times New Roman"/>
          <w:sz w:val="24"/>
          <w:szCs w:val="24"/>
          <w:lang w:eastAsia="pl-PL"/>
        </w:rPr>
      </w:pPr>
      <w:r w:rsidRPr="00FB3B49">
        <w:rPr>
          <w:rFonts w:ascii="Times New Roman" w:eastAsia="Times New Roman" w:hAnsi="Times New Roman" w:cs="Times New Roman"/>
          <w:b/>
          <w:sz w:val="24"/>
          <w:szCs w:val="24"/>
          <w:lang w:eastAsia="pl-PL"/>
        </w:rPr>
        <w:t>WRAZ Z OFERTĄ</w:t>
      </w:r>
      <w:r w:rsidRPr="00FB3B49">
        <w:rPr>
          <w:rFonts w:ascii="Times New Roman" w:eastAsia="Times New Roman" w:hAnsi="Times New Roman" w:cs="Times New Roman"/>
          <w:sz w:val="24"/>
          <w:szCs w:val="24"/>
          <w:lang w:eastAsia="pl-PL"/>
        </w:rPr>
        <w:t xml:space="preserve"> składamy następujące oświadczenia i dokumenty, na ___ kolejno ponumerowanych stronach:</w:t>
      </w:r>
    </w:p>
    <w:p w14:paraId="6C5360B3" w14:textId="77777777" w:rsidR="00FB3B49" w:rsidRPr="00FB3B49" w:rsidRDefault="00FB3B49" w:rsidP="00FB3B49">
      <w:pPr>
        <w:tabs>
          <w:tab w:val="num" w:pos="426"/>
        </w:tabs>
        <w:spacing w:after="0" w:line="360" w:lineRule="auto"/>
        <w:jc w:val="both"/>
        <w:rPr>
          <w:rFonts w:ascii="Times New Roman" w:eastAsia="Times New Roman" w:hAnsi="Times New Roman" w:cs="Times New Roman"/>
          <w:sz w:val="24"/>
          <w:szCs w:val="24"/>
          <w:lang w:eastAsia="pl-PL"/>
        </w:rPr>
      </w:pPr>
      <w:r w:rsidRPr="00FB3B49">
        <w:rPr>
          <w:rFonts w:ascii="Times New Roman" w:eastAsia="Times New Roman" w:hAnsi="Times New Roman" w:cs="Times New Roman"/>
          <w:sz w:val="24"/>
          <w:szCs w:val="24"/>
          <w:lang w:eastAsia="pl-PL"/>
        </w:rPr>
        <w:t>__________________________________________________________________________</w:t>
      </w:r>
    </w:p>
    <w:p w14:paraId="55B195EF" w14:textId="77777777" w:rsidR="00FB3B49" w:rsidRPr="00FB3B49" w:rsidRDefault="00FB3B49" w:rsidP="00FB3B49">
      <w:pPr>
        <w:tabs>
          <w:tab w:val="num" w:pos="426"/>
        </w:tabs>
        <w:spacing w:after="0" w:line="360" w:lineRule="auto"/>
        <w:jc w:val="both"/>
        <w:rPr>
          <w:rFonts w:ascii="Times New Roman" w:eastAsia="Times New Roman" w:hAnsi="Times New Roman" w:cs="Times New Roman"/>
          <w:sz w:val="24"/>
          <w:szCs w:val="24"/>
          <w:lang w:eastAsia="pl-PL"/>
        </w:rPr>
      </w:pPr>
      <w:r w:rsidRPr="00FB3B49">
        <w:rPr>
          <w:rFonts w:ascii="Times New Roman" w:eastAsia="Times New Roman" w:hAnsi="Times New Roman" w:cs="Times New Roman"/>
          <w:sz w:val="24"/>
          <w:szCs w:val="24"/>
          <w:lang w:eastAsia="pl-PL"/>
        </w:rPr>
        <w:t>__________________________________________________________________________</w:t>
      </w:r>
    </w:p>
    <w:p w14:paraId="18D1C2AD" w14:textId="77777777" w:rsidR="00FB3B49" w:rsidRPr="00FB3B49" w:rsidRDefault="00FB3B49" w:rsidP="00FB3B49">
      <w:pPr>
        <w:tabs>
          <w:tab w:val="num" w:pos="426"/>
        </w:tabs>
        <w:spacing w:after="0" w:line="360" w:lineRule="auto"/>
        <w:jc w:val="both"/>
        <w:rPr>
          <w:rFonts w:ascii="Times New Roman" w:eastAsia="Times New Roman" w:hAnsi="Times New Roman" w:cs="Times New Roman"/>
          <w:sz w:val="24"/>
          <w:szCs w:val="24"/>
          <w:lang w:eastAsia="pl-PL"/>
        </w:rPr>
      </w:pPr>
      <w:r w:rsidRPr="00FB3B49">
        <w:rPr>
          <w:rFonts w:ascii="Times New Roman" w:eastAsia="Times New Roman" w:hAnsi="Times New Roman" w:cs="Times New Roman"/>
          <w:sz w:val="24"/>
          <w:szCs w:val="24"/>
          <w:lang w:eastAsia="pl-PL"/>
        </w:rPr>
        <w:t>__________________________________________________________________________</w:t>
      </w:r>
    </w:p>
    <w:p w14:paraId="422619F3" w14:textId="77777777" w:rsidR="00FB3B49" w:rsidRPr="00FB3B49" w:rsidRDefault="00FB3B49" w:rsidP="00FB3B49">
      <w:pPr>
        <w:tabs>
          <w:tab w:val="num" w:pos="426"/>
        </w:tabs>
        <w:spacing w:after="0" w:line="360" w:lineRule="auto"/>
        <w:jc w:val="both"/>
        <w:rPr>
          <w:rFonts w:ascii="Times New Roman" w:eastAsia="Times New Roman" w:hAnsi="Times New Roman" w:cs="Times New Roman"/>
          <w:sz w:val="24"/>
          <w:szCs w:val="24"/>
          <w:lang w:eastAsia="pl-PL"/>
        </w:rPr>
      </w:pPr>
      <w:r w:rsidRPr="00FB3B49">
        <w:rPr>
          <w:rFonts w:ascii="Times New Roman" w:eastAsia="Times New Roman" w:hAnsi="Times New Roman" w:cs="Times New Roman"/>
          <w:sz w:val="24"/>
          <w:szCs w:val="24"/>
          <w:lang w:eastAsia="pl-PL"/>
        </w:rPr>
        <w:t>__________________________________________________________________________</w:t>
      </w:r>
    </w:p>
    <w:p w14:paraId="4ABE5478" w14:textId="77777777" w:rsidR="00FB3B49" w:rsidRPr="00FB3B49" w:rsidRDefault="00FB3B49" w:rsidP="00FB3B49">
      <w:pPr>
        <w:tabs>
          <w:tab w:val="num" w:pos="426"/>
        </w:tabs>
        <w:spacing w:after="0" w:line="360" w:lineRule="auto"/>
        <w:jc w:val="both"/>
        <w:rPr>
          <w:rFonts w:ascii="Times New Roman" w:eastAsia="Times New Roman" w:hAnsi="Times New Roman" w:cs="Times New Roman"/>
          <w:sz w:val="24"/>
          <w:szCs w:val="24"/>
          <w:lang w:eastAsia="pl-PL"/>
        </w:rPr>
      </w:pPr>
      <w:r w:rsidRPr="00FB3B49">
        <w:rPr>
          <w:rFonts w:ascii="Times New Roman" w:eastAsia="Times New Roman" w:hAnsi="Times New Roman" w:cs="Times New Roman"/>
          <w:sz w:val="24"/>
          <w:szCs w:val="24"/>
          <w:lang w:eastAsia="pl-PL"/>
        </w:rPr>
        <w:t>__________________________________________________________________________</w:t>
      </w:r>
    </w:p>
    <w:p w14:paraId="02BB6D98" w14:textId="77777777" w:rsidR="00FB3B49" w:rsidRPr="00FB3B49" w:rsidRDefault="00FB3B49" w:rsidP="00FB3B49">
      <w:pPr>
        <w:tabs>
          <w:tab w:val="num" w:pos="426"/>
        </w:tabs>
        <w:spacing w:after="0" w:line="360" w:lineRule="auto"/>
        <w:jc w:val="both"/>
        <w:rPr>
          <w:rFonts w:ascii="Times New Roman" w:eastAsia="Times New Roman" w:hAnsi="Times New Roman" w:cs="Times New Roman"/>
          <w:sz w:val="24"/>
          <w:szCs w:val="24"/>
          <w:lang w:eastAsia="pl-PL"/>
        </w:rPr>
      </w:pPr>
      <w:r w:rsidRPr="00FB3B49">
        <w:rPr>
          <w:rFonts w:ascii="Times New Roman" w:eastAsia="Times New Roman" w:hAnsi="Times New Roman" w:cs="Times New Roman"/>
          <w:sz w:val="24"/>
          <w:szCs w:val="24"/>
          <w:lang w:eastAsia="pl-PL"/>
        </w:rPr>
        <w:t>__________________________________________________________________________</w:t>
      </w:r>
    </w:p>
    <w:p w14:paraId="6B680634" w14:textId="77777777" w:rsidR="00FB3B49" w:rsidRPr="00FB3B49" w:rsidRDefault="00FB3B49" w:rsidP="00FB3B49">
      <w:pPr>
        <w:tabs>
          <w:tab w:val="num" w:pos="426"/>
        </w:tabs>
        <w:spacing w:after="0" w:line="360" w:lineRule="auto"/>
        <w:jc w:val="both"/>
        <w:rPr>
          <w:rFonts w:ascii="Times New Roman" w:eastAsia="Times New Roman" w:hAnsi="Times New Roman" w:cs="Times New Roman"/>
          <w:sz w:val="24"/>
          <w:szCs w:val="24"/>
          <w:lang w:eastAsia="pl-PL"/>
        </w:rPr>
      </w:pPr>
      <w:r w:rsidRPr="00FB3B49">
        <w:rPr>
          <w:rFonts w:ascii="Times New Roman" w:eastAsia="Times New Roman" w:hAnsi="Times New Roman" w:cs="Times New Roman"/>
          <w:sz w:val="24"/>
          <w:szCs w:val="24"/>
          <w:lang w:eastAsia="pl-PL"/>
        </w:rPr>
        <w:t>__________________________________________________________________________</w:t>
      </w:r>
    </w:p>
    <w:p w14:paraId="10C2FC9F" w14:textId="77777777" w:rsidR="00FB3B49" w:rsidRPr="00FB3B49" w:rsidRDefault="00FB3B49" w:rsidP="00FB3B49">
      <w:pPr>
        <w:tabs>
          <w:tab w:val="num" w:pos="426"/>
        </w:tabs>
        <w:spacing w:after="0" w:line="360" w:lineRule="auto"/>
        <w:jc w:val="both"/>
        <w:rPr>
          <w:rFonts w:ascii="Times New Roman" w:eastAsia="Times New Roman" w:hAnsi="Times New Roman" w:cs="Times New Roman"/>
          <w:sz w:val="24"/>
          <w:szCs w:val="24"/>
          <w:lang w:eastAsia="pl-PL"/>
        </w:rPr>
      </w:pPr>
      <w:r w:rsidRPr="00FB3B49">
        <w:rPr>
          <w:rFonts w:ascii="Times New Roman" w:eastAsia="Times New Roman" w:hAnsi="Times New Roman" w:cs="Times New Roman"/>
          <w:sz w:val="24"/>
          <w:szCs w:val="24"/>
          <w:lang w:eastAsia="pl-PL"/>
        </w:rPr>
        <w:t>__________________________________________________________________________</w:t>
      </w:r>
    </w:p>
    <w:p w14:paraId="23621064" w14:textId="77777777" w:rsidR="00FB3B49" w:rsidRPr="00FB3B49" w:rsidRDefault="00FB3B49" w:rsidP="00FB3B49">
      <w:pPr>
        <w:tabs>
          <w:tab w:val="num" w:pos="426"/>
        </w:tabs>
        <w:spacing w:after="0" w:line="360" w:lineRule="auto"/>
        <w:jc w:val="both"/>
        <w:rPr>
          <w:rFonts w:ascii="Times New Roman" w:eastAsia="Times New Roman" w:hAnsi="Times New Roman" w:cs="Times New Roman"/>
          <w:sz w:val="24"/>
          <w:szCs w:val="24"/>
          <w:lang w:eastAsia="pl-PL"/>
        </w:rPr>
      </w:pPr>
      <w:r w:rsidRPr="00FB3B49">
        <w:rPr>
          <w:rFonts w:ascii="Times New Roman" w:eastAsia="Times New Roman" w:hAnsi="Times New Roman" w:cs="Times New Roman"/>
          <w:sz w:val="24"/>
          <w:szCs w:val="24"/>
          <w:lang w:eastAsia="pl-PL"/>
        </w:rPr>
        <w:t>__________________________________________________________________________</w:t>
      </w:r>
    </w:p>
    <w:p w14:paraId="041BA1C0" w14:textId="77777777" w:rsidR="00FB3B49" w:rsidRPr="00FB3B49" w:rsidRDefault="00FB3B49" w:rsidP="00FB3B49">
      <w:pPr>
        <w:tabs>
          <w:tab w:val="num" w:pos="426"/>
        </w:tabs>
        <w:spacing w:after="0" w:line="360" w:lineRule="auto"/>
        <w:jc w:val="both"/>
        <w:rPr>
          <w:rFonts w:ascii="Times New Roman" w:eastAsia="Times New Roman" w:hAnsi="Times New Roman" w:cs="Times New Roman"/>
          <w:sz w:val="24"/>
          <w:szCs w:val="24"/>
          <w:lang w:eastAsia="pl-PL"/>
        </w:rPr>
      </w:pPr>
      <w:r w:rsidRPr="00FB3B49">
        <w:rPr>
          <w:rFonts w:ascii="Times New Roman" w:eastAsia="Times New Roman" w:hAnsi="Times New Roman" w:cs="Times New Roman"/>
          <w:sz w:val="24"/>
          <w:szCs w:val="24"/>
          <w:lang w:eastAsia="pl-PL"/>
        </w:rPr>
        <w:t>__________________________________________________________________________</w:t>
      </w:r>
    </w:p>
    <w:p w14:paraId="3318F8ED" w14:textId="77777777" w:rsidR="00FB3B49" w:rsidRPr="00FB3B49" w:rsidRDefault="00FB3B49" w:rsidP="00FB3B49">
      <w:pPr>
        <w:tabs>
          <w:tab w:val="num" w:pos="426"/>
        </w:tabs>
        <w:spacing w:after="0" w:line="360" w:lineRule="auto"/>
        <w:jc w:val="both"/>
        <w:rPr>
          <w:rFonts w:ascii="Times New Roman" w:eastAsia="Times New Roman" w:hAnsi="Times New Roman" w:cs="Times New Roman"/>
          <w:sz w:val="24"/>
          <w:szCs w:val="24"/>
          <w:lang w:eastAsia="pl-PL"/>
        </w:rPr>
      </w:pPr>
      <w:r w:rsidRPr="00FB3B49">
        <w:rPr>
          <w:rFonts w:ascii="Times New Roman" w:eastAsia="Times New Roman" w:hAnsi="Times New Roman" w:cs="Times New Roman"/>
          <w:sz w:val="24"/>
          <w:szCs w:val="24"/>
          <w:lang w:eastAsia="pl-PL"/>
        </w:rPr>
        <w:t>__________________________________________________________________________</w:t>
      </w:r>
    </w:p>
    <w:p w14:paraId="60125C16" w14:textId="77777777" w:rsidR="00FB3B49" w:rsidRPr="00FB3B49" w:rsidRDefault="00FB3B49" w:rsidP="00FB3B49">
      <w:pPr>
        <w:tabs>
          <w:tab w:val="num" w:pos="426"/>
        </w:tabs>
        <w:spacing w:after="0" w:line="360" w:lineRule="auto"/>
        <w:jc w:val="both"/>
        <w:rPr>
          <w:rFonts w:ascii="Times New Roman" w:eastAsia="Times New Roman" w:hAnsi="Times New Roman" w:cs="Times New Roman"/>
          <w:sz w:val="24"/>
          <w:szCs w:val="24"/>
          <w:lang w:eastAsia="pl-PL"/>
        </w:rPr>
      </w:pPr>
      <w:r w:rsidRPr="00FB3B49">
        <w:rPr>
          <w:rFonts w:ascii="Times New Roman" w:eastAsia="Times New Roman" w:hAnsi="Times New Roman" w:cs="Times New Roman"/>
          <w:sz w:val="24"/>
          <w:szCs w:val="24"/>
          <w:lang w:eastAsia="pl-PL"/>
        </w:rPr>
        <w:t>__________________________________________________________________________</w:t>
      </w:r>
    </w:p>
    <w:p w14:paraId="3B63967A" w14:textId="77777777" w:rsidR="00FB3B49" w:rsidRPr="00FB3B49" w:rsidRDefault="00FB3B49" w:rsidP="00FB3B49">
      <w:pPr>
        <w:tabs>
          <w:tab w:val="num" w:pos="426"/>
        </w:tabs>
        <w:spacing w:after="0" w:line="360" w:lineRule="auto"/>
        <w:jc w:val="both"/>
        <w:rPr>
          <w:rFonts w:ascii="Times New Roman" w:eastAsia="Times New Roman" w:hAnsi="Times New Roman" w:cs="Times New Roman"/>
          <w:sz w:val="24"/>
          <w:szCs w:val="24"/>
          <w:lang w:eastAsia="pl-PL"/>
        </w:rPr>
      </w:pPr>
      <w:r w:rsidRPr="00FB3B49">
        <w:rPr>
          <w:rFonts w:ascii="Times New Roman" w:eastAsia="Times New Roman" w:hAnsi="Times New Roman" w:cs="Times New Roman"/>
          <w:sz w:val="24"/>
          <w:szCs w:val="24"/>
          <w:lang w:eastAsia="pl-PL"/>
        </w:rPr>
        <w:t>__________________________________________________________________________</w:t>
      </w:r>
    </w:p>
    <w:p w14:paraId="7690A208" w14:textId="77777777" w:rsidR="00FB3B49" w:rsidRPr="00FB3B49" w:rsidRDefault="00FB3B49" w:rsidP="00FB3B49">
      <w:pPr>
        <w:tabs>
          <w:tab w:val="num" w:pos="426"/>
        </w:tabs>
        <w:spacing w:after="0" w:line="360" w:lineRule="auto"/>
        <w:jc w:val="both"/>
        <w:rPr>
          <w:rFonts w:ascii="Times New Roman" w:eastAsia="Times New Roman" w:hAnsi="Times New Roman" w:cs="Times New Roman"/>
          <w:sz w:val="24"/>
          <w:szCs w:val="24"/>
          <w:lang w:eastAsia="pl-PL"/>
        </w:rPr>
      </w:pPr>
      <w:r w:rsidRPr="00FB3B49">
        <w:rPr>
          <w:rFonts w:ascii="Times New Roman" w:eastAsia="Times New Roman" w:hAnsi="Times New Roman" w:cs="Times New Roman"/>
          <w:sz w:val="24"/>
          <w:szCs w:val="24"/>
          <w:lang w:eastAsia="pl-PL"/>
        </w:rPr>
        <w:t>__________________________________________________________________________</w:t>
      </w:r>
    </w:p>
    <w:p w14:paraId="25A4F356" w14:textId="77777777" w:rsidR="00FB3B49" w:rsidRPr="00FB3B49" w:rsidRDefault="00FB3B49" w:rsidP="00FB3B49">
      <w:pPr>
        <w:tabs>
          <w:tab w:val="num" w:pos="426"/>
        </w:tabs>
        <w:spacing w:after="0" w:line="360" w:lineRule="auto"/>
        <w:jc w:val="both"/>
        <w:rPr>
          <w:rFonts w:ascii="Times New Roman" w:eastAsia="Times New Roman" w:hAnsi="Times New Roman" w:cs="Times New Roman"/>
          <w:sz w:val="24"/>
          <w:szCs w:val="24"/>
          <w:lang w:eastAsia="pl-PL"/>
        </w:rPr>
      </w:pPr>
      <w:r w:rsidRPr="00FB3B49">
        <w:rPr>
          <w:rFonts w:ascii="Times New Roman" w:eastAsia="Times New Roman" w:hAnsi="Times New Roman" w:cs="Times New Roman"/>
          <w:sz w:val="24"/>
          <w:szCs w:val="24"/>
          <w:lang w:eastAsia="pl-PL"/>
        </w:rPr>
        <w:t>__________________________________________________________________________</w:t>
      </w:r>
    </w:p>
    <w:p w14:paraId="4417E968" w14:textId="77777777" w:rsidR="00FB3B49" w:rsidRPr="00FB3B49" w:rsidRDefault="00FB3B49" w:rsidP="00FB3B49">
      <w:pPr>
        <w:tabs>
          <w:tab w:val="num" w:pos="426"/>
        </w:tabs>
        <w:spacing w:after="0" w:line="360" w:lineRule="auto"/>
        <w:jc w:val="both"/>
        <w:rPr>
          <w:rFonts w:ascii="Times New Roman" w:eastAsia="Times New Roman" w:hAnsi="Times New Roman" w:cs="Times New Roman"/>
          <w:sz w:val="24"/>
          <w:szCs w:val="24"/>
          <w:lang w:eastAsia="pl-PL"/>
        </w:rPr>
      </w:pPr>
      <w:r w:rsidRPr="00FB3B49">
        <w:rPr>
          <w:rFonts w:ascii="Times New Roman" w:eastAsia="Times New Roman" w:hAnsi="Times New Roman" w:cs="Times New Roman"/>
          <w:sz w:val="24"/>
          <w:szCs w:val="24"/>
          <w:lang w:eastAsia="pl-PL"/>
        </w:rPr>
        <w:t>__________________________________________________________________________</w:t>
      </w:r>
    </w:p>
    <w:p w14:paraId="64621957" w14:textId="77777777" w:rsidR="00FB3B49" w:rsidRPr="00FB3B49" w:rsidRDefault="00FB3B49" w:rsidP="00FB3B49">
      <w:pPr>
        <w:tabs>
          <w:tab w:val="num" w:pos="426"/>
        </w:tabs>
        <w:spacing w:after="0" w:line="360" w:lineRule="auto"/>
        <w:jc w:val="both"/>
        <w:rPr>
          <w:rFonts w:ascii="Times New Roman" w:eastAsia="Times New Roman" w:hAnsi="Times New Roman" w:cs="Times New Roman"/>
          <w:sz w:val="24"/>
          <w:szCs w:val="24"/>
          <w:lang w:eastAsia="pl-PL"/>
        </w:rPr>
      </w:pPr>
      <w:r w:rsidRPr="00FB3B49">
        <w:rPr>
          <w:rFonts w:ascii="Times New Roman" w:eastAsia="Times New Roman" w:hAnsi="Times New Roman" w:cs="Times New Roman"/>
          <w:sz w:val="24"/>
          <w:szCs w:val="24"/>
          <w:lang w:eastAsia="pl-PL"/>
        </w:rPr>
        <w:t>__________________________________________________________________________</w:t>
      </w:r>
    </w:p>
    <w:p w14:paraId="2273014A" w14:textId="77777777" w:rsidR="00FB3B49" w:rsidRPr="00FB3B49" w:rsidRDefault="00FB3B49" w:rsidP="00FB3B49">
      <w:pPr>
        <w:tabs>
          <w:tab w:val="num" w:pos="426"/>
        </w:tabs>
        <w:spacing w:after="0" w:line="360" w:lineRule="auto"/>
        <w:jc w:val="both"/>
        <w:rPr>
          <w:rFonts w:ascii="Times New Roman" w:eastAsia="Times New Roman" w:hAnsi="Times New Roman" w:cs="Times New Roman"/>
          <w:sz w:val="24"/>
          <w:szCs w:val="24"/>
          <w:lang w:eastAsia="pl-PL"/>
        </w:rPr>
      </w:pPr>
      <w:r w:rsidRPr="00FB3B49">
        <w:rPr>
          <w:rFonts w:ascii="Times New Roman" w:eastAsia="Times New Roman" w:hAnsi="Times New Roman" w:cs="Times New Roman"/>
          <w:sz w:val="24"/>
          <w:szCs w:val="24"/>
          <w:lang w:eastAsia="pl-PL"/>
        </w:rPr>
        <w:t>__________________________________________________________________________</w:t>
      </w:r>
    </w:p>
    <w:p w14:paraId="31052FD4" w14:textId="77777777" w:rsidR="00FB3B49" w:rsidRPr="00FB3B49" w:rsidRDefault="00FB3B49" w:rsidP="00FB3B49">
      <w:pPr>
        <w:tabs>
          <w:tab w:val="num" w:pos="426"/>
        </w:tabs>
        <w:spacing w:after="0" w:line="360" w:lineRule="auto"/>
        <w:jc w:val="both"/>
        <w:rPr>
          <w:rFonts w:ascii="Times New Roman" w:eastAsia="Times New Roman" w:hAnsi="Times New Roman" w:cs="Times New Roman"/>
          <w:sz w:val="24"/>
          <w:szCs w:val="24"/>
          <w:lang w:eastAsia="pl-PL"/>
        </w:rPr>
      </w:pPr>
      <w:r w:rsidRPr="00FB3B49">
        <w:rPr>
          <w:rFonts w:ascii="Times New Roman" w:eastAsia="Times New Roman" w:hAnsi="Times New Roman" w:cs="Times New Roman"/>
          <w:sz w:val="24"/>
          <w:szCs w:val="24"/>
          <w:lang w:eastAsia="pl-PL"/>
        </w:rPr>
        <w:t>__________________________________________________________________________</w:t>
      </w:r>
    </w:p>
    <w:p w14:paraId="2F08977B" w14:textId="77777777" w:rsidR="00FB3B49" w:rsidRPr="00FB3B49" w:rsidRDefault="00FB3B49" w:rsidP="00FB3B49">
      <w:pPr>
        <w:tabs>
          <w:tab w:val="num" w:pos="426"/>
        </w:tabs>
        <w:spacing w:after="0" w:line="360" w:lineRule="auto"/>
        <w:jc w:val="both"/>
        <w:rPr>
          <w:rFonts w:ascii="Times New Roman" w:eastAsia="Times New Roman" w:hAnsi="Times New Roman" w:cs="Times New Roman"/>
          <w:sz w:val="24"/>
          <w:szCs w:val="24"/>
          <w:lang w:eastAsia="pl-PL"/>
        </w:rPr>
      </w:pPr>
      <w:r w:rsidRPr="00FB3B49">
        <w:rPr>
          <w:rFonts w:ascii="Times New Roman" w:eastAsia="Times New Roman" w:hAnsi="Times New Roman" w:cs="Times New Roman"/>
          <w:sz w:val="24"/>
          <w:szCs w:val="24"/>
          <w:lang w:eastAsia="pl-PL"/>
        </w:rPr>
        <w:t>__________________________________________________________________________</w:t>
      </w:r>
    </w:p>
    <w:p w14:paraId="77A81DC0" w14:textId="77777777" w:rsidR="00FB3B49" w:rsidRPr="00FB3B49" w:rsidRDefault="00FB3B49" w:rsidP="00FB3B49">
      <w:pPr>
        <w:tabs>
          <w:tab w:val="num" w:pos="426"/>
        </w:tabs>
        <w:spacing w:after="0" w:line="360" w:lineRule="auto"/>
        <w:jc w:val="both"/>
        <w:rPr>
          <w:rFonts w:ascii="Times New Roman" w:eastAsia="Times New Roman" w:hAnsi="Times New Roman" w:cs="Times New Roman"/>
          <w:sz w:val="24"/>
          <w:szCs w:val="24"/>
          <w:lang w:eastAsia="pl-PL"/>
        </w:rPr>
      </w:pPr>
    </w:p>
    <w:p w14:paraId="078A4750" w14:textId="77777777" w:rsidR="00FB3B49" w:rsidRPr="00FB3B49" w:rsidRDefault="00FB3B49" w:rsidP="00FB3B49">
      <w:pPr>
        <w:spacing w:before="120" w:after="0" w:line="288" w:lineRule="auto"/>
        <w:rPr>
          <w:rFonts w:ascii="Times New Roman" w:eastAsia="Times New Roman" w:hAnsi="Times New Roman" w:cs="Times New Roman"/>
          <w:sz w:val="24"/>
          <w:szCs w:val="24"/>
          <w:lang w:eastAsia="pl-PL"/>
        </w:rPr>
      </w:pPr>
      <w:r w:rsidRPr="00FB3B49">
        <w:rPr>
          <w:rFonts w:ascii="Times New Roman" w:eastAsia="Times New Roman" w:hAnsi="Times New Roman" w:cs="Times New Roman"/>
          <w:sz w:val="24"/>
          <w:szCs w:val="24"/>
          <w:lang w:eastAsia="pl-PL"/>
        </w:rPr>
        <w:t>__</w:t>
      </w:r>
      <w:r w:rsidR="0005070B">
        <w:rPr>
          <w:rFonts w:ascii="Times New Roman" w:eastAsia="Times New Roman" w:hAnsi="Times New Roman" w:cs="Times New Roman"/>
          <w:sz w:val="24"/>
          <w:szCs w:val="24"/>
          <w:lang w:eastAsia="pl-PL"/>
        </w:rPr>
        <w:t>________________ dnia __.__.2014</w:t>
      </w:r>
      <w:r w:rsidRPr="00FB3B49">
        <w:rPr>
          <w:rFonts w:ascii="Times New Roman" w:eastAsia="Times New Roman" w:hAnsi="Times New Roman" w:cs="Times New Roman"/>
          <w:sz w:val="24"/>
          <w:szCs w:val="24"/>
          <w:lang w:eastAsia="pl-PL"/>
        </w:rPr>
        <w:t xml:space="preserve"> r.</w:t>
      </w:r>
    </w:p>
    <w:p w14:paraId="5EDE8594" w14:textId="77777777" w:rsidR="00FB3B49" w:rsidRPr="00FB3B49" w:rsidRDefault="00FB3B49" w:rsidP="00FB3B49">
      <w:pPr>
        <w:spacing w:before="120" w:after="0" w:line="288" w:lineRule="auto"/>
        <w:rPr>
          <w:rFonts w:ascii="Times New Roman" w:eastAsia="Times New Roman" w:hAnsi="Times New Roman" w:cs="Times New Roman"/>
          <w:i/>
          <w:sz w:val="24"/>
          <w:szCs w:val="24"/>
          <w:lang w:eastAsia="pl-PL"/>
        </w:rPr>
      </w:pPr>
    </w:p>
    <w:p w14:paraId="19B75D7A" w14:textId="77777777" w:rsidR="00FB3B49" w:rsidRPr="00FB3B49" w:rsidRDefault="00FB3B49" w:rsidP="00FB3B49">
      <w:pPr>
        <w:spacing w:before="120" w:after="0" w:line="288" w:lineRule="auto"/>
        <w:ind w:firstLine="4500"/>
        <w:rPr>
          <w:rFonts w:ascii="Times New Roman" w:eastAsia="Times New Roman" w:hAnsi="Times New Roman" w:cs="Times New Roman"/>
          <w:i/>
          <w:sz w:val="24"/>
          <w:szCs w:val="24"/>
          <w:lang w:eastAsia="pl-PL"/>
        </w:rPr>
      </w:pPr>
      <w:r w:rsidRPr="00FB3B49">
        <w:rPr>
          <w:rFonts w:ascii="Times New Roman" w:eastAsia="Times New Roman" w:hAnsi="Times New Roman" w:cs="Times New Roman"/>
          <w:i/>
          <w:sz w:val="24"/>
          <w:szCs w:val="24"/>
          <w:lang w:eastAsia="pl-PL"/>
        </w:rPr>
        <w:t>_____________________________________</w:t>
      </w:r>
    </w:p>
    <w:p w14:paraId="2A89DB93" w14:textId="77777777" w:rsidR="00FB3B49" w:rsidRPr="00FB3B49" w:rsidRDefault="0005070B" w:rsidP="00FB3B49">
      <w:pPr>
        <w:widowControl w:val="0"/>
        <w:suppressAutoHyphens/>
        <w:spacing w:after="0" w:line="240" w:lineRule="auto"/>
        <w:ind w:left="4248" w:firstLine="708"/>
        <w:rPr>
          <w:rFonts w:ascii="Times New Roman" w:eastAsia="Times New Roman" w:hAnsi="Times New Roman" w:cs="Times New Roman"/>
          <w:b/>
          <w:color w:val="000000"/>
          <w:kern w:val="1"/>
          <w:sz w:val="20"/>
          <w:szCs w:val="20"/>
          <w:lang w:eastAsia="ar-SA"/>
        </w:rPr>
      </w:pPr>
      <w:r>
        <w:rPr>
          <w:rFonts w:ascii="Times New Roman" w:eastAsia="Times New Roman" w:hAnsi="Times New Roman" w:cs="Times New Roman"/>
          <w:i/>
          <w:sz w:val="20"/>
          <w:szCs w:val="20"/>
          <w:lang w:val="en-US" w:bidi="en-US"/>
        </w:rPr>
        <w:t xml:space="preserve">        </w:t>
      </w:r>
      <w:r w:rsidR="00FB3B49" w:rsidRPr="00FB3B49">
        <w:rPr>
          <w:rFonts w:ascii="Times New Roman" w:eastAsia="Times New Roman" w:hAnsi="Times New Roman" w:cs="Times New Roman"/>
          <w:i/>
          <w:sz w:val="20"/>
          <w:szCs w:val="20"/>
          <w:lang w:val="en-US" w:bidi="en-US"/>
        </w:rPr>
        <w:t>(</w:t>
      </w:r>
      <w:proofErr w:type="spellStart"/>
      <w:r w:rsidR="00FB3B49" w:rsidRPr="00FB3B49">
        <w:rPr>
          <w:rFonts w:ascii="Times New Roman" w:eastAsia="Times New Roman" w:hAnsi="Times New Roman" w:cs="Times New Roman"/>
          <w:i/>
          <w:sz w:val="20"/>
          <w:szCs w:val="20"/>
          <w:lang w:val="en-US" w:bidi="en-US"/>
        </w:rPr>
        <w:t>podpis</w:t>
      </w:r>
      <w:proofErr w:type="spellEnd"/>
      <w:r w:rsidR="00FB3B49" w:rsidRPr="00FB3B49">
        <w:rPr>
          <w:rFonts w:ascii="Times New Roman" w:eastAsia="Times New Roman" w:hAnsi="Times New Roman" w:cs="Times New Roman"/>
          <w:i/>
          <w:sz w:val="20"/>
          <w:szCs w:val="20"/>
          <w:lang w:val="en-US" w:bidi="en-US"/>
        </w:rPr>
        <w:t xml:space="preserve"> </w:t>
      </w:r>
      <w:proofErr w:type="spellStart"/>
      <w:r w:rsidR="00FB3B49" w:rsidRPr="00FB3B49">
        <w:rPr>
          <w:rFonts w:ascii="Times New Roman" w:eastAsia="Times New Roman" w:hAnsi="Times New Roman" w:cs="Times New Roman"/>
          <w:i/>
          <w:sz w:val="20"/>
          <w:szCs w:val="20"/>
          <w:lang w:val="en-US" w:bidi="en-US"/>
        </w:rPr>
        <w:t>Wykonawcy</w:t>
      </w:r>
      <w:proofErr w:type="spellEnd"/>
      <w:r w:rsidR="00FB3B49" w:rsidRPr="00FB3B49">
        <w:rPr>
          <w:rFonts w:ascii="Times New Roman" w:eastAsia="Times New Roman" w:hAnsi="Times New Roman" w:cs="Times New Roman"/>
          <w:i/>
          <w:sz w:val="20"/>
          <w:szCs w:val="20"/>
          <w:lang w:val="en-US" w:bidi="en-US"/>
        </w:rPr>
        <w:t>/</w:t>
      </w:r>
      <w:proofErr w:type="spellStart"/>
      <w:r w:rsidR="00FB3B49" w:rsidRPr="00FB3B49">
        <w:rPr>
          <w:rFonts w:ascii="Times New Roman" w:eastAsia="Times New Roman" w:hAnsi="Times New Roman" w:cs="Times New Roman"/>
          <w:i/>
          <w:sz w:val="20"/>
          <w:szCs w:val="20"/>
          <w:lang w:val="en-US" w:bidi="en-US"/>
        </w:rPr>
        <w:t>Wykonawców</w:t>
      </w:r>
      <w:proofErr w:type="spellEnd"/>
      <w:r w:rsidR="00FB3B49" w:rsidRPr="00FB3B49">
        <w:rPr>
          <w:rFonts w:ascii="Times New Roman" w:eastAsia="Times New Roman" w:hAnsi="Times New Roman" w:cs="Times New Roman"/>
          <w:i/>
          <w:sz w:val="20"/>
          <w:szCs w:val="20"/>
          <w:lang w:val="en-US" w:bidi="en-US"/>
        </w:rPr>
        <w:t>)</w:t>
      </w:r>
      <w:r w:rsidR="00FB3B49" w:rsidRPr="00FB3B49">
        <w:rPr>
          <w:rFonts w:ascii="Times New Roman" w:eastAsia="Times New Roman" w:hAnsi="Times New Roman" w:cs="Times New Roman"/>
          <w:sz w:val="20"/>
          <w:szCs w:val="20"/>
          <w:lang w:val="en-US" w:bidi="en-US"/>
        </w:rPr>
        <w:br w:type="page"/>
      </w:r>
    </w:p>
    <w:p w14:paraId="05B97078" w14:textId="77777777" w:rsidR="00FB3B49" w:rsidRPr="0005070B" w:rsidRDefault="00FB3B49" w:rsidP="0005070B">
      <w:pPr>
        <w:spacing w:before="120" w:after="0" w:line="288" w:lineRule="auto"/>
        <w:jc w:val="center"/>
        <w:rPr>
          <w:rFonts w:ascii="Times New Roman" w:eastAsia="Times New Roman" w:hAnsi="Times New Roman" w:cs="Times New Roman"/>
          <w:b/>
          <w:sz w:val="24"/>
          <w:szCs w:val="20"/>
          <w:lang w:eastAsia="pl-PL"/>
        </w:rPr>
      </w:pPr>
      <w:r w:rsidRPr="00FB3B49">
        <w:rPr>
          <w:rFonts w:ascii="Times New Roman" w:eastAsia="Times New Roman" w:hAnsi="Times New Roman" w:cs="Times New Roman"/>
          <w:b/>
          <w:sz w:val="24"/>
          <w:szCs w:val="20"/>
          <w:lang w:eastAsia="pl-PL"/>
        </w:rPr>
        <w:lastRenderedPageBreak/>
        <w:t xml:space="preserve">ZAŁĄCZNIK NR 2 </w:t>
      </w:r>
      <w:r w:rsidRPr="00FB3B49">
        <w:rPr>
          <w:rFonts w:ascii="Times New Roman" w:eastAsia="Times New Roman" w:hAnsi="Times New Roman" w:cs="Times New Roman"/>
          <w:b/>
          <w:color w:val="000000"/>
          <w:kern w:val="1"/>
          <w:sz w:val="24"/>
          <w:szCs w:val="24"/>
          <w:lang w:eastAsia="ar-SA"/>
        </w:rPr>
        <w:t>do SIWZ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FB3B49" w:rsidRPr="00FB3B49" w14:paraId="3231081C" w14:textId="77777777" w:rsidTr="007E698D">
        <w:tc>
          <w:tcPr>
            <w:tcW w:w="4605" w:type="dxa"/>
            <w:vAlign w:val="bottom"/>
          </w:tcPr>
          <w:p w14:paraId="361C6BCF" w14:textId="77777777" w:rsidR="00FB3B49" w:rsidRPr="00FB3B49" w:rsidRDefault="00FB3B49" w:rsidP="00FB3B49">
            <w:pPr>
              <w:spacing w:before="120" w:after="0" w:line="288" w:lineRule="auto"/>
              <w:jc w:val="center"/>
              <w:rPr>
                <w:rFonts w:ascii="Times New Roman" w:eastAsia="Times New Roman" w:hAnsi="Times New Roman" w:cs="Times New Roman"/>
                <w:b/>
                <w:sz w:val="24"/>
                <w:szCs w:val="20"/>
                <w:lang w:eastAsia="pl-PL"/>
              </w:rPr>
            </w:pPr>
            <w:r w:rsidRPr="00FB3B49">
              <w:rPr>
                <w:rFonts w:ascii="Times New Roman" w:eastAsia="Times New Roman" w:hAnsi="Times New Roman" w:cs="Times New Roman"/>
                <w:i/>
                <w:sz w:val="18"/>
                <w:szCs w:val="20"/>
                <w:lang w:eastAsia="pl-PL"/>
              </w:rPr>
              <w:t>(pieczęć Wykonawcy/Wykonawców)</w:t>
            </w:r>
          </w:p>
        </w:tc>
        <w:tc>
          <w:tcPr>
            <w:tcW w:w="4605" w:type="dxa"/>
            <w:shd w:val="clear" w:color="auto" w:fill="C0C0C0"/>
            <w:vAlign w:val="center"/>
          </w:tcPr>
          <w:p w14:paraId="7B60B139" w14:textId="77777777" w:rsidR="00FB3B49" w:rsidRPr="00FB3B49" w:rsidRDefault="00FB3B49" w:rsidP="00FB3B49">
            <w:pPr>
              <w:spacing w:after="0" w:line="240" w:lineRule="auto"/>
              <w:jc w:val="center"/>
              <w:rPr>
                <w:rFonts w:ascii="Times New Roman" w:eastAsia="Times New Roman" w:hAnsi="Times New Roman" w:cs="Times New Roman"/>
                <w:b/>
                <w:sz w:val="32"/>
                <w:szCs w:val="20"/>
                <w:lang w:eastAsia="pl-PL"/>
              </w:rPr>
            </w:pPr>
          </w:p>
          <w:p w14:paraId="477BCD6B" w14:textId="77777777" w:rsidR="00FB3B49" w:rsidRPr="00FB3B49" w:rsidRDefault="00FB3B49" w:rsidP="00FB3B49">
            <w:pPr>
              <w:spacing w:after="0" w:line="240" w:lineRule="auto"/>
              <w:jc w:val="center"/>
              <w:rPr>
                <w:rFonts w:ascii="Times New Roman" w:eastAsia="Times New Roman" w:hAnsi="Times New Roman" w:cs="Times New Roman"/>
                <w:b/>
                <w:sz w:val="32"/>
                <w:szCs w:val="20"/>
                <w:lang w:eastAsia="pl-PL"/>
              </w:rPr>
            </w:pPr>
            <w:r w:rsidRPr="00FB3B49">
              <w:rPr>
                <w:rFonts w:ascii="Times New Roman" w:eastAsia="Times New Roman" w:hAnsi="Times New Roman" w:cs="Times New Roman"/>
                <w:b/>
                <w:sz w:val="32"/>
                <w:szCs w:val="20"/>
                <w:lang w:eastAsia="pl-PL"/>
              </w:rPr>
              <w:t>OŚWIADCZENIE</w:t>
            </w:r>
          </w:p>
          <w:p w14:paraId="7384697E" w14:textId="77777777" w:rsidR="00FB3B49" w:rsidRPr="00FB3B49" w:rsidRDefault="00FB3B49" w:rsidP="00FB3B49">
            <w:pPr>
              <w:spacing w:after="0" w:line="240" w:lineRule="auto"/>
              <w:jc w:val="center"/>
              <w:rPr>
                <w:rFonts w:ascii="Times New Roman" w:eastAsia="Times New Roman" w:hAnsi="Times New Roman" w:cs="Times New Roman"/>
                <w:b/>
                <w:sz w:val="24"/>
                <w:szCs w:val="24"/>
                <w:lang w:eastAsia="pl-PL"/>
              </w:rPr>
            </w:pPr>
            <w:r w:rsidRPr="00FB3B49">
              <w:rPr>
                <w:rFonts w:ascii="Times New Roman" w:eastAsia="Times New Roman" w:hAnsi="Times New Roman" w:cs="Times New Roman"/>
                <w:b/>
                <w:sz w:val="28"/>
                <w:szCs w:val="20"/>
                <w:lang w:eastAsia="pl-PL"/>
              </w:rPr>
              <w:t>(</w:t>
            </w:r>
            <w:r w:rsidRPr="00FB3B49">
              <w:rPr>
                <w:rFonts w:ascii="Times New Roman" w:eastAsia="Times New Roman" w:hAnsi="Times New Roman" w:cs="Times New Roman"/>
                <w:b/>
                <w:lang w:eastAsia="pl-PL"/>
              </w:rPr>
              <w:t xml:space="preserve">dot. spełniania warunków określonych </w:t>
            </w:r>
          </w:p>
          <w:p w14:paraId="39D00EFE" w14:textId="77777777" w:rsidR="00FB3B49" w:rsidRPr="00FB3B49" w:rsidRDefault="00FB3B49" w:rsidP="00FB3B49">
            <w:pPr>
              <w:spacing w:after="0" w:line="240" w:lineRule="auto"/>
              <w:jc w:val="center"/>
              <w:rPr>
                <w:rFonts w:ascii="Times New Roman" w:eastAsia="Times New Roman" w:hAnsi="Times New Roman" w:cs="Times New Roman"/>
                <w:b/>
                <w:sz w:val="28"/>
                <w:szCs w:val="20"/>
                <w:lang w:eastAsia="pl-PL"/>
              </w:rPr>
            </w:pPr>
            <w:r w:rsidRPr="00FB3B49">
              <w:rPr>
                <w:rFonts w:ascii="Times New Roman" w:eastAsia="Times New Roman" w:hAnsi="Times New Roman" w:cs="Times New Roman"/>
                <w:b/>
                <w:lang w:eastAsia="pl-PL"/>
              </w:rPr>
              <w:t xml:space="preserve">w art. 22 ust. 1 i niepodleganiu wykluczeniu na podst. art. 24 ust 1 ustawy </w:t>
            </w:r>
            <w:proofErr w:type="spellStart"/>
            <w:r w:rsidRPr="00FB3B49">
              <w:rPr>
                <w:rFonts w:ascii="Times New Roman" w:eastAsia="Times New Roman" w:hAnsi="Times New Roman" w:cs="Times New Roman"/>
                <w:b/>
                <w:lang w:eastAsia="pl-PL"/>
              </w:rPr>
              <w:t>Pzp</w:t>
            </w:r>
            <w:proofErr w:type="spellEnd"/>
            <w:r w:rsidRPr="00FB3B49">
              <w:rPr>
                <w:rFonts w:ascii="Times New Roman" w:eastAsia="Times New Roman" w:hAnsi="Times New Roman" w:cs="Times New Roman"/>
                <w:b/>
                <w:sz w:val="28"/>
                <w:szCs w:val="20"/>
                <w:lang w:eastAsia="pl-PL"/>
              </w:rPr>
              <w:t>)</w:t>
            </w:r>
          </w:p>
          <w:p w14:paraId="7DDC08CD" w14:textId="77777777" w:rsidR="00FB3B49" w:rsidRPr="00FB3B49" w:rsidRDefault="00FB3B49" w:rsidP="00FB3B49">
            <w:pPr>
              <w:spacing w:after="0" w:line="240" w:lineRule="auto"/>
              <w:jc w:val="center"/>
              <w:rPr>
                <w:rFonts w:ascii="Times New Roman" w:eastAsia="Times New Roman" w:hAnsi="Times New Roman" w:cs="Times New Roman"/>
                <w:b/>
                <w:caps/>
                <w:sz w:val="32"/>
                <w:szCs w:val="20"/>
                <w:lang w:eastAsia="pl-PL"/>
              </w:rPr>
            </w:pPr>
          </w:p>
          <w:p w14:paraId="7D4A9B34" w14:textId="77777777" w:rsidR="00FB3B49" w:rsidRPr="00FB3B49" w:rsidRDefault="00FB3B49" w:rsidP="00FB3B49">
            <w:pPr>
              <w:spacing w:after="0" w:line="240" w:lineRule="auto"/>
              <w:jc w:val="center"/>
              <w:rPr>
                <w:rFonts w:ascii="Times New Roman" w:eastAsia="Times New Roman" w:hAnsi="Times New Roman" w:cs="Times New Roman"/>
                <w:b/>
                <w:sz w:val="20"/>
                <w:szCs w:val="20"/>
                <w:lang w:eastAsia="pl-PL"/>
              </w:rPr>
            </w:pPr>
          </w:p>
        </w:tc>
      </w:tr>
    </w:tbl>
    <w:p w14:paraId="1E10FB82" w14:textId="77777777" w:rsidR="00FB3B49" w:rsidRPr="00FB3B49" w:rsidRDefault="00FB3B49" w:rsidP="00FB3B49">
      <w:pPr>
        <w:spacing w:before="120" w:after="0" w:line="288" w:lineRule="auto"/>
        <w:ind w:firstLine="360"/>
        <w:jc w:val="both"/>
        <w:rPr>
          <w:rFonts w:ascii="Times New Roman" w:eastAsia="Times New Roman" w:hAnsi="Times New Roman" w:cs="Times New Roman"/>
          <w:b/>
          <w:sz w:val="26"/>
          <w:szCs w:val="26"/>
          <w:lang w:eastAsia="pl-PL"/>
        </w:rPr>
      </w:pPr>
    </w:p>
    <w:p w14:paraId="0C8D5BD5" w14:textId="55865CE5" w:rsidR="00FB3B49" w:rsidRPr="00FB3B49" w:rsidRDefault="00FB3B49" w:rsidP="00FB3B49">
      <w:pPr>
        <w:spacing w:before="120" w:after="120" w:line="360" w:lineRule="auto"/>
        <w:jc w:val="both"/>
        <w:rPr>
          <w:rFonts w:ascii="Times New Roman" w:eastAsia="Times New Roman" w:hAnsi="Times New Roman" w:cs="Times New Roman"/>
          <w:b/>
          <w:lang w:eastAsia="pl-PL"/>
        </w:rPr>
      </w:pPr>
      <w:r w:rsidRPr="00FB3B49">
        <w:rPr>
          <w:rFonts w:ascii="Times New Roman" w:eastAsia="Times New Roman" w:hAnsi="Times New Roman" w:cs="Times New Roman"/>
          <w:b/>
          <w:lang w:eastAsia="pl-PL"/>
        </w:rPr>
        <w:t xml:space="preserve">Składając ofertę w przetargu nieograniczonym na </w:t>
      </w:r>
      <w:r w:rsidRPr="00FB3B49">
        <w:rPr>
          <w:rFonts w:ascii="Times New Roman" w:eastAsia="Times New Roman" w:hAnsi="Times New Roman" w:cs="Times New Roman"/>
          <w:b/>
          <w:snapToGrid w:val="0"/>
          <w:lang w:eastAsia="pl-PL"/>
        </w:rPr>
        <w:t xml:space="preserve">realizację zadania pn.: „Odbieranie </w:t>
      </w:r>
      <w:r w:rsidRPr="00FB3B49">
        <w:rPr>
          <w:rFonts w:ascii="Times New Roman" w:eastAsia="Times New Roman" w:hAnsi="Times New Roman" w:cs="Times New Roman"/>
          <w:b/>
          <w:snapToGrid w:val="0"/>
          <w:lang w:eastAsia="pl-PL"/>
        </w:rPr>
        <w:br/>
        <w:t>i zagospodarowanie (odzysk lub unieszkodliwianie) odpadów komunalnych od właścicieli nieruchomości położonych na terenie Gminy Pomiechówek",</w:t>
      </w:r>
      <w:r w:rsidR="0005070B">
        <w:rPr>
          <w:rFonts w:ascii="Times New Roman" w:eastAsia="Times New Roman" w:hAnsi="Times New Roman" w:cs="Times New Roman"/>
          <w:b/>
          <w:snapToGrid w:val="0"/>
          <w:lang w:eastAsia="pl-PL"/>
        </w:rPr>
        <w:t xml:space="preserve"> </w:t>
      </w:r>
      <w:r w:rsidR="007E6443">
        <w:rPr>
          <w:rFonts w:ascii="Times New Roman" w:eastAsia="Times New Roman" w:hAnsi="Times New Roman" w:cs="Times New Roman"/>
          <w:b/>
          <w:snapToGrid w:val="0"/>
          <w:lang w:eastAsia="pl-PL"/>
        </w:rPr>
        <w:t>(nr sprawy: ZP.271.9</w:t>
      </w:r>
      <w:r w:rsidR="0005070B" w:rsidRPr="0005070B">
        <w:rPr>
          <w:rFonts w:ascii="Times New Roman" w:eastAsia="Times New Roman" w:hAnsi="Times New Roman" w:cs="Times New Roman"/>
          <w:b/>
          <w:snapToGrid w:val="0"/>
          <w:lang w:eastAsia="pl-PL"/>
        </w:rPr>
        <w:t xml:space="preserve">.2014) </w:t>
      </w:r>
      <w:r w:rsidRPr="00FB3B49">
        <w:rPr>
          <w:rFonts w:ascii="Times New Roman" w:eastAsia="Times New Roman" w:hAnsi="Times New Roman" w:cs="Times New Roman"/>
          <w:b/>
          <w:snapToGrid w:val="0"/>
          <w:lang w:eastAsia="pl-PL"/>
        </w:rPr>
        <w:t xml:space="preserve"> </w:t>
      </w:r>
      <w:r w:rsidRPr="00FB3B49">
        <w:rPr>
          <w:rFonts w:ascii="Times New Roman" w:eastAsia="Times New Roman" w:hAnsi="Times New Roman" w:cs="Times New Roman"/>
          <w:b/>
          <w:lang w:eastAsia="pl-PL"/>
        </w:rPr>
        <w:t>oświadczam/-y, że:</w:t>
      </w:r>
    </w:p>
    <w:p w14:paraId="2608B74C" w14:textId="77777777" w:rsidR="00FB3B49" w:rsidRPr="00FB3B49" w:rsidRDefault="00FB3B49" w:rsidP="00FB3B49">
      <w:pPr>
        <w:spacing w:before="120" w:after="0" w:line="288" w:lineRule="auto"/>
        <w:jc w:val="both"/>
        <w:rPr>
          <w:rFonts w:ascii="Times New Roman" w:eastAsia="Times New Roman" w:hAnsi="Times New Roman" w:cs="Times New Roman"/>
          <w:b/>
          <w:sz w:val="26"/>
          <w:szCs w:val="26"/>
          <w:lang w:eastAsia="pl-PL"/>
        </w:rPr>
      </w:pPr>
    </w:p>
    <w:p w14:paraId="376CABF0" w14:textId="77777777" w:rsidR="00FB3B49" w:rsidRPr="00FB3B49" w:rsidRDefault="00FB3B49" w:rsidP="00FB3B49">
      <w:pPr>
        <w:numPr>
          <w:ilvl w:val="0"/>
          <w:numId w:val="45"/>
        </w:numPr>
        <w:spacing w:before="120" w:after="0" w:line="288" w:lineRule="auto"/>
        <w:jc w:val="both"/>
        <w:rPr>
          <w:rFonts w:ascii="Times New Roman" w:eastAsia="Times New Roman" w:hAnsi="Times New Roman" w:cs="Times New Roman"/>
          <w:sz w:val="24"/>
          <w:szCs w:val="24"/>
          <w:lang w:eastAsia="pl-PL"/>
        </w:rPr>
      </w:pPr>
      <w:r w:rsidRPr="00FB3B49">
        <w:rPr>
          <w:rFonts w:ascii="Times New Roman" w:eastAsia="Times New Roman" w:hAnsi="Times New Roman" w:cs="Times New Roman"/>
          <w:sz w:val="24"/>
          <w:szCs w:val="24"/>
          <w:lang w:eastAsia="pl-PL"/>
        </w:rPr>
        <w:t>Posiadamy uprawnienia, wymagane ustawami, do wykonywania działalności i czynności w zakresie przedmiotu niniejszego zamówienia.</w:t>
      </w:r>
    </w:p>
    <w:p w14:paraId="5F0CDB0C" w14:textId="77777777" w:rsidR="00FB3B49" w:rsidRPr="00FB3B49" w:rsidRDefault="00FB3B49" w:rsidP="00FB3B49">
      <w:pPr>
        <w:numPr>
          <w:ilvl w:val="0"/>
          <w:numId w:val="45"/>
        </w:numPr>
        <w:spacing w:before="120" w:after="0" w:line="288" w:lineRule="auto"/>
        <w:jc w:val="both"/>
        <w:rPr>
          <w:rFonts w:ascii="Times New Roman" w:eastAsia="Times New Roman" w:hAnsi="Times New Roman" w:cs="Times New Roman"/>
          <w:sz w:val="24"/>
          <w:szCs w:val="24"/>
          <w:lang w:eastAsia="pl-PL"/>
        </w:rPr>
      </w:pPr>
      <w:r w:rsidRPr="00FB3B49">
        <w:rPr>
          <w:rFonts w:ascii="Times New Roman" w:eastAsia="Times New Roman" w:hAnsi="Times New Roman" w:cs="Times New Roman"/>
          <w:sz w:val="24"/>
          <w:szCs w:val="24"/>
          <w:lang w:eastAsia="pl-PL"/>
        </w:rPr>
        <w:t>Posiadamy niezbędną wiedzę i doświadczenie oraz dysponujemy potencjałem technicznym i osobami zdolnymi do wykonania zamówienia.</w:t>
      </w:r>
    </w:p>
    <w:p w14:paraId="0B3C326E" w14:textId="77777777" w:rsidR="00FB3B49" w:rsidRPr="00FB3B49" w:rsidRDefault="00FB3B49" w:rsidP="00FB3B49">
      <w:pPr>
        <w:numPr>
          <w:ilvl w:val="0"/>
          <w:numId w:val="45"/>
        </w:numPr>
        <w:spacing w:before="120" w:after="0" w:line="288" w:lineRule="auto"/>
        <w:jc w:val="both"/>
        <w:rPr>
          <w:rFonts w:ascii="Times New Roman" w:eastAsia="Times New Roman" w:hAnsi="Times New Roman" w:cs="Times New Roman"/>
          <w:sz w:val="24"/>
          <w:szCs w:val="24"/>
          <w:lang w:eastAsia="pl-PL"/>
        </w:rPr>
      </w:pPr>
      <w:r w:rsidRPr="00FB3B49">
        <w:rPr>
          <w:rFonts w:ascii="Times New Roman" w:eastAsia="Times New Roman" w:hAnsi="Times New Roman" w:cs="Times New Roman"/>
          <w:sz w:val="24"/>
          <w:szCs w:val="24"/>
          <w:lang w:eastAsia="pl-PL"/>
        </w:rPr>
        <w:t>Znajdujemy się w sytuacji ekonomicznej i finansowej zapewniającej wykonanie zamówienia.</w:t>
      </w:r>
    </w:p>
    <w:p w14:paraId="1F675BFD" w14:textId="77777777" w:rsidR="00FB3B49" w:rsidRPr="00FB3B49" w:rsidRDefault="00FB3B49" w:rsidP="00FB3B49">
      <w:pPr>
        <w:numPr>
          <w:ilvl w:val="0"/>
          <w:numId w:val="45"/>
        </w:numPr>
        <w:spacing w:before="120" w:after="0" w:line="288" w:lineRule="auto"/>
        <w:jc w:val="both"/>
        <w:rPr>
          <w:rFonts w:ascii="Times New Roman" w:eastAsia="Times New Roman" w:hAnsi="Times New Roman" w:cs="Times New Roman"/>
          <w:sz w:val="24"/>
          <w:szCs w:val="24"/>
          <w:lang w:eastAsia="pl-PL"/>
        </w:rPr>
      </w:pPr>
      <w:r w:rsidRPr="00FB3B49">
        <w:rPr>
          <w:rFonts w:ascii="Times New Roman" w:eastAsia="Times New Roman" w:hAnsi="Times New Roman" w:cs="Times New Roman"/>
          <w:sz w:val="24"/>
          <w:szCs w:val="24"/>
          <w:lang w:eastAsia="pl-PL"/>
        </w:rPr>
        <w:t>Nie podlegamy wykluczeniu z postępowania o udzielenie zamówienia.</w:t>
      </w:r>
    </w:p>
    <w:p w14:paraId="5B40AAF6" w14:textId="77777777" w:rsidR="00FB3B49" w:rsidRPr="00FB3B49" w:rsidRDefault="00FB3B49" w:rsidP="00FB3B49">
      <w:pPr>
        <w:spacing w:before="120" w:after="0" w:line="288" w:lineRule="auto"/>
        <w:jc w:val="both"/>
        <w:rPr>
          <w:rFonts w:ascii="Times New Roman" w:eastAsia="Times New Roman" w:hAnsi="Times New Roman" w:cs="Times New Roman"/>
          <w:sz w:val="24"/>
          <w:szCs w:val="24"/>
          <w:lang w:eastAsia="pl-PL"/>
        </w:rPr>
      </w:pPr>
    </w:p>
    <w:p w14:paraId="5AEB8618" w14:textId="77777777" w:rsidR="00FB3B49" w:rsidRPr="00FB3B49" w:rsidRDefault="00FB3B49" w:rsidP="00FB3B49">
      <w:pPr>
        <w:spacing w:before="120" w:after="0" w:line="288" w:lineRule="auto"/>
        <w:rPr>
          <w:rFonts w:ascii="Times New Roman" w:eastAsia="Times New Roman" w:hAnsi="Times New Roman" w:cs="Times New Roman"/>
          <w:sz w:val="24"/>
          <w:szCs w:val="24"/>
          <w:lang w:eastAsia="pl-PL"/>
        </w:rPr>
      </w:pPr>
      <w:r w:rsidRPr="00FB3B49">
        <w:rPr>
          <w:rFonts w:ascii="Times New Roman" w:eastAsia="Times New Roman" w:hAnsi="Times New Roman" w:cs="Times New Roman"/>
          <w:sz w:val="24"/>
          <w:szCs w:val="24"/>
          <w:lang w:eastAsia="pl-PL"/>
        </w:rPr>
        <w:t>___</w:t>
      </w:r>
      <w:r w:rsidR="0005070B">
        <w:rPr>
          <w:rFonts w:ascii="Times New Roman" w:eastAsia="Times New Roman" w:hAnsi="Times New Roman" w:cs="Times New Roman"/>
          <w:sz w:val="24"/>
          <w:szCs w:val="24"/>
          <w:lang w:eastAsia="pl-PL"/>
        </w:rPr>
        <w:t>_______________ dnia __. __.2014</w:t>
      </w:r>
      <w:r w:rsidRPr="00FB3B49">
        <w:rPr>
          <w:rFonts w:ascii="Times New Roman" w:eastAsia="Times New Roman" w:hAnsi="Times New Roman" w:cs="Times New Roman"/>
          <w:sz w:val="24"/>
          <w:szCs w:val="24"/>
          <w:lang w:eastAsia="pl-PL"/>
        </w:rPr>
        <w:t xml:space="preserve"> r.</w:t>
      </w:r>
    </w:p>
    <w:p w14:paraId="188421AF" w14:textId="77777777" w:rsidR="00FB3B49" w:rsidRPr="00FB3B49" w:rsidRDefault="00FB3B49" w:rsidP="00FB3B49">
      <w:pPr>
        <w:spacing w:before="120" w:after="0" w:line="288" w:lineRule="auto"/>
        <w:ind w:firstLine="5220"/>
        <w:jc w:val="center"/>
        <w:rPr>
          <w:rFonts w:ascii="Times New Roman" w:eastAsia="Times New Roman" w:hAnsi="Times New Roman" w:cs="Times New Roman"/>
          <w:i/>
          <w:sz w:val="26"/>
          <w:szCs w:val="26"/>
          <w:lang w:eastAsia="pl-PL"/>
        </w:rPr>
      </w:pPr>
    </w:p>
    <w:p w14:paraId="200CFDAF" w14:textId="77777777" w:rsidR="00FB3B49" w:rsidRPr="00FB3B49" w:rsidRDefault="00FB3B49" w:rsidP="00FB3B49">
      <w:pPr>
        <w:spacing w:before="120" w:after="0" w:line="288" w:lineRule="auto"/>
        <w:ind w:firstLine="5220"/>
        <w:jc w:val="center"/>
        <w:rPr>
          <w:rFonts w:ascii="Times New Roman" w:eastAsia="Times New Roman" w:hAnsi="Times New Roman" w:cs="Times New Roman"/>
          <w:i/>
          <w:sz w:val="26"/>
          <w:szCs w:val="26"/>
          <w:lang w:eastAsia="pl-PL"/>
        </w:rPr>
      </w:pPr>
      <w:r w:rsidRPr="00FB3B49">
        <w:rPr>
          <w:rFonts w:ascii="Times New Roman" w:eastAsia="Times New Roman" w:hAnsi="Times New Roman" w:cs="Times New Roman"/>
          <w:i/>
          <w:sz w:val="26"/>
          <w:szCs w:val="26"/>
          <w:lang w:eastAsia="pl-PL"/>
        </w:rPr>
        <w:t>_____________________________</w:t>
      </w:r>
    </w:p>
    <w:p w14:paraId="2D6CE483" w14:textId="77777777" w:rsidR="00FB3B49" w:rsidRPr="00FB3B49" w:rsidRDefault="00FB3B49" w:rsidP="00FB3B49">
      <w:pPr>
        <w:spacing w:before="120" w:after="0" w:line="288" w:lineRule="auto"/>
        <w:ind w:firstLine="4500"/>
        <w:jc w:val="center"/>
        <w:rPr>
          <w:rFonts w:ascii="Times New Roman" w:eastAsia="Times New Roman" w:hAnsi="Times New Roman" w:cs="Times New Roman"/>
          <w:i/>
          <w:sz w:val="20"/>
          <w:szCs w:val="20"/>
          <w:lang w:eastAsia="pl-PL"/>
        </w:rPr>
      </w:pPr>
      <w:r w:rsidRPr="00FB3B49">
        <w:rPr>
          <w:rFonts w:ascii="Times New Roman" w:eastAsia="Times New Roman" w:hAnsi="Times New Roman" w:cs="Times New Roman"/>
          <w:i/>
          <w:sz w:val="26"/>
          <w:szCs w:val="26"/>
          <w:lang w:eastAsia="pl-PL"/>
        </w:rPr>
        <w:t xml:space="preserve">            </w:t>
      </w:r>
      <w:r w:rsidRPr="00FB3B49">
        <w:rPr>
          <w:rFonts w:ascii="Times New Roman" w:eastAsia="Times New Roman" w:hAnsi="Times New Roman" w:cs="Times New Roman"/>
          <w:i/>
          <w:sz w:val="20"/>
          <w:szCs w:val="20"/>
          <w:lang w:eastAsia="pl-PL"/>
        </w:rPr>
        <w:t>(podpis Wykonawcy/Wykonawców)</w:t>
      </w:r>
    </w:p>
    <w:p w14:paraId="4587496F" w14:textId="77777777" w:rsidR="00FB3B49" w:rsidRPr="00FB3B49" w:rsidRDefault="00FB3B49" w:rsidP="00FB3B49">
      <w:pPr>
        <w:spacing w:before="120" w:after="0" w:line="288" w:lineRule="auto"/>
        <w:jc w:val="center"/>
        <w:rPr>
          <w:rFonts w:ascii="Times New Roman" w:eastAsia="Times New Roman" w:hAnsi="Times New Roman" w:cs="Times New Roman"/>
          <w:i/>
          <w:sz w:val="20"/>
          <w:szCs w:val="20"/>
          <w:lang w:eastAsia="pl-PL"/>
        </w:rPr>
      </w:pPr>
      <w:r w:rsidRPr="00FB3B49">
        <w:rPr>
          <w:rFonts w:ascii="Times New Roman" w:eastAsia="Times New Roman" w:hAnsi="Times New Roman" w:cs="Times New Roman"/>
          <w:i/>
          <w:sz w:val="20"/>
          <w:szCs w:val="20"/>
          <w:lang w:eastAsia="pl-PL"/>
        </w:rPr>
        <w:br w:type="page"/>
      </w:r>
    </w:p>
    <w:p w14:paraId="72190AFA" w14:textId="77777777" w:rsidR="00FB3B49" w:rsidRPr="00FB3B49" w:rsidRDefault="00FB3B49" w:rsidP="0005070B">
      <w:pPr>
        <w:spacing w:before="120" w:after="0" w:line="360" w:lineRule="auto"/>
        <w:jc w:val="center"/>
        <w:rPr>
          <w:rFonts w:ascii="Times New Roman" w:eastAsia="Times New Roman" w:hAnsi="Times New Roman" w:cs="Times New Roman"/>
          <w:b/>
          <w:sz w:val="24"/>
          <w:szCs w:val="20"/>
          <w:lang w:eastAsia="pl-PL"/>
        </w:rPr>
      </w:pPr>
      <w:r w:rsidRPr="00FB3B49">
        <w:rPr>
          <w:rFonts w:ascii="Times New Roman" w:eastAsia="Times New Roman" w:hAnsi="Times New Roman" w:cs="Times New Roman"/>
          <w:b/>
          <w:sz w:val="24"/>
          <w:szCs w:val="20"/>
          <w:lang w:eastAsia="pl-PL"/>
        </w:rPr>
        <w:lastRenderedPageBreak/>
        <w:t xml:space="preserve">ZAŁĄCZNIK NR 3 </w:t>
      </w:r>
      <w:r w:rsidRPr="00FB3B49">
        <w:rPr>
          <w:rFonts w:ascii="Times New Roman" w:eastAsia="Times New Roman" w:hAnsi="Times New Roman" w:cs="Times New Roman"/>
          <w:b/>
          <w:color w:val="000000"/>
          <w:kern w:val="1"/>
          <w:sz w:val="24"/>
          <w:szCs w:val="24"/>
          <w:lang w:eastAsia="ar-SA"/>
        </w:rPr>
        <w:t>do SIWZ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98"/>
        <w:gridCol w:w="4598"/>
      </w:tblGrid>
      <w:tr w:rsidR="00FB3B49" w:rsidRPr="00FB3B49" w14:paraId="364770F3" w14:textId="77777777" w:rsidTr="007E698D">
        <w:tc>
          <w:tcPr>
            <w:tcW w:w="4598" w:type="dxa"/>
            <w:vAlign w:val="bottom"/>
          </w:tcPr>
          <w:p w14:paraId="45C708FD" w14:textId="77777777" w:rsidR="00FB3B49" w:rsidRPr="00FB3B49" w:rsidRDefault="00FB3B49" w:rsidP="00FB3B49">
            <w:pPr>
              <w:spacing w:before="120" w:after="0" w:line="360" w:lineRule="auto"/>
              <w:jc w:val="center"/>
              <w:rPr>
                <w:rFonts w:ascii="Times New Roman" w:eastAsia="Times New Roman" w:hAnsi="Times New Roman" w:cs="Times New Roman"/>
                <w:b/>
                <w:sz w:val="24"/>
                <w:szCs w:val="20"/>
                <w:lang w:eastAsia="pl-PL"/>
              </w:rPr>
            </w:pPr>
            <w:r w:rsidRPr="00FB3B49">
              <w:rPr>
                <w:rFonts w:ascii="Times New Roman" w:eastAsia="Times New Roman" w:hAnsi="Times New Roman" w:cs="Times New Roman"/>
                <w:i/>
                <w:sz w:val="18"/>
                <w:szCs w:val="20"/>
                <w:lang w:eastAsia="pl-PL"/>
              </w:rPr>
              <w:t>(pieczęć Wykonawcy/Wykonawców)</w:t>
            </w:r>
          </w:p>
        </w:tc>
        <w:tc>
          <w:tcPr>
            <w:tcW w:w="4598" w:type="dxa"/>
            <w:shd w:val="clear" w:color="auto" w:fill="CCCCCC"/>
            <w:vAlign w:val="center"/>
          </w:tcPr>
          <w:p w14:paraId="7FB0A899" w14:textId="77777777" w:rsidR="00FB3B49" w:rsidRPr="00FB3B49" w:rsidRDefault="00FB3B49" w:rsidP="00FB3B49">
            <w:pPr>
              <w:spacing w:after="0" w:line="360" w:lineRule="auto"/>
              <w:jc w:val="center"/>
              <w:rPr>
                <w:rFonts w:ascii="Times New Roman" w:eastAsia="Times New Roman" w:hAnsi="Times New Roman" w:cs="Times New Roman"/>
                <w:b/>
                <w:sz w:val="24"/>
                <w:szCs w:val="24"/>
                <w:lang w:eastAsia="pl-PL"/>
              </w:rPr>
            </w:pPr>
          </w:p>
          <w:p w14:paraId="3740FBDB" w14:textId="77777777" w:rsidR="00FB3B49" w:rsidRPr="00FB3B49" w:rsidRDefault="00FB3B49" w:rsidP="00FB3B49">
            <w:pPr>
              <w:spacing w:after="0" w:line="360" w:lineRule="auto"/>
              <w:jc w:val="center"/>
              <w:rPr>
                <w:rFonts w:ascii="Times New Roman" w:eastAsia="Times New Roman" w:hAnsi="Times New Roman" w:cs="Times New Roman"/>
                <w:b/>
                <w:sz w:val="24"/>
                <w:szCs w:val="24"/>
                <w:lang w:eastAsia="pl-PL"/>
              </w:rPr>
            </w:pPr>
            <w:r w:rsidRPr="00FB3B49">
              <w:rPr>
                <w:rFonts w:ascii="Times New Roman" w:eastAsia="Times New Roman" w:hAnsi="Times New Roman" w:cs="Times New Roman"/>
                <w:b/>
                <w:sz w:val="24"/>
                <w:szCs w:val="24"/>
                <w:lang w:eastAsia="pl-PL"/>
              </w:rPr>
              <w:t>OŚWIADCZENIE WYKONAWCÓW BĘDĄCYCH OSOBAMI FIZYCZNYMI</w:t>
            </w:r>
          </w:p>
          <w:p w14:paraId="530AC737" w14:textId="77777777" w:rsidR="00FB3B49" w:rsidRPr="00FB3B49" w:rsidRDefault="00FB3B49" w:rsidP="00FB3B49">
            <w:pPr>
              <w:spacing w:after="0" w:line="240" w:lineRule="auto"/>
              <w:jc w:val="center"/>
              <w:rPr>
                <w:rFonts w:ascii="Times New Roman" w:eastAsia="Times New Roman" w:hAnsi="Times New Roman" w:cs="Times New Roman"/>
                <w:b/>
                <w:sz w:val="24"/>
                <w:szCs w:val="24"/>
                <w:lang w:eastAsia="pl-PL"/>
              </w:rPr>
            </w:pPr>
            <w:r w:rsidRPr="00FB3B49">
              <w:rPr>
                <w:rFonts w:ascii="Times New Roman" w:eastAsia="Times New Roman" w:hAnsi="Times New Roman" w:cs="Times New Roman"/>
                <w:b/>
                <w:lang w:eastAsia="pl-PL"/>
              </w:rPr>
              <w:t xml:space="preserve">(dot. niepodlegania wykluczeniu na podst. art. 24 ust 1 pkt. 2 ustawy </w:t>
            </w:r>
            <w:proofErr w:type="spellStart"/>
            <w:r w:rsidRPr="00FB3B49">
              <w:rPr>
                <w:rFonts w:ascii="Times New Roman" w:eastAsia="Times New Roman" w:hAnsi="Times New Roman" w:cs="Times New Roman"/>
                <w:b/>
                <w:lang w:eastAsia="pl-PL"/>
              </w:rPr>
              <w:t>Pzp</w:t>
            </w:r>
            <w:proofErr w:type="spellEnd"/>
            <w:r w:rsidRPr="00FB3B49">
              <w:rPr>
                <w:rFonts w:ascii="Times New Roman" w:eastAsia="Times New Roman" w:hAnsi="Times New Roman" w:cs="Times New Roman"/>
                <w:b/>
                <w:lang w:eastAsia="pl-PL"/>
              </w:rPr>
              <w:t>)</w:t>
            </w:r>
          </w:p>
          <w:p w14:paraId="5F896DD5" w14:textId="77777777" w:rsidR="00FB3B49" w:rsidRPr="00FB3B49" w:rsidRDefault="00FB3B49" w:rsidP="00FB3B49">
            <w:pPr>
              <w:spacing w:before="120" w:after="0" w:line="360" w:lineRule="auto"/>
              <w:jc w:val="center"/>
              <w:rPr>
                <w:rFonts w:ascii="Times New Roman" w:eastAsia="Times New Roman" w:hAnsi="Times New Roman" w:cs="Times New Roman"/>
                <w:b/>
                <w:sz w:val="24"/>
                <w:szCs w:val="20"/>
                <w:lang w:eastAsia="pl-PL"/>
              </w:rPr>
            </w:pPr>
          </w:p>
        </w:tc>
      </w:tr>
    </w:tbl>
    <w:p w14:paraId="6DC4FBAF" w14:textId="77777777" w:rsidR="00FB3B49" w:rsidRPr="00FB3B49" w:rsidRDefault="00FB3B49" w:rsidP="00FB3B49">
      <w:pPr>
        <w:spacing w:before="120" w:after="0" w:line="360" w:lineRule="auto"/>
        <w:jc w:val="center"/>
        <w:rPr>
          <w:rFonts w:ascii="Times New Roman" w:eastAsia="Times New Roman" w:hAnsi="Times New Roman" w:cs="Times New Roman"/>
          <w:b/>
          <w:sz w:val="20"/>
          <w:szCs w:val="20"/>
          <w:lang w:eastAsia="pl-PL"/>
        </w:rPr>
      </w:pPr>
    </w:p>
    <w:p w14:paraId="38F84782" w14:textId="4905D823" w:rsidR="00FB3B49" w:rsidRPr="00FB3B49" w:rsidRDefault="00FB3B49" w:rsidP="00FB3B49">
      <w:pPr>
        <w:spacing w:after="0" w:line="360" w:lineRule="auto"/>
        <w:jc w:val="both"/>
        <w:rPr>
          <w:rFonts w:ascii="Times New Roman" w:eastAsia="Times New Roman" w:hAnsi="Times New Roman" w:cs="Times New Roman"/>
          <w:b/>
          <w:lang w:eastAsia="pl-PL"/>
        </w:rPr>
      </w:pPr>
      <w:r w:rsidRPr="00FB3B49">
        <w:rPr>
          <w:rFonts w:ascii="Times New Roman" w:eastAsia="Times New Roman" w:hAnsi="Times New Roman" w:cs="Times New Roman"/>
          <w:b/>
          <w:lang w:eastAsia="pl-PL"/>
        </w:rPr>
        <w:t xml:space="preserve">Składając ofertę w przetargu nieograniczonym na udzielenie zamówienia publicznego polegającego na </w:t>
      </w:r>
      <w:r w:rsidRPr="00FB3B49">
        <w:rPr>
          <w:rFonts w:ascii="Times New Roman" w:eastAsia="Times New Roman" w:hAnsi="Times New Roman" w:cs="Times New Roman"/>
          <w:b/>
          <w:bCs/>
          <w:snapToGrid w:val="0"/>
          <w:lang w:eastAsia="pl-PL"/>
        </w:rPr>
        <w:t xml:space="preserve">realizacji zadania </w:t>
      </w:r>
      <w:r w:rsidRPr="00FB3B49">
        <w:rPr>
          <w:rFonts w:ascii="Times New Roman" w:eastAsia="Times New Roman" w:hAnsi="Times New Roman" w:cs="Times New Roman"/>
          <w:b/>
          <w:snapToGrid w:val="0"/>
          <w:lang w:eastAsia="pl-PL"/>
        </w:rPr>
        <w:t xml:space="preserve">pn.: „Odbieranie i zagospodarowanie (odzysk </w:t>
      </w:r>
      <w:r w:rsidRPr="00FB3B49">
        <w:rPr>
          <w:rFonts w:ascii="Times New Roman" w:eastAsia="Times New Roman" w:hAnsi="Times New Roman" w:cs="Times New Roman"/>
          <w:b/>
          <w:snapToGrid w:val="0"/>
          <w:lang w:eastAsia="pl-PL"/>
        </w:rPr>
        <w:br/>
        <w:t xml:space="preserve">lub unieszkodliwianie) odpadów komunalnych od właścicieli nieruchomości położonych </w:t>
      </w:r>
      <w:r w:rsidRPr="00FB3B49">
        <w:rPr>
          <w:rFonts w:ascii="Times New Roman" w:eastAsia="Times New Roman" w:hAnsi="Times New Roman" w:cs="Times New Roman"/>
          <w:b/>
          <w:snapToGrid w:val="0"/>
          <w:lang w:eastAsia="pl-PL"/>
        </w:rPr>
        <w:br/>
        <w:t>na terenie Gminy Pomiechówek"</w:t>
      </w:r>
      <w:r w:rsidR="007E6443">
        <w:rPr>
          <w:rFonts w:ascii="Times New Roman" w:eastAsia="Times New Roman" w:hAnsi="Times New Roman" w:cs="Times New Roman"/>
          <w:b/>
          <w:snapToGrid w:val="0"/>
          <w:lang w:eastAsia="pl-PL"/>
        </w:rPr>
        <w:t>(nr sprawy: ZP.271.9</w:t>
      </w:r>
      <w:r w:rsidR="0005070B">
        <w:rPr>
          <w:rFonts w:ascii="Times New Roman" w:eastAsia="Times New Roman" w:hAnsi="Times New Roman" w:cs="Times New Roman"/>
          <w:b/>
          <w:snapToGrid w:val="0"/>
          <w:lang w:eastAsia="pl-PL"/>
        </w:rPr>
        <w:t xml:space="preserve">.2014) </w:t>
      </w:r>
      <w:r w:rsidRPr="00FB3B49">
        <w:rPr>
          <w:rFonts w:ascii="Times New Roman" w:eastAsia="Times New Roman" w:hAnsi="Times New Roman" w:cs="Times New Roman"/>
          <w:b/>
          <w:lang w:eastAsia="pl-PL"/>
        </w:rPr>
        <w:t>oświadczamy, że:</w:t>
      </w:r>
    </w:p>
    <w:p w14:paraId="27DC2576" w14:textId="77777777" w:rsidR="00FB3B49" w:rsidRPr="00FB3B49" w:rsidRDefault="00FB3B49" w:rsidP="00FB3B49">
      <w:pPr>
        <w:spacing w:before="120" w:after="0" w:line="360" w:lineRule="auto"/>
        <w:jc w:val="both"/>
        <w:rPr>
          <w:rFonts w:ascii="Times New Roman" w:eastAsia="Times New Roman" w:hAnsi="Times New Roman" w:cs="Times New Roman"/>
          <w:sz w:val="24"/>
          <w:szCs w:val="24"/>
          <w:lang w:eastAsia="pl-PL"/>
        </w:rPr>
      </w:pPr>
      <w:r w:rsidRPr="00FB3B49">
        <w:rPr>
          <w:rFonts w:ascii="Times New Roman" w:eastAsia="Times New Roman" w:hAnsi="Times New Roman" w:cs="Times New Roman"/>
          <w:sz w:val="24"/>
          <w:szCs w:val="24"/>
          <w:lang w:eastAsia="pl-PL"/>
        </w:rPr>
        <w:t>1. nie jestem / jestem</w:t>
      </w:r>
      <w:r w:rsidRPr="00FB3B49">
        <w:rPr>
          <w:rFonts w:ascii="Times New Roman" w:eastAsia="Times New Roman" w:hAnsi="Times New Roman" w:cs="Times New Roman"/>
          <w:sz w:val="24"/>
          <w:szCs w:val="24"/>
          <w:vertAlign w:val="superscript"/>
          <w:lang w:eastAsia="pl-PL"/>
        </w:rPr>
        <w:t>1</w:t>
      </w:r>
      <w:r w:rsidRPr="00FB3B49">
        <w:rPr>
          <w:rFonts w:ascii="Times New Roman" w:eastAsia="Times New Roman" w:hAnsi="Times New Roman" w:cs="Times New Roman"/>
          <w:sz w:val="24"/>
          <w:szCs w:val="24"/>
          <w:lang w:eastAsia="pl-PL"/>
        </w:rPr>
        <w:t xml:space="preserve"> wykonawcą, w stosunku do którego otwarto likwidację,</w:t>
      </w:r>
    </w:p>
    <w:p w14:paraId="4395F489" w14:textId="77777777" w:rsidR="00FB3B49" w:rsidRPr="00FB3B49" w:rsidRDefault="00FB3B49" w:rsidP="00FB3B49">
      <w:pPr>
        <w:spacing w:before="120" w:after="0" w:line="360" w:lineRule="auto"/>
        <w:jc w:val="both"/>
        <w:rPr>
          <w:rFonts w:ascii="Times New Roman" w:eastAsia="Times New Roman" w:hAnsi="Times New Roman" w:cs="Times New Roman"/>
          <w:sz w:val="24"/>
          <w:szCs w:val="24"/>
          <w:lang w:eastAsia="pl-PL"/>
        </w:rPr>
      </w:pPr>
      <w:r w:rsidRPr="00FB3B49">
        <w:rPr>
          <w:rFonts w:ascii="Times New Roman" w:eastAsia="Times New Roman" w:hAnsi="Times New Roman" w:cs="Times New Roman"/>
          <w:sz w:val="24"/>
          <w:szCs w:val="24"/>
          <w:lang w:eastAsia="pl-PL"/>
        </w:rPr>
        <w:t>2. nie jestem / jestem</w:t>
      </w:r>
      <w:r w:rsidRPr="00FB3B49">
        <w:rPr>
          <w:rFonts w:ascii="Times New Roman" w:eastAsia="Times New Roman" w:hAnsi="Times New Roman" w:cs="Times New Roman"/>
          <w:sz w:val="24"/>
          <w:szCs w:val="24"/>
          <w:vertAlign w:val="superscript"/>
          <w:lang w:eastAsia="pl-PL"/>
        </w:rPr>
        <w:t>2</w:t>
      </w:r>
      <w:r w:rsidRPr="00FB3B49">
        <w:rPr>
          <w:rFonts w:ascii="Times New Roman" w:eastAsia="Times New Roman" w:hAnsi="Times New Roman" w:cs="Times New Roman"/>
          <w:sz w:val="24"/>
          <w:szCs w:val="24"/>
          <w:lang w:eastAsia="pl-PL"/>
        </w:rPr>
        <w:t xml:space="preserve"> wykonawcą którego upadłość ogłoszono,</w:t>
      </w:r>
    </w:p>
    <w:p w14:paraId="6AD30F59" w14:textId="77777777" w:rsidR="00FB3B49" w:rsidRPr="00FB3B49" w:rsidRDefault="00FB3B49" w:rsidP="00FB3B49">
      <w:pPr>
        <w:spacing w:before="120" w:after="0" w:line="360" w:lineRule="auto"/>
        <w:ind w:left="284" w:hanging="284"/>
        <w:jc w:val="both"/>
        <w:rPr>
          <w:rFonts w:ascii="Times New Roman" w:eastAsia="Times New Roman" w:hAnsi="Times New Roman" w:cs="Times New Roman"/>
          <w:sz w:val="24"/>
          <w:szCs w:val="24"/>
          <w:lang w:eastAsia="pl-PL"/>
        </w:rPr>
      </w:pPr>
      <w:r w:rsidRPr="00FB3B49">
        <w:rPr>
          <w:rFonts w:ascii="Times New Roman" w:eastAsia="Times New Roman" w:hAnsi="Times New Roman" w:cs="Times New Roman"/>
          <w:sz w:val="24"/>
          <w:szCs w:val="24"/>
          <w:lang w:eastAsia="pl-PL"/>
        </w:rPr>
        <w:t>3. po ogłoszeniu upadłości nie zawarłem / zawarłem</w:t>
      </w:r>
      <w:r w:rsidRPr="00FB3B49">
        <w:rPr>
          <w:rFonts w:ascii="Times New Roman" w:eastAsia="Times New Roman" w:hAnsi="Times New Roman" w:cs="Times New Roman"/>
          <w:sz w:val="24"/>
          <w:szCs w:val="24"/>
          <w:vertAlign w:val="superscript"/>
          <w:lang w:eastAsia="pl-PL"/>
        </w:rPr>
        <w:t>3</w:t>
      </w:r>
      <w:r w:rsidRPr="00FB3B49">
        <w:rPr>
          <w:rFonts w:ascii="Times New Roman" w:eastAsia="Times New Roman" w:hAnsi="Times New Roman" w:cs="Times New Roman"/>
          <w:sz w:val="24"/>
          <w:szCs w:val="24"/>
          <w:lang w:eastAsia="pl-PL"/>
        </w:rPr>
        <w:t xml:space="preserve"> układ zatwierdzony prawomocnym postanowieniem sądu</w:t>
      </w:r>
      <w:r w:rsidRPr="00FB3B49">
        <w:rPr>
          <w:rFonts w:ascii="Times New Roman" w:eastAsia="Times New Roman" w:hAnsi="Times New Roman" w:cs="Times New Roman"/>
          <w:sz w:val="24"/>
          <w:szCs w:val="24"/>
          <w:vertAlign w:val="superscript"/>
          <w:lang w:eastAsia="pl-PL"/>
        </w:rPr>
        <w:t>4</w:t>
      </w:r>
      <w:r w:rsidRPr="00FB3B49">
        <w:rPr>
          <w:rFonts w:ascii="Times New Roman" w:eastAsia="Times New Roman" w:hAnsi="Times New Roman" w:cs="Times New Roman"/>
          <w:sz w:val="24"/>
          <w:szCs w:val="24"/>
          <w:lang w:eastAsia="pl-PL"/>
        </w:rPr>
        <w:t>,</w:t>
      </w:r>
    </w:p>
    <w:p w14:paraId="3E00B288" w14:textId="77777777" w:rsidR="00FB3B49" w:rsidRPr="00FB3B49" w:rsidRDefault="00FB3B49" w:rsidP="00FB3B49">
      <w:pPr>
        <w:spacing w:before="120" w:after="0" w:line="360" w:lineRule="auto"/>
        <w:ind w:left="284" w:hanging="284"/>
        <w:jc w:val="both"/>
        <w:rPr>
          <w:rFonts w:ascii="Times New Roman" w:eastAsia="Times New Roman" w:hAnsi="Times New Roman" w:cs="Times New Roman"/>
          <w:sz w:val="24"/>
          <w:szCs w:val="24"/>
          <w:lang w:eastAsia="pl-PL"/>
        </w:rPr>
      </w:pPr>
      <w:r w:rsidRPr="00FB3B49">
        <w:rPr>
          <w:rFonts w:ascii="Times New Roman" w:eastAsia="Times New Roman" w:hAnsi="Times New Roman" w:cs="Times New Roman"/>
          <w:sz w:val="24"/>
          <w:szCs w:val="24"/>
          <w:lang w:eastAsia="pl-PL"/>
        </w:rPr>
        <w:t>4. układ, o którym mowa w pkt 3, nie przewiduje / przewiduje</w:t>
      </w:r>
      <w:r w:rsidRPr="00FB3B49">
        <w:rPr>
          <w:rFonts w:ascii="Times New Roman" w:eastAsia="Times New Roman" w:hAnsi="Times New Roman" w:cs="Times New Roman"/>
          <w:sz w:val="24"/>
          <w:szCs w:val="24"/>
          <w:vertAlign w:val="superscript"/>
          <w:lang w:eastAsia="pl-PL"/>
        </w:rPr>
        <w:t>5</w:t>
      </w:r>
      <w:r w:rsidRPr="00FB3B49">
        <w:rPr>
          <w:rFonts w:ascii="Times New Roman" w:eastAsia="Times New Roman" w:hAnsi="Times New Roman" w:cs="Times New Roman"/>
          <w:sz w:val="24"/>
          <w:szCs w:val="24"/>
          <w:lang w:eastAsia="pl-PL"/>
        </w:rPr>
        <w:t xml:space="preserve"> zaspokojenia wierzycieli przez likwidację mojego (upadłego) majątku</w:t>
      </w:r>
      <w:r w:rsidRPr="00FB3B49">
        <w:rPr>
          <w:rFonts w:ascii="Times New Roman" w:eastAsia="Times New Roman" w:hAnsi="Times New Roman" w:cs="Times New Roman"/>
          <w:sz w:val="24"/>
          <w:szCs w:val="24"/>
          <w:vertAlign w:val="superscript"/>
          <w:lang w:eastAsia="pl-PL"/>
        </w:rPr>
        <w:t>6</w:t>
      </w:r>
      <w:r w:rsidRPr="00FB3B49">
        <w:rPr>
          <w:rFonts w:ascii="Times New Roman" w:eastAsia="Times New Roman" w:hAnsi="Times New Roman" w:cs="Times New Roman"/>
          <w:sz w:val="24"/>
          <w:szCs w:val="24"/>
          <w:lang w:eastAsia="pl-PL"/>
        </w:rPr>
        <w:t>.</w:t>
      </w:r>
    </w:p>
    <w:p w14:paraId="3BCDE625" w14:textId="77777777" w:rsidR="00FB3B49" w:rsidRPr="00FB3B49" w:rsidRDefault="00FB3B49" w:rsidP="00FB3B49">
      <w:pPr>
        <w:spacing w:before="120" w:after="0" w:line="360" w:lineRule="auto"/>
        <w:jc w:val="both"/>
        <w:rPr>
          <w:rFonts w:ascii="Times New Roman" w:eastAsia="Times New Roman" w:hAnsi="Times New Roman" w:cs="Times New Roman"/>
          <w:sz w:val="24"/>
          <w:szCs w:val="20"/>
          <w:lang w:eastAsia="pl-PL"/>
        </w:rPr>
      </w:pPr>
    </w:p>
    <w:p w14:paraId="6502F201" w14:textId="77777777" w:rsidR="00FB3B49" w:rsidRPr="00FB3B49" w:rsidRDefault="00FB3B49" w:rsidP="00FB3B49">
      <w:pPr>
        <w:spacing w:before="120" w:after="0" w:line="360" w:lineRule="auto"/>
        <w:rPr>
          <w:rFonts w:ascii="Times New Roman" w:eastAsia="Times New Roman" w:hAnsi="Times New Roman" w:cs="Times New Roman"/>
          <w:sz w:val="24"/>
          <w:szCs w:val="20"/>
          <w:lang w:eastAsia="pl-PL"/>
        </w:rPr>
      </w:pPr>
      <w:r w:rsidRPr="00FB3B49">
        <w:rPr>
          <w:rFonts w:ascii="Times New Roman" w:eastAsia="Times New Roman" w:hAnsi="Times New Roman" w:cs="Times New Roman"/>
          <w:sz w:val="24"/>
          <w:szCs w:val="20"/>
          <w:lang w:eastAsia="pl-PL"/>
        </w:rPr>
        <w:t>___</w:t>
      </w:r>
      <w:r w:rsidR="0005070B">
        <w:rPr>
          <w:rFonts w:ascii="Times New Roman" w:eastAsia="Times New Roman" w:hAnsi="Times New Roman" w:cs="Times New Roman"/>
          <w:sz w:val="24"/>
          <w:szCs w:val="20"/>
          <w:lang w:eastAsia="pl-PL"/>
        </w:rPr>
        <w:t>_______________ dnia __. __.2014</w:t>
      </w:r>
      <w:r w:rsidRPr="00FB3B49">
        <w:rPr>
          <w:rFonts w:ascii="Times New Roman" w:eastAsia="Times New Roman" w:hAnsi="Times New Roman" w:cs="Times New Roman"/>
          <w:sz w:val="24"/>
          <w:szCs w:val="20"/>
          <w:lang w:eastAsia="pl-PL"/>
        </w:rPr>
        <w:t>r.</w:t>
      </w:r>
    </w:p>
    <w:p w14:paraId="3D0B0507" w14:textId="77777777" w:rsidR="00FB3B49" w:rsidRPr="00FB3B49" w:rsidRDefault="00FB3B49" w:rsidP="00FB3B49">
      <w:pPr>
        <w:spacing w:before="120" w:after="0" w:line="360" w:lineRule="auto"/>
        <w:ind w:firstLine="5220"/>
        <w:jc w:val="center"/>
        <w:rPr>
          <w:rFonts w:ascii="Times New Roman" w:eastAsia="Times New Roman" w:hAnsi="Times New Roman" w:cs="Times New Roman"/>
          <w:i/>
          <w:sz w:val="24"/>
          <w:szCs w:val="20"/>
          <w:lang w:eastAsia="pl-PL"/>
        </w:rPr>
      </w:pPr>
      <w:r w:rsidRPr="00FB3B49">
        <w:rPr>
          <w:rFonts w:ascii="Times New Roman" w:eastAsia="Times New Roman" w:hAnsi="Times New Roman" w:cs="Times New Roman"/>
          <w:i/>
          <w:sz w:val="24"/>
          <w:szCs w:val="20"/>
          <w:lang w:eastAsia="pl-PL"/>
        </w:rPr>
        <w:t>_______________________________</w:t>
      </w:r>
    </w:p>
    <w:p w14:paraId="6ACCB043" w14:textId="77777777" w:rsidR="00FB3B49" w:rsidRPr="00FB3B49" w:rsidRDefault="00FB3B49" w:rsidP="00FB3B49">
      <w:pPr>
        <w:spacing w:before="120" w:after="0" w:line="360" w:lineRule="auto"/>
        <w:ind w:firstLine="4500"/>
        <w:jc w:val="center"/>
        <w:rPr>
          <w:rFonts w:ascii="Times New Roman" w:eastAsia="Times New Roman" w:hAnsi="Times New Roman" w:cs="Times New Roman"/>
          <w:i/>
          <w:sz w:val="20"/>
          <w:szCs w:val="20"/>
          <w:lang w:eastAsia="pl-PL"/>
        </w:rPr>
      </w:pPr>
      <w:r w:rsidRPr="00FB3B49">
        <w:rPr>
          <w:rFonts w:ascii="Times New Roman" w:eastAsia="Times New Roman" w:hAnsi="Times New Roman" w:cs="Times New Roman"/>
          <w:i/>
          <w:sz w:val="20"/>
          <w:szCs w:val="20"/>
          <w:lang w:eastAsia="pl-PL"/>
        </w:rPr>
        <w:t xml:space="preserve">            (podpis Wykonawcy/Wykonawców)</w:t>
      </w:r>
    </w:p>
    <w:p w14:paraId="4992E88F" w14:textId="77777777" w:rsidR="00FB3B49" w:rsidRPr="00FB3B49" w:rsidRDefault="00FB3B49" w:rsidP="00FB3B49">
      <w:pPr>
        <w:spacing w:after="0" w:line="360" w:lineRule="auto"/>
        <w:jc w:val="both"/>
        <w:rPr>
          <w:rFonts w:ascii="Times New Roman" w:eastAsia="Times New Roman" w:hAnsi="Times New Roman" w:cs="Times New Roman"/>
          <w:i/>
          <w:sz w:val="20"/>
          <w:szCs w:val="20"/>
          <w:lang w:eastAsia="pl-PL"/>
        </w:rPr>
      </w:pPr>
      <w:r w:rsidRPr="00FB3B49">
        <w:rPr>
          <w:rFonts w:ascii="Times New Roman" w:eastAsia="Times New Roman" w:hAnsi="Times New Roman" w:cs="Times New Roman"/>
          <w:i/>
          <w:sz w:val="20"/>
          <w:szCs w:val="20"/>
          <w:vertAlign w:val="superscript"/>
          <w:lang w:eastAsia="pl-PL"/>
        </w:rPr>
        <w:t xml:space="preserve">1 </w:t>
      </w:r>
      <w:r w:rsidRPr="00FB3B49">
        <w:rPr>
          <w:rFonts w:ascii="Times New Roman" w:eastAsia="Times New Roman" w:hAnsi="Times New Roman" w:cs="Times New Roman"/>
          <w:i/>
          <w:sz w:val="20"/>
          <w:szCs w:val="20"/>
          <w:lang w:eastAsia="pl-PL"/>
        </w:rPr>
        <w:t>Niepotrzebne skreślić</w:t>
      </w:r>
    </w:p>
    <w:p w14:paraId="23F09748" w14:textId="77777777" w:rsidR="00FB3B49" w:rsidRPr="00FB3B49" w:rsidRDefault="00FB3B49" w:rsidP="00FB3B49">
      <w:pPr>
        <w:spacing w:after="0" w:line="360" w:lineRule="auto"/>
        <w:jc w:val="both"/>
        <w:rPr>
          <w:rFonts w:ascii="Times New Roman" w:eastAsia="Times New Roman" w:hAnsi="Times New Roman" w:cs="Times New Roman"/>
          <w:i/>
          <w:sz w:val="20"/>
          <w:szCs w:val="20"/>
          <w:lang w:eastAsia="pl-PL"/>
        </w:rPr>
      </w:pPr>
      <w:r w:rsidRPr="00FB3B49">
        <w:rPr>
          <w:rFonts w:ascii="Times New Roman" w:eastAsia="Times New Roman" w:hAnsi="Times New Roman" w:cs="Times New Roman"/>
          <w:i/>
          <w:sz w:val="20"/>
          <w:szCs w:val="20"/>
          <w:vertAlign w:val="superscript"/>
          <w:lang w:eastAsia="pl-PL"/>
        </w:rPr>
        <w:t xml:space="preserve">2 </w:t>
      </w:r>
      <w:r w:rsidRPr="00FB3B49">
        <w:rPr>
          <w:rFonts w:ascii="Times New Roman" w:eastAsia="Times New Roman" w:hAnsi="Times New Roman" w:cs="Times New Roman"/>
          <w:i/>
          <w:sz w:val="20"/>
          <w:szCs w:val="20"/>
          <w:lang w:eastAsia="pl-PL"/>
        </w:rPr>
        <w:t>Niepotrzebne skreślić</w:t>
      </w:r>
    </w:p>
    <w:p w14:paraId="5FE87D1F" w14:textId="77777777" w:rsidR="00FB3B49" w:rsidRPr="00FB3B49" w:rsidRDefault="00FB3B49" w:rsidP="00FB3B49">
      <w:pPr>
        <w:spacing w:after="0" w:line="360" w:lineRule="auto"/>
        <w:jc w:val="both"/>
        <w:rPr>
          <w:rFonts w:ascii="Times New Roman" w:eastAsia="Times New Roman" w:hAnsi="Times New Roman" w:cs="Times New Roman"/>
          <w:i/>
          <w:sz w:val="20"/>
          <w:szCs w:val="20"/>
          <w:lang w:eastAsia="pl-PL"/>
        </w:rPr>
      </w:pPr>
      <w:r w:rsidRPr="00FB3B49">
        <w:rPr>
          <w:rFonts w:ascii="Times New Roman" w:eastAsia="Times New Roman" w:hAnsi="Times New Roman" w:cs="Times New Roman"/>
          <w:i/>
          <w:sz w:val="20"/>
          <w:szCs w:val="20"/>
          <w:vertAlign w:val="superscript"/>
          <w:lang w:eastAsia="pl-PL"/>
        </w:rPr>
        <w:t>3</w:t>
      </w:r>
      <w:r w:rsidRPr="00FB3B49">
        <w:rPr>
          <w:rFonts w:ascii="Times New Roman" w:eastAsia="Times New Roman" w:hAnsi="Times New Roman" w:cs="Times New Roman"/>
          <w:i/>
          <w:sz w:val="20"/>
          <w:szCs w:val="20"/>
          <w:lang w:eastAsia="pl-PL"/>
        </w:rPr>
        <w:t xml:space="preserve"> Niepotrzebne skreślić</w:t>
      </w:r>
    </w:p>
    <w:p w14:paraId="7514F18A" w14:textId="77777777" w:rsidR="00FB3B49" w:rsidRPr="00FB3B49" w:rsidRDefault="00FB3B49" w:rsidP="00FB3B49">
      <w:pPr>
        <w:spacing w:after="0" w:line="360" w:lineRule="auto"/>
        <w:jc w:val="both"/>
        <w:rPr>
          <w:rFonts w:ascii="Times New Roman" w:eastAsia="Times New Roman" w:hAnsi="Times New Roman" w:cs="Times New Roman"/>
          <w:i/>
          <w:sz w:val="20"/>
          <w:szCs w:val="20"/>
          <w:lang w:eastAsia="pl-PL"/>
        </w:rPr>
      </w:pPr>
      <w:r w:rsidRPr="00FB3B49">
        <w:rPr>
          <w:rFonts w:ascii="Times New Roman" w:eastAsia="Times New Roman" w:hAnsi="Times New Roman" w:cs="Times New Roman"/>
          <w:i/>
          <w:sz w:val="20"/>
          <w:szCs w:val="20"/>
          <w:vertAlign w:val="superscript"/>
          <w:lang w:eastAsia="pl-PL"/>
        </w:rPr>
        <w:t>4</w:t>
      </w:r>
      <w:r w:rsidRPr="00FB3B49">
        <w:rPr>
          <w:rFonts w:ascii="Times New Roman" w:eastAsia="Times New Roman" w:hAnsi="Times New Roman" w:cs="Times New Roman"/>
          <w:i/>
          <w:sz w:val="20"/>
          <w:szCs w:val="20"/>
          <w:lang w:eastAsia="pl-PL"/>
        </w:rPr>
        <w:t xml:space="preserve"> W przypadku braku upadłości należy skreślić cały pkt nr 3</w:t>
      </w:r>
    </w:p>
    <w:p w14:paraId="3F832ED3" w14:textId="77777777" w:rsidR="00FB3B49" w:rsidRPr="00FB3B49" w:rsidRDefault="00FB3B49" w:rsidP="00FB3B49">
      <w:pPr>
        <w:spacing w:after="0" w:line="360" w:lineRule="auto"/>
        <w:jc w:val="both"/>
        <w:rPr>
          <w:rFonts w:ascii="Times New Roman" w:eastAsia="Times New Roman" w:hAnsi="Times New Roman" w:cs="Times New Roman"/>
          <w:i/>
          <w:sz w:val="20"/>
          <w:szCs w:val="20"/>
          <w:lang w:eastAsia="pl-PL"/>
        </w:rPr>
      </w:pPr>
      <w:r w:rsidRPr="00FB3B49">
        <w:rPr>
          <w:rFonts w:ascii="Times New Roman" w:eastAsia="Times New Roman" w:hAnsi="Times New Roman" w:cs="Times New Roman"/>
          <w:i/>
          <w:sz w:val="20"/>
          <w:szCs w:val="20"/>
          <w:vertAlign w:val="superscript"/>
          <w:lang w:eastAsia="pl-PL"/>
        </w:rPr>
        <w:t>5</w:t>
      </w:r>
      <w:r w:rsidRPr="00FB3B49">
        <w:rPr>
          <w:rFonts w:ascii="Times New Roman" w:eastAsia="Times New Roman" w:hAnsi="Times New Roman" w:cs="Times New Roman"/>
          <w:i/>
          <w:sz w:val="20"/>
          <w:szCs w:val="20"/>
          <w:lang w:eastAsia="pl-PL"/>
        </w:rPr>
        <w:t>Niepotrzebne skreślić</w:t>
      </w:r>
    </w:p>
    <w:p w14:paraId="26A81983" w14:textId="77777777" w:rsidR="00FB3B49" w:rsidRPr="00FB3B49" w:rsidRDefault="00FB3B49" w:rsidP="00FB3B49">
      <w:pPr>
        <w:spacing w:after="0" w:line="360" w:lineRule="auto"/>
        <w:jc w:val="both"/>
        <w:rPr>
          <w:rFonts w:ascii="Times New Roman" w:eastAsia="Times New Roman" w:hAnsi="Times New Roman" w:cs="Times New Roman"/>
          <w:b/>
          <w:sz w:val="24"/>
          <w:szCs w:val="20"/>
          <w:lang w:eastAsia="pl-PL"/>
        </w:rPr>
      </w:pPr>
      <w:r w:rsidRPr="00FB3B49">
        <w:rPr>
          <w:rFonts w:ascii="Times New Roman" w:eastAsia="Times New Roman" w:hAnsi="Times New Roman" w:cs="Times New Roman"/>
          <w:i/>
          <w:sz w:val="20"/>
          <w:szCs w:val="20"/>
          <w:vertAlign w:val="superscript"/>
          <w:lang w:eastAsia="pl-PL"/>
        </w:rPr>
        <w:t>6</w:t>
      </w:r>
      <w:r w:rsidRPr="00FB3B49">
        <w:rPr>
          <w:rFonts w:ascii="Times New Roman" w:eastAsia="Times New Roman" w:hAnsi="Times New Roman" w:cs="Times New Roman"/>
          <w:i/>
          <w:sz w:val="20"/>
          <w:szCs w:val="20"/>
          <w:lang w:eastAsia="pl-PL"/>
        </w:rPr>
        <w:t xml:space="preserve"> W przypadku braku upadłości należy skreślić cały pkt nr 4</w:t>
      </w:r>
      <w:r w:rsidRPr="00FB3B49">
        <w:rPr>
          <w:rFonts w:ascii="Times New Roman" w:eastAsia="Times New Roman" w:hAnsi="Times New Roman" w:cs="Times New Roman"/>
          <w:b/>
          <w:sz w:val="24"/>
          <w:szCs w:val="20"/>
          <w:lang w:eastAsia="pl-PL"/>
        </w:rPr>
        <w:br w:type="page"/>
      </w:r>
    </w:p>
    <w:p w14:paraId="19E78DA9" w14:textId="77777777" w:rsidR="00FB3B49" w:rsidRPr="00FB3B49" w:rsidRDefault="00FB3B49" w:rsidP="00FB3B49">
      <w:pPr>
        <w:spacing w:before="120" w:after="0" w:line="360" w:lineRule="auto"/>
        <w:jc w:val="center"/>
        <w:rPr>
          <w:rFonts w:ascii="Times New Roman" w:eastAsia="Times New Roman" w:hAnsi="Times New Roman" w:cs="Times New Roman"/>
          <w:b/>
          <w:sz w:val="24"/>
          <w:szCs w:val="24"/>
          <w:lang w:eastAsia="pl-PL"/>
        </w:rPr>
      </w:pPr>
      <w:r w:rsidRPr="00FB3B49">
        <w:rPr>
          <w:rFonts w:ascii="Times New Roman" w:eastAsia="Times New Roman" w:hAnsi="Times New Roman" w:cs="Times New Roman"/>
          <w:b/>
          <w:sz w:val="24"/>
          <w:szCs w:val="24"/>
          <w:lang w:eastAsia="pl-PL"/>
        </w:rPr>
        <w:lastRenderedPageBreak/>
        <w:t xml:space="preserve">ZAŁĄCZNIK Nr 4 </w:t>
      </w:r>
      <w:r w:rsidRPr="00FB3B49">
        <w:rPr>
          <w:rFonts w:ascii="Times New Roman" w:eastAsia="Times New Roman" w:hAnsi="Times New Roman" w:cs="Times New Roman"/>
          <w:b/>
          <w:color w:val="000000"/>
          <w:kern w:val="1"/>
          <w:sz w:val="24"/>
          <w:szCs w:val="24"/>
          <w:lang w:eastAsia="ar-SA"/>
        </w:rPr>
        <w:t>do SIWZ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FB3B49" w:rsidRPr="00FB3B49" w14:paraId="08C9C775" w14:textId="77777777" w:rsidTr="007E698D">
        <w:tc>
          <w:tcPr>
            <w:tcW w:w="4605" w:type="dxa"/>
            <w:vAlign w:val="bottom"/>
          </w:tcPr>
          <w:p w14:paraId="6332426A" w14:textId="77777777" w:rsidR="00FB3B49" w:rsidRPr="00FB3B49" w:rsidRDefault="00FB3B49" w:rsidP="00FB3B49">
            <w:pPr>
              <w:spacing w:before="120" w:after="0" w:line="288" w:lineRule="auto"/>
              <w:jc w:val="center"/>
              <w:rPr>
                <w:rFonts w:ascii="Times New Roman" w:eastAsia="Times New Roman" w:hAnsi="Times New Roman" w:cs="Times New Roman"/>
                <w:b/>
                <w:sz w:val="24"/>
                <w:szCs w:val="20"/>
                <w:lang w:eastAsia="pl-PL"/>
              </w:rPr>
            </w:pPr>
            <w:r w:rsidRPr="00FB3B49">
              <w:rPr>
                <w:rFonts w:ascii="Times New Roman" w:eastAsia="Times New Roman" w:hAnsi="Times New Roman" w:cs="Times New Roman"/>
                <w:i/>
                <w:sz w:val="18"/>
                <w:szCs w:val="20"/>
                <w:lang w:eastAsia="pl-PL"/>
              </w:rPr>
              <w:t>(pieczęć Wykonawcy/Wykonawców)</w:t>
            </w:r>
          </w:p>
        </w:tc>
        <w:tc>
          <w:tcPr>
            <w:tcW w:w="4605" w:type="dxa"/>
            <w:shd w:val="clear" w:color="auto" w:fill="C0C0C0"/>
            <w:vAlign w:val="center"/>
          </w:tcPr>
          <w:p w14:paraId="1A2ADB4A" w14:textId="77777777" w:rsidR="00FB3B49" w:rsidRPr="00FB3B49" w:rsidRDefault="00FB3B49" w:rsidP="00FB3B49">
            <w:pPr>
              <w:spacing w:after="0" w:line="240" w:lineRule="auto"/>
              <w:jc w:val="center"/>
              <w:rPr>
                <w:rFonts w:ascii="Times New Roman" w:eastAsia="Times New Roman" w:hAnsi="Times New Roman" w:cs="Times New Roman"/>
                <w:b/>
                <w:sz w:val="32"/>
                <w:szCs w:val="24"/>
                <w:lang w:eastAsia="pl-PL"/>
              </w:rPr>
            </w:pPr>
          </w:p>
          <w:p w14:paraId="792B663E" w14:textId="77777777" w:rsidR="00FB3B49" w:rsidRPr="00FB3B49" w:rsidRDefault="00FB3B49" w:rsidP="00FB3B49">
            <w:pPr>
              <w:spacing w:after="0" w:line="240" w:lineRule="auto"/>
              <w:jc w:val="center"/>
              <w:rPr>
                <w:rFonts w:ascii="Times New Roman" w:eastAsia="Times New Roman" w:hAnsi="Times New Roman" w:cs="Times New Roman"/>
                <w:b/>
                <w:caps/>
                <w:sz w:val="28"/>
                <w:szCs w:val="28"/>
                <w:lang w:eastAsia="pl-PL"/>
              </w:rPr>
            </w:pPr>
            <w:r w:rsidRPr="00FB3B49">
              <w:rPr>
                <w:rFonts w:ascii="Times New Roman" w:eastAsia="Times New Roman" w:hAnsi="Times New Roman" w:cs="Times New Roman"/>
                <w:b/>
                <w:sz w:val="28"/>
                <w:szCs w:val="28"/>
                <w:lang w:eastAsia="pl-PL"/>
              </w:rPr>
              <w:t>DOŚWIADCZENIE ZAWODOWE</w:t>
            </w:r>
          </w:p>
          <w:p w14:paraId="10FE59DA" w14:textId="77777777" w:rsidR="00FB3B49" w:rsidRPr="00FB3B49" w:rsidRDefault="00FB3B49" w:rsidP="00FB3B49">
            <w:pPr>
              <w:spacing w:after="0" w:line="240" w:lineRule="auto"/>
              <w:jc w:val="center"/>
              <w:rPr>
                <w:rFonts w:ascii="Times New Roman" w:eastAsia="Times New Roman" w:hAnsi="Times New Roman" w:cs="Times New Roman"/>
                <w:b/>
                <w:sz w:val="24"/>
                <w:szCs w:val="24"/>
                <w:lang w:eastAsia="pl-PL"/>
              </w:rPr>
            </w:pPr>
          </w:p>
        </w:tc>
      </w:tr>
    </w:tbl>
    <w:p w14:paraId="3FF57D04" w14:textId="1EC6933F" w:rsidR="00FB3B49" w:rsidRPr="0005070B" w:rsidRDefault="00FB3B49" w:rsidP="00FB3B49">
      <w:pPr>
        <w:spacing w:before="120" w:after="0"/>
        <w:jc w:val="both"/>
        <w:rPr>
          <w:rFonts w:ascii="Times New Roman" w:eastAsia="Times New Roman" w:hAnsi="Times New Roman" w:cs="Times New Roman"/>
          <w:b/>
          <w:lang w:eastAsia="pl-PL"/>
        </w:rPr>
      </w:pPr>
      <w:r w:rsidRPr="00FB3B49">
        <w:rPr>
          <w:rFonts w:ascii="Times New Roman" w:eastAsia="Times New Roman" w:hAnsi="Times New Roman" w:cs="Times New Roman"/>
          <w:b/>
          <w:lang w:eastAsia="pl-PL"/>
        </w:rPr>
        <w:t xml:space="preserve">Składając ofertę w przetargu nieograniczonym na udzielenie zamówienia publicznego polegającego na </w:t>
      </w:r>
      <w:r w:rsidRPr="00FB3B49">
        <w:rPr>
          <w:rFonts w:ascii="Times New Roman" w:eastAsia="Times New Roman" w:hAnsi="Times New Roman" w:cs="Times New Roman"/>
          <w:b/>
          <w:bCs/>
          <w:snapToGrid w:val="0"/>
          <w:lang w:eastAsia="pl-PL"/>
        </w:rPr>
        <w:t xml:space="preserve">realizacji zadania pn.: </w:t>
      </w:r>
      <w:r w:rsidRPr="00FB3B49">
        <w:rPr>
          <w:rFonts w:ascii="Times New Roman" w:eastAsia="Times New Roman" w:hAnsi="Times New Roman" w:cs="Times New Roman"/>
          <w:b/>
          <w:lang w:eastAsia="pl-PL"/>
        </w:rPr>
        <w:t xml:space="preserve">„Odbieranie i zagospodarowanie (odzysk </w:t>
      </w:r>
      <w:r w:rsidRPr="00FB3B49">
        <w:rPr>
          <w:rFonts w:ascii="Times New Roman" w:eastAsia="Times New Roman" w:hAnsi="Times New Roman" w:cs="Times New Roman"/>
          <w:b/>
          <w:lang w:eastAsia="pl-PL"/>
        </w:rPr>
        <w:br/>
        <w:t xml:space="preserve">lub unieszkodliwianie) odpadów komunalnych od właścicieli nieruchomości położonych </w:t>
      </w:r>
      <w:r w:rsidRPr="00FB3B49">
        <w:rPr>
          <w:rFonts w:ascii="Times New Roman" w:eastAsia="Times New Roman" w:hAnsi="Times New Roman" w:cs="Times New Roman"/>
          <w:b/>
          <w:lang w:eastAsia="pl-PL"/>
        </w:rPr>
        <w:br/>
        <w:t>na terenie Gminy Pomiechówek</w:t>
      </w:r>
      <w:r w:rsidRPr="00FB3B49">
        <w:rPr>
          <w:rFonts w:ascii="Times New Roman" w:eastAsia="Times New Roman" w:hAnsi="Times New Roman" w:cs="Times New Roman"/>
          <w:b/>
          <w:bCs/>
          <w:lang w:eastAsia="pl-PL"/>
        </w:rPr>
        <w:t xml:space="preserve">” </w:t>
      </w:r>
      <w:r w:rsidR="007E6443">
        <w:rPr>
          <w:rFonts w:ascii="Times New Roman" w:eastAsia="Times New Roman" w:hAnsi="Times New Roman" w:cs="Times New Roman"/>
          <w:b/>
          <w:bCs/>
          <w:lang w:eastAsia="pl-PL"/>
        </w:rPr>
        <w:t>(nr sprawy: ZP.271.9</w:t>
      </w:r>
      <w:r w:rsidR="0005070B" w:rsidRPr="0005070B">
        <w:rPr>
          <w:rFonts w:ascii="Times New Roman" w:eastAsia="Times New Roman" w:hAnsi="Times New Roman" w:cs="Times New Roman"/>
          <w:b/>
          <w:bCs/>
          <w:lang w:eastAsia="pl-PL"/>
        </w:rPr>
        <w:t xml:space="preserve">.2014) </w:t>
      </w:r>
      <w:r w:rsidRPr="00FB3B49">
        <w:rPr>
          <w:rFonts w:ascii="Times New Roman" w:eastAsia="Times New Roman" w:hAnsi="Times New Roman" w:cs="Times New Roman"/>
          <w:b/>
          <w:lang w:eastAsia="pl-PL"/>
        </w:rPr>
        <w:t>oświadczamy, że wykonaliśmy w ciągu ostatnich 3 lat następującą usługę lub  usługi dotyczące odbioru i zagosp</w:t>
      </w:r>
      <w:r w:rsidR="0005070B">
        <w:rPr>
          <w:rFonts w:ascii="Times New Roman" w:eastAsia="Times New Roman" w:hAnsi="Times New Roman" w:cs="Times New Roman"/>
          <w:b/>
          <w:lang w:eastAsia="pl-PL"/>
        </w:rPr>
        <w:t>odarowania odpadów komunalnych:</w:t>
      </w:r>
    </w:p>
    <w:tbl>
      <w:tblPr>
        <w:tblW w:w="90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81"/>
        <w:gridCol w:w="2410"/>
        <w:gridCol w:w="1276"/>
        <w:gridCol w:w="1134"/>
      </w:tblGrid>
      <w:tr w:rsidR="00FB3B49" w:rsidRPr="00FB3B49" w14:paraId="7BFE0A00" w14:textId="77777777" w:rsidTr="007E698D">
        <w:trPr>
          <w:cantSplit/>
        </w:trPr>
        <w:tc>
          <w:tcPr>
            <w:tcW w:w="4181" w:type="dxa"/>
            <w:vMerge w:val="restart"/>
          </w:tcPr>
          <w:p w14:paraId="47C9CE0E" w14:textId="77777777" w:rsidR="00FB3B49" w:rsidRPr="00FB3B49" w:rsidRDefault="00FB3B49" w:rsidP="00FB3B49">
            <w:pPr>
              <w:spacing w:before="120" w:after="0" w:line="288" w:lineRule="auto"/>
              <w:jc w:val="center"/>
              <w:rPr>
                <w:rFonts w:ascii="Times New Roman" w:eastAsia="Times New Roman" w:hAnsi="Times New Roman" w:cs="Times New Roman"/>
                <w:b/>
                <w:sz w:val="20"/>
                <w:szCs w:val="20"/>
                <w:lang w:eastAsia="pl-PL"/>
              </w:rPr>
            </w:pPr>
          </w:p>
          <w:p w14:paraId="23F2D37E" w14:textId="77777777" w:rsidR="00FB3B49" w:rsidRPr="00FB3B49" w:rsidRDefault="00FB3B49" w:rsidP="00FB3B49">
            <w:pPr>
              <w:spacing w:before="120" w:after="0" w:line="288" w:lineRule="auto"/>
              <w:jc w:val="center"/>
              <w:rPr>
                <w:rFonts w:ascii="Times New Roman" w:eastAsia="Times New Roman" w:hAnsi="Times New Roman" w:cs="Times New Roman"/>
                <w:b/>
                <w:sz w:val="20"/>
                <w:szCs w:val="20"/>
                <w:lang w:eastAsia="pl-PL"/>
              </w:rPr>
            </w:pPr>
            <w:r w:rsidRPr="00FB3B49">
              <w:rPr>
                <w:rFonts w:ascii="Times New Roman" w:eastAsia="Times New Roman" w:hAnsi="Times New Roman" w:cs="Times New Roman"/>
                <w:b/>
                <w:sz w:val="20"/>
                <w:szCs w:val="20"/>
                <w:lang w:eastAsia="pl-PL"/>
              </w:rPr>
              <w:t xml:space="preserve">Nazwa i adres odbiorcy, </w:t>
            </w:r>
          </w:p>
          <w:p w14:paraId="35A84B89" w14:textId="77777777" w:rsidR="00FB3B49" w:rsidRPr="00FB3B49" w:rsidRDefault="00FB3B49" w:rsidP="00FB3B49">
            <w:pPr>
              <w:spacing w:before="120" w:after="0" w:line="288" w:lineRule="auto"/>
              <w:jc w:val="center"/>
              <w:rPr>
                <w:rFonts w:ascii="Times New Roman" w:eastAsia="Times New Roman" w:hAnsi="Times New Roman" w:cs="Times New Roman"/>
                <w:b/>
                <w:sz w:val="20"/>
                <w:szCs w:val="20"/>
                <w:lang w:eastAsia="pl-PL"/>
              </w:rPr>
            </w:pPr>
            <w:r w:rsidRPr="00FB3B49">
              <w:rPr>
                <w:rFonts w:ascii="Times New Roman" w:eastAsia="Times New Roman" w:hAnsi="Times New Roman" w:cs="Times New Roman"/>
                <w:b/>
                <w:sz w:val="20"/>
                <w:szCs w:val="20"/>
                <w:lang w:eastAsia="pl-PL"/>
              </w:rPr>
              <w:t>dla którego wykonano usługę</w:t>
            </w:r>
          </w:p>
          <w:p w14:paraId="14669A8B" w14:textId="77777777" w:rsidR="00FB3B49" w:rsidRPr="00FB3B49" w:rsidRDefault="00FB3B49" w:rsidP="00FB3B49">
            <w:pPr>
              <w:spacing w:before="120" w:after="0" w:line="288" w:lineRule="auto"/>
              <w:jc w:val="center"/>
              <w:rPr>
                <w:rFonts w:ascii="Times New Roman" w:eastAsia="Times New Roman" w:hAnsi="Times New Roman" w:cs="Times New Roman"/>
                <w:b/>
                <w:sz w:val="20"/>
                <w:szCs w:val="20"/>
                <w:lang w:eastAsia="pl-PL"/>
              </w:rPr>
            </w:pPr>
          </w:p>
        </w:tc>
        <w:tc>
          <w:tcPr>
            <w:tcW w:w="2410" w:type="dxa"/>
            <w:vMerge w:val="restart"/>
          </w:tcPr>
          <w:p w14:paraId="3F437CD2" w14:textId="77777777" w:rsidR="00FB3B49" w:rsidRPr="00FB3B49" w:rsidRDefault="00FB3B49" w:rsidP="00FB3B49">
            <w:pPr>
              <w:spacing w:before="120" w:after="0" w:line="288" w:lineRule="auto"/>
              <w:jc w:val="center"/>
              <w:rPr>
                <w:rFonts w:ascii="Times New Roman" w:eastAsia="Times New Roman" w:hAnsi="Times New Roman" w:cs="Times New Roman"/>
                <w:b/>
                <w:sz w:val="20"/>
                <w:szCs w:val="20"/>
                <w:lang w:eastAsia="pl-PL"/>
              </w:rPr>
            </w:pPr>
          </w:p>
          <w:p w14:paraId="1B185238" w14:textId="77777777" w:rsidR="00FB3B49" w:rsidRPr="00FB3B49" w:rsidRDefault="00FB3B49" w:rsidP="00FB3B49">
            <w:pPr>
              <w:spacing w:before="120" w:after="0" w:line="288" w:lineRule="auto"/>
              <w:jc w:val="center"/>
              <w:rPr>
                <w:rFonts w:ascii="Times New Roman" w:eastAsia="Times New Roman" w:hAnsi="Times New Roman" w:cs="Times New Roman"/>
                <w:b/>
                <w:sz w:val="20"/>
                <w:szCs w:val="20"/>
                <w:lang w:eastAsia="pl-PL"/>
              </w:rPr>
            </w:pPr>
            <w:r w:rsidRPr="00FB3B49">
              <w:rPr>
                <w:rFonts w:ascii="Times New Roman" w:eastAsia="Times New Roman" w:hAnsi="Times New Roman" w:cs="Times New Roman"/>
                <w:b/>
                <w:sz w:val="20"/>
                <w:szCs w:val="20"/>
                <w:lang w:eastAsia="pl-PL"/>
              </w:rPr>
              <w:t>Liczba megagramów (Mg) odebranych odpadów komunalnych</w:t>
            </w:r>
          </w:p>
        </w:tc>
        <w:tc>
          <w:tcPr>
            <w:tcW w:w="2410" w:type="dxa"/>
            <w:gridSpan w:val="2"/>
          </w:tcPr>
          <w:p w14:paraId="0F16DE3A" w14:textId="77777777" w:rsidR="00FB3B49" w:rsidRPr="00FB3B49" w:rsidRDefault="00FB3B49" w:rsidP="00FB3B49">
            <w:pPr>
              <w:spacing w:before="120" w:after="0" w:line="288" w:lineRule="auto"/>
              <w:jc w:val="center"/>
              <w:rPr>
                <w:rFonts w:ascii="Times New Roman" w:eastAsia="Times New Roman" w:hAnsi="Times New Roman" w:cs="Times New Roman"/>
                <w:b/>
                <w:sz w:val="20"/>
                <w:szCs w:val="20"/>
                <w:lang w:eastAsia="pl-PL"/>
              </w:rPr>
            </w:pPr>
            <w:r w:rsidRPr="00FB3B49">
              <w:rPr>
                <w:rFonts w:ascii="Times New Roman" w:eastAsia="Times New Roman" w:hAnsi="Times New Roman" w:cs="Times New Roman"/>
                <w:b/>
                <w:sz w:val="20"/>
                <w:szCs w:val="20"/>
                <w:lang w:eastAsia="pl-PL"/>
              </w:rPr>
              <w:t>Czas realizacji</w:t>
            </w:r>
          </w:p>
          <w:p w14:paraId="7B580D2A" w14:textId="77777777" w:rsidR="00FB3B49" w:rsidRPr="00FB3B49" w:rsidRDefault="00FB3B49" w:rsidP="00FB3B49">
            <w:pPr>
              <w:spacing w:before="120" w:after="0" w:line="288" w:lineRule="auto"/>
              <w:jc w:val="center"/>
              <w:rPr>
                <w:rFonts w:ascii="Times New Roman" w:eastAsia="Times New Roman" w:hAnsi="Times New Roman" w:cs="Times New Roman"/>
                <w:b/>
                <w:sz w:val="20"/>
                <w:szCs w:val="20"/>
                <w:lang w:eastAsia="pl-PL"/>
              </w:rPr>
            </w:pPr>
            <w:r w:rsidRPr="00FB3B49">
              <w:rPr>
                <w:rFonts w:ascii="Times New Roman" w:eastAsia="Times New Roman" w:hAnsi="Times New Roman" w:cs="Times New Roman"/>
                <w:b/>
                <w:sz w:val="20"/>
                <w:szCs w:val="20"/>
                <w:lang w:eastAsia="pl-PL"/>
              </w:rPr>
              <w:t>Dzień/miesiąc/rok</w:t>
            </w:r>
          </w:p>
        </w:tc>
      </w:tr>
      <w:tr w:rsidR="00FB3B49" w:rsidRPr="00FB3B49" w14:paraId="287D3CE6" w14:textId="77777777" w:rsidTr="007E698D">
        <w:trPr>
          <w:cantSplit/>
          <w:trHeight w:val="818"/>
        </w:trPr>
        <w:tc>
          <w:tcPr>
            <w:tcW w:w="4181" w:type="dxa"/>
            <w:vMerge/>
          </w:tcPr>
          <w:p w14:paraId="5BD2AB0B" w14:textId="77777777" w:rsidR="00FB3B49" w:rsidRPr="00FB3B49" w:rsidRDefault="00FB3B49" w:rsidP="00FB3B49">
            <w:pPr>
              <w:spacing w:before="120" w:after="0" w:line="288" w:lineRule="auto"/>
              <w:jc w:val="center"/>
              <w:rPr>
                <w:rFonts w:ascii="Times New Roman" w:eastAsia="Times New Roman" w:hAnsi="Times New Roman" w:cs="Times New Roman"/>
                <w:b/>
                <w:sz w:val="20"/>
                <w:szCs w:val="20"/>
                <w:lang w:eastAsia="pl-PL"/>
              </w:rPr>
            </w:pPr>
          </w:p>
        </w:tc>
        <w:tc>
          <w:tcPr>
            <w:tcW w:w="2410" w:type="dxa"/>
            <w:vMerge/>
          </w:tcPr>
          <w:p w14:paraId="3BF8A761" w14:textId="77777777" w:rsidR="00FB3B49" w:rsidRPr="00FB3B49" w:rsidRDefault="00FB3B49" w:rsidP="00FB3B49">
            <w:pPr>
              <w:spacing w:before="120" w:after="0" w:line="288" w:lineRule="auto"/>
              <w:jc w:val="center"/>
              <w:rPr>
                <w:rFonts w:ascii="Times New Roman" w:eastAsia="Times New Roman" w:hAnsi="Times New Roman" w:cs="Times New Roman"/>
                <w:b/>
                <w:sz w:val="20"/>
                <w:szCs w:val="20"/>
                <w:lang w:eastAsia="pl-PL"/>
              </w:rPr>
            </w:pPr>
          </w:p>
        </w:tc>
        <w:tc>
          <w:tcPr>
            <w:tcW w:w="1276" w:type="dxa"/>
          </w:tcPr>
          <w:p w14:paraId="4D39FAAC" w14:textId="77777777" w:rsidR="00FB3B49" w:rsidRPr="00FB3B49" w:rsidRDefault="00FB3B49" w:rsidP="00FB3B49">
            <w:pPr>
              <w:spacing w:before="120" w:after="0" w:line="288" w:lineRule="auto"/>
              <w:jc w:val="center"/>
              <w:rPr>
                <w:rFonts w:ascii="Times New Roman" w:eastAsia="Times New Roman" w:hAnsi="Times New Roman" w:cs="Times New Roman"/>
                <w:b/>
                <w:sz w:val="20"/>
                <w:szCs w:val="20"/>
                <w:lang w:eastAsia="pl-PL"/>
              </w:rPr>
            </w:pPr>
            <w:r w:rsidRPr="00FB3B49">
              <w:rPr>
                <w:rFonts w:ascii="Times New Roman" w:eastAsia="Times New Roman" w:hAnsi="Times New Roman" w:cs="Times New Roman"/>
                <w:b/>
                <w:sz w:val="20"/>
                <w:szCs w:val="20"/>
                <w:lang w:eastAsia="pl-PL"/>
              </w:rPr>
              <w:t>początek</w:t>
            </w:r>
          </w:p>
        </w:tc>
        <w:tc>
          <w:tcPr>
            <w:tcW w:w="1134" w:type="dxa"/>
          </w:tcPr>
          <w:p w14:paraId="4452686F" w14:textId="77777777" w:rsidR="00FB3B49" w:rsidRPr="00FB3B49" w:rsidRDefault="00FB3B49" w:rsidP="00FB3B49">
            <w:pPr>
              <w:spacing w:before="120" w:after="0" w:line="288" w:lineRule="auto"/>
              <w:jc w:val="center"/>
              <w:rPr>
                <w:rFonts w:ascii="Times New Roman" w:eastAsia="Times New Roman" w:hAnsi="Times New Roman" w:cs="Times New Roman"/>
                <w:b/>
                <w:sz w:val="20"/>
                <w:szCs w:val="20"/>
                <w:lang w:eastAsia="pl-PL"/>
              </w:rPr>
            </w:pPr>
            <w:r w:rsidRPr="00FB3B49">
              <w:rPr>
                <w:rFonts w:ascii="Times New Roman" w:eastAsia="Times New Roman" w:hAnsi="Times New Roman" w:cs="Times New Roman"/>
                <w:b/>
                <w:sz w:val="20"/>
                <w:szCs w:val="20"/>
                <w:lang w:eastAsia="pl-PL"/>
              </w:rPr>
              <w:t>koniec</w:t>
            </w:r>
          </w:p>
        </w:tc>
      </w:tr>
      <w:tr w:rsidR="00FB3B49" w:rsidRPr="00FB3B49" w14:paraId="672F9C59" w14:textId="77777777" w:rsidTr="007E698D">
        <w:trPr>
          <w:trHeight w:val="256"/>
        </w:trPr>
        <w:tc>
          <w:tcPr>
            <w:tcW w:w="4181" w:type="dxa"/>
          </w:tcPr>
          <w:p w14:paraId="6795FD79" w14:textId="77777777" w:rsidR="00FB3B49" w:rsidRPr="00FB3B49" w:rsidRDefault="00FB3B49" w:rsidP="00FB3B49">
            <w:pPr>
              <w:spacing w:after="0" w:line="240" w:lineRule="auto"/>
              <w:jc w:val="center"/>
              <w:rPr>
                <w:rFonts w:ascii="Times New Roman" w:eastAsia="Times New Roman" w:hAnsi="Times New Roman" w:cs="Times New Roman"/>
                <w:b/>
                <w:i/>
                <w:iCs/>
                <w:sz w:val="26"/>
                <w:szCs w:val="26"/>
                <w:lang w:eastAsia="pl-PL"/>
              </w:rPr>
            </w:pPr>
            <w:r w:rsidRPr="00FB3B49">
              <w:rPr>
                <w:rFonts w:ascii="Times New Roman" w:eastAsia="Times New Roman" w:hAnsi="Times New Roman" w:cs="Times New Roman"/>
                <w:b/>
                <w:i/>
                <w:iCs/>
                <w:sz w:val="26"/>
                <w:szCs w:val="26"/>
                <w:lang w:eastAsia="pl-PL"/>
              </w:rPr>
              <w:t>1</w:t>
            </w:r>
          </w:p>
        </w:tc>
        <w:tc>
          <w:tcPr>
            <w:tcW w:w="2410" w:type="dxa"/>
          </w:tcPr>
          <w:p w14:paraId="0029F476" w14:textId="77777777" w:rsidR="00FB3B49" w:rsidRPr="00FB3B49" w:rsidRDefault="00FB3B49" w:rsidP="00FB3B49">
            <w:pPr>
              <w:spacing w:after="0" w:line="240" w:lineRule="auto"/>
              <w:jc w:val="center"/>
              <w:rPr>
                <w:rFonts w:ascii="Times New Roman" w:eastAsia="Times New Roman" w:hAnsi="Times New Roman" w:cs="Times New Roman"/>
                <w:b/>
                <w:i/>
                <w:iCs/>
                <w:sz w:val="26"/>
                <w:szCs w:val="26"/>
                <w:lang w:eastAsia="pl-PL"/>
              </w:rPr>
            </w:pPr>
            <w:r w:rsidRPr="00FB3B49">
              <w:rPr>
                <w:rFonts w:ascii="Times New Roman" w:eastAsia="Times New Roman" w:hAnsi="Times New Roman" w:cs="Times New Roman"/>
                <w:b/>
                <w:i/>
                <w:iCs/>
                <w:sz w:val="26"/>
                <w:szCs w:val="26"/>
                <w:lang w:eastAsia="pl-PL"/>
              </w:rPr>
              <w:t>2</w:t>
            </w:r>
          </w:p>
        </w:tc>
        <w:tc>
          <w:tcPr>
            <w:tcW w:w="1276" w:type="dxa"/>
          </w:tcPr>
          <w:p w14:paraId="6493FCC0" w14:textId="77777777" w:rsidR="00FB3B49" w:rsidRPr="00FB3B49" w:rsidRDefault="00FB3B49" w:rsidP="00FB3B49">
            <w:pPr>
              <w:spacing w:after="0" w:line="240" w:lineRule="auto"/>
              <w:jc w:val="center"/>
              <w:rPr>
                <w:rFonts w:ascii="Times New Roman" w:eastAsia="Times New Roman" w:hAnsi="Times New Roman" w:cs="Times New Roman"/>
                <w:b/>
                <w:i/>
                <w:iCs/>
                <w:sz w:val="26"/>
                <w:szCs w:val="26"/>
                <w:lang w:eastAsia="pl-PL"/>
              </w:rPr>
            </w:pPr>
            <w:r w:rsidRPr="00FB3B49">
              <w:rPr>
                <w:rFonts w:ascii="Times New Roman" w:eastAsia="Times New Roman" w:hAnsi="Times New Roman" w:cs="Times New Roman"/>
                <w:b/>
                <w:i/>
                <w:iCs/>
                <w:sz w:val="26"/>
                <w:szCs w:val="26"/>
                <w:lang w:eastAsia="pl-PL"/>
              </w:rPr>
              <w:t>3</w:t>
            </w:r>
          </w:p>
        </w:tc>
        <w:tc>
          <w:tcPr>
            <w:tcW w:w="1134" w:type="dxa"/>
          </w:tcPr>
          <w:p w14:paraId="1C544033" w14:textId="77777777" w:rsidR="00FB3B49" w:rsidRPr="00FB3B49" w:rsidRDefault="00FB3B49" w:rsidP="00FB3B49">
            <w:pPr>
              <w:spacing w:after="0" w:line="240" w:lineRule="auto"/>
              <w:jc w:val="center"/>
              <w:rPr>
                <w:rFonts w:ascii="Times New Roman" w:eastAsia="Times New Roman" w:hAnsi="Times New Roman" w:cs="Times New Roman"/>
                <w:b/>
                <w:i/>
                <w:iCs/>
                <w:sz w:val="26"/>
                <w:szCs w:val="26"/>
                <w:lang w:eastAsia="pl-PL"/>
              </w:rPr>
            </w:pPr>
            <w:r w:rsidRPr="00FB3B49">
              <w:rPr>
                <w:rFonts w:ascii="Times New Roman" w:eastAsia="Times New Roman" w:hAnsi="Times New Roman" w:cs="Times New Roman"/>
                <w:b/>
                <w:i/>
                <w:iCs/>
                <w:sz w:val="26"/>
                <w:szCs w:val="26"/>
                <w:lang w:eastAsia="pl-PL"/>
              </w:rPr>
              <w:t>4</w:t>
            </w:r>
          </w:p>
        </w:tc>
      </w:tr>
      <w:tr w:rsidR="00FB3B49" w:rsidRPr="00FB3B49" w14:paraId="1232394E" w14:textId="77777777" w:rsidTr="007E698D">
        <w:trPr>
          <w:trHeight w:val="795"/>
        </w:trPr>
        <w:tc>
          <w:tcPr>
            <w:tcW w:w="4181" w:type="dxa"/>
          </w:tcPr>
          <w:p w14:paraId="288DE889" w14:textId="77777777" w:rsidR="00FB3B49" w:rsidRPr="00FB3B49" w:rsidRDefault="00FB3B49" w:rsidP="00FB3B49">
            <w:pPr>
              <w:spacing w:before="120" w:after="0" w:line="288" w:lineRule="auto"/>
              <w:jc w:val="both"/>
              <w:rPr>
                <w:rFonts w:ascii="Times New Roman" w:eastAsia="Times New Roman" w:hAnsi="Times New Roman" w:cs="Times New Roman"/>
                <w:sz w:val="26"/>
                <w:szCs w:val="26"/>
                <w:lang w:eastAsia="pl-PL"/>
              </w:rPr>
            </w:pPr>
          </w:p>
          <w:p w14:paraId="671EA051" w14:textId="77777777" w:rsidR="00FB3B49" w:rsidRPr="00FB3B49" w:rsidRDefault="00FB3B49" w:rsidP="00FB3B49">
            <w:pPr>
              <w:spacing w:before="120" w:after="0" w:line="288" w:lineRule="auto"/>
              <w:jc w:val="both"/>
              <w:rPr>
                <w:rFonts w:ascii="Times New Roman" w:eastAsia="Times New Roman" w:hAnsi="Times New Roman" w:cs="Times New Roman"/>
                <w:sz w:val="26"/>
                <w:szCs w:val="26"/>
                <w:lang w:eastAsia="pl-PL"/>
              </w:rPr>
            </w:pPr>
          </w:p>
        </w:tc>
        <w:tc>
          <w:tcPr>
            <w:tcW w:w="2410" w:type="dxa"/>
          </w:tcPr>
          <w:p w14:paraId="1CF92762" w14:textId="77777777" w:rsidR="00FB3B49" w:rsidRPr="00FB3B49" w:rsidRDefault="00FB3B49" w:rsidP="00FB3B49">
            <w:pPr>
              <w:spacing w:before="120" w:after="0" w:line="288" w:lineRule="auto"/>
              <w:jc w:val="both"/>
              <w:rPr>
                <w:rFonts w:ascii="Times New Roman" w:eastAsia="Times New Roman" w:hAnsi="Times New Roman" w:cs="Times New Roman"/>
                <w:sz w:val="26"/>
                <w:szCs w:val="26"/>
                <w:lang w:eastAsia="pl-PL"/>
              </w:rPr>
            </w:pPr>
          </w:p>
        </w:tc>
        <w:tc>
          <w:tcPr>
            <w:tcW w:w="1276" w:type="dxa"/>
          </w:tcPr>
          <w:p w14:paraId="1D6899EB" w14:textId="77777777" w:rsidR="00FB3B49" w:rsidRPr="00FB3B49" w:rsidRDefault="00FB3B49" w:rsidP="00FB3B49">
            <w:pPr>
              <w:spacing w:before="120" w:after="0" w:line="288" w:lineRule="auto"/>
              <w:jc w:val="both"/>
              <w:rPr>
                <w:rFonts w:ascii="Times New Roman" w:eastAsia="Times New Roman" w:hAnsi="Times New Roman" w:cs="Times New Roman"/>
                <w:sz w:val="26"/>
                <w:szCs w:val="26"/>
                <w:lang w:eastAsia="pl-PL"/>
              </w:rPr>
            </w:pPr>
          </w:p>
        </w:tc>
        <w:tc>
          <w:tcPr>
            <w:tcW w:w="1134" w:type="dxa"/>
          </w:tcPr>
          <w:p w14:paraId="50E59281" w14:textId="77777777" w:rsidR="00FB3B49" w:rsidRPr="00FB3B49" w:rsidRDefault="00FB3B49" w:rsidP="00FB3B49">
            <w:pPr>
              <w:spacing w:before="120" w:after="0" w:line="288" w:lineRule="auto"/>
              <w:jc w:val="both"/>
              <w:rPr>
                <w:rFonts w:ascii="Times New Roman" w:eastAsia="Times New Roman" w:hAnsi="Times New Roman" w:cs="Times New Roman"/>
                <w:sz w:val="26"/>
                <w:szCs w:val="26"/>
                <w:lang w:eastAsia="pl-PL"/>
              </w:rPr>
            </w:pPr>
          </w:p>
        </w:tc>
      </w:tr>
      <w:tr w:rsidR="00FB3B49" w:rsidRPr="00FB3B49" w14:paraId="7EF6D30E" w14:textId="77777777" w:rsidTr="007E698D">
        <w:trPr>
          <w:trHeight w:val="863"/>
        </w:trPr>
        <w:tc>
          <w:tcPr>
            <w:tcW w:w="4181" w:type="dxa"/>
          </w:tcPr>
          <w:p w14:paraId="2BCD2208" w14:textId="77777777" w:rsidR="00FB3B49" w:rsidRPr="00FB3B49" w:rsidRDefault="00FB3B49" w:rsidP="00FB3B49">
            <w:pPr>
              <w:spacing w:before="120" w:after="0" w:line="288" w:lineRule="auto"/>
              <w:jc w:val="both"/>
              <w:rPr>
                <w:rFonts w:ascii="Times New Roman" w:eastAsia="Times New Roman" w:hAnsi="Times New Roman" w:cs="Times New Roman"/>
                <w:sz w:val="26"/>
                <w:szCs w:val="26"/>
                <w:lang w:eastAsia="pl-PL"/>
              </w:rPr>
            </w:pPr>
          </w:p>
          <w:p w14:paraId="779F4553" w14:textId="77777777" w:rsidR="00FB3B49" w:rsidRPr="00FB3B49" w:rsidRDefault="00FB3B49" w:rsidP="00FB3B49">
            <w:pPr>
              <w:spacing w:before="120" w:after="0" w:line="288" w:lineRule="auto"/>
              <w:jc w:val="both"/>
              <w:rPr>
                <w:rFonts w:ascii="Times New Roman" w:eastAsia="Times New Roman" w:hAnsi="Times New Roman" w:cs="Times New Roman"/>
                <w:sz w:val="26"/>
                <w:szCs w:val="26"/>
                <w:lang w:eastAsia="pl-PL"/>
              </w:rPr>
            </w:pPr>
          </w:p>
        </w:tc>
        <w:tc>
          <w:tcPr>
            <w:tcW w:w="2410" w:type="dxa"/>
          </w:tcPr>
          <w:p w14:paraId="343378BD" w14:textId="77777777" w:rsidR="00FB3B49" w:rsidRPr="00FB3B49" w:rsidRDefault="00FB3B49" w:rsidP="00FB3B49">
            <w:pPr>
              <w:spacing w:before="120" w:after="0" w:line="288" w:lineRule="auto"/>
              <w:jc w:val="both"/>
              <w:rPr>
                <w:rFonts w:ascii="Times New Roman" w:eastAsia="Times New Roman" w:hAnsi="Times New Roman" w:cs="Times New Roman"/>
                <w:sz w:val="26"/>
                <w:szCs w:val="26"/>
                <w:lang w:eastAsia="pl-PL"/>
              </w:rPr>
            </w:pPr>
          </w:p>
        </w:tc>
        <w:tc>
          <w:tcPr>
            <w:tcW w:w="1276" w:type="dxa"/>
          </w:tcPr>
          <w:p w14:paraId="35ABC09B" w14:textId="77777777" w:rsidR="00FB3B49" w:rsidRPr="00FB3B49" w:rsidRDefault="00FB3B49" w:rsidP="00FB3B49">
            <w:pPr>
              <w:spacing w:before="120" w:after="0" w:line="288" w:lineRule="auto"/>
              <w:jc w:val="both"/>
              <w:rPr>
                <w:rFonts w:ascii="Times New Roman" w:eastAsia="Times New Roman" w:hAnsi="Times New Roman" w:cs="Times New Roman"/>
                <w:sz w:val="26"/>
                <w:szCs w:val="26"/>
                <w:lang w:eastAsia="pl-PL"/>
              </w:rPr>
            </w:pPr>
          </w:p>
        </w:tc>
        <w:tc>
          <w:tcPr>
            <w:tcW w:w="1134" w:type="dxa"/>
          </w:tcPr>
          <w:p w14:paraId="1908BAE6" w14:textId="77777777" w:rsidR="00FB3B49" w:rsidRPr="00FB3B49" w:rsidRDefault="00FB3B49" w:rsidP="00FB3B49">
            <w:pPr>
              <w:spacing w:before="120" w:after="0" w:line="288" w:lineRule="auto"/>
              <w:jc w:val="both"/>
              <w:rPr>
                <w:rFonts w:ascii="Times New Roman" w:eastAsia="Times New Roman" w:hAnsi="Times New Roman" w:cs="Times New Roman"/>
                <w:sz w:val="26"/>
                <w:szCs w:val="26"/>
                <w:lang w:eastAsia="pl-PL"/>
              </w:rPr>
            </w:pPr>
          </w:p>
        </w:tc>
      </w:tr>
      <w:tr w:rsidR="00FB3B49" w:rsidRPr="00FB3B49" w14:paraId="7A7EAB6F" w14:textId="77777777" w:rsidTr="007E698D">
        <w:trPr>
          <w:trHeight w:val="833"/>
        </w:trPr>
        <w:tc>
          <w:tcPr>
            <w:tcW w:w="4181" w:type="dxa"/>
          </w:tcPr>
          <w:p w14:paraId="5E0BC78E" w14:textId="77777777" w:rsidR="00FB3B49" w:rsidRPr="00FB3B49" w:rsidRDefault="00FB3B49" w:rsidP="00FB3B49">
            <w:pPr>
              <w:spacing w:before="120" w:after="0" w:line="288" w:lineRule="auto"/>
              <w:jc w:val="both"/>
              <w:rPr>
                <w:rFonts w:ascii="Times New Roman" w:eastAsia="Times New Roman" w:hAnsi="Times New Roman" w:cs="Times New Roman"/>
                <w:sz w:val="26"/>
                <w:szCs w:val="26"/>
                <w:lang w:eastAsia="pl-PL"/>
              </w:rPr>
            </w:pPr>
          </w:p>
          <w:p w14:paraId="04F37C04" w14:textId="77777777" w:rsidR="00FB3B49" w:rsidRPr="00FB3B49" w:rsidRDefault="00FB3B49" w:rsidP="00FB3B49">
            <w:pPr>
              <w:spacing w:before="120" w:after="0" w:line="288" w:lineRule="auto"/>
              <w:jc w:val="both"/>
              <w:rPr>
                <w:rFonts w:ascii="Times New Roman" w:eastAsia="Times New Roman" w:hAnsi="Times New Roman" w:cs="Times New Roman"/>
                <w:sz w:val="26"/>
                <w:szCs w:val="26"/>
                <w:lang w:eastAsia="pl-PL"/>
              </w:rPr>
            </w:pPr>
          </w:p>
        </w:tc>
        <w:tc>
          <w:tcPr>
            <w:tcW w:w="2410" w:type="dxa"/>
          </w:tcPr>
          <w:p w14:paraId="0BE94860" w14:textId="77777777" w:rsidR="00FB3B49" w:rsidRPr="00FB3B49" w:rsidRDefault="00FB3B49" w:rsidP="00FB3B49">
            <w:pPr>
              <w:spacing w:before="120" w:after="0" w:line="288" w:lineRule="auto"/>
              <w:jc w:val="both"/>
              <w:rPr>
                <w:rFonts w:ascii="Times New Roman" w:eastAsia="Times New Roman" w:hAnsi="Times New Roman" w:cs="Times New Roman"/>
                <w:sz w:val="26"/>
                <w:szCs w:val="26"/>
                <w:lang w:eastAsia="pl-PL"/>
              </w:rPr>
            </w:pPr>
          </w:p>
        </w:tc>
        <w:tc>
          <w:tcPr>
            <w:tcW w:w="1276" w:type="dxa"/>
          </w:tcPr>
          <w:p w14:paraId="0F8A30B8" w14:textId="77777777" w:rsidR="00FB3B49" w:rsidRPr="00FB3B49" w:rsidRDefault="00FB3B49" w:rsidP="00FB3B49">
            <w:pPr>
              <w:spacing w:before="120" w:after="0" w:line="288" w:lineRule="auto"/>
              <w:jc w:val="both"/>
              <w:rPr>
                <w:rFonts w:ascii="Times New Roman" w:eastAsia="Times New Roman" w:hAnsi="Times New Roman" w:cs="Times New Roman"/>
                <w:sz w:val="26"/>
                <w:szCs w:val="26"/>
                <w:lang w:eastAsia="pl-PL"/>
              </w:rPr>
            </w:pPr>
          </w:p>
        </w:tc>
        <w:tc>
          <w:tcPr>
            <w:tcW w:w="1134" w:type="dxa"/>
          </w:tcPr>
          <w:p w14:paraId="437BABE8" w14:textId="77777777" w:rsidR="00FB3B49" w:rsidRPr="00FB3B49" w:rsidRDefault="00FB3B49" w:rsidP="00FB3B49">
            <w:pPr>
              <w:spacing w:before="120" w:after="0" w:line="288" w:lineRule="auto"/>
              <w:jc w:val="both"/>
              <w:rPr>
                <w:rFonts w:ascii="Times New Roman" w:eastAsia="Times New Roman" w:hAnsi="Times New Roman" w:cs="Times New Roman"/>
                <w:sz w:val="26"/>
                <w:szCs w:val="26"/>
                <w:lang w:eastAsia="pl-PL"/>
              </w:rPr>
            </w:pPr>
          </w:p>
        </w:tc>
      </w:tr>
    </w:tbl>
    <w:p w14:paraId="6883BE74" w14:textId="77777777" w:rsidR="00FB3B49" w:rsidRPr="00FB3B49" w:rsidRDefault="00FB3B49" w:rsidP="00FB3B49">
      <w:pPr>
        <w:spacing w:before="120" w:after="0"/>
        <w:jc w:val="both"/>
        <w:rPr>
          <w:rFonts w:ascii="Times New Roman" w:eastAsia="Times New Roman" w:hAnsi="Times New Roman" w:cs="Times New Roman"/>
          <w:lang w:eastAsia="pl-PL"/>
        </w:rPr>
      </w:pPr>
      <w:r w:rsidRPr="00FB3B49">
        <w:rPr>
          <w:rFonts w:ascii="Times New Roman" w:eastAsia="Times New Roman" w:hAnsi="Times New Roman" w:cs="Times New Roman"/>
          <w:lang w:eastAsia="pl-PL"/>
        </w:rPr>
        <w:t>Załączamy dokumenty potwierdzające należyte wykonanie wyszczególnionych w tabeli usług.</w:t>
      </w:r>
    </w:p>
    <w:p w14:paraId="212E4F2B" w14:textId="77777777" w:rsidR="00FB3B49" w:rsidRPr="00FB3B49" w:rsidRDefault="00FB3B49" w:rsidP="00FB3B49">
      <w:pPr>
        <w:autoSpaceDE w:val="0"/>
        <w:autoSpaceDN w:val="0"/>
        <w:adjustRightInd w:val="0"/>
        <w:spacing w:after="0"/>
        <w:jc w:val="both"/>
        <w:rPr>
          <w:rFonts w:ascii="Times New Roman" w:eastAsia="Times New Roman" w:hAnsi="Times New Roman" w:cs="Times New Roman"/>
          <w:lang w:eastAsia="pl-PL"/>
        </w:rPr>
      </w:pPr>
      <w:r w:rsidRPr="00FB3B49">
        <w:rPr>
          <w:rFonts w:ascii="Times New Roman" w:eastAsia="Times New Roman" w:hAnsi="Times New Roman" w:cs="Times New Roman"/>
          <w:lang w:eastAsia="pl-PL"/>
        </w:rPr>
        <w:t>Oświadczamy, że polegamy na wiedzy i doświadczeniu własnym*/innych podmiotów</w:t>
      </w:r>
      <w:r w:rsidRPr="00FB3B49">
        <w:rPr>
          <w:rFonts w:ascii="Times New Roman" w:eastAsia="Times New Roman" w:hAnsi="Times New Roman" w:cs="Times New Roman"/>
          <w:b/>
          <w:lang w:eastAsia="pl-PL"/>
        </w:rPr>
        <w:t>*</w:t>
      </w:r>
      <w:r w:rsidRPr="00FB3B49">
        <w:rPr>
          <w:rFonts w:ascii="Times New Roman" w:eastAsia="Times New Roman" w:hAnsi="Times New Roman" w:cs="Times New Roman"/>
          <w:lang w:eastAsia="pl-PL"/>
        </w:rPr>
        <w:t>.</w:t>
      </w:r>
    </w:p>
    <w:p w14:paraId="089FF519" w14:textId="77777777" w:rsidR="00FB3B49" w:rsidRPr="00FB3B49" w:rsidRDefault="00FB3B49" w:rsidP="00FB3B49">
      <w:pPr>
        <w:autoSpaceDE w:val="0"/>
        <w:autoSpaceDN w:val="0"/>
        <w:adjustRightInd w:val="0"/>
        <w:spacing w:before="120" w:after="120" w:line="240" w:lineRule="auto"/>
        <w:jc w:val="center"/>
        <w:rPr>
          <w:rFonts w:ascii="Times New Roman" w:eastAsia="Times New Roman" w:hAnsi="Times New Roman" w:cs="Times New Roman"/>
          <w:b/>
          <w:i/>
          <w:lang w:eastAsia="pl-PL"/>
        </w:rPr>
      </w:pPr>
      <w:r w:rsidRPr="00FB3B49">
        <w:rPr>
          <w:rFonts w:ascii="Times New Roman" w:eastAsia="Times New Roman" w:hAnsi="Times New Roman" w:cs="Times New Roman"/>
          <w:b/>
          <w:lang w:eastAsia="pl-PL"/>
        </w:rPr>
        <w:t>*</w:t>
      </w:r>
      <w:r w:rsidRPr="00FB3B49">
        <w:rPr>
          <w:rFonts w:ascii="Times New Roman" w:eastAsia="Times New Roman" w:hAnsi="Times New Roman" w:cs="Times New Roman"/>
          <w:b/>
          <w:i/>
          <w:lang w:eastAsia="pl-PL"/>
        </w:rPr>
        <w:t>skreślić nieodpowiednie</w:t>
      </w:r>
    </w:p>
    <w:p w14:paraId="7B8A76B4" w14:textId="77777777" w:rsidR="00FB3B49" w:rsidRPr="00FB3B49" w:rsidRDefault="00FB3B49" w:rsidP="00FB3B49">
      <w:pPr>
        <w:spacing w:after="0" w:line="240" w:lineRule="auto"/>
        <w:jc w:val="both"/>
        <w:rPr>
          <w:rFonts w:ascii="Times New Roman" w:eastAsia="Times New Roman" w:hAnsi="Times New Roman" w:cs="Times New Roman"/>
          <w:b/>
          <w:bCs/>
          <w:sz w:val="20"/>
          <w:szCs w:val="20"/>
          <w:lang w:eastAsia="pl-PL"/>
        </w:rPr>
      </w:pPr>
      <w:r w:rsidRPr="00FB3B49">
        <w:rPr>
          <w:rFonts w:ascii="Times New Roman" w:eastAsia="Times New Roman" w:hAnsi="Times New Roman" w:cs="Times New Roman"/>
          <w:b/>
          <w:sz w:val="20"/>
          <w:szCs w:val="20"/>
          <w:lang w:eastAsia="ar-SA"/>
        </w:rPr>
        <w:t xml:space="preserve">W przypadku, gdy Wykonawca polega na wiedzy i doświadczeniu innego podmiotu zobowiązany jest udowodnić, że będzie dysponował wskazanymi zasobami w szczególności przedstawiając pisemne zobowiązanie podmiotu, udostępniającego Wykonawcy swoją wiedzę i doświadczenie na okres korzystania z nich przy wykonywaniu niniejszego zamówienia. </w:t>
      </w:r>
    </w:p>
    <w:p w14:paraId="09F8C131" w14:textId="77777777" w:rsidR="00FB3B49" w:rsidRPr="00FB3B49" w:rsidRDefault="00FB3B49" w:rsidP="00FB3B49">
      <w:pPr>
        <w:autoSpaceDE w:val="0"/>
        <w:autoSpaceDN w:val="0"/>
        <w:adjustRightInd w:val="0"/>
        <w:spacing w:after="0" w:line="240" w:lineRule="auto"/>
        <w:rPr>
          <w:rFonts w:ascii="Times New Roman" w:eastAsia="Times New Roman" w:hAnsi="Times New Roman" w:cs="Times New Roman"/>
          <w:b/>
          <w:bCs/>
          <w:sz w:val="24"/>
          <w:szCs w:val="24"/>
          <w:lang w:eastAsia="pl-PL"/>
        </w:rPr>
      </w:pPr>
    </w:p>
    <w:p w14:paraId="27183A90" w14:textId="77777777" w:rsidR="0005070B" w:rsidRDefault="00FB3B49" w:rsidP="0005070B">
      <w:pPr>
        <w:spacing w:before="120" w:after="0" w:line="360" w:lineRule="auto"/>
        <w:rPr>
          <w:rFonts w:ascii="Times New Roman" w:eastAsia="Times New Roman" w:hAnsi="Times New Roman" w:cs="Times New Roman"/>
          <w:sz w:val="24"/>
          <w:szCs w:val="20"/>
          <w:lang w:eastAsia="pl-PL"/>
        </w:rPr>
      </w:pPr>
      <w:r w:rsidRPr="00FB3B49">
        <w:rPr>
          <w:rFonts w:ascii="Times New Roman" w:eastAsia="Times New Roman" w:hAnsi="Times New Roman" w:cs="Times New Roman"/>
          <w:sz w:val="24"/>
          <w:szCs w:val="20"/>
          <w:lang w:eastAsia="pl-PL"/>
        </w:rPr>
        <w:t>___</w:t>
      </w:r>
      <w:r w:rsidR="0005070B">
        <w:rPr>
          <w:rFonts w:ascii="Times New Roman" w:eastAsia="Times New Roman" w:hAnsi="Times New Roman" w:cs="Times New Roman"/>
          <w:sz w:val="24"/>
          <w:szCs w:val="20"/>
          <w:lang w:eastAsia="pl-PL"/>
        </w:rPr>
        <w:t>_______________ dnia __. __.2014 r.</w:t>
      </w:r>
    </w:p>
    <w:p w14:paraId="678B5DE8" w14:textId="77777777" w:rsidR="0005070B" w:rsidRPr="00FB3B49" w:rsidRDefault="0005070B" w:rsidP="0005070B">
      <w:pPr>
        <w:spacing w:before="120" w:after="0" w:line="360" w:lineRule="auto"/>
        <w:ind w:firstLine="5220"/>
        <w:jc w:val="center"/>
        <w:rPr>
          <w:rFonts w:ascii="Times New Roman" w:eastAsia="Times New Roman" w:hAnsi="Times New Roman" w:cs="Times New Roman"/>
          <w:i/>
          <w:sz w:val="24"/>
          <w:szCs w:val="20"/>
          <w:lang w:eastAsia="pl-PL"/>
        </w:rPr>
      </w:pPr>
      <w:r w:rsidRPr="00FB3B49">
        <w:rPr>
          <w:rFonts w:ascii="Times New Roman" w:eastAsia="Times New Roman" w:hAnsi="Times New Roman" w:cs="Times New Roman"/>
          <w:i/>
          <w:sz w:val="24"/>
          <w:szCs w:val="20"/>
          <w:lang w:eastAsia="pl-PL"/>
        </w:rPr>
        <w:t>_______________________________</w:t>
      </w:r>
    </w:p>
    <w:p w14:paraId="689E84F1" w14:textId="77777777" w:rsidR="0005070B" w:rsidRDefault="0005070B" w:rsidP="0005070B">
      <w:pPr>
        <w:spacing w:before="120" w:after="0" w:line="360" w:lineRule="auto"/>
        <w:ind w:firstLine="4500"/>
        <w:jc w:val="center"/>
        <w:rPr>
          <w:rFonts w:ascii="Times New Roman" w:eastAsia="Times New Roman" w:hAnsi="Times New Roman" w:cs="Times New Roman"/>
          <w:i/>
          <w:sz w:val="20"/>
          <w:szCs w:val="20"/>
          <w:lang w:eastAsia="pl-PL"/>
        </w:rPr>
      </w:pPr>
      <w:r w:rsidRPr="00FB3B49">
        <w:rPr>
          <w:rFonts w:ascii="Times New Roman" w:eastAsia="Times New Roman" w:hAnsi="Times New Roman" w:cs="Times New Roman"/>
          <w:i/>
          <w:sz w:val="20"/>
          <w:szCs w:val="20"/>
          <w:lang w:eastAsia="pl-PL"/>
        </w:rPr>
        <w:t xml:space="preserve">            (podpis Wykonawcy/Wykonawców)</w:t>
      </w:r>
    </w:p>
    <w:p w14:paraId="245EEE77" w14:textId="77777777" w:rsidR="00C2119B" w:rsidRDefault="00C2119B" w:rsidP="0005070B">
      <w:pPr>
        <w:spacing w:before="120" w:after="0" w:line="360" w:lineRule="auto"/>
        <w:ind w:left="2832"/>
        <w:rPr>
          <w:rFonts w:ascii="Times New Roman" w:eastAsia="Times New Roman" w:hAnsi="Times New Roman" w:cs="Times New Roman"/>
          <w:b/>
          <w:sz w:val="24"/>
          <w:szCs w:val="24"/>
          <w:lang w:eastAsia="pl-PL"/>
        </w:rPr>
      </w:pPr>
    </w:p>
    <w:p w14:paraId="68EF07B2" w14:textId="77777777" w:rsidR="00FB3B49" w:rsidRPr="0005070B" w:rsidRDefault="00FB3B49" w:rsidP="0005070B">
      <w:pPr>
        <w:spacing w:before="120" w:after="0" w:line="360" w:lineRule="auto"/>
        <w:ind w:left="2832"/>
        <w:rPr>
          <w:rFonts w:ascii="Times New Roman" w:eastAsia="Times New Roman" w:hAnsi="Times New Roman" w:cs="Times New Roman"/>
          <w:i/>
          <w:sz w:val="20"/>
          <w:szCs w:val="20"/>
          <w:lang w:eastAsia="pl-PL"/>
        </w:rPr>
      </w:pPr>
      <w:r w:rsidRPr="00FB3B49">
        <w:rPr>
          <w:rFonts w:ascii="Times New Roman" w:eastAsia="Times New Roman" w:hAnsi="Times New Roman" w:cs="Times New Roman"/>
          <w:b/>
          <w:sz w:val="24"/>
          <w:szCs w:val="24"/>
          <w:lang w:eastAsia="pl-PL"/>
        </w:rPr>
        <w:lastRenderedPageBreak/>
        <w:t xml:space="preserve">ZAŁĄCZNIK Nr 5 </w:t>
      </w:r>
      <w:r w:rsidRPr="00FB3B49">
        <w:rPr>
          <w:rFonts w:ascii="Times New Roman" w:eastAsia="Times New Roman" w:hAnsi="Times New Roman" w:cs="Times New Roman"/>
          <w:b/>
          <w:color w:val="000000"/>
          <w:kern w:val="1"/>
          <w:sz w:val="24"/>
          <w:szCs w:val="24"/>
          <w:lang w:eastAsia="ar-SA"/>
        </w:rPr>
        <w:t>do SIWZ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FB3B49" w:rsidRPr="00FB3B49" w14:paraId="5BE00A74" w14:textId="77777777" w:rsidTr="007E698D">
        <w:tc>
          <w:tcPr>
            <w:tcW w:w="4605" w:type="dxa"/>
            <w:vAlign w:val="bottom"/>
          </w:tcPr>
          <w:p w14:paraId="350727E8" w14:textId="77777777" w:rsidR="00FB3B49" w:rsidRPr="00FB3B49" w:rsidRDefault="00FB3B49" w:rsidP="00FB3B49">
            <w:pPr>
              <w:spacing w:before="120" w:after="0" w:line="288" w:lineRule="auto"/>
              <w:jc w:val="center"/>
              <w:rPr>
                <w:rFonts w:ascii="Times New Roman" w:eastAsia="Times New Roman" w:hAnsi="Times New Roman" w:cs="Times New Roman"/>
                <w:b/>
                <w:sz w:val="24"/>
                <w:szCs w:val="20"/>
                <w:lang w:eastAsia="pl-PL"/>
              </w:rPr>
            </w:pPr>
            <w:r w:rsidRPr="00FB3B49">
              <w:rPr>
                <w:rFonts w:ascii="Times New Roman" w:eastAsia="Times New Roman" w:hAnsi="Times New Roman" w:cs="Times New Roman"/>
                <w:i/>
                <w:sz w:val="18"/>
                <w:szCs w:val="20"/>
                <w:lang w:eastAsia="pl-PL"/>
              </w:rPr>
              <w:t>(pieczęć Wykonawcy/Wykonawców)</w:t>
            </w:r>
          </w:p>
        </w:tc>
        <w:tc>
          <w:tcPr>
            <w:tcW w:w="4605" w:type="dxa"/>
            <w:shd w:val="clear" w:color="auto" w:fill="C0C0C0"/>
            <w:vAlign w:val="center"/>
          </w:tcPr>
          <w:p w14:paraId="6E92CCDD" w14:textId="77777777" w:rsidR="00FB3B49" w:rsidRPr="00FB3B49" w:rsidRDefault="00FB3B49" w:rsidP="00FB3B49">
            <w:pPr>
              <w:spacing w:after="0" w:line="240" w:lineRule="auto"/>
              <w:jc w:val="center"/>
              <w:rPr>
                <w:rFonts w:ascii="Times New Roman" w:eastAsia="Times New Roman" w:hAnsi="Times New Roman" w:cs="Times New Roman"/>
                <w:b/>
                <w:sz w:val="24"/>
                <w:szCs w:val="24"/>
                <w:lang w:eastAsia="pl-PL"/>
              </w:rPr>
            </w:pPr>
          </w:p>
          <w:p w14:paraId="10CA3578" w14:textId="77777777" w:rsidR="00FB3B49" w:rsidRPr="00FB3B49" w:rsidRDefault="00FB3B49" w:rsidP="00FB3B49">
            <w:pPr>
              <w:spacing w:after="0" w:line="240" w:lineRule="auto"/>
              <w:jc w:val="center"/>
              <w:rPr>
                <w:rFonts w:ascii="Times New Roman" w:eastAsia="Times New Roman" w:hAnsi="Times New Roman" w:cs="Times New Roman"/>
                <w:b/>
                <w:sz w:val="28"/>
                <w:szCs w:val="28"/>
                <w:lang w:eastAsia="pl-PL"/>
              </w:rPr>
            </w:pPr>
            <w:r w:rsidRPr="00FB3B49">
              <w:rPr>
                <w:rFonts w:ascii="Times New Roman" w:eastAsia="Times New Roman" w:hAnsi="Times New Roman" w:cs="Times New Roman"/>
                <w:b/>
                <w:sz w:val="28"/>
                <w:szCs w:val="28"/>
                <w:lang w:eastAsia="pl-PL"/>
              </w:rPr>
              <w:t>POTENCJAŁ TECHNICZNY</w:t>
            </w:r>
          </w:p>
          <w:p w14:paraId="387207BF" w14:textId="77777777" w:rsidR="00FB3B49" w:rsidRPr="00FB3B49" w:rsidRDefault="00FB3B49" w:rsidP="00FB3B49">
            <w:pPr>
              <w:spacing w:after="0" w:line="240" w:lineRule="auto"/>
              <w:jc w:val="center"/>
              <w:rPr>
                <w:rFonts w:ascii="Times New Roman" w:eastAsia="Times New Roman" w:hAnsi="Times New Roman" w:cs="Times New Roman"/>
                <w:b/>
                <w:sz w:val="28"/>
                <w:szCs w:val="28"/>
                <w:lang w:eastAsia="pl-PL"/>
              </w:rPr>
            </w:pPr>
            <w:r w:rsidRPr="00FB3B49">
              <w:rPr>
                <w:rFonts w:ascii="Times New Roman" w:eastAsia="Times New Roman" w:hAnsi="Times New Roman" w:cs="Times New Roman"/>
                <w:b/>
                <w:sz w:val="28"/>
                <w:szCs w:val="28"/>
                <w:lang w:eastAsia="pl-PL"/>
              </w:rPr>
              <w:t>- POJAZDY</w:t>
            </w:r>
          </w:p>
          <w:p w14:paraId="09A00B59" w14:textId="77777777" w:rsidR="00FB3B49" w:rsidRPr="00FB3B49" w:rsidRDefault="00FB3B49" w:rsidP="00FB3B49">
            <w:pPr>
              <w:spacing w:after="0" w:line="240" w:lineRule="auto"/>
              <w:jc w:val="center"/>
              <w:rPr>
                <w:rFonts w:ascii="Times New Roman" w:eastAsia="Times New Roman" w:hAnsi="Times New Roman" w:cs="Times New Roman"/>
                <w:b/>
                <w:sz w:val="24"/>
                <w:szCs w:val="24"/>
                <w:lang w:eastAsia="pl-PL"/>
              </w:rPr>
            </w:pPr>
          </w:p>
        </w:tc>
      </w:tr>
    </w:tbl>
    <w:p w14:paraId="3CFDFC07" w14:textId="77777777" w:rsidR="00FB3B49" w:rsidRPr="00FB3B49" w:rsidRDefault="00FB3B49" w:rsidP="00FB3B49">
      <w:pPr>
        <w:widowControl w:val="0"/>
        <w:suppressAutoHyphens/>
        <w:spacing w:after="0" w:line="240" w:lineRule="auto"/>
        <w:jc w:val="both"/>
        <w:rPr>
          <w:rFonts w:ascii="Times New Roman" w:eastAsia="Times New Roman" w:hAnsi="Times New Roman" w:cs="Times New Roman"/>
          <w:b/>
          <w:sz w:val="12"/>
          <w:szCs w:val="12"/>
          <w:lang w:eastAsia="pl-PL"/>
        </w:rPr>
      </w:pPr>
    </w:p>
    <w:p w14:paraId="76BA63FE" w14:textId="77777777" w:rsidR="00FB3B49" w:rsidRPr="00FB3B49" w:rsidRDefault="00FB3B49" w:rsidP="00FB3B49">
      <w:pPr>
        <w:widowControl w:val="0"/>
        <w:suppressAutoHyphens/>
        <w:spacing w:after="0" w:line="240" w:lineRule="auto"/>
        <w:jc w:val="both"/>
        <w:rPr>
          <w:rFonts w:ascii="Times New Roman" w:eastAsia="Times New Roman" w:hAnsi="Times New Roman" w:cs="Times New Roman"/>
          <w:b/>
          <w:sz w:val="16"/>
          <w:szCs w:val="16"/>
          <w:lang w:eastAsia="pl-PL"/>
        </w:rPr>
      </w:pPr>
      <w:r w:rsidRPr="00FB3B49">
        <w:rPr>
          <w:rFonts w:ascii="Times New Roman" w:eastAsia="Times New Roman" w:hAnsi="Times New Roman" w:cs="Times New Roman"/>
          <w:b/>
          <w:sz w:val="24"/>
          <w:szCs w:val="24"/>
          <w:lang w:eastAsia="pl-PL"/>
        </w:rPr>
        <w:t xml:space="preserve">Składając ofertę w przetargu nieograniczonym na udzielenie zamówienia publicznego polegającego na </w:t>
      </w:r>
      <w:r w:rsidRPr="00FB3B49">
        <w:rPr>
          <w:rFonts w:ascii="Times New Roman" w:eastAsia="Times New Roman" w:hAnsi="Times New Roman" w:cs="Times New Roman"/>
          <w:b/>
          <w:bCs/>
          <w:snapToGrid w:val="0"/>
          <w:sz w:val="24"/>
          <w:szCs w:val="24"/>
          <w:lang w:eastAsia="pl-PL"/>
        </w:rPr>
        <w:t xml:space="preserve">realizacji zadania pn.: </w:t>
      </w:r>
      <w:r w:rsidRPr="00FB3B49">
        <w:rPr>
          <w:rFonts w:ascii="Times New Roman" w:eastAsia="Times New Roman" w:hAnsi="Times New Roman" w:cs="Times New Roman"/>
          <w:b/>
          <w:sz w:val="24"/>
          <w:szCs w:val="24"/>
          <w:lang w:eastAsia="pl-PL"/>
        </w:rPr>
        <w:t xml:space="preserve">„Odbieranie i zagospodarowanie (odzysk </w:t>
      </w:r>
      <w:r w:rsidRPr="00FB3B49">
        <w:rPr>
          <w:rFonts w:ascii="Times New Roman" w:eastAsia="Times New Roman" w:hAnsi="Times New Roman" w:cs="Times New Roman"/>
          <w:b/>
          <w:sz w:val="24"/>
          <w:szCs w:val="24"/>
          <w:lang w:eastAsia="pl-PL"/>
        </w:rPr>
        <w:br/>
        <w:t>lub unieszkodliwianie) odpadów komunalnych od właścicieli nieruchomości położonych na terenie Gminy Pomiechówek</w:t>
      </w:r>
      <w:r w:rsidRPr="00FB3B49">
        <w:rPr>
          <w:rFonts w:ascii="Times New Roman" w:eastAsia="Times New Roman" w:hAnsi="Times New Roman" w:cs="Times New Roman"/>
          <w:b/>
          <w:bCs/>
          <w:sz w:val="24"/>
          <w:szCs w:val="24"/>
          <w:lang w:eastAsia="pl-PL"/>
        </w:rPr>
        <w:t xml:space="preserve">” </w:t>
      </w:r>
      <w:r w:rsidRPr="00FB3B49">
        <w:rPr>
          <w:rFonts w:ascii="Times New Roman" w:eastAsia="Times New Roman" w:hAnsi="Times New Roman" w:cs="Times New Roman"/>
          <w:b/>
          <w:sz w:val="24"/>
          <w:szCs w:val="24"/>
          <w:lang w:eastAsia="pl-PL"/>
        </w:rPr>
        <w:t>oświadczamy, że dysponujemy następującymi pojazdami:</w:t>
      </w:r>
    </w:p>
    <w:p w14:paraId="679B041A" w14:textId="77777777" w:rsidR="00FB3B49" w:rsidRPr="00FB3B49" w:rsidRDefault="00FB3B49" w:rsidP="00FB3B49">
      <w:pPr>
        <w:widowControl w:val="0"/>
        <w:suppressAutoHyphens/>
        <w:spacing w:after="0" w:line="240" w:lineRule="auto"/>
        <w:jc w:val="both"/>
        <w:rPr>
          <w:rFonts w:ascii="Times New Roman" w:eastAsia="Times New Roman" w:hAnsi="Times New Roman" w:cs="Times New Roman"/>
          <w:b/>
          <w:sz w:val="16"/>
          <w:szCs w:val="16"/>
          <w:lang w:eastAsia="pl-PL"/>
        </w:rPr>
      </w:pPr>
    </w:p>
    <w:tbl>
      <w:tblPr>
        <w:tblW w:w="87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6"/>
        <w:gridCol w:w="5131"/>
        <w:gridCol w:w="1134"/>
        <w:gridCol w:w="2047"/>
      </w:tblGrid>
      <w:tr w:rsidR="00FB3B49" w:rsidRPr="00FB3B49" w14:paraId="4892A206" w14:textId="77777777" w:rsidTr="007E698D">
        <w:trPr>
          <w:trHeight w:val="617"/>
          <w:jc w:val="center"/>
        </w:trPr>
        <w:tc>
          <w:tcPr>
            <w:tcW w:w="466" w:type="dxa"/>
            <w:vMerge w:val="restart"/>
            <w:vAlign w:val="center"/>
          </w:tcPr>
          <w:p w14:paraId="40F94AF6" w14:textId="77777777" w:rsidR="00FB3B49" w:rsidRPr="00FB3B49" w:rsidRDefault="00FB3B49" w:rsidP="00FB3B49">
            <w:pPr>
              <w:spacing w:before="120" w:after="0" w:line="288" w:lineRule="auto"/>
              <w:jc w:val="center"/>
              <w:rPr>
                <w:rFonts w:ascii="Times New Roman" w:eastAsia="Times New Roman" w:hAnsi="Times New Roman" w:cs="Times New Roman"/>
                <w:b/>
                <w:sz w:val="16"/>
                <w:szCs w:val="16"/>
                <w:lang w:eastAsia="pl-PL"/>
              </w:rPr>
            </w:pPr>
            <w:r w:rsidRPr="00FB3B49">
              <w:rPr>
                <w:rFonts w:ascii="Times New Roman" w:eastAsia="Times New Roman" w:hAnsi="Times New Roman" w:cs="Times New Roman"/>
                <w:b/>
                <w:sz w:val="16"/>
                <w:szCs w:val="16"/>
                <w:lang w:eastAsia="pl-PL"/>
              </w:rPr>
              <w:t>L.P.</w:t>
            </w:r>
          </w:p>
        </w:tc>
        <w:tc>
          <w:tcPr>
            <w:tcW w:w="5131" w:type="dxa"/>
            <w:vAlign w:val="center"/>
          </w:tcPr>
          <w:p w14:paraId="36BDA053" w14:textId="77777777" w:rsidR="00FB3B49" w:rsidRPr="00FB3B49" w:rsidRDefault="00FB3B49" w:rsidP="00FB3B49">
            <w:pPr>
              <w:spacing w:before="120" w:after="0" w:line="288" w:lineRule="auto"/>
              <w:jc w:val="center"/>
              <w:rPr>
                <w:rFonts w:ascii="Times New Roman" w:eastAsia="Times New Roman" w:hAnsi="Times New Roman" w:cs="Times New Roman"/>
                <w:b/>
                <w:sz w:val="16"/>
                <w:szCs w:val="16"/>
                <w:lang w:eastAsia="pl-PL"/>
              </w:rPr>
            </w:pPr>
            <w:r w:rsidRPr="00FB3B49">
              <w:rPr>
                <w:rFonts w:ascii="Times New Roman" w:eastAsia="Times New Roman" w:hAnsi="Times New Roman" w:cs="Times New Roman"/>
                <w:b/>
                <w:sz w:val="16"/>
                <w:szCs w:val="16"/>
                <w:lang w:eastAsia="pl-PL"/>
              </w:rPr>
              <w:t>RODZAJ POJAZDU</w:t>
            </w:r>
          </w:p>
        </w:tc>
        <w:tc>
          <w:tcPr>
            <w:tcW w:w="1134" w:type="dxa"/>
            <w:vAlign w:val="center"/>
          </w:tcPr>
          <w:p w14:paraId="23BC6BA4" w14:textId="77777777" w:rsidR="00FB3B49" w:rsidRPr="00FB3B49" w:rsidRDefault="00FB3B49" w:rsidP="00FB3B49">
            <w:pPr>
              <w:spacing w:before="120" w:after="0" w:line="360" w:lineRule="auto"/>
              <w:jc w:val="center"/>
              <w:rPr>
                <w:rFonts w:ascii="Times New Roman" w:eastAsia="Times New Roman" w:hAnsi="Times New Roman" w:cs="Times New Roman"/>
                <w:b/>
                <w:sz w:val="16"/>
                <w:szCs w:val="16"/>
                <w:lang w:eastAsia="pl-PL"/>
              </w:rPr>
            </w:pPr>
            <w:r w:rsidRPr="00FB3B49">
              <w:rPr>
                <w:rFonts w:ascii="Times New Roman" w:eastAsia="Times New Roman" w:hAnsi="Times New Roman" w:cs="Times New Roman"/>
                <w:b/>
                <w:sz w:val="16"/>
                <w:szCs w:val="16"/>
                <w:lang w:eastAsia="pl-PL"/>
              </w:rPr>
              <w:t xml:space="preserve">LICZBA </w:t>
            </w:r>
          </w:p>
          <w:p w14:paraId="0E7A441A" w14:textId="77777777" w:rsidR="00FB3B49" w:rsidRPr="00FB3B49" w:rsidRDefault="00FB3B49" w:rsidP="00FB3B49">
            <w:pPr>
              <w:spacing w:before="120" w:after="0" w:line="360" w:lineRule="auto"/>
              <w:jc w:val="center"/>
              <w:rPr>
                <w:rFonts w:ascii="Times New Roman" w:eastAsia="Times New Roman" w:hAnsi="Times New Roman" w:cs="Times New Roman"/>
                <w:b/>
                <w:sz w:val="16"/>
                <w:szCs w:val="16"/>
                <w:lang w:eastAsia="pl-PL"/>
              </w:rPr>
            </w:pPr>
            <w:r w:rsidRPr="00FB3B49">
              <w:rPr>
                <w:rFonts w:ascii="Times New Roman" w:eastAsia="Times New Roman" w:hAnsi="Times New Roman" w:cs="Times New Roman"/>
                <w:b/>
                <w:sz w:val="16"/>
                <w:szCs w:val="16"/>
                <w:lang w:eastAsia="pl-PL"/>
              </w:rPr>
              <w:t>POJAZDÓW</w:t>
            </w:r>
          </w:p>
        </w:tc>
        <w:tc>
          <w:tcPr>
            <w:tcW w:w="2047" w:type="dxa"/>
            <w:vAlign w:val="center"/>
          </w:tcPr>
          <w:p w14:paraId="039364E7" w14:textId="77777777" w:rsidR="00FB3B49" w:rsidRPr="00FB3B49" w:rsidRDefault="00FB3B49" w:rsidP="00FB3B49">
            <w:pPr>
              <w:spacing w:after="0" w:line="240" w:lineRule="auto"/>
              <w:jc w:val="center"/>
              <w:rPr>
                <w:rFonts w:ascii="Times New Roman" w:eastAsia="Times New Roman" w:hAnsi="Times New Roman" w:cs="Times New Roman"/>
                <w:b/>
                <w:sz w:val="16"/>
                <w:szCs w:val="16"/>
                <w:lang w:eastAsia="pl-PL"/>
              </w:rPr>
            </w:pPr>
            <w:r w:rsidRPr="00FB3B49">
              <w:rPr>
                <w:rFonts w:ascii="Times New Roman" w:eastAsia="Times New Roman" w:hAnsi="Times New Roman" w:cs="Times New Roman"/>
                <w:b/>
                <w:sz w:val="16"/>
                <w:szCs w:val="16"/>
                <w:lang w:eastAsia="pl-PL"/>
              </w:rPr>
              <w:t>PODSTAWA DYSPONOWANIA POJAZDEM</w:t>
            </w:r>
          </w:p>
        </w:tc>
      </w:tr>
      <w:tr w:rsidR="00FB3B49" w:rsidRPr="00FB3B49" w14:paraId="14417CB9" w14:textId="77777777" w:rsidTr="007E698D">
        <w:trPr>
          <w:trHeight w:val="357"/>
          <w:jc w:val="center"/>
        </w:trPr>
        <w:tc>
          <w:tcPr>
            <w:tcW w:w="466" w:type="dxa"/>
            <w:vMerge/>
          </w:tcPr>
          <w:p w14:paraId="3C5E8B2F" w14:textId="77777777" w:rsidR="00FB3B49" w:rsidRPr="00FB3B49" w:rsidRDefault="00FB3B49" w:rsidP="00FB3B49">
            <w:pPr>
              <w:spacing w:before="120" w:after="0" w:line="288" w:lineRule="auto"/>
              <w:jc w:val="center"/>
              <w:rPr>
                <w:rFonts w:ascii="Times New Roman" w:eastAsia="Times New Roman" w:hAnsi="Times New Roman" w:cs="Times New Roman"/>
                <w:sz w:val="24"/>
                <w:szCs w:val="24"/>
                <w:lang w:eastAsia="pl-PL"/>
              </w:rPr>
            </w:pPr>
          </w:p>
        </w:tc>
        <w:tc>
          <w:tcPr>
            <w:tcW w:w="5131" w:type="dxa"/>
          </w:tcPr>
          <w:p w14:paraId="120E5D19" w14:textId="77777777" w:rsidR="00FB3B49" w:rsidRPr="00FB3B49" w:rsidRDefault="00FB3B49" w:rsidP="00FB3B49">
            <w:pPr>
              <w:spacing w:before="120" w:after="0" w:line="288" w:lineRule="auto"/>
              <w:jc w:val="center"/>
              <w:rPr>
                <w:rFonts w:ascii="Times New Roman" w:eastAsia="Times New Roman" w:hAnsi="Times New Roman" w:cs="Times New Roman"/>
                <w:sz w:val="24"/>
                <w:szCs w:val="24"/>
                <w:lang w:eastAsia="pl-PL"/>
              </w:rPr>
            </w:pPr>
            <w:r w:rsidRPr="00FB3B49">
              <w:rPr>
                <w:rFonts w:ascii="Times New Roman" w:eastAsia="Times New Roman" w:hAnsi="Times New Roman" w:cs="Times New Roman"/>
                <w:sz w:val="24"/>
                <w:szCs w:val="24"/>
                <w:lang w:eastAsia="pl-PL"/>
              </w:rPr>
              <w:t>1</w:t>
            </w:r>
          </w:p>
        </w:tc>
        <w:tc>
          <w:tcPr>
            <w:tcW w:w="1134" w:type="dxa"/>
          </w:tcPr>
          <w:p w14:paraId="4C164573" w14:textId="77777777" w:rsidR="00FB3B49" w:rsidRPr="00FB3B49" w:rsidRDefault="00FB3B49" w:rsidP="00FB3B49">
            <w:pPr>
              <w:spacing w:before="120" w:after="0" w:line="288" w:lineRule="auto"/>
              <w:jc w:val="center"/>
              <w:rPr>
                <w:rFonts w:ascii="Times New Roman" w:eastAsia="Times New Roman" w:hAnsi="Times New Roman" w:cs="Times New Roman"/>
                <w:sz w:val="24"/>
                <w:szCs w:val="24"/>
                <w:lang w:eastAsia="pl-PL"/>
              </w:rPr>
            </w:pPr>
            <w:r w:rsidRPr="00FB3B49">
              <w:rPr>
                <w:rFonts w:ascii="Times New Roman" w:eastAsia="Times New Roman" w:hAnsi="Times New Roman" w:cs="Times New Roman"/>
                <w:sz w:val="24"/>
                <w:szCs w:val="24"/>
                <w:lang w:eastAsia="pl-PL"/>
              </w:rPr>
              <w:t>2</w:t>
            </w:r>
          </w:p>
        </w:tc>
        <w:tc>
          <w:tcPr>
            <w:tcW w:w="2047" w:type="dxa"/>
          </w:tcPr>
          <w:p w14:paraId="0D731D8E" w14:textId="77777777" w:rsidR="00FB3B49" w:rsidRPr="00FB3B49" w:rsidRDefault="00FB3B49" w:rsidP="00FB3B49">
            <w:pPr>
              <w:spacing w:before="120" w:after="0" w:line="288" w:lineRule="auto"/>
              <w:jc w:val="center"/>
              <w:rPr>
                <w:rFonts w:ascii="Times New Roman" w:eastAsia="Times New Roman" w:hAnsi="Times New Roman" w:cs="Times New Roman"/>
                <w:sz w:val="24"/>
                <w:szCs w:val="24"/>
                <w:lang w:eastAsia="pl-PL"/>
              </w:rPr>
            </w:pPr>
            <w:r w:rsidRPr="00FB3B49">
              <w:rPr>
                <w:rFonts w:ascii="Times New Roman" w:eastAsia="Times New Roman" w:hAnsi="Times New Roman" w:cs="Times New Roman"/>
                <w:sz w:val="24"/>
                <w:szCs w:val="24"/>
                <w:lang w:eastAsia="pl-PL"/>
              </w:rPr>
              <w:t>3</w:t>
            </w:r>
          </w:p>
        </w:tc>
      </w:tr>
      <w:tr w:rsidR="00FB3B49" w:rsidRPr="00FB3B49" w14:paraId="33B592CC" w14:textId="77777777" w:rsidTr="007E698D">
        <w:trPr>
          <w:trHeight w:val="1086"/>
          <w:jc w:val="center"/>
        </w:trPr>
        <w:tc>
          <w:tcPr>
            <w:tcW w:w="466" w:type="dxa"/>
          </w:tcPr>
          <w:p w14:paraId="2F5A7829" w14:textId="77777777" w:rsidR="00FB3B49" w:rsidRPr="00FB3B49" w:rsidRDefault="00FB3B49" w:rsidP="00FB3B49">
            <w:pPr>
              <w:spacing w:after="0" w:line="240" w:lineRule="auto"/>
              <w:jc w:val="right"/>
              <w:rPr>
                <w:rFonts w:ascii="Times New Roman" w:eastAsia="Times New Roman" w:hAnsi="Times New Roman" w:cs="Times New Roman"/>
                <w:color w:val="000000"/>
                <w:spacing w:val="4"/>
                <w:kern w:val="1"/>
                <w:lang w:eastAsia="ar-SA"/>
              </w:rPr>
            </w:pPr>
          </w:p>
          <w:p w14:paraId="3CC08427" w14:textId="77777777" w:rsidR="00FB3B49" w:rsidRPr="00FB3B49" w:rsidRDefault="00FB3B49" w:rsidP="00FB3B49">
            <w:pPr>
              <w:spacing w:after="0" w:line="240" w:lineRule="auto"/>
              <w:jc w:val="right"/>
              <w:rPr>
                <w:rFonts w:ascii="Times New Roman" w:eastAsia="Times New Roman" w:hAnsi="Times New Roman" w:cs="Times New Roman"/>
                <w:color w:val="000000"/>
                <w:spacing w:val="4"/>
                <w:kern w:val="1"/>
                <w:lang w:eastAsia="ar-SA"/>
              </w:rPr>
            </w:pPr>
            <w:r w:rsidRPr="00FB3B49">
              <w:rPr>
                <w:rFonts w:ascii="Times New Roman" w:eastAsia="Times New Roman" w:hAnsi="Times New Roman" w:cs="Times New Roman"/>
                <w:color w:val="000000"/>
                <w:spacing w:val="4"/>
                <w:kern w:val="1"/>
                <w:lang w:eastAsia="ar-SA"/>
              </w:rPr>
              <w:t>1.</w:t>
            </w:r>
          </w:p>
          <w:p w14:paraId="409A9C0B" w14:textId="77777777" w:rsidR="00FB3B49" w:rsidRPr="00FB3B49" w:rsidRDefault="00FB3B49" w:rsidP="00FB3B49">
            <w:pPr>
              <w:spacing w:after="0" w:line="240" w:lineRule="auto"/>
              <w:jc w:val="right"/>
              <w:rPr>
                <w:rFonts w:ascii="Times New Roman" w:eastAsia="Times New Roman" w:hAnsi="Times New Roman" w:cs="Times New Roman"/>
                <w:color w:val="000000"/>
                <w:spacing w:val="4"/>
                <w:kern w:val="1"/>
                <w:lang w:eastAsia="ar-SA"/>
              </w:rPr>
            </w:pPr>
          </w:p>
          <w:p w14:paraId="06611D9A" w14:textId="77777777" w:rsidR="00FB3B49" w:rsidRPr="00FB3B49" w:rsidRDefault="00FB3B49" w:rsidP="00FB3B49">
            <w:pPr>
              <w:spacing w:after="0" w:line="240" w:lineRule="auto"/>
              <w:jc w:val="right"/>
              <w:rPr>
                <w:rFonts w:ascii="Times New Roman" w:eastAsia="Times New Roman" w:hAnsi="Times New Roman" w:cs="Times New Roman"/>
                <w:lang w:eastAsia="pl-PL"/>
              </w:rPr>
            </w:pPr>
          </w:p>
        </w:tc>
        <w:tc>
          <w:tcPr>
            <w:tcW w:w="5131" w:type="dxa"/>
          </w:tcPr>
          <w:p w14:paraId="56B95AFC" w14:textId="77777777" w:rsidR="00FB3B49" w:rsidRPr="00FB3B49" w:rsidRDefault="00FB3B49" w:rsidP="00FB3B49">
            <w:pPr>
              <w:spacing w:after="0" w:line="240" w:lineRule="auto"/>
              <w:rPr>
                <w:rFonts w:ascii="Times New Roman" w:eastAsia="Times New Roman" w:hAnsi="Times New Roman" w:cs="Times New Roman"/>
                <w:color w:val="000000"/>
                <w:spacing w:val="4"/>
                <w:kern w:val="1"/>
                <w:lang w:eastAsia="ar-SA"/>
              </w:rPr>
            </w:pPr>
            <w:r w:rsidRPr="00FB3B49">
              <w:rPr>
                <w:rFonts w:ascii="Times New Roman" w:eastAsia="Times New Roman" w:hAnsi="Times New Roman" w:cs="Times New Roman"/>
                <w:color w:val="000000"/>
                <w:spacing w:val="4"/>
                <w:kern w:val="1"/>
                <w:lang w:eastAsia="ar-SA"/>
              </w:rPr>
              <w:t>Pojazd przystosowany do odbierania zmieszanych</w:t>
            </w:r>
          </w:p>
          <w:p w14:paraId="1FE45EAC" w14:textId="77777777" w:rsidR="00FB3B49" w:rsidRPr="00FB3B49" w:rsidRDefault="00FB3B49" w:rsidP="00FB3B49">
            <w:pPr>
              <w:spacing w:after="0" w:line="240" w:lineRule="auto"/>
              <w:rPr>
                <w:rFonts w:ascii="Times New Roman" w:eastAsia="Times New Roman" w:hAnsi="Times New Roman" w:cs="Times New Roman"/>
                <w:color w:val="000000"/>
                <w:spacing w:val="4"/>
                <w:kern w:val="1"/>
                <w:lang w:eastAsia="ar-SA"/>
              </w:rPr>
            </w:pPr>
            <w:r w:rsidRPr="00FB3B49">
              <w:rPr>
                <w:rFonts w:ascii="Times New Roman" w:eastAsia="Times New Roman" w:hAnsi="Times New Roman" w:cs="Times New Roman"/>
                <w:color w:val="000000"/>
                <w:spacing w:val="4"/>
                <w:kern w:val="1"/>
                <w:lang w:eastAsia="ar-SA"/>
              </w:rPr>
              <w:t>odpadów komunalnych oraz przystosowany do</w:t>
            </w:r>
          </w:p>
          <w:p w14:paraId="1710C042" w14:textId="77777777" w:rsidR="00FB3B49" w:rsidRPr="00FB3B49" w:rsidRDefault="00FB3B49" w:rsidP="00FB3B49">
            <w:pPr>
              <w:spacing w:after="0" w:line="240" w:lineRule="auto"/>
              <w:rPr>
                <w:rFonts w:ascii="Times New Roman" w:eastAsia="Times New Roman" w:hAnsi="Times New Roman" w:cs="Times New Roman"/>
                <w:lang w:eastAsia="pl-PL"/>
              </w:rPr>
            </w:pPr>
            <w:r w:rsidRPr="00FB3B49">
              <w:rPr>
                <w:rFonts w:ascii="Times New Roman" w:eastAsia="Times New Roman" w:hAnsi="Times New Roman" w:cs="Times New Roman"/>
                <w:color w:val="000000"/>
                <w:spacing w:val="4"/>
                <w:kern w:val="1"/>
                <w:lang w:eastAsia="ar-SA"/>
              </w:rPr>
              <w:t>opróżniania pojemników o pojemnościach od 120 l, 240 l i 1100 l</w:t>
            </w:r>
          </w:p>
        </w:tc>
        <w:tc>
          <w:tcPr>
            <w:tcW w:w="1134" w:type="dxa"/>
          </w:tcPr>
          <w:p w14:paraId="78AC5A4C" w14:textId="77777777" w:rsidR="00FB3B49" w:rsidRPr="00FB3B49" w:rsidRDefault="00FB3B49" w:rsidP="00FB3B49">
            <w:pPr>
              <w:spacing w:before="120" w:after="0" w:line="288" w:lineRule="auto"/>
              <w:jc w:val="both"/>
              <w:rPr>
                <w:rFonts w:ascii="Times New Roman" w:eastAsia="Times New Roman" w:hAnsi="Times New Roman" w:cs="Times New Roman"/>
                <w:sz w:val="24"/>
                <w:szCs w:val="24"/>
                <w:lang w:eastAsia="pl-PL"/>
              </w:rPr>
            </w:pPr>
          </w:p>
        </w:tc>
        <w:tc>
          <w:tcPr>
            <w:tcW w:w="2047" w:type="dxa"/>
          </w:tcPr>
          <w:p w14:paraId="071109E7" w14:textId="77777777" w:rsidR="00FB3B49" w:rsidRPr="00FB3B49" w:rsidRDefault="00FB3B49" w:rsidP="00FB3B49">
            <w:pPr>
              <w:spacing w:before="120" w:after="0" w:line="240" w:lineRule="auto"/>
              <w:rPr>
                <w:rFonts w:ascii="Times New Roman" w:eastAsia="Times New Roman" w:hAnsi="Times New Roman" w:cs="Times New Roman"/>
                <w:sz w:val="24"/>
                <w:szCs w:val="24"/>
                <w:lang w:eastAsia="pl-PL"/>
              </w:rPr>
            </w:pPr>
            <w:r w:rsidRPr="00FB3B49">
              <w:rPr>
                <w:rFonts w:ascii="Times New Roman" w:eastAsia="Times New Roman" w:hAnsi="Times New Roman" w:cs="Times New Roman"/>
                <w:lang w:eastAsia="pl-PL"/>
              </w:rPr>
              <w:t>Zasób własny/ zasób innego podmiotu*</w:t>
            </w:r>
          </w:p>
        </w:tc>
      </w:tr>
      <w:tr w:rsidR="00FB3B49" w:rsidRPr="00FB3B49" w14:paraId="6163DC76" w14:textId="77777777" w:rsidTr="007E698D">
        <w:trPr>
          <w:trHeight w:val="805"/>
          <w:jc w:val="center"/>
        </w:trPr>
        <w:tc>
          <w:tcPr>
            <w:tcW w:w="466" w:type="dxa"/>
          </w:tcPr>
          <w:p w14:paraId="57CD7892" w14:textId="77777777" w:rsidR="00FB3B49" w:rsidRPr="00FB3B49" w:rsidRDefault="00FB3B49" w:rsidP="00FB3B49">
            <w:pPr>
              <w:jc w:val="right"/>
              <w:rPr>
                <w:rFonts w:ascii="Times New Roman" w:hAnsi="Times New Roman" w:cs="Times New Roman"/>
                <w:lang w:eastAsia="pl-PL"/>
              </w:rPr>
            </w:pPr>
            <w:r w:rsidRPr="00FB3B49">
              <w:rPr>
                <w:rFonts w:ascii="Times New Roman" w:hAnsi="Times New Roman" w:cs="Times New Roman"/>
                <w:lang w:eastAsia="pl-PL"/>
              </w:rPr>
              <w:t>2.</w:t>
            </w:r>
          </w:p>
        </w:tc>
        <w:tc>
          <w:tcPr>
            <w:tcW w:w="5131" w:type="dxa"/>
          </w:tcPr>
          <w:p w14:paraId="0097586D" w14:textId="77777777" w:rsidR="00FB3B49" w:rsidRPr="00FB3B49" w:rsidRDefault="00FB3B49" w:rsidP="00FB3B49">
            <w:pPr>
              <w:spacing w:line="240" w:lineRule="auto"/>
              <w:rPr>
                <w:rFonts w:ascii="Times New Roman" w:hAnsi="Times New Roman" w:cs="Times New Roman"/>
                <w:lang w:eastAsia="pl-PL"/>
              </w:rPr>
            </w:pPr>
            <w:r w:rsidRPr="00FB3B49">
              <w:rPr>
                <w:rFonts w:ascii="Times New Roman" w:hAnsi="Times New Roman" w:cs="Times New Roman"/>
                <w:lang w:eastAsia="pl-PL"/>
              </w:rPr>
              <w:t xml:space="preserve">Pojazd przystosowany do </w:t>
            </w:r>
            <w:r w:rsidRPr="00FB3B49">
              <w:rPr>
                <w:rFonts w:ascii="Times New Roman" w:hAnsi="Times New Roman" w:cs="Times New Roman"/>
                <w:spacing w:val="4"/>
              </w:rPr>
              <w:t>odbierania selektywnie zebranych odpadów komunalnych</w:t>
            </w:r>
          </w:p>
        </w:tc>
        <w:tc>
          <w:tcPr>
            <w:tcW w:w="1134" w:type="dxa"/>
          </w:tcPr>
          <w:p w14:paraId="492809D7" w14:textId="77777777" w:rsidR="00FB3B49" w:rsidRPr="00FB3B49" w:rsidRDefault="00FB3B49" w:rsidP="00FB3B49">
            <w:pPr>
              <w:spacing w:before="120" w:after="0" w:line="288" w:lineRule="auto"/>
              <w:jc w:val="both"/>
              <w:rPr>
                <w:rFonts w:ascii="Times New Roman" w:eastAsia="Times New Roman" w:hAnsi="Times New Roman" w:cs="Times New Roman"/>
                <w:sz w:val="24"/>
                <w:szCs w:val="24"/>
                <w:lang w:eastAsia="pl-PL"/>
              </w:rPr>
            </w:pPr>
          </w:p>
        </w:tc>
        <w:tc>
          <w:tcPr>
            <w:tcW w:w="2047" w:type="dxa"/>
          </w:tcPr>
          <w:p w14:paraId="200E5872" w14:textId="77777777" w:rsidR="00FB3B49" w:rsidRPr="00FB3B49" w:rsidRDefault="00FB3B49" w:rsidP="00FB3B49">
            <w:pPr>
              <w:spacing w:before="120" w:after="0" w:line="240" w:lineRule="auto"/>
              <w:rPr>
                <w:rFonts w:ascii="Times New Roman" w:eastAsia="Times New Roman" w:hAnsi="Times New Roman" w:cs="Times New Roman"/>
                <w:lang w:eastAsia="pl-PL"/>
              </w:rPr>
            </w:pPr>
            <w:r w:rsidRPr="00FB3B49">
              <w:rPr>
                <w:rFonts w:ascii="Times New Roman" w:eastAsia="Times New Roman" w:hAnsi="Times New Roman" w:cs="Times New Roman"/>
                <w:lang w:eastAsia="pl-PL"/>
              </w:rPr>
              <w:t>Zasób własny/ zasób innego podmiotu*</w:t>
            </w:r>
          </w:p>
        </w:tc>
      </w:tr>
      <w:tr w:rsidR="00FB3B49" w:rsidRPr="00FB3B49" w14:paraId="7C2DEFCF" w14:textId="77777777" w:rsidTr="007E698D">
        <w:trPr>
          <w:trHeight w:val="742"/>
          <w:jc w:val="center"/>
        </w:trPr>
        <w:tc>
          <w:tcPr>
            <w:tcW w:w="466" w:type="dxa"/>
            <w:tcBorders>
              <w:top w:val="single" w:sz="4" w:space="0" w:color="auto"/>
              <w:left w:val="single" w:sz="4" w:space="0" w:color="auto"/>
              <w:bottom w:val="single" w:sz="4" w:space="0" w:color="auto"/>
              <w:right w:val="single" w:sz="4" w:space="0" w:color="auto"/>
            </w:tcBorders>
          </w:tcPr>
          <w:p w14:paraId="4F0D8CE8" w14:textId="77777777" w:rsidR="00FB3B49" w:rsidRPr="00FB3B49" w:rsidRDefault="00FB3B49" w:rsidP="00FB3B49">
            <w:pPr>
              <w:spacing w:after="0" w:line="240" w:lineRule="auto"/>
              <w:jc w:val="right"/>
              <w:rPr>
                <w:rFonts w:ascii="Times New Roman" w:hAnsi="Times New Roman" w:cs="Times New Roman"/>
                <w:lang w:eastAsia="pl-PL"/>
              </w:rPr>
            </w:pPr>
            <w:r w:rsidRPr="00FB3B49">
              <w:rPr>
                <w:rFonts w:ascii="Times New Roman" w:hAnsi="Times New Roman" w:cs="Times New Roman"/>
                <w:lang w:eastAsia="pl-PL"/>
              </w:rPr>
              <w:t>3.</w:t>
            </w:r>
          </w:p>
          <w:p w14:paraId="55E38BA7" w14:textId="77777777" w:rsidR="00FB3B49" w:rsidRPr="00FB3B49" w:rsidRDefault="00FB3B49" w:rsidP="00FB3B49">
            <w:pPr>
              <w:spacing w:after="0" w:line="240" w:lineRule="auto"/>
              <w:jc w:val="right"/>
              <w:rPr>
                <w:rFonts w:ascii="Times New Roman" w:eastAsia="Times New Roman" w:hAnsi="Times New Roman" w:cs="Times New Roman"/>
                <w:sz w:val="24"/>
                <w:szCs w:val="24"/>
                <w:lang w:eastAsia="pl-PL"/>
              </w:rPr>
            </w:pPr>
          </w:p>
        </w:tc>
        <w:tc>
          <w:tcPr>
            <w:tcW w:w="5131" w:type="dxa"/>
            <w:tcBorders>
              <w:top w:val="single" w:sz="4" w:space="0" w:color="auto"/>
              <w:left w:val="single" w:sz="4" w:space="0" w:color="auto"/>
              <w:bottom w:val="single" w:sz="4" w:space="0" w:color="auto"/>
              <w:right w:val="single" w:sz="4" w:space="0" w:color="auto"/>
            </w:tcBorders>
          </w:tcPr>
          <w:p w14:paraId="15716AAD" w14:textId="77777777" w:rsidR="00FB3B49" w:rsidRPr="00FB3B49" w:rsidRDefault="00FB3B49" w:rsidP="00FB3B49">
            <w:pPr>
              <w:spacing w:after="0" w:line="240" w:lineRule="auto"/>
              <w:rPr>
                <w:rFonts w:ascii="Times New Roman" w:eastAsia="Times New Roman" w:hAnsi="Times New Roman" w:cs="Times New Roman"/>
                <w:color w:val="000000"/>
                <w:spacing w:val="4"/>
                <w:kern w:val="1"/>
                <w:sz w:val="24"/>
                <w:szCs w:val="24"/>
                <w:lang w:eastAsia="ar-SA"/>
              </w:rPr>
            </w:pPr>
            <w:r w:rsidRPr="00FB3B49">
              <w:rPr>
                <w:rFonts w:ascii="Times New Roman" w:hAnsi="Times New Roman" w:cs="Times New Roman"/>
                <w:lang w:eastAsia="pl-PL"/>
              </w:rPr>
              <w:t xml:space="preserve">Pojazd przystosowany do </w:t>
            </w:r>
            <w:r w:rsidRPr="00FB3B49">
              <w:rPr>
                <w:rFonts w:ascii="Times New Roman" w:hAnsi="Times New Roman" w:cs="Times New Roman"/>
                <w:spacing w:val="4"/>
              </w:rPr>
              <w:t xml:space="preserve">odbierania </w:t>
            </w:r>
            <w:r w:rsidRPr="00FB3B49">
              <w:rPr>
                <w:rFonts w:ascii="Times New Roman" w:eastAsia="Times New Roman" w:hAnsi="Times New Roman" w:cs="Times New Roman"/>
                <w:color w:val="000000"/>
                <w:spacing w:val="4"/>
                <w:kern w:val="1"/>
                <w:sz w:val="24"/>
                <w:szCs w:val="24"/>
                <w:lang w:eastAsia="ar-SA"/>
              </w:rPr>
              <w:t>odpadów bez</w:t>
            </w:r>
          </w:p>
          <w:p w14:paraId="3B161CA1" w14:textId="77777777" w:rsidR="00FB3B49" w:rsidRPr="00FB3B49" w:rsidRDefault="00FB3B49" w:rsidP="00FB3B49">
            <w:pPr>
              <w:spacing w:after="0" w:line="240" w:lineRule="auto"/>
              <w:rPr>
                <w:rFonts w:ascii="Times New Roman" w:eastAsia="Times New Roman" w:hAnsi="Times New Roman" w:cs="Times New Roman"/>
                <w:sz w:val="24"/>
                <w:szCs w:val="24"/>
                <w:lang w:eastAsia="pl-PL"/>
              </w:rPr>
            </w:pPr>
            <w:r w:rsidRPr="00FB3B49">
              <w:rPr>
                <w:rFonts w:ascii="Times New Roman" w:eastAsia="Times New Roman" w:hAnsi="Times New Roman" w:cs="Times New Roman"/>
                <w:color w:val="000000"/>
                <w:spacing w:val="4"/>
                <w:kern w:val="1"/>
                <w:sz w:val="24"/>
                <w:szCs w:val="24"/>
                <w:lang w:eastAsia="ar-SA"/>
              </w:rPr>
              <w:t>funkcji kompaktującej</w:t>
            </w:r>
          </w:p>
        </w:tc>
        <w:tc>
          <w:tcPr>
            <w:tcW w:w="1134" w:type="dxa"/>
            <w:tcBorders>
              <w:top w:val="single" w:sz="4" w:space="0" w:color="auto"/>
              <w:left w:val="single" w:sz="4" w:space="0" w:color="auto"/>
              <w:bottom w:val="single" w:sz="4" w:space="0" w:color="auto"/>
              <w:right w:val="single" w:sz="4" w:space="0" w:color="auto"/>
            </w:tcBorders>
          </w:tcPr>
          <w:p w14:paraId="5A5525A7" w14:textId="77777777" w:rsidR="00FB3B49" w:rsidRPr="00FB3B49" w:rsidRDefault="00FB3B49" w:rsidP="00FB3B49">
            <w:pPr>
              <w:spacing w:before="120" w:after="0" w:line="288" w:lineRule="auto"/>
              <w:jc w:val="both"/>
              <w:rPr>
                <w:rFonts w:ascii="Times New Roman" w:eastAsia="Times New Roman" w:hAnsi="Times New Roman" w:cs="Times New Roman"/>
                <w:sz w:val="24"/>
                <w:szCs w:val="24"/>
                <w:lang w:eastAsia="pl-PL"/>
              </w:rPr>
            </w:pPr>
          </w:p>
        </w:tc>
        <w:tc>
          <w:tcPr>
            <w:tcW w:w="2047" w:type="dxa"/>
            <w:tcBorders>
              <w:top w:val="single" w:sz="4" w:space="0" w:color="auto"/>
              <w:left w:val="single" w:sz="4" w:space="0" w:color="auto"/>
              <w:bottom w:val="single" w:sz="4" w:space="0" w:color="auto"/>
              <w:right w:val="single" w:sz="4" w:space="0" w:color="auto"/>
            </w:tcBorders>
          </w:tcPr>
          <w:p w14:paraId="0F92575B" w14:textId="77777777" w:rsidR="00FB3B49" w:rsidRPr="00FB3B49" w:rsidRDefault="00FB3B49" w:rsidP="00FB3B49">
            <w:pPr>
              <w:spacing w:before="120" w:after="0" w:line="240" w:lineRule="auto"/>
              <w:rPr>
                <w:rFonts w:ascii="Times New Roman" w:eastAsia="Times New Roman" w:hAnsi="Times New Roman" w:cs="Times New Roman"/>
                <w:lang w:eastAsia="pl-PL"/>
              </w:rPr>
            </w:pPr>
            <w:r w:rsidRPr="00FB3B49">
              <w:rPr>
                <w:rFonts w:ascii="Times New Roman" w:eastAsia="Times New Roman" w:hAnsi="Times New Roman" w:cs="Times New Roman"/>
                <w:lang w:eastAsia="pl-PL"/>
              </w:rPr>
              <w:t>Zasób własny/ zasób innego podmiotu*</w:t>
            </w:r>
          </w:p>
        </w:tc>
      </w:tr>
      <w:tr w:rsidR="00FB3B49" w:rsidRPr="00FB3B49" w14:paraId="32E9EAA3" w14:textId="77777777" w:rsidTr="007E698D">
        <w:trPr>
          <w:trHeight w:val="871"/>
          <w:jc w:val="center"/>
        </w:trPr>
        <w:tc>
          <w:tcPr>
            <w:tcW w:w="466" w:type="dxa"/>
            <w:tcBorders>
              <w:top w:val="single" w:sz="4" w:space="0" w:color="auto"/>
              <w:left w:val="single" w:sz="4" w:space="0" w:color="auto"/>
              <w:bottom w:val="single" w:sz="4" w:space="0" w:color="auto"/>
              <w:right w:val="single" w:sz="4" w:space="0" w:color="auto"/>
            </w:tcBorders>
          </w:tcPr>
          <w:p w14:paraId="0955C96B" w14:textId="77777777" w:rsidR="00FB3B49" w:rsidRPr="00FB3B49" w:rsidRDefault="00FB3B49" w:rsidP="00FB3B49">
            <w:pPr>
              <w:spacing w:after="0" w:line="240" w:lineRule="auto"/>
              <w:jc w:val="right"/>
              <w:rPr>
                <w:rFonts w:ascii="Times New Roman" w:hAnsi="Times New Roman" w:cs="Times New Roman"/>
                <w:lang w:eastAsia="pl-PL"/>
              </w:rPr>
            </w:pPr>
            <w:r w:rsidRPr="00FB3B49">
              <w:rPr>
                <w:rFonts w:ascii="Times New Roman" w:hAnsi="Times New Roman" w:cs="Times New Roman"/>
                <w:lang w:eastAsia="pl-PL"/>
              </w:rPr>
              <w:t>4.</w:t>
            </w:r>
          </w:p>
          <w:p w14:paraId="3B1CD308" w14:textId="77777777" w:rsidR="00FB3B49" w:rsidRPr="00FB3B49" w:rsidRDefault="00FB3B49" w:rsidP="00FB3B49">
            <w:pPr>
              <w:spacing w:after="0" w:line="240" w:lineRule="auto"/>
              <w:jc w:val="right"/>
              <w:rPr>
                <w:rFonts w:ascii="Times New Roman" w:hAnsi="Times New Roman" w:cs="Times New Roman"/>
                <w:lang w:eastAsia="pl-PL"/>
              </w:rPr>
            </w:pPr>
          </w:p>
          <w:p w14:paraId="5BD8A67B" w14:textId="77777777" w:rsidR="00FB3B49" w:rsidRPr="00FB3B49" w:rsidRDefault="00FB3B49" w:rsidP="00FB3B49">
            <w:pPr>
              <w:spacing w:after="0" w:line="240" w:lineRule="auto"/>
              <w:jc w:val="right"/>
              <w:rPr>
                <w:rFonts w:ascii="Times New Roman" w:eastAsia="Times New Roman" w:hAnsi="Times New Roman" w:cs="Times New Roman"/>
                <w:sz w:val="24"/>
                <w:szCs w:val="24"/>
                <w:lang w:eastAsia="pl-PL"/>
              </w:rPr>
            </w:pPr>
          </w:p>
        </w:tc>
        <w:tc>
          <w:tcPr>
            <w:tcW w:w="5131" w:type="dxa"/>
            <w:tcBorders>
              <w:top w:val="single" w:sz="4" w:space="0" w:color="auto"/>
              <w:left w:val="single" w:sz="4" w:space="0" w:color="auto"/>
              <w:bottom w:val="single" w:sz="4" w:space="0" w:color="auto"/>
              <w:right w:val="single" w:sz="4" w:space="0" w:color="auto"/>
            </w:tcBorders>
          </w:tcPr>
          <w:p w14:paraId="2177AEF4" w14:textId="77777777" w:rsidR="00FB3B49" w:rsidRPr="00FB3B49" w:rsidRDefault="00FB3B49" w:rsidP="00FB3B49">
            <w:pPr>
              <w:spacing w:after="0" w:line="240" w:lineRule="auto"/>
              <w:rPr>
                <w:rFonts w:ascii="Times New Roman" w:hAnsi="Times New Roman" w:cs="Times New Roman"/>
                <w:lang w:eastAsia="pl-PL"/>
              </w:rPr>
            </w:pPr>
            <w:r w:rsidRPr="00FB3B49">
              <w:rPr>
                <w:rFonts w:ascii="Times New Roman" w:hAnsi="Times New Roman" w:cs="Times New Roman"/>
                <w:lang w:eastAsia="pl-PL"/>
              </w:rPr>
              <w:t xml:space="preserve">Pojazd specjalny </w:t>
            </w:r>
            <w:r w:rsidRPr="00FB3B49">
              <w:rPr>
                <w:rFonts w:ascii="Times New Roman" w:hAnsi="Times New Roman" w:cs="Times New Roman"/>
                <w:bCs/>
                <w:lang w:eastAsia="pl-PL"/>
              </w:rPr>
              <w:t>z HDS</w:t>
            </w:r>
            <w:r w:rsidRPr="00FB3B49">
              <w:rPr>
                <w:rFonts w:ascii="Times New Roman" w:hAnsi="Times New Roman" w:cs="Times New Roman"/>
                <w:lang w:eastAsia="pl-PL"/>
              </w:rPr>
              <w:t xml:space="preserve"> przystosowany do odbioru</w:t>
            </w:r>
          </w:p>
          <w:p w14:paraId="077F7A32" w14:textId="77777777" w:rsidR="00FB3B49" w:rsidRPr="00FB3B49" w:rsidRDefault="00FB3B49" w:rsidP="00FB3B49">
            <w:pPr>
              <w:spacing w:after="0" w:line="240" w:lineRule="auto"/>
              <w:rPr>
                <w:rFonts w:ascii="Times New Roman" w:hAnsi="Times New Roman" w:cs="Times New Roman"/>
                <w:lang w:eastAsia="pl-PL"/>
              </w:rPr>
            </w:pPr>
            <w:r w:rsidRPr="00FB3B49">
              <w:rPr>
                <w:rFonts w:ascii="Times New Roman" w:hAnsi="Times New Roman" w:cs="Times New Roman"/>
                <w:lang w:eastAsia="pl-PL"/>
              </w:rPr>
              <w:t>selektywnie zbieranych odpadów w pojemnikach typu</w:t>
            </w:r>
          </w:p>
          <w:p w14:paraId="407F8271" w14:textId="77777777" w:rsidR="00FB3B49" w:rsidRPr="00FB3B49" w:rsidRDefault="00FB3B49" w:rsidP="00FB3B49">
            <w:pPr>
              <w:spacing w:after="0" w:line="240" w:lineRule="auto"/>
              <w:rPr>
                <w:rFonts w:ascii="Times New Roman" w:eastAsia="Times New Roman" w:hAnsi="Times New Roman" w:cs="Times New Roman"/>
                <w:sz w:val="24"/>
                <w:szCs w:val="24"/>
                <w:lang w:eastAsia="pl-PL"/>
              </w:rPr>
            </w:pPr>
            <w:r w:rsidRPr="00FB3B49">
              <w:rPr>
                <w:rFonts w:ascii="Times New Roman" w:hAnsi="Times New Roman" w:cs="Times New Roman"/>
                <w:lang w:eastAsia="pl-PL"/>
              </w:rPr>
              <w:t>„dzwon” o pojemności min. 1.300 l</w:t>
            </w:r>
          </w:p>
        </w:tc>
        <w:tc>
          <w:tcPr>
            <w:tcW w:w="1134" w:type="dxa"/>
            <w:tcBorders>
              <w:top w:val="single" w:sz="4" w:space="0" w:color="auto"/>
              <w:left w:val="single" w:sz="4" w:space="0" w:color="auto"/>
              <w:bottom w:val="single" w:sz="4" w:space="0" w:color="auto"/>
              <w:right w:val="single" w:sz="4" w:space="0" w:color="auto"/>
            </w:tcBorders>
          </w:tcPr>
          <w:p w14:paraId="76BBFE51" w14:textId="77777777" w:rsidR="00FB3B49" w:rsidRPr="00FB3B49" w:rsidRDefault="00FB3B49" w:rsidP="00FB3B49">
            <w:pPr>
              <w:spacing w:before="120" w:after="0" w:line="288" w:lineRule="auto"/>
              <w:jc w:val="both"/>
              <w:rPr>
                <w:rFonts w:ascii="Times New Roman" w:eastAsia="Times New Roman" w:hAnsi="Times New Roman" w:cs="Times New Roman"/>
                <w:sz w:val="24"/>
                <w:szCs w:val="24"/>
                <w:lang w:eastAsia="pl-PL"/>
              </w:rPr>
            </w:pPr>
          </w:p>
        </w:tc>
        <w:tc>
          <w:tcPr>
            <w:tcW w:w="2047" w:type="dxa"/>
            <w:tcBorders>
              <w:top w:val="single" w:sz="4" w:space="0" w:color="auto"/>
              <w:left w:val="single" w:sz="4" w:space="0" w:color="auto"/>
              <w:bottom w:val="single" w:sz="4" w:space="0" w:color="auto"/>
              <w:right w:val="single" w:sz="4" w:space="0" w:color="auto"/>
            </w:tcBorders>
          </w:tcPr>
          <w:p w14:paraId="25185E64" w14:textId="77777777" w:rsidR="00FB3B49" w:rsidRPr="00FB3B49" w:rsidRDefault="00FB3B49" w:rsidP="00FB3B49">
            <w:pPr>
              <w:spacing w:before="120" w:after="0" w:line="240" w:lineRule="auto"/>
              <w:rPr>
                <w:rFonts w:ascii="Times New Roman" w:eastAsia="Times New Roman" w:hAnsi="Times New Roman" w:cs="Times New Roman"/>
                <w:lang w:eastAsia="pl-PL"/>
              </w:rPr>
            </w:pPr>
            <w:r w:rsidRPr="00FB3B49">
              <w:rPr>
                <w:rFonts w:ascii="Times New Roman" w:eastAsia="Times New Roman" w:hAnsi="Times New Roman" w:cs="Times New Roman"/>
                <w:lang w:eastAsia="pl-PL"/>
              </w:rPr>
              <w:t>Zasób własny/ zasób innego podmiotu*</w:t>
            </w:r>
          </w:p>
        </w:tc>
      </w:tr>
      <w:tr w:rsidR="00FB3B49" w:rsidRPr="00FB3B49" w14:paraId="06657BD2" w14:textId="77777777" w:rsidTr="007E698D">
        <w:trPr>
          <w:trHeight w:val="768"/>
          <w:jc w:val="center"/>
        </w:trPr>
        <w:tc>
          <w:tcPr>
            <w:tcW w:w="466" w:type="dxa"/>
            <w:tcBorders>
              <w:top w:val="single" w:sz="4" w:space="0" w:color="auto"/>
              <w:left w:val="single" w:sz="4" w:space="0" w:color="auto"/>
              <w:bottom w:val="single" w:sz="4" w:space="0" w:color="auto"/>
              <w:right w:val="single" w:sz="4" w:space="0" w:color="auto"/>
            </w:tcBorders>
          </w:tcPr>
          <w:p w14:paraId="52DB2D8E" w14:textId="77777777" w:rsidR="00FB3B49" w:rsidRPr="00FB3B49" w:rsidRDefault="00FB3B49" w:rsidP="00FB3B49">
            <w:pPr>
              <w:spacing w:after="0" w:line="240" w:lineRule="auto"/>
              <w:jc w:val="right"/>
              <w:rPr>
                <w:rFonts w:ascii="Times New Roman" w:eastAsia="Times New Roman" w:hAnsi="Times New Roman" w:cs="Times New Roman"/>
                <w:color w:val="000000"/>
                <w:spacing w:val="4"/>
                <w:kern w:val="1"/>
                <w:sz w:val="24"/>
                <w:szCs w:val="24"/>
                <w:lang w:eastAsia="ar-SA"/>
              </w:rPr>
            </w:pPr>
            <w:r w:rsidRPr="00FB3B49">
              <w:rPr>
                <w:rFonts w:ascii="Times New Roman" w:eastAsia="Times New Roman" w:hAnsi="Times New Roman" w:cs="Times New Roman"/>
                <w:color w:val="000000"/>
                <w:spacing w:val="4"/>
                <w:kern w:val="1"/>
                <w:sz w:val="24"/>
                <w:szCs w:val="24"/>
                <w:lang w:eastAsia="ar-SA"/>
              </w:rPr>
              <w:t>5.</w:t>
            </w:r>
          </w:p>
          <w:p w14:paraId="3D6F7F39" w14:textId="77777777" w:rsidR="00FB3B49" w:rsidRPr="00FB3B49" w:rsidRDefault="00FB3B49" w:rsidP="00FB3B49">
            <w:pPr>
              <w:spacing w:after="0" w:line="240" w:lineRule="auto"/>
              <w:jc w:val="right"/>
              <w:rPr>
                <w:rFonts w:ascii="Times New Roman" w:hAnsi="Times New Roman" w:cs="Times New Roman"/>
                <w:lang w:eastAsia="pl-PL"/>
              </w:rPr>
            </w:pPr>
          </w:p>
        </w:tc>
        <w:tc>
          <w:tcPr>
            <w:tcW w:w="5131" w:type="dxa"/>
            <w:tcBorders>
              <w:top w:val="single" w:sz="4" w:space="0" w:color="auto"/>
              <w:left w:val="single" w:sz="4" w:space="0" w:color="auto"/>
              <w:bottom w:val="single" w:sz="4" w:space="0" w:color="auto"/>
              <w:right w:val="single" w:sz="4" w:space="0" w:color="auto"/>
            </w:tcBorders>
          </w:tcPr>
          <w:p w14:paraId="797070FD" w14:textId="77777777" w:rsidR="00FB3B49" w:rsidRPr="00FB3B49" w:rsidRDefault="00FB3B49" w:rsidP="00FB3B49">
            <w:pPr>
              <w:spacing w:after="0" w:line="240" w:lineRule="auto"/>
              <w:rPr>
                <w:rFonts w:ascii="Times New Roman" w:eastAsia="Times New Roman" w:hAnsi="Times New Roman" w:cs="Times New Roman"/>
                <w:color w:val="000000"/>
                <w:spacing w:val="4"/>
                <w:kern w:val="1"/>
                <w:sz w:val="24"/>
                <w:szCs w:val="24"/>
                <w:lang w:eastAsia="ar-SA"/>
              </w:rPr>
            </w:pPr>
            <w:r w:rsidRPr="00FB3B49">
              <w:rPr>
                <w:rFonts w:ascii="Times New Roman" w:eastAsia="Times New Roman" w:hAnsi="Times New Roman" w:cs="Times New Roman"/>
                <w:color w:val="000000"/>
                <w:spacing w:val="4"/>
                <w:kern w:val="1"/>
                <w:sz w:val="24"/>
                <w:szCs w:val="24"/>
                <w:lang w:eastAsia="ar-SA"/>
              </w:rPr>
              <w:t>Pojazd przystosowany do odbierania odpadów</w:t>
            </w:r>
          </w:p>
          <w:p w14:paraId="69AB9E75" w14:textId="77777777" w:rsidR="00FB3B49" w:rsidRPr="00FB3B49" w:rsidRDefault="00FB3B49" w:rsidP="00FB3B49">
            <w:pPr>
              <w:spacing w:after="0" w:line="240" w:lineRule="auto"/>
              <w:rPr>
                <w:rFonts w:ascii="Times New Roman" w:hAnsi="Times New Roman" w:cs="Times New Roman"/>
                <w:lang w:eastAsia="pl-PL"/>
              </w:rPr>
            </w:pPr>
            <w:r w:rsidRPr="00FB3B49">
              <w:rPr>
                <w:rFonts w:ascii="Times New Roman" w:eastAsia="Times New Roman" w:hAnsi="Times New Roman" w:cs="Times New Roman"/>
                <w:color w:val="000000"/>
                <w:spacing w:val="4"/>
                <w:kern w:val="1"/>
                <w:sz w:val="24"/>
                <w:szCs w:val="24"/>
                <w:lang w:eastAsia="ar-SA"/>
              </w:rPr>
              <w:t>gromadzonych w kontenerach o pojemności 7m</w:t>
            </w:r>
            <w:r w:rsidRPr="00FB3B49">
              <w:rPr>
                <w:rFonts w:ascii="Times New Roman" w:eastAsia="Times New Roman" w:hAnsi="Times New Roman" w:cs="Times New Roman"/>
                <w:color w:val="000000"/>
                <w:spacing w:val="4"/>
                <w:kern w:val="1"/>
                <w:sz w:val="24"/>
                <w:szCs w:val="24"/>
                <w:vertAlign w:val="superscript"/>
                <w:lang w:eastAsia="ar-SA"/>
              </w:rPr>
              <w:t>3</w:t>
            </w:r>
          </w:p>
        </w:tc>
        <w:tc>
          <w:tcPr>
            <w:tcW w:w="1134" w:type="dxa"/>
            <w:tcBorders>
              <w:top w:val="single" w:sz="4" w:space="0" w:color="auto"/>
              <w:left w:val="single" w:sz="4" w:space="0" w:color="auto"/>
              <w:bottom w:val="single" w:sz="4" w:space="0" w:color="auto"/>
              <w:right w:val="single" w:sz="4" w:space="0" w:color="auto"/>
            </w:tcBorders>
          </w:tcPr>
          <w:p w14:paraId="77EAD4C7" w14:textId="77777777" w:rsidR="00FB3B49" w:rsidRPr="00FB3B49" w:rsidRDefault="00FB3B49" w:rsidP="00FB3B49">
            <w:pPr>
              <w:spacing w:before="120" w:after="0" w:line="288" w:lineRule="auto"/>
              <w:jc w:val="both"/>
              <w:rPr>
                <w:rFonts w:ascii="Times New Roman" w:eastAsia="Times New Roman" w:hAnsi="Times New Roman" w:cs="Times New Roman"/>
                <w:sz w:val="24"/>
                <w:szCs w:val="24"/>
                <w:lang w:eastAsia="pl-PL"/>
              </w:rPr>
            </w:pPr>
          </w:p>
        </w:tc>
        <w:tc>
          <w:tcPr>
            <w:tcW w:w="2047" w:type="dxa"/>
            <w:tcBorders>
              <w:top w:val="single" w:sz="4" w:space="0" w:color="auto"/>
              <w:left w:val="single" w:sz="4" w:space="0" w:color="auto"/>
              <w:bottom w:val="single" w:sz="4" w:space="0" w:color="auto"/>
              <w:right w:val="single" w:sz="4" w:space="0" w:color="auto"/>
            </w:tcBorders>
          </w:tcPr>
          <w:p w14:paraId="06F1D42D" w14:textId="77777777" w:rsidR="00FB3B49" w:rsidRPr="00FB3B49" w:rsidRDefault="00FB3B49" w:rsidP="00FB3B49">
            <w:pPr>
              <w:spacing w:before="120" w:after="0" w:line="240" w:lineRule="auto"/>
              <w:rPr>
                <w:rFonts w:ascii="Times New Roman" w:eastAsia="Times New Roman" w:hAnsi="Times New Roman" w:cs="Times New Roman"/>
                <w:lang w:eastAsia="pl-PL"/>
              </w:rPr>
            </w:pPr>
            <w:r w:rsidRPr="00FB3B49">
              <w:rPr>
                <w:rFonts w:ascii="Times New Roman" w:eastAsia="Times New Roman" w:hAnsi="Times New Roman" w:cs="Times New Roman"/>
                <w:lang w:eastAsia="pl-PL"/>
              </w:rPr>
              <w:t>Zasób własny/ zasób innego podmiotu*</w:t>
            </w:r>
          </w:p>
        </w:tc>
      </w:tr>
    </w:tbl>
    <w:p w14:paraId="7E4BE6FA" w14:textId="77777777" w:rsidR="00FB3B49" w:rsidRPr="00FB3B49" w:rsidRDefault="00FB3B49" w:rsidP="00FB3B49">
      <w:pPr>
        <w:widowControl w:val="0"/>
        <w:spacing w:after="0" w:line="240" w:lineRule="auto"/>
        <w:ind w:left="142"/>
        <w:jc w:val="both"/>
        <w:rPr>
          <w:rFonts w:ascii="Times New Roman" w:eastAsia="Times New Roman" w:hAnsi="Times New Roman" w:cs="Times New Roman"/>
          <w:color w:val="000000"/>
          <w:spacing w:val="4"/>
          <w:kern w:val="1"/>
          <w:lang w:eastAsia="ar-SA"/>
        </w:rPr>
      </w:pPr>
      <w:r w:rsidRPr="00FB3B49">
        <w:rPr>
          <w:rFonts w:ascii="Times New Roman" w:eastAsia="Times New Roman" w:hAnsi="Times New Roman" w:cs="Times New Roman"/>
          <w:color w:val="000000"/>
          <w:spacing w:val="4"/>
          <w:kern w:val="1"/>
          <w:lang w:eastAsia="ar-SA"/>
        </w:rPr>
        <w:t xml:space="preserve">Oświadczam, że pojazdy wymienione w wierszu 1,2,3 spełniają/nie spełniają* wymagania określone w rozporządzeniu Ministra Środowiska z dn. 11.01.2013 r. </w:t>
      </w:r>
      <w:r w:rsidRPr="00FB3B49">
        <w:rPr>
          <w:rFonts w:ascii="Times New Roman" w:eastAsia="Times New Roman" w:hAnsi="Times New Roman" w:cs="Times New Roman"/>
          <w:i/>
          <w:color w:val="000000"/>
          <w:spacing w:val="4"/>
          <w:kern w:val="1"/>
          <w:lang w:eastAsia="ar-SA"/>
        </w:rPr>
        <w:t>w sprawie szczegółowych wymagań w zakresie odbierania odpadów komunalnych od właścicieli nieruchomości</w:t>
      </w:r>
      <w:r w:rsidRPr="00FB3B49">
        <w:rPr>
          <w:rFonts w:ascii="Times New Roman" w:eastAsia="Times New Roman" w:hAnsi="Times New Roman" w:cs="Times New Roman"/>
          <w:color w:val="000000"/>
          <w:spacing w:val="4"/>
          <w:kern w:val="1"/>
          <w:lang w:eastAsia="ar-SA"/>
        </w:rPr>
        <w:t xml:space="preserve"> (Dz. U. </w:t>
      </w:r>
      <w:r w:rsidRPr="00FB3B49">
        <w:rPr>
          <w:rFonts w:ascii="Times New Roman" w:eastAsia="Times New Roman" w:hAnsi="Times New Roman" w:cs="Times New Roman"/>
          <w:color w:val="000000"/>
          <w:spacing w:val="4"/>
          <w:kern w:val="1"/>
          <w:lang w:eastAsia="ar-SA"/>
        </w:rPr>
        <w:br/>
        <w:t>z 2013 r. poz. 122).</w:t>
      </w:r>
    </w:p>
    <w:p w14:paraId="40E8EDCC" w14:textId="77777777" w:rsidR="00FB3B49" w:rsidRPr="00FB3B49" w:rsidRDefault="00FB3B49" w:rsidP="00FB3B49">
      <w:pPr>
        <w:widowControl w:val="0"/>
        <w:spacing w:after="0" w:line="240" w:lineRule="auto"/>
        <w:ind w:left="567" w:hanging="425"/>
        <w:jc w:val="center"/>
        <w:rPr>
          <w:rFonts w:ascii="Times New Roman" w:eastAsia="Times New Roman" w:hAnsi="Times New Roman" w:cs="Times New Roman"/>
          <w:b/>
          <w:i/>
          <w:color w:val="000000"/>
          <w:spacing w:val="4"/>
          <w:kern w:val="1"/>
          <w:sz w:val="24"/>
          <w:szCs w:val="24"/>
          <w:lang w:eastAsia="ar-SA"/>
        </w:rPr>
      </w:pPr>
      <w:r w:rsidRPr="00FB3B49">
        <w:rPr>
          <w:rFonts w:ascii="Times New Roman" w:eastAsia="Times New Roman" w:hAnsi="Times New Roman" w:cs="Times New Roman"/>
          <w:b/>
          <w:i/>
          <w:color w:val="000000"/>
          <w:spacing w:val="4"/>
          <w:kern w:val="1"/>
          <w:sz w:val="24"/>
          <w:szCs w:val="24"/>
          <w:lang w:eastAsia="ar-SA"/>
        </w:rPr>
        <w:t>*</w:t>
      </w:r>
      <w:r w:rsidRPr="00FB3B49">
        <w:rPr>
          <w:rFonts w:ascii="Times New Roman" w:eastAsia="Times New Roman" w:hAnsi="Times New Roman" w:cs="Times New Roman"/>
          <w:b/>
          <w:i/>
          <w:lang w:eastAsia="pl-PL"/>
        </w:rPr>
        <w:t>należy skreślić nieodpowiednie</w:t>
      </w:r>
    </w:p>
    <w:p w14:paraId="42F77105" w14:textId="77777777" w:rsidR="00FB3B49" w:rsidRPr="00FB3B49" w:rsidRDefault="00FB3B49" w:rsidP="00FB3B49">
      <w:pPr>
        <w:spacing w:before="120" w:after="120" w:line="240" w:lineRule="auto"/>
        <w:jc w:val="both"/>
        <w:rPr>
          <w:rFonts w:ascii="Times New Roman" w:eastAsia="Times New Roman" w:hAnsi="Times New Roman" w:cs="Times New Roman"/>
          <w:b/>
          <w:sz w:val="20"/>
          <w:szCs w:val="20"/>
          <w:lang w:eastAsia="ar-SA"/>
        </w:rPr>
      </w:pPr>
      <w:r w:rsidRPr="00FB3B49">
        <w:rPr>
          <w:rFonts w:ascii="Times New Roman" w:eastAsia="Times New Roman" w:hAnsi="Times New Roman" w:cs="Times New Roman"/>
          <w:b/>
          <w:sz w:val="20"/>
          <w:szCs w:val="20"/>
          <w:lang w:eastAsia="ar-SA"/>
        </w:rPr>
        <w:t>W przypadku, gdy pojazd stanowi zasób innego podmiotu Zamawiający wymaga, aby Wykonawca udowodnił, iż będzie dysponował nim w szczególności przedstawiając pisemne zobowiązanie podmiotu, który udostępnił swój zasób w postaci pojazdu.</w:t>
      </w:r>
    </w:p>
    <w:p w14:paraId="29B7925A" w14:textId="77777777" w:rsidR="00FB3B49" w:rsidRPr="00FB3B49" w:rsidRDefault="00FB3B49" w:rsidP="00FB3B49">
      <w:pPr>
        <w:spacing w:before="120" w:after="0" w:line="360" w:lineRule="auto"/>
        <w:rPr>
          <w:rFonts w:ascii="Times New Roman" w:eastAsia="Times New Roman" w:hAnsi="Times New Roman" w:cs="Times New Roman"/>
          <w:sz w:val="24"/>
          <w:szCs w:val="20"/>
          <w:lang w:eastAsia="pl-PL"/>
        </w:rPr>
      </w:pPr>
      <w:r w:rsidRPr="00FB3B49">
        <w:rPr>
          <w:rFonts w:ascii="Times New Roman" w:eastAsia="Times New Roman" w:hAnsi="Times New Roman" w:cs="Times New Roman"/>
          <w:sz w:val="24"/>
          <w:szCs w:val="20"/>
          <w:lang w:eastAsia="pl-PL"/>
        </w:rPr>
        <w:t>___</w:t>
      </w:r>
      <w:r w:rsidR="0005070B">
        <w:rPr>
          <w:rFonts w:ascii="Times New Roman" w:eastAsia="Times New Roman" w:hAnsi="Times New Roman" w:cs="Times New Roman"/>
          <w:sz w:val="24"/>
          <w:szCs w:val="20"/>
          <w:lang w:eastAsia="pl-PL"/>
        </w:rPr>
        <w:t>_______________ dnia __. __.2014</w:t>
      </w:r>
      <w:r w:rsidRPr="00FB3B49">
        <w:rPr>
          <w:rFonts w:ascii="Times New Roman" w:eastAsia="Times New Roman" w:hAnsi="Times New Roman" w:cs="Times New Roman"/>
          <w:sz w:val="24"/>
          <w:szCs w:val="20"/>
          <w:lang w:eastAsia="pl-PL"/>
        </w:rPr>
        <w:t xml:space="preserve"> r.</w:t>
      </w:r>
    </w:p>
    <w:p w14:paraId="02764FC1" w14:textId="77777777" w:rsidR="00FB3B49" w:rsidRPr="00FB3B49" w:rsidRDefault="00FB3B49" w:rsidP="00FB3B49">
      <w:pPr>
        <w:spacing w:before="120" w:after="0" w:line="360" w:lineRule="auto"/>
        <w:ind w:firstLine="5220"/>
        <w:jc w:val="center"/>
        <w:rPr>
          <w:rFonts w:ascii="Times New Roman" w:eastAsia="Times New Roman" w:hAnsi="Times New Roman" w:cs="Times New Roman"/>
          <w:i/>
          <w:sz w:val="24"/>
          <w:szCs w:val="20"/>
          <w:lang w:eastAsia="pl-PL"/>
        </w:rPr>
      </w:pPr>
      <w:r w:rsidRPr="00FB3B49">
        <w:rPr>
          <w:rFonts w:ascii="Times New Roman" w:eastAsia="Times New Roman" w:hAnsi="Times New Roman" w:cs="Times New Roman"/>
          <w:i/>
          <w:sz w:val="24"/>
          <w:szCs w:val="20"/>
          <w:lang w:eastAsia="pl-PL"/>
        </w:rPr>
        <w:t>_______________________________</w:t>
      </w:r>
    </w:p>
    <w:p w14:paraId="0FDE566A" w14:textId="77777777" w:rsidR="00FB3B49" w:rsidRPr="00FB3B49" w:rsidRDefault="00FB3B49" w:rsidP="00FB3B49">
      <w:pPr>
        <w:widowControl w:val="0"/>
        <w:spacing w:after="0"/>
        <w:ind w:left="5079" w:firstLine="585"/>
        <w:jc w:val="both"/>
        <w:rPr>
          <w:rFonts w:ascii="Times New Roman" w:eastAsia="Times New Roman" w:hAnsi="Times New Roman" w:cs="Times New Roman"/>
          <w:color w:val="000000"/>
          <w:spacing w:val="4"/>
          <w:kern w:val="1"/>
          <w:sz w:val="24"/>
          <w:szCs w:val="24"/>
          <w:lang w:eastAsia="ar-SA"/>
        </w:rPr>
      </w:pPr>
      <w:r w:rsidRPr="00FB3B49">
        <w:rPr>
          <w:rFonts w:ascii="Times New Roman" w:eastAsia="Times New Roman" w:hAnsi="Times New Roman" w:cs="Times New Roman"/>
          <w:i/>
          <w:sz w:val="20"/>
          <w:szCs w:val="20"/>
          <w:lang w:eastAsia="pl-PL"/>
        </w:rPr>
        <w:t>(podpis Wykonawcy/Wykonawców)</w:t>
      </w:r>
    </w:p>
    <w:p w14:paraId="5FA5D5EF" w14:textId="77777777" w:rsidR="00C2119B" w:rsidRDefault="00C2119B" w:rsidP="00FB3B49">
      <w:pPr>
        <w:spacing w:before="120" w:after="0" w:line="360" w:lineRule="auto"/>
        <w:jc w:val="center"/>
        <w:rPr>
          <w:rFonts w:ascii="Times New Roman" w:eastAsia="Times New Roman" w:hAnsi="Times New Roman" w:cs="Times New Roman"/>
          <w:b/>
          <w:sz w:val="24"/>
          <w:szCs w:val="24"/>
          <w:lang w:eastAsia="pl-PL"/>
        </w:rPr>
      </w:pPr>
    </w:p>
    <w:p w14:paraId="780D0FDB" w14:textId="77777777" w:rsidR="00FB3B49" w:rsidRPr="00FB3B49" w:rsidRDefault="00FB3B49" w:rsidP="00FB3B49">
      <w:pPr>
        <w:spacing w:before="120" w:after="0" w:line="360" w:lineRule="auto"/>
        <w:jc w:val="center"/>
        <w:rPr>
          <w:rFonts w:ascii="Times New Roman" w:eastAsia="Times New Roman" w:hAnsi="Times New Roman" w:cs="Times New Roman"/>
          <w:b/>
          <w:sz w:val="24"/>
          <w:szCs w:val="24"/>
          <w:lang w:eastAsia="pl-PL"/>
        </w:rPr>
      </w:pPr>
      <w:r w:rsidRPr="00FB3B49">
        <w:rPr>
          <w:rFonts w:ascii="Times New Roman" w:eastAsia="Times New Roman" w:hAnsi="Times New Roman" w:cs="Times New Roman"/>
          <w:b/>
          <w:sz w:val="24"/>
          <w:szCs w:val="24"/>
          <w:lang w:eastAsia="pl-PL"/>
        </w:rPr>
        <w:lastRenderedPageBreak/>
        <w:t xml:space="preserve">ZAŁĄCZNIK Nr 6 </w:t>
      </w:r>
      <w:r w:rsidRPr="00FB3B49">
        <w:rPr>
          <w:rFonts w:ascii="Times New Roman" w:eastAsia="Times New Roman" w:hAnsi="Times New Roman" w:cs="Times New Roman"/>
          <w:b/>
          <w:color w:val="000000"/>
          <w:kern w:val="1"/>
          <w:sz w:val="24"/>
          <w:szCs w:val="24"/>
          <w:lang w:eastAsia="ar-SA"/>
        </w:rPr>
        <w:t>do SIWZ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FB3B49" w:rsidRPr="00FB3B49" w14:paraId="7FB1033B" w14:textId="77777777" w:rsidTr="007E698D">
        <w:tc>
          <w:tcPr>
            <w:tcW w:w="4605" w:type="dxa"/>
            <w:vAlign w:val="bottom"/>
          </w:tcPr>
          <w:p w14:paraId="28264330" w14:textId="77777777" w:rsidR="00FB3B49" w:rsidRPr="00FB3B49" w:rsidRDefault="00FB3B49" w:rsidP="00FB3B49">
            <w:pPr>
              <w:spacing w:before="120" w:after="0" w:line="288" w:lineRule="auto"/>
              <w:jc w:val="center"/>
              <w:rPr>
                <w:rFonts w:ascii="Times New Roman" w:eastAsia="Times New Roman" w:hAnsi="Times New Roman" w:cs="Times New Roman"/>
                <w:b/>
                <w:sz w:val="24"/>
                <w:szCs w:val="20"/>
                <w:lang w:eastAsia="pl-PL"/>
              </w:rPr>
            </w:pPr>
            <w:r w:rsidRPr="00FB3B49">
              <w:rPr>
                <w:rFonts w:ascii="Times New Roman" w:eastAsia="Times New Roman" w:hAnsi="Times New Roman" w:cs="Times New Roman"/>
                <w:i/>
                <w:sz w:val="18"/>
                <w:szCs w:val="20"/>
                <w:lang w:eastAsia="pl-PL"/>
              </w:rPr>
              <w:t>(pieczęć Wykonawcy/Wykonawców)</w:t>
            </w:r>
          </w:p>
        </w:tc>
        <w:tc>
          <w:tcPr>
            <w:tcW w:w="4605" w:type="dxa"/>
            <w:shd w:val="clear" w:color="auto" w:fill="C0C0C0"/>
            <w:vAlign w:val="center"/>
          </w:tcPr>
          <w:p w14:paraId="5EEC6160" w14:textId="77777777" w:rsidR="00FB3B49" w:rsidRPr="00FB3B49" w:rsidRDefault="00FB3B49" w:rsidP="00FB3B49">
            <w:pPr>
              <w:spacing w:after="0" w:line="240" w:lineRule="auto"/>
              <w:jc w:val="center"/>
              <w:rPr>
                <w:rFonts w:ascii="Times New Roman" w:eastAsia="Times New Roman" w:hAnsi="Times New Roman" w:cs="Times New Roman"/>
                <w:b/>
                <w:sz w:val="24"/>
                <w:szCs w:val="24"/>
                <w:lang w:eastAsia="pl-PL"/>
              </w:rPr>
            </w:pPr>
          </w:p>
          <w:p w14:paraId="2D609105" w14:textId="77777777" w:rsidR="00FB3B49" w:rsidRPr="00FB3B49" w:rsidRDefault="00FB3B49" w:rsidP="00FB3B49">
            <w:pPr>
              <w:spacing w:after="0" w:line="240" w:lineRule="auto"/>
              <w:jc w:val="center"/>
              <w:rPr>
                <w:rFonts w:ascii="Times New Roman" w:eastAsia="Times New Roman" w:hAnsi="Times New Roman" w:cs="Times New Roman"/>
                <w:b/>
                <w:sz w:val="28"/>
                <w:szCs w:val="28"/>
                <w:lang w:eastAsia="pl-PL"/>
              </w:rPr>
            </w:pPr>
            <w:r w:rsidRPr="00FB3B49">
              <w:rPr>
                <w:rFonts w:ascii="Times New Roman" w:eastAsia="Times New Roman" w:hAnsi="Times New Roman" w:cs="Times New Roman"/>
                <w:b/>
                <w:sz w:val="28"/>
                <w:szCs w:val="28"/>
                <w:lang w:eastAsia="pl-PL"/>
              </w:rPr>
              <w:t>POTENCJAŁ TECHNICZNY</w:t>
            </w:r>
          </w:p>
          <w:p w14:paraId="6CA82AEE" w14:textId="77777777" w:rsidR="00FB3B49" w:rsidRPr="00FB3B49" w:rsidRDefault="00FB3B49" w:rsidP="00FB3B49">
            <w:pPr>
              <w:spacing w:after="0" w:line="240" w:lineRule="auto"/>
              <w:jc w:val="center"/>
              <w:rPr>
                <w:rFonts w:ascii="Times New Roman" w:eastAsia="Times New Roman" w:hAnsi="Times New Roman" w:cs="Times New Roman"/>
                <w:b/>
                <w:sz w:val="28"/>
                <w:szCs w:val="28"/>
                <w:lang w:eastAsia="pl-PL"/>
              </w:rPr>
            </w:pPr>
            <w:r w:rsidRPr="00FB3B49">
              <w:rPr>
                <w:rFonts w:ascii="Times New Roman" w:eastAsia="Times New Roman" w:hAnsi="Times New Roman" w:cs="Times New Roman"/>
                <w:b/>
                <w:sz w:val="28"/>
                <w:szCs w:val="28"/>
                <w:lang w:eastAsia="pl-PL"/>
              </w:rPr>
              <w:t>- BAZA MAGAZYNOWO-TRANSPORTOWA</w:t>
            </w:r>
          </w:p>
          <w:p w14:paraId="0A83DC8F" w14:textId="77777777" w:rsidR="00FB3B49" w:rsidRPr="00FB3B49" w:rsidRDefault="00FB3B49" w:rsidP="00FB3B49">
            <w:pPr>
              <w:spacing w:after="0" w:line="240" w:lineRule="auto"/>
              <w:jc w:val="center"/>
              <w:rPr>
                <w:rFonts w:ascii="Times New Roman" w:eastAsia="Times New Roman" w:hAnsi="Times New Roman" w:cs="Times New Roman"/>
                <w:b/>
                <w:sz w:val="24"/>
                <w:szCs w:val="24"/>
                <w:lang w:eastAsia="pl-PL"/>
              </w:rPr>
            </w:pPr>
          </w:p>
        </w:tc>
      </w:tr>
    </w:tbl>
    <w:p w14:paraId="44D5F1DC" w14:textId="77777777" w:rsidR="00FB3B49" w:rsidRPr="00FB3B49" w:rsidRDefault="00FB3B49" w:rsidP="00FB3B49">
      <w:pPr>
        <w:widowControl w:val="0"/>
        <w:suppressAutoHyphens/>
        <w:spacing w:after="0" w:line="240" w:lineRule="auto"/>
        <w:jc w:val="both"/>
        <w:rPr>
          <w:rFonts w:ascii="Times New Roman" w:eastAsia="Times New Roman" w:hAnsi="Times New Roman" w:cs="Times New Roman"/>
          <w:b/>
          <w:sz w:val="12"/>
          <w:szCs w:val="12"/>
          <w:lang w:eastAsia="pl-PL"/>
        </w:rPr>
      </w:pPr>
    </w:p>
    <w:p w14:paraId="5EAC4F79" w14:textId="77777777" w:rsidR="00FB3B49" w:rsidRPr="00FB3B49" w:rsidRDefault="00FB3B49" w:rsidP="00FB3B49">
      <w:pPr>
        <w:widowControl w:val="0"/>
        <w:suppressAutoHyphens/>
        <w:spacing w:after="0" w:line="240" w:lineRule="auto"/>
        <w:jc w:val="both"/>
        <w:rPr>
          <w:rFonts w:ascii="Times New Roman" w:eastAsia="Times New Roman" w:hAnsi="Times New Roman" w:cs="Times New Roman"/>
          <w:b/>
          <w:sz w:val="24"/>
          <w:szCs w:val="24"/>
          <w:lang w:eastAsia="pl-PL"/>
        </w:rPr>
      </w:pPr>
      <w:r w:rsidRPr="00FB3B49">
        <w:rPr>
          <w:rFonts w:ascii="Times New Roman" w:eastAsia="Times New Roman" w:hAnsi="Times New Roman" w:cs="Times New Roman"/>
          <w:b/>
          <w:sz w:val="24"/>
          <w:szCs w:val="24"/>
          <w:lang w:eastAsia="pl-PL"/>
        </w:rPr>
        <w:t xml:space="preserve">Składając ofertę w przetargu nieograniczonym na udzielenie zamówienia publicznego polegającego na </w:t>
      </w:r>
      <w:r w:rsidRPr="00FB3B49">
        <w:rPr>
          <w:rFonts w:ascii="Times New Roman" w:eastAsia="Times New Roman" w:hAnsi="Times New Roman" w:cs="Times New Roman"/>
          <w:b/>
          <w:bCs/>
          <w:snapToGrid w:val="0"/>
          <w:sz w:val="24"/>
          <w:szCs w:val="24"/>
          <w:lang w:eastAsia="pl-PL"/>
        </w:rPr>
        <w:t xml:space="preserve">realizacji zadania pn.: </w:t>
      </w:r>
      <w:r w:rsidRPr="00FB3B49">
        <w:rPr>
          <w:rFonts w:ascii="Times New Roman" w:eastAsia="Times New Roman" w:hAnsi="Times New Roman" w:cs="Times New Roman"/>
          <w:b/>
          <w:sz w:val="24"/>
          <w:szCs w:val="24"/>
          <w:lang w:eastAsia="pl-PL"/>
        </w:rPr>
        <w:t xml:space="preserve">„Odbieranie i zagospodarowanie (odzysk </w:t>
      </w:r>
      <w:r w:rsidRPr="00FB3B49">
        <w:rPr>
          <w:rFonts w:ascii="Times New Roman" w:eastAsia="Times New Roman" w:hAnsi="Times New Roman" w:cs="Times New Roman"/>
          <w:b/>
          <w:sz w:val="24"/>
          <w:szCs w:val="24"/>
          <w:lang w:eastAsia="pl-PL"/>
        </w:rPr>
        <w:br/>
        <w:t>lub unieszkodliwianie) odpadów komunalnych od właścicieli nieruchomości położonych na terenie Gminy Pomiechówek</w:t>
      </w:r>
      <w:r w:rsidRPr="00FB3B49">
        <w:rPr>
          <w:rFonts w:ascii="Times New Roman" w:eastAsia="Times New Roman" w:hAnsi="Times New Roman" w:cs="Times New Roman"/>
          <w:b/>
          <w:bCs/>
          <w:sz w:val="24"/>
          <w:szCs w:val="24"/>
          <w:lang w:eastAsia="pl-PL"/>
        </w:rPr>
        <w:t xml:space="preserve">” </w:t>
      </w:r>
      <w:r w:rsidRPr="00FB3B49">
        <w:rPr>
          <w:rFonts w:ascii="Times New Roman" w:eastAsia="Times New Roman" w:hAnsi="Times New Roman" w:cs="Times New Roman"/>
          <w:b/>
          <w:sz w:val="24"/>
          <w:szCs w:val="24"/>
          <w:lang w:eastAsia="pl-PL"/>
        </w:rPr>
        <w:t>oświadczamy, że dysponujemy następującą bazą magazynowo</w:t>
      </w:r>
      <w:r w:rsidR="0005070B">
        <w:rPr>
          <w:rFonts w:ascii="Times New Roman" w:eastAsia="Times New Roman" w:hAnsi="Times New Roman" w:cs="Times New Roman"/>
          <w:b/>
          <w:sz w:val="24"/>
          <w:szCs w:val="24"/>
          <w:lang w:eastAsia="pl-PL"/>
        </w:rPr>
        <w:t xml:space="preserve"> </w:t>
      </w:r>
      <w:r w:rsidRPr="00FB3B49">
        <w:rPr>
          <w:rFonts w:ascii="Times New Roman" w:eastAsia="Times New Roman" w:hAnsi="Times New Roman" w:cs="Times New Roman"/>
          <w:b/>
          <w:sz w:val="24"/>
          <w:szCs w:val="24"/>
          <w:lang w:eastAsia="pl-PL"/>
        </w:rPr>
        <w:t>-</w:t>
      </w:r>
      <w:r w:rsidR="0005070B">
        <w:rPr>
          <w:rFonts w:ascii="Times New Roman" w:eastAsia="Times New Roman" w:hAnsi="Times New Roman" w:cs="Times New Roman"/>
          <w:b/>
          <w:sz w:val="24"/>
          <w:szCs w:val="24"/>
          <w:lang w:eastAsia="pl-PL"/>
        </w:rPr>
        <w:t xml:space="preserve"> </w:t>
      </w:r>
      <w:r w:rsidRPr="00FB3B49">
        <w:rPr>
          <w:rFonts w:ascii="Times New Roman" w:eastAsia="Times New Roman" w:hAnsi="Times New Roman" w:cs="Times New Roman"/>
          <w:b/>
          <w:sz w:val="24"/>
          <w:szCs w:val="24"/>
          <w:lang w:eastAsia="pl-PL"/>
        </w:rPr>
        <w:t>transportową:</w:t>
      </w:r>
    </w:p>
    <w:p w14:paraId="1371CAE6" w14:textId="77777777" w:rsidR="00FB3B49" w:rsidRPr="00FB3B49" w:rsidRDefault="00FB3B49" w:rsidP="00FB3B49">
      <w:pPr>
        <w:widowControl w:val="0"/>
        <w:suppressAutoHyphens/>
        <w:spacing w:after="0" w:line="240" w:lineRule="auto"/>
        <w:jc w:val="both"/>
        <w:rPr>
          <w:rFonts w:ascii="Times New Roman" w:eastAsia="Times New Roman" w:hAnsi="Times New Roman" w:cs="Times New Roman"/>
          <w:b/>
          <w:sz w:val="12"/>
          <w:szCs w:val="12"/>
          <w:lang w:eastAsia="pl-PL"/>
        </w:rPr>
      </w:pPr>
    </w:p>
    <w:tbl>
      <w:tblPr>
        <w:tblW w:w="87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416"/>
        <w:gridCol w:w="1843"/>
        <w:gridCol w:w="3464"/>
      </w:tblGrid>
      <w:tr w:rsidR="00FB3B49" w:rsidRPr="00FB3B49" w14:paraId="026F79BB" w14:textId="77777777" w:rsidTr="007E698D">
        <w:trPr>
          <w:trHeight w:val="617"/>
          <w:jc w:val="center"/>
        </w:trPr>
        <w:tc>
          <w:tcPr>
            <w:tcW w:w="3416" w:type="dxa"/>
            <w:vAlign w:val="center"/>
          </w:tcPr>
          <w:p w14:paraId="0F81894A" w14:textId="77777777" w:rsidR="00FB3B49" w:rsidRPr="00FB3B49" w:rsidRDefault="00FB3B49" w:rsidP="00FB3B49">
            <w:pPr>
              <w:spacing w:before="120" w:after="0" w:line="288" w:lineRule="auto"/>
              <w:jc w:val="center"/>
              <w:rPr>
                <w:rFonts w:ascii="Times New Roman" w:eastAsia="Times New Roman" w:hAnsi="Times New Roman" w:cs="Times New Roman"/>
                <w:b/>
                <w:sz w:val="18"/>
                <w:szCs w:val="18"/>
                <w:lang w:eastAsia="pl-PL"/>
              </w:rPr>
            </w:pPr>
            <w:r w:rsidRPr="00FB3B49">
              <w:rPr>
                <w:rFonts w:ascii="Times New Roman" w:eastAsia="Times New Roman" w:hAnsi="Times New Roman" w:cs="Times New Roman"/>
                <w:b/>
                <w:sz w:val="18"/>
                <w:szCs w:val="18"/>
                <w:lang w:eastAsia="pl-PL"/>
              </w:rPr>
              <w:t>ADRES BAZY MAGAZYNOWO-TRANSPORTOWEJ</w:t>
            </w:r>
          </w:p>
        </w:tc>
        <w:tc>
          <w:tcPr>
            <w:tcW w:w="1843" w:type="dxa"/>
            <w:vAlign w:val="center"/>
          </w:tcPr>
          <w:p w14:paraId="777C840B" w14:textId="77777777" w:rsidR="00FB3B49" w:rsidRPr="00FB3B49" w:rsidRDefault="00FB3B49" w:rsidP="00FB3B49">
            <w:pPr>
              <w:spacing w:after="0" w:line="240" w:lineRule="auto"/>
              <w:jc w:val="center"/>
              <w:rPr>
                <w:rFonts w:ascii="Times New Roman" w:eastAsia="Times New Roman" w:hAnsi="Times New Roman" w:cs="Times New Roman"/>
                <w:b/>
                <w:sz w:val="18"/>
                <w:szCs w:val="18"/>
                <w:lang w:eastAsia="pl-PL"/>
              </w:rPr>
            </w:pPr>
            <w:r w:rsidRPr="00FB3B49">
              <w:rPr>
                <w:rFonts w:ascii="Times New Roman" w:eastAsia="Times New Roman" w:hAnsi="Times New Roman" w:cs="Times New Roman"/>
                <w:b/>
                <w:sz w:val="18"/>
                <w:szCs w:val="18"/>
                <w:lang w:eastAsia="pl-PL"/>
              </w:rPr>
              <w:t>PODSTAWA DYSPONOWANIA</w:t>
            </w:r>
          </w:p>
        </w:tc>
        <w:tc>
          <w:tcPr>
            <w:tcW w:w="3464" w:type="dxa"/>
            <w:vAlign w:val="center"/>
          </w:tcPr>
          <w:p w14:paraId="7EE2819E" w14:textId="77777777" w:rsidR="00FB3B49" w:rsidRPr="00FB3B49" w:rsidRDefault="00FB3B49" w:rsidP="00FB3B49">
            <w:pPr>
              <w:spacing w:after="0" w:line="240" w:lineRule="auto"/>
              <w:jc w:val="center"/>
              <w:rPr>
                <w:rFonts w:ascii="Times New Roman" w:eastAsia="Times New Roman" w:hAnsi="Times New Roman" w:cs="Times New Roman"/>
                <w:b/>
                <w:sz w:val="18"/>
                <w:szCs w:val="18"/>
                <w:lang w:eastAsia="pl-PL"/>
              </w:rPr>
            </w:pPr>
            <w:r w:rsidRPr="00FB3B49">
              <w:rPr>
                <w:rFonts w:ascii="Times New Roman" w:eastAsia="Times New Roman" w:hAnsi="Times New Roman" w:cs="Times New Roman"/>
                <w:b/>
                <w:sz w:val="18"/>
                <w:szCs w:val="18"/>
                <w:lang w:eastAsia="pl-PL"/>
              </w:rPr>
              <w:t>TYTUŁ PRAWNY WYKONAWCY</w:t>
            </w:r>
          </w:p>
          <w:p w14:paraId="529392B1" w14:textId="77777777" w:rsidR="00FB3B49" w:rsidRPr="00FB3B49" w:rsidRDefault="00FB3B49" w:rsidP="00FB3B49">
            <w:pPr>
              <w:spacing w:after="0" w:line="240" w:lineRule="auto"/>
              <w:jc w:val="center"/>
              <w:rPr>
                <w:rFonts w:ascii="Times New Roman" w:eastAsia="Times New Roman" w:hAnsi="Times New Roman" w:cs="Times New Roman"/>
                <w:b/>
                <w:sz w:val="18"/>
                <w:szCs w:val="18"/>
                <w:lang w:eastAsia="pl-PL"/>
              </w:rPr>
            </w:pPr>
            <w:r w:rsidRPr="00FB3B49">
              <w:rPr>
                <w:rFonts w:ascii="Times New Roman" w:eastAsia="Times New Roman" w:hAnsi="Times New Roman" w:cs="Times New Roman"/>
                <w:b/>
                <w:sz w:val="18"/>
                <w:szCs w:val="18"/>
                <w:lang w:eastAsia="pl-PL"/>
              </w:rPr>
              <w:t>DO TERENU, NA KTÓRYM USYTUOWANA JEST BAZA</w:t>
            </w:r>
          </w:p>
        </w:tc>
      </w:tr>
      <w:tr w:rsidR="00FB3B49" w:rsidRPr="00FB3B49" w14:paraId="0D9F8B34" w14:textId="77777777" w:rsidTr="007E698D">
        <w:trPr>
          <w:jc w:val="center"/>
        </w:trPr>
        <w:tc>
          <w:tcPr>
            <w:tcW w:w="3416" w:type="dxa"/>
            <w:vAlign w:val="center"/>
          </w:tcPr>
          <w:p w14:paraId="099D9DDB" w14:textId="77777777" w:rsidR="00FB3B49" w:rsidRPr="00FB3B49" w:rsidRDefault="00FB3B49" w:rsidP="00FB3B49">
            <w:pPr>
              <w:spacing w:before="120" w:after="0" w:line="288" w:lineRule="auto"/>
              <w:jc w:val="center"/>
              <w:rPr>
                <w:rFonts w:ascii="Times New Roman" w:eastAsia="Times New Roman" w:hAnsi="Times New Roman" w:cs="Times New Roman"/>
                <w:sz w:val="24"/>
                <w:szCs w:val="24"/>
                <w:lang w:eastAsia="pl-PL"/>
              </w:rPr>
            </w:pPr>
            <w:r w:rsidRPr="00FB3B49">
              <w:rPr>
                <w:rFonts w:ascii="Times New Roman" w:eastAsia="Times New Roman" w:hAnsi="Times New Roman" w:cs="Times New Roman"/>
                <w:sz w:val="24"/>
                <w:szCs w:val="24"/>
                <w:lang w:eastAsia="pl-PL"/>
              </w:rPr>
              <w:t>1.</w:t>
            </w:r>
          </w:p>
        </w:tc>
        <w:tc>
          <w:tcPr>
            <w:tcW w:w="1843" w:type="dxa"/>
            <w:vAlign w:val="center"/>
          </w:tcPr>
          <w:p w14:paraId="7EBD8065" w14:textId="77777777" w:rsidR="00FB3B49" w:rsidRPr="00FB3B49" w:rsidRDefault="00FB3B49" w:rsidP="00FB3B49">
            <w:pPr>
              <w:spacing w:before="120" w:after="0" w:line="288" w:lineRule="auto"/>
              <w:jc w:val="center"/>
              <w:rPr>
                <w:rFonts w:ascii="Times New Roman" w:eastAsia="Times New Roman" w:hAnsi="Times New Roman" w:cs="Times New Roman"/>
                <w:sz w:val="24"/>
                <w:szCs w:val="24"/>
                <w:lang w:eastAsia="pl-PL"/>
              </w:rPr>
            </w:pPr>
            <w:r w:rsidRPr="00FB3B49">
              <w:rPr>
                <w:rFonts w:ascii="Times New Roman" w:eastAsia="Times New Roman" w:hAnsi="Times New Roman" w:cs="Times New Roman"/>
                <w:sz w:val="24"/>
                <w:szCs w:val="24"/>
                <w:lang w:eastAsia="pl-PL"/>
              </w:rPr>
              <w:t>2.</w:t>
            </w:r>
          </w:p>
        </w:tc>
        <w:tc>
          <w:tcPr>
            <w:tcW w:w="3464" w:type="dxa"/>
            <w:vAlign w:val="center"/>
          </w:tcPr>
          <w:p w14:paraId="46F3AF79" w14:textId="77777777" w:rsidR="00FB3B49" w:rsidRPr="00FB3B49" w:rsidRDefault="00FB3B49" w:rsidP="00FB3B49">
            <w:pPr>
              <w:spacing w:before="120" w:after="0" w:line="288" w:lineRule="auto"/>
              <w:jc w:val="center"/>
              <w:rPr>
                <w:rFonts w:ascii="Times New Roman" w:eastAsia="Times New Roman" w:hAnsi="Times New Roman" w:cs="Times New Roman"/>
                <w:sz w:val="24"/>
                <w:szCs w:val="24"/>
                <w:lang w:eastAsia="pl-PL"/>
              </w:rPr>
            </w:pPr>
            <w:r w:rsidRPr="00FB3B49">
              <w:rPr>
                <w:rFonts w:ascii="Times New Roman" w:eastAsia="Times New Roman" w:hAnsi="Times New Roman" w:cs="Times New Roman"/>
                <w:sz w:val="24"/>
                <w:szCs w:val="24"/>
                <w:lang w:eastAsia="pl-PL"/>
              </w:rPr>
              <w:t>3.</w:t>
            </w:r>
          </w:p>
        </w:tc>
      </w:tr>
      <w:tr w:rsidR="00FB3B49" w:rsidRPr="00FB3B49" w14:paraId="13639589" w14:textId="77777777" w:rsidTr="007E698D">
        <w:trPr>
          <w:trHeight w:val="3356"/>
          <w:jc w:val="center"/>
        </w:trPr>
        <w:tc>
          <w:tcPr>
            <w:tcW w:w="3416" w:type="dxa"/>
            <w:vAlign w:val="center"/>
          </w:tcPr>
          <w:p w14:paraId="3CABFFFD" w14:textId="77777777" w:rsidR="00FB3B49" w:rsidRPr="00FB3B49" w:rsidRDefault="00FB3B49" w:rsidP="00FB3B49">
            <w:pPr>
              <w:spacing w:after="0" w:line="240" w:lineRule="auto"/>
              <w:jc w:val="center"/>
              <w:rPr>
                <w:rFonts w:ascii="Times New Roman" w:eastAsia="Times New Roman" w:hAnsi="Times New Roman" w:cs="Times New Roman"/>
                <w:lang w:eastAsia="pl-PL"/>
              </w:rPr>
            </w:pPr>
          </w:p>
        </w:tc>
        <w:tc>
          <w:tcPr>
            <w:tcW w:w="1843" w:type="dxa"/>
            <w:vAlign w:val="center"/>
          </w:tcPr>
          <w:p w14:paraId="2D886C4C" w14:textId="77777777" w:rsidR="00FB3B49" w:rsidRPr="00FB3B49" w:rsidRDefault="00FB3B49" w:rsidP="00FB3B49">
            <w:pPr>
              <w:spacing w:before="120" w:after="0" w:line="288" w:lineRule="auto"/>
              <w:jc w:val="center"/>
              <w:rPr>
                <w:rFonts w:ascii="Times New Roman" w:eastAsia="Times New Roman" w:hAnsi="Times New Roman" w:cs="Times New Roman"/>
                <w:sz w:val="24"/>
                <w:szCs w:val="24"/>
                <w:lang w:eastAsia="pl-PL"/>
              </w:rPr>
            </w:pPr>
            <w:r w:rsidRPr="00FB3B49">
              <w:rPr>
                <w:rFonts w:ascii="Times New Roman" w:eastAsia="Times New Roman" w:hAnsi="Times New Roman" w:cs="Times New Roman"/>
                <w:lang w:eastAsia="pl-PL"/>
              </w:rPr>
              <w:t>Zasób własny/ zasób innego podmiotu*</w:t>
            </w:r>
          </w:p>
        </w:tc>
        <w:tc>
          <w:tcPr>
            <w:tcW w:w="3464" w:type="dxa"/>
            <w:vAlign w:val="center"/>
          </w:tcPr>
          <w:p w14:paraId="65AF5BDA" w14:textId="77777777" w:rsidR="00FB3B49" w:rsidRPr="00FB3B49" w:rsidRDefault="00FB3B49" w:rsidP="00FB3B49">
            <w:pPr>
              <w:spacing w:before="120" w:after="0" w:line="288" w:lineRule="auto"/>
              <w:jc w:val="center"/>
              <w:rPr>
                <w:rFonts w:ascii="Times New Roman" w:eastAsia="Times New Roman" w:hAnsi="Times New Roman" w:cs="Times New Roman"/>
                <w:sz w:val="24"/>
                <w:szCs w:val="24"/>
                <w:lang w:eastAsia="pl-PL"/>
              </w:rPr>
            </w:pPr>
          </w:p>
        </w:tc>
      </w:tr>
    </w:tbl>
    <w:p w14:paraId="6E6C6C5A" w14:textId="77777777" w:rsidR="00FB3B49" w:rsidRPr="00FB3B49" w:rsidRDefault="00FB3B49" w:rsidP="00FB3B49">
      <w:pPr>
        <w:widowControl w:val="0"/>
        <w:spacing w:after="0" w:line="240" w:lineRule="auto"/>
        <w:ind w:left="142"/>
        <w:jc w:val="both"/>
        <w:rPr>
          <w:rFonts w:ascii="Times New Roman" w:eastAsia="Times New Roman" w:hAnsi="Times New Roman" w:cs="Times New Roman"/>
          <w:color w:val="000000"/>
          <w:spacing w:val="4"/>
          <w:kern w:val="1"/>
          <w:sz w:val="24"/>
          <w:szCs w:val="24"/>
          <w:lang w:eastAsia="ar-SA"/>
        </w:rPr>
      </w:pPr>
      <w:r w:rsidRPr="00FB3B49">
        <w:rPr>
          <w:rFonts w:ascii="Times New Roman" w:eastAsia="Times New Roman" w:hAnsi="Times New Roman" w:cs="Times New Roman"/>
          <w:color w:val="000000"/>
          <w:spacing w:val="4"/>
          <w:kern w:val="1"/>
          <w:sz w:val="24"/>
          <w:szCs w:val="24"/>
          <w:lang w:eastAsia="ar-SA"/>
        </w:rPr>
        <w:t>Oświadczam, że ww. baza magazynowo</w:t>
      </w:r>
      <w:r w:rsidR="0005070B">
        <w:rPr>
          <w:rFonts w:ascii="Times New Roman" w:eastAsia="Times New Roman" w:hAnsi="Times New Roman" w:cs="Times New Roman"/>
          <w:color w:val="000000"/>
          <w:spacing w:val="4"/>
          <w:kern w:val="1"/>
          <w:sz w:val="24"/>
          <w:szCs w:val="24"/>
          <w:lang w:eastAsia="ar-SA"/>
        </w:rPr>
        <w:t xml:space="preserve"> </w:t>
      </w:r>
      <w:r w:rsidRPr="00FB3B49">
        <w:rPr>
          <w:rFonts w:ascii="Times New Roman" w:eastAsia="Times New Roman" w:hAnsi="Times New Roman" w:cs="Times New Roman"/>
          <w:color w:val="000000"/>
          <w:spacing w:val="4"/>
          <w:kern w:val="1"/>
          <w:sz w:val="24"/>
          <w:szCs w:val="24"/>
          <w:lang w:eastAsia="ar-SA"/>
        </w:rPr>
        <w:t>-</w:t>
      </w:r>
      <w:r w:rsidR="0005070B">
        <w:rPr>
          <w:rFonts w:ascii="Times New Roman" w:eastAsia="Times New Roman" w:hAnsi="Times New Roman" w:cs="Times New Roman"/>
          <w:color w:val="000000"/>
          <w:spacing w:val="4"/>
          <w:kern w:val="1"/>
          <w:sz w:val="24"/>
          <w:szCs w:val="24"/>
          <w:lang w:eastAsia="ar-SA"/>
        </w:rPr>
        <w:t xml:space="preserve"> </w:t>
      </w:r>
      <w:r w:rsidRPr="00FB3B49">
        <w:rPr>
          <w:rFonts w:ascii="Times New Roman" w:eastAsia="Times New Roman" w:hAnsi="Times New Roman" w:cs="Times New Roman"/>
          <w:color w:val="000000"/>
          <w:spacing w:val="4"/>
          <w:kern w:val="1"/>
          <w:sz w:val="24"/>
          <w:szCs w:val="24"/>
          <w:lang w:eastAsia="ar-SA"/>
        </w:rPr>
        <w:t xml:space="preserve">transportowa spełnia wymagania/nie spełnia* wymagań, o których mowa w rozporządzeniu Ministra Środowiska z dn. 11.01.2013 r. </w:t>
      </w:r>
      <w:r w:rsidRPr="00FB3B49">
        <w:rPr>
          <w:rFonts w:ascii="Times New Roman" w:eastAsia="Times New Roman" w:hAnsi="Times New Roman" w:cs="Times New Roman"/>
          <w:color w:val="000000"/>
          <w:spacing w:val="4"/>
          <w:kern w:val="1"/>
          <w:sz w:val="24"/>
          <w:szCs w:val="24"/>
          <w:lang w:eastAsia="ar-SA"/>
        </w:rPr>
        <w:br/>
      </w:r>
      <w:r w:rsidRPr="00FB3B49">
        <w:rPr>
          <w:rFonts w:ascii="Times New Roman" w:eastAsia="Times New Roman" w:hAnsi="Times New Roman" w:cs="Times New Roman"/>
          <w:i/>
          <w:color w:val="000000"/>
          <w:spacing w:val="4"/>
          <w:kern w:val="1"/>
          <w:sz w:val="24"/>
          <w:szCs w:val="24"/>
          <w:lang w:eastAsia="ar-SA"/>
        </w:rPr>
        <w:t xml:space="preserve">w sprawie szczegółowych wymagań w zakresie odbierania odpadów komunalnych </w:t>
      </w:r>
      <w:r w:rsidRPr="00FB3B49">
        <w:rPr>
          <w:rFonts w:ascii="Times New Roman" w:eastAsia="Times New Roman" w:hAnsi="Times New Roman" w:cs="Times New Roman"/>
          <w:i/>
          <w:color w:val="000000"/>
          <w:spacing w:val="4"/>
          <w:kern w:val="1"/>
          <w:sz w:val="24"/>
          <w:szCs w:val="24"/>
          <w:lang w:eastAsia="ar-SA"/>
        </w:rPr>
        <w:br/>
        <w:t>od właścicieli nieruchomości</w:t>
      </w:r>
      <w:r w:rsidRPr="00FB3B49">
        <w:rPr>
          <w:rFonts w:ascii="Times New Roman" w:eastAsia="Times New Roman" w:hAnsi="Times New Roman" w:cs="Times New Roman"/>
          <w:color w:val="000000"/>
          <w:spacing w:val="4"/>
          <w:kern w:val="1"/>
          <w:sz w:val="24"/>
          <w:szCs w:val="24"/>
          <w:lang w:eastAsia="ar-SA"/>
        </w:rPr>
        <w:t xml:space="preserve"> (Dz. U. z 2013 r. poz. 122).</w:t>
      </w:r>
    </w:p>
    <w:p w14:paraId="5085B2C1" w14:textId="77777777" w:rsidR="00FB3B49" w:rsidRPr="00FB3B49" w:rsidRDefault="00FB3B49" w:rsidP="00FB3B49">
      <w:pPr>
        <w:widowControl w:val="0"/>
        <w:spacing w:before="120" w:after="120" w:line="240" w:lineRule="auto"/>
        <w:ind w:left="567" w:hanging="425"/>
        <w:jc w:val="center"/>
        <w:rPr>
          <w:rFonts w:ascii="Times New Roman" w:eastAsia="Times New Roman" w:hAnsi="Times New Roman" w:cs="Times New Roman"/>
          <w:b/>
          <w:i/>
          <w:color w:val="000000"/>
          <w:spacing w:val="4"/>
          <w:kern w:val="1"/>
          <w:sz w:val="24"/>
          <w:szCs w:val="24"/>
          <w:lang w:eastAsia="ar-SA"/>
        </w:rPr>
      </w:pPr>
      <w:r w:rsidRPr="00FB3B49">
        <w:rPr>
          <w:rFonts w:ascii="Times New Roman" w:eastAsia="Times New Roman" w:hAnsi="Times New Roman" w:cs="Times New Roman"/>
          <w:b/>
          <w:i/>
          <w:color w:val="000000"/>
          <w:spacing w:val="4"/>
          <w:kern w:val="1"/>
          <w:sz w:val="24"/>
          <w:szCs w:val="24"/>
          <w:lang w:eastAsia="ar-SA"/>
        </w:rPr>
        <w:t>*</w:t>
      </w:r>
      <w:r w:rsidRPr="00FB3B49">
        <w:rPr>
          <w:rFonts w:ascii="Times New Roman" w:eastAsia="Times New Roman" w:hAnsi="Times New Roman" w:cs="Times New Roman"/>
          <w:b/>
          <w:i/>
          <w:lang w:eastAsia="pl-PL"/>
        </w:rPr>
        <w:t>należy skreślić nieodpowiednie</w:t>
      </w:r>
    </w:p>
    <w:p w14:paraId="34276BE8" w14:textId="77777777" w:rsidR="00FB3B49" w:rsidRPr="00FB3B49" w:rsidRDefault="00FB3B49" w:rsidP="00FB3B49">
      <w:pPr>
        <w:spacing w:before="120" w:after="0" w:line="240" w:lineRule="auto"/>
        <w:jc w:val="both"/>
        <w:rPr>
          <w:rFonts w:ascii="Times New Roman" w:eastAsia="Times New Roman" w:hAnsi="Times New Roman" w:cs="Times New Roman"/>
          <w:b/>
          <w:sz w:val="20"/>
          <w:szCs w:val="20"/>
          <w:lang w:eastAsia="ar-SA"/>
        </w:rPr>
      </w:pPr>
      <w:r w:rsidRPr="00FB3B49">
        <w:rPr>
          <w:rFonts w:ascii="Times New Roman" w:eastAsia="Times New Roman" w:hAnsi="Times New Roman" w:cs="Times New Roman"/>
          <w:b/>
          <w:sz w:val="20"/>
          <w:szCs w:val="20"/>
          <w:lang w:eastAsia="ar-SA"/>
        </w:rPr>
        <w:t xml:space="preserve">W przypadku, gdy pojazd stanowi zasób innego podmiotu Zamawiający wymaga, aby Wykonawca udowodnił, iż będzie dysponował nim w szczególności przedstawiając pisemne zobowiązanie podmiotu, który udostępnił swój zasób w postaci bazy </w:t>
      </w:r>
      <w:proofErr w:type="spellStart"/>
      <w:r w:rsidRPr="00FB3B49">
        <w:rPr>
          <w:rFonts w:ascii="Times New Roman" w:eastAsia="Times New Roman" w:hAnsi="Times New Roman" w:cs="Times New Roman"/>
          <w:b/>
          <w:sz w:val="20"/>
          <w:szCs w:val="20"/>
          <w:lang w:eastAsia="ar-SA"/>
        </w:rPr>
        <w:t>magazynowo-transportowej</w:t>
      </w:r>
      <w:proofErr w:type="spellEnd"/>
      <w:r w:rsidRPr="00FB3B49">
        <w:rPr>
          <w:rFonts w:ascii="Times New Roman" w:eastAsia="Times New Roman" w:hAnsi="Times New Roman" w:cs="Times New Roman"/>
          <w:b/>
          <w:sz w:val="20"/>
          <w:szCs w:val="20"/>
          <w:lang w:eastAsia="ar-SA"/>
        </w:rPr>
        <w:t>.</w:t>
      </w:r>
    </w:p>
    <w:p w14:paraId="67637C4B" w14:textId="77777777" w:rsidR="00FB3B49" w:rsidRPr="00FB3B49" w:rsidRDefault="00FB3B49" w:rsidP="00FB3B49">
      <w:pPr>
        <w:autoSpaceDE w:val="0"/>
        <w:autoSpaceDN w:val="0"/>
        <w:adjustRightInd w:val="0"/>
        <w:spacing w:after="0" w:line="240" w:lineRule="auto"/>
        <w:rPr>
          <w:rFonts w:ascii="Times New Roman" w:eastAsia="Times New Roman" w:hAnsi="Times New Roman" w:cs="Times New Roman"/>
          <w:b/>
          <w:bCs/>
          <w:sz w:val="24"/>
          <w:szCs w:val="24"/>
          <w:lang w:eastAsia="pl-PL"/>
        </w:rPr>
      </w:pPr>
    </w:p>
    <w:p w14:paraId="6EA4415B" w14:textId="77777777" w:rsidR="00FB3B49" w:rsidRPr="00FB3B49" w:rsidRDefault="00FB3B49" w:rsidP="00FB3B49">
      <w:pPr>
        <w:spacing w:before="120" w:after="0" w:line="360" w:lineRule="auto"/>
        <w:rPr>
          <w:rFonts w:ascii="Times New Roman" w:eastAsia="Times New Roman" w:hAnsi="Times New Roman" w:cs="Times New Roman"/>
          <w:sz w:val="24"/>
          <w:szCs w:val="20"/>
          <w:lang w:eastAsia="pl-PL"/>
        </w:rPr>
      </w:pPr>
      <w:r w:rsidRPr="00FB3B49">
        <w:rPr>
          <w:rFonts w:ascii="Times New Roman" w:eastAsia="Times New Roman" w:hAnsi="Times New Roman" w:cs="Times New Roman"/>
          <w:sz w:val="24"/>
          <w:szCs w:val="20"/>
          <w:lang w:eastAsia="pl-PL"/>
        </w:rPr>
        <w:t>___</w:t>
      </w:r>
      <w:r w:rsidR="0005070B">
        <w:rPr>
          <w:rFonts w:ascii="Times New Roman" w:eastAsia="Times New Roman" w:hAnsi="Times New Roman" w:cs="Times New Roman"/>
          <w:sz w:val="24"/>
          <w:szCs w:val="20"/>
          <w:lang w:eastAsia="pl-PL"/>
        </w:rPr>
        <w:t>_______________ dnia __. __.2014</w:t>
      </w:r>
      <w:r w:rsidRPr="00FB3B49">
        <w:rPr>
          <w:rFonts w:ascii="Times New Roman" w:eastAsia="Times New Roman" w:hAnsi="Times New Roman" w:cs="Times New Roman"/>
          <w:sz w:val="24"/>
          <w:szCs w:val="20"/>
          <w:lang w:eastAsia="pl-PL"/>
        </w:rPr>
        <w:t xml:space="preserve"> r.</w:t>
      </w:r>
    </w:p>
    <w:p w14:paraId="2E6C206B" w14:textId="77777777" w:rsidR="00FB3B49" w:rsidRPr="00FB3B49" w:rsidRDefault="00FB3B49" w:rsidP="00FB3B49">
      <w:pPr>
        <w:spacing w:before="120" w:after="0" w:line="360" w:lineRule="auto"/>
        <w:ind w:firstLine="5220"/>
        <w:jc w:val="center"/>
        <w:rPr>
          <w:rFonts w:ascii="Times New Roman" w:eastAsia="Times New Roman" w:hAnsi="Times New Roman" w:cs="Times New Roman"/>
          <w:i/>
          <w:sz w:val="24"/>
          <w:szCs w:val="20"/>
          <w:lang w:eastAsia="pl-PL"/>
        </w:rPr>
      </w:pPr>
      <w:r w:rsidRPr="00FB3B49">
        <w:rPr>
          <w:rFonts w:ascii="Times New Roman" w:eastAsia="Times New Roman" w:hAnsi="Times New Roman" w:cs="Times New Roman"/>
          <w:i/>
          <w:sz w:val="24"/>
          <w:szCs w:val="20"/>
          <w:lang w:eastAsia="pl-PL"/>
        </w:rPr>
        <w:t>_______________________________</w:t>
      </w:r>
    </w:p>
    <w:p w14:paraId="05247321" w14:textId="77777777" w:rsidR="00FB3B49" w:rsidRPr="00FB3B49" w:rsidRDefault="00FB3B49" w:rsidP="00FB3B49">
      <w:pPr>
        <w:widowControl w:val="0"/>
        <w:spacing w:after="0"/>
        <w:ind w:left="5079" w:firstLine="585"/>
        <w:jc w:val="both"/>
        <w:rPr>
          <w:rFonts w:ascii="Times New Roman" w:eastAsia="Times New Roman" w:hAnsi="Times New Roman" w:cs="Times New Roman"/>
          <w:b/>
          <w:color w:val="000000"/>
          <w:kern w:val="1"/>
          <w:sz w:val="24"/>
          <w:szCs w:val="24"/>
          <w:lang w:eastAsia="ar-SA"/>
        </w:rPr>
      </w:pPr>
      <w:r w:rsidRPr="00FB3B49">
        <w:rPr>
          <w:rFonts w:ascii="Times New Roman" w:eastAsia="Times New Roman" w:hAnsi="Times New Roman" w:cs="Times New Roman"/>
          <w:i/>
          <w:sz w:val="20"/>
          <w:szCs w:val="20"/>
          <w:lang w:eastAsia="pl-PL"/>
        </w:rPr>
        <w:t>(podpis Wykonawcy/Wykonawców)</w:t>
      </w:r>
      <w:r w:rsidRPr="00FB3B49">
        <w:rPr>
          <w:rFonts w:ascii="Times New Roman" w:eastAsia="Times New Roman" w:hAnsi="Times New Roman" w:cs="Times New Roman"/>
          <w:b/>
          <w:color w:val="000000"/>
          <w:kern w:val="1"/>
          <w:sz w:val="24"/>
          <w:szCs w:val="24"/>
          <w:lang w:eastAsia="ar-SA"/>
        </w:rPr>
        <w:br w:type="page"/>
      </w:r>
    </w:p>
    <w:p w14:paraId="19A00D1E" w14:textId="3D8E81C3" w:rsidR="0046598E" w:rsidRPr="0046598E" w:rsidRDefault="0046598E" w:rsidP="0046598E">
      <w:pPr>
        <w:spacing w:before="120" w:after="0" w:line="360" w:lineRule="auto"/>
        <w:jc w:val="center"/>
        <w:rPr>
          <w:rFonts w:ascii="Times New Roman" w:eastAsia="Times New Roman" w:hAnsi="Times New Roman" w:cs="Times New Roman"/>
          <w:b/>
          <w:sz w:val="24"/>
          <w:szCs w:val="20"/>
          <w:lang w:eastAsia="pl-PL"/>
        </w:rPr>
      </w:pPr>
      <w:r>
        <w:rPr>
          <w:rFonts w:ascii="Times New Roman" w:eastAsia="Times New Roman" w:hAnsi="Times New Roman" w:cs="Times New Roman"/>
          <w:b/>
          <w:sz w:val="24"/>
          <w:szCs w:val="20"/>
          <w:lang w:eastAsia="pl-PL"/>
        </w:rPr>
        <w:lastRenderedPageBreak/>
        <w:t>Załącznik Nr 7</w:t>
      </w:r>
      <w:r w:rsidRPr="0046598E">
        <w:rPr>
          <w:rFonts w:ascii="Times New Roman" w:eastAsia="Times New Roman" w:hAnsi="Times New Roman" w:cs="Times New Roman"/>
          <w:b/>
          <w:sz w:val="24"/>
          <w:szCs w:val="20"/>
          <w:lang w:eastAsia="pl-PL"/>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5"/>
        <w:gridCol w:w="4605"/>
      </w:tblGrid>
      <w:tr w:rsidR="0046598E" w:rsidRPr="0046598E" w14:paraId="6409F995" w14:textId="77777777" w:rsidTr="00646FCE">
        <w:tc>
          <w:tcPr>
            <w:tcW w:w="4605" w:type="dxa"/>
            <w:vAlign w:val="bottom"/>
          </w:tcPr>
          <w:p w14:paraId="2C23FD35" w14:textId="77777777" w:rsidR="0046598E" w:rsidRPr="0046598E" w:rsidRDefault="0046598E" w:rsidP="0046598E">
            <w:pPr>
              <w:spacing w:after="0" w:line="360" w:lineRule="auto"/>
              <w:jc w:val="center"/>
              <w:rPr>
                <w:rFonts w:ascii="Times New Roman" w:eastAsia="Times New Roman" w:hAnsi="Times New Roman" w:cs="Times New Roman"/>
                <w:i/>
                <w:sz w:val="18"/>
                <w:szCs w:val="24"/>
                <w:lang w:eastAsia="pl-PL"/>
              </w:rPr>
            </w:pPr>
          </w:p>
          <w:p w14:paraId="7BB5B4C4" w14:textId="77777777" w:rsidR="0046598E" w:rsidRPr="0046598E" w:rsidRDefault="0046598E" w:rsidP="0046598E">
            <w:pPr>
              <w:spacing w:before="120" w:after="0" w:line="360" w:lineRule="auto"/>
              <w:jc w:val="center"/>
              <w:rPr>
                <w:rFonts w:ascii="Times New Roman" w:eastAsia="Times New Roman" w:hAnsi="Times New Roman" w:cs="Times New Roman"/>
                <w:b/>
                <w:sz w:val="24"/>
                <w:szCs w:val="20"/>
                <w:lang w:eastAsia="pl-PL"/>
              </w:rPr>
            </w:pPr>
            <w:r w:rsidRPr="0046598E">
              <w:rPr>
                <w:rFonts w:ascii="Times New Roman" w:eastAsia="Times New Roman" w:hAnsi="Times New Roman" w:cs="Times New Roman"/>
                <w:i/>
                <w:sz w:val="18"/>
                <w:szCs w:val="20"/>
                <w:lang w:eastAsia="pl-PL"/>
              </w:rPr>
              <w:t>(pieczątka Wykonawcy/nazwa i adres))</w:t>
            </w:r>
          </w:p>
        </w:tc>
        <w:tc>
          <w:tcPr>
            <w:tcW w:w="4605" w:type="dxa"/>
            <w:shd w:val="clear" w:color="auto" w:fill="CCCCCC"/>
            <w:vAlign w:val="center"/>
          </w:tcPr>
          <w:p w14:paraId="04E4AD3B" w14:textId="77777777" w:rsidR="0046598E" w:rsidRPr="0046598E" w:rsidRDefault="0046598E" w:rsidP="0046598E">
            <w:pPr>
              <w:spacing w:after="0" w:line="360" w:lineRule="auto"/>
              <w:jc w:val="center"/>
              <w:rPr>
                <w:rFonts w:ascii="Times New Roman" w:eastAsia="Times New Roman" w:hAnsi="Times New Roman" w:cs="Times New Roman"/>
                <w:b/>
                <w:lang w:eastAsia="pl-PL"/>
              </w:rPr>
            </w:pPr>
          </w:p>
          <w:p w14:paraId="53D664CF" w14:textId="77777777" w:rsidR="0046598E" w:rsidRPr="0046598E" w:rsidRDefault="0046598E" w:rsidP="0046598E">
            <w:pPr>
              <w:spacing w:after="0" w:line="360" w:lineRule="auto"/>
              <w:jc w:val="center"/>
              <w:rPr>
                <w:rFonts w:ascii="Times New Roman" w:eastAsia="Times New Roman" w:hAnsi="Times New Roman" w:cs="Times New Roman"/>
                <w:b/>
                <w:sz w:val="32"/>
                <w:szCs w:val="24"/>
                <w:lang w:eastAsia="pl-PL"/>
              </w:rPr>
            </w:pPr>
            <w:r w:rsidRPr="0046598E">
              <w:rPr>
                <w:rFonts w:ascii="Times New Roman" w:eastAsia="Times New Roman" w:hAnsi="Times New Roman" w:cs="Times New Roman"/>
                <w:b/>
                <w:sz w:val="32"/>
                <w:szCs w:val="24"/>
                <w:lang w:eastAsia="pl-PL"/>
              </w:rPr>
              <w:t>OŚWIADCZENIE</w:t>
            </w:r>
          </w:p>
          <w:p w14:paraId="62E631C3" w14:textId="77777777" w:rsidR="0046598E" w:rsidRPr="0046598E" w:rsidRDefault="0046598E" w:rsidP="0046598E">
            <w:pPr>
              <w:spacing w:after="0" w:line="240" w:lineRule="auto"/>
              <w:jc w:val="center"/>
              <w:rPr>
                <w:rFonts w:ascii="Times New Roman" w:eastAsia="Times New Roman" w:hAnsi="Times New Roman" w:cs="Times New Roman"/>
                <w:b/>
                <w:lang w:eastAsia="pl-PL"/>
              </w:rPr>
            </w:pPr>
            <w:r w:rsidRPr="0046598E">
              <w:rPr>
                <w:rFonts w:ascii="Times New Roman" w:eastAsia="Times New Roman" w:hAnsi="Times New Roman" w:cs="Times New Roman"/>
                <w:b/>
                <w:lang w:eastAsia="pl-PL"/>
              </w:rPr>
              <w:t xml:space="preserve">(dot.  </w:t>
            </w:r>
            <w:r w:rsidRPr="0046598E">
              <w:rPr>
                <w:rFonts w:ascii="Times New Roman" w:eastAsia="Calibri" w:hAnsi="Times New Roman" w:cs="Times New Roman"/>
                <w:b/>
              </w:rPr>
              <w:t>przynależności do tej samej grupy kapitałowej</w:t>
            </w:r>
            <w:r w:rsidRPr="0046598E">
              <w:rPr>
                <w:rFonts w:ascii="Times New Roman" w:eastAsia="Times New Roman" w:hAnsi="Times New Roman" w:cs="Times New Roman"/>
                <w:b/>
                <w:lang w:eastAsia="pl-PL"/>
              </w:rPr>
              <w:t>)</w:t>
            </w:r>
          </w:p>
          <w:p w14:paraId="340FFA81" w14:textId="77777777" w:rsidR="0046598E" w:rsidRPr="0046598E" w:rsidRDefault="0046598E" w:rsidP="0046598E">
            <w:pPr>
              <w:spacing w:after="0" w:line="240" w:lineRule="auto"/>
              <w:jc w:val="center"/>
              <w:rPr>
                <w:rFonts w:ascii="Times New Roman" w:eastAsia="Times New Roman" w:hAnsi="Times New Roman" w:cs="Times New Roman"/>
                <w:b/>
                <w:lang w:eastAsia="pl-PL"/>
              </w:rPr>
            </w:pPr>
          </w:p>
        </w:tc>
      </w:tr>
    </w:tbl>
    <w:p w14:paraId="463C849E" w14:textId="749B047D" w:rsidR="0046598E" w:rsidRPr="0046598E" w:rsidRDefault="0046598E" w:rsidP="0046598E">
      <w:pPr>
        <w:tabs>
          <w:tab w:val="left" w:pos="900"/>
        </w:tabs>
        <w:spacing w:before="240" w:line="360" w:lineRule="auto"/>
        <w:jc w:val="both"/>
        <w:rPr>
          <w:rFonts w:ascii="Times New Roman" w:eastAsia="Times New Roman" w:hAnsi="Times New Roman" w:cs="Times New Roman"/>
          <w:b/>
          <w:snapToGrid w:val="0"/>
          <w:sz w:val="24"/>
          <w:szCs w:val="24"/>
          <w:lang w:bidi="en-US"/>
        </w:rPr>
      </w:pPr>
      <w:r w:rsidRPr="0046598E">
        <w:rPr>
          <w:rFonts w:ascii="Times New Roman" w:eastAsia="Calibri" w:hAnsi="Times New Roman" w:cs="Times New Roman"/>
          <w:b/>
          <w:snapToGrid w:val="0"/>
          <w:sz w:val="24"/>
          <w:szCs w:val="24"/>
        </w:rPr>
        <w:t xml:space="preserve">Składając ofertę w przetargu nieograniczonym </w:t>
      </w:r>
      <w:r w:rsidRPr="0046598E">
        <w:rPr>
          <w:rFonts w:ascii="Times New Roman" w:eastAsia="Times New Roman" w:hAnsi="Times New Roman" w:cs="Times New Roman"/>
          <w:b/>
          <w:sz w:val="24"/>
          <w:szCs w:val="24"/>
          <w:lang w:bidi="en-US"/>
        </w:rPr>
        <w:t xml:space="preserve">na </w:t>
      </w:r>
      <w:r w:rsidRPr="0046598E">
        <w:rPr>
          <w:rFonts w:ascii="Times New Roman" w:eastAsia="Times New Roman" w:hAnsi="Times New Roman" w:cs="Times New Roman"/>
          <w:b/>
          <w:snapToGrid w:val="0"/>
          <w:sz w:val="24"/>
          <w:szCs w:val="24"/>
          <w:lang w:bidi="en-US"/>
        </w:rPr>
        <w:t>„Odbieranie i zagospodarowanie (odzysk lub unieszkodliwianie) odpadów komunalnych od właścicieli nieruchomości położonych na terenie Gminy Pomiechówek</w:t>
      </w:r>
      <w:r w:rsidRPr="0046598E">
        <w:rPr>
          <w:rFonts w:ascii="Times New Roman" w:eastAsia="Times New Roman" w:hAnsi="Times New Roman" w:cs="Times New Roman"/>
          <w:b/>
          <w:bCs/>
          <w:snapToGrid w:val="0"/>
          <w:sz w:val="24"/>
          <w:szCs w:val="24"/>
          <w:lang w:bidi="en-US"/>
        </w:rPr>
        <w:t xml:space="preserve">” </w:t>
      </w:r>
    </w:p>
    <w:p w14:paraId="625EB296" w14:textId="7CBEFEA9" w:rsidR="0046598E" w:rsidRPr="0046598E" w:rsidRDefault="0046598E" w:rsidP="0046598E">
      <w:pPr>
        <w:tabs>
          <w:tab w:val="left" w:pos="900"/>
        </w:tabs>
        <w:spacing w:before="240" w:line="360" w:lineRule="auto"/>
        <w:jc w:val="both"/>
        <w:rPr>
          <w:rFonts w:ascii="Times New Roman" w:eastAsia="Times New Roman" w:hAnsi="Times New Roman" w:cs="Times New Roman"/>
          <w:b/>
          <w:sz w:val="24"/>
          <w:szCs w:val="24"/>
          <w:lang w:eastAsia="pl-PL"/>
        </w:rPr>
      </w:pPr>
      <w:r w:rsidRPr="0046598E">
        <w:rPr>
          <w:rFonts w:ascii="Times New Roman" w:eastAsia="Times New Roman" w:hAnsi="Times New Roman" w:cs="Times New Roman"/>
          <w:sz w:val="24"/>
          <w:szCs w:val="24"/>
          <w:lang w:eastAsia="pl-PL"/>
        </w:rPr>
        <w:t xml:space="preserve">zgodne z art. 26, ust. 2d ustawy z dnia 29 stycznia 2004 r. – </w:t>
      </w:r>
      <w:r w:rsidRPr="0046598E">
        <w:rPr>
          <w:rFonts w:ascii="Times New Roman" w:eastAsia="Times New Roman" w:hAnsi="Times New Roman" w:cs="Times New Roman"/>
          <w:i/>
          <w:sz w:val="24"/>
          <w:szCs w:val="24"/>
          <w:lang w:eastAsia="pl-PL"/>
        </w:rPr>
        <w:t>Prawo zamówień publicznych</w:t>
      </w:r>
      <w:r w:rsidRPr="0046598E">
        <w:rPr>
          <w:rFonts w:ascii="Times New Roman" w:eastAsia="Times New Roman" w:hAnsi="Times New Roman" w:cs="Times New Roman"/>
          <w:sz w:val="24"/>
          <w:szCs w:val="24"/>
          <w:lang w:eastAsia="pl-PL"/>
        </w:rPr>
        <w:t xml:space="preserve"> (tj. Dz. U. z 2013 r. poz. 907) </w:t>
      </w:r>
      <w:r w:rsidRPr="0046598E">
        <w:rPr>
          <w:rFonts w:ascii="Times New Roman" w:eastAsia="Times New Roman" w:hAnsi="Times New Roman" w:cs="Times New Roman"/>
          <w:b/>
          <w:sz w:val="24"/>
          <w:szCs w:val="24"/>
          <w:lang w:eastAsia="pl-PL"/>
        </w:rPr>
        <w:t>oświadczam, że:</w:t>
      </w:r>
    </w:p>
    <w:p w14:paraId="65F61C00" w14:textId="77777777" w:rsidR="0046598E" w:rsidRPr="0046598E" w:rsidRDefault="0046598E" w:rsidP="0046598E">
      <w:pPr>
        <w:shd w:val="clear" w:color="auto" w:fill="FFFFFF"/>
        <w:spacing w:after="0" w:line="360" w:lineRule="auto"/>
        <w:ind w:firstLine="708"/>
        <w:jc w:val="both"/>
        <w:rPr>
          <w:rFonts w:ascii="Times New Roman" w:eastAsia="Times New Roman" w:hAnsi="Times New Roman" w:cs="Times New Roman"/>
          <w:sz w:val="24"/>
          <w:szCs w:val="24"/>
          <w:lang w:eastAsia="pl-PL"/>
        </w:rPr>
      </w:pPr>
    </w:p>
    <w:p w14:paraId="2D9D2157" w14:textId="77777777" w:rsidR="0046598E" w:rsidRPr="0046598E" w:rsidRDefault="0046598E" w:rsidP="0046598E">
      <w:pPr>
        <w:shd w:val="clear" w:color="auto" w:fill="FFFFFF"/>
        <w:spacing w:after="0" w:line="360" w:lineRule="auto"/>
        <w:ind w:firstLine="708"/>
        <w:jc w:val="both"/>
        <w:rPr>
          <w:rFonts w:ascii="Times New Roman" w:eastAsia="Times New Roman" w:hAnsi="Times New Roman" w:cs="Times New Roman"/>
          <w:sz w:val="24"/>
          <w:szCs w:val="24"/>
          <w:lang w:eastAsia="pl-PL"/>
        </w:rPr>
      </w:pPr>
      <w:r w:rsidRPr="0046598E">
        <w:rPr>
          <w:rFonts w:ascii="Times New Roman" w:eastAsia="Times New Roman" w:hAnsi="Times New Roman" w:cs="Times New Roman"/>
          <w:sz w:val="24"/>
          <w:szCs w:val="24"/>
          <w:lang w:eastAsia="pl-PL"/>
        </w:rPr>
        <w:t xml:space="preserve">- </w:t>
      </w:r>
      <w:r w:rsidRPr="0046598E">
        <w:rPr>
          <w:rFonts w:ascii="Times New Roman" w:eastAsia="Times New Roman" w:hAnsi="Times New Roman" w:cs="Times New Roman"/>
          <w:b/>
          <w:sz w:val="24"/>
          <w:szCs w:val="24"/>
          <w:lang w:eastAsia="pl-PL"/>
        </w:rPr>
        <w:t>nie należę do grupy kapitałowej</w:t>
      </w:r>
      <w:r w:rsidRPr="0046598E">
        <w:rPr>
          <w:rFonts w:ascii="Times New Roman" w:eastAsia="Times New Roman" w:hAnsi="Times New Roman" w:cs="Times New Roman"/>
          <w:sz w:val="24"/>
          <w:szCs w:val="24"/>
          <w:lang w:eastAsia="pl-PL"/>
        </w:rPr>
        <w:t xml:space="preserve">, o której mowa w art. 24 ust. 2 pkt 5 ustawy - </w:t>
      </w:r>
      <w:r w:rsidRPr="0046598E">
        <w:rPr>
          <w:rFonts w:ascii="Times New Roman" w:eastAsia="Times New Roman" w:hAnsi="Times New Roman" w:cs="Times New Roman"/>
          <w:i/>
          <w:sz w:val="24"/>
          <w:szCs w:val="24"/>
          <w:lang w:eastAsia="pl-PL"/>
        </w:rPr>
        <w:t>Prawo zamówień publicznych</w:t>
      </w:r>
      <w:r w:rsidRPr="0046598E">
        <w:rPr>
          <w:rFonts w:ascii="Times New Roman" w:eastAsia="Times New Roman" w:hAnsi="Times New Roman" w:cs="Times New Roman"/>
          <w:sz w:val="24"/>
          <w:szCs w:val="24"/>
          <w:lang w:eastAsia="pl-PL"/>
        </w:rPr>
        <w:t xml:space="preserve">, w rozumieniu ustawy z dnia 16 lutego 2007 r. </w:t>
      </w:r>
      <w:r w:rsidRPr="0046598E">
        <w:rPr>
          <w:rFonts w:ascii="Times New Roman" w:eastAsia="Times New Roman" w:hAnsi="Times New Roman" w:cs="Times New Roman"/>
          <w:i/>
          <w:sz w:val="24"/>
          <w:szCs w:val="24"/>
          <w:lang w:eastAsia="pl-PL"/>
        </w:rPr>
        <w:t>o ochronie konkurencji i konsumentów</w:t>
      </w:r>
      <w:r w:rsidRPr="0046598E">
        <w:rPr>
          <w:rFonts w:ascii="Times New Roman" w:eastAsia="Times New Roman" w:hAnsi="Times New Roman" w:cs="Times New Roman"/>
          <w:sz w:val="24"/>
          <w:szCs w:val="24"/>
          <w:lang w:eastAsia="pl-PL"/>
        </w:rPr>
        <w:t xml:space="preserve"> (Dz. U. Nr 50, poz. 331, z </w:t>
      </w:r>
      <w:proofErr w:type="spellStart"/>
      <w:r w:rsidRPr="0046598E">
        <w:rPr>
          <w:rFonts w:ascii="Times New Roman" w:eastAsia="Times New Roman" w:hAnsi="Times New Roman" w:cs="Times New Roman"/>
          <w:sz w:val="24"/>
          <w:szCs w:val="24"/>
          <w:lang w:eastAsia="pl-PL"/>
        </w:rPr>
        <w:t>późn</w:t>
      </w:r>
      <w:proofErr w:type="spellEnd"/>
      <w:r w:rsidRPr="0046598E">
        <w:rPr>
          <w:rFonts w:ascii="Times New Roman" w:eastAsia="Times New Roman" w:hAnsi="Times New Roman" w:cs="Times New Roman"/>
          <w:sz w:val="24"/>
          <w:szCs w:val="24"/>
          <w:lang w:eastAsia="pl-PL"/>
        </w:rPr>
        <w:t>. zm.),</w:t>
      </w:r>
      <w:r w:rsidRPr="0046598E">
        <w:rPr>
          <w:rFonts w:ascii="Times New Roman" w:eastAsia="Times New Roman" w:hAnsi="Times New Roman" w:cs="Times New Roman"/>
          <w:b/>
          <w:sz w:val="24"/>
          <w:szCs w:val="24"/>
          <w:lang w:eastAsia="pl-PL"/>
        </w:rPr>
        <w:t>*</w:t>
      </w:r>
    </w:p>
    <w:p w14:paraId="0014CB52" w14:textId="77777777" w:rsidR="0046598E" w:rsidRPr="0046598E" w:rsidRDefault="0046598E" w:rsidP="0046598E">
      <w:pPr>
        <w:shd w:val="clear" w:color="auto" w:fill="FFFFFF"/>
        <w:spacing w:before="230" w:after="0" w:line="360" w:lineRule="auto"/>
        <w:ind w:firstLine="710"/>
        <w:jc w:val="both"/>
        <w:rPr>
          <w:rFonts w:ascii="Times New Roman" w:eastAsia="Times New Roman" w:hAnsi="Times New Roman" w:cs="Times New Roman"/>
          <w:b/>
          <w:sz w:val="24"/>
          <w:szCs w:val="24"/>
          <w:lang w:eastAsia="pl-PL"/>
        </w:rPr>
      </w:pPr>
      <w:r w:rsidRPr="0046598E">
        <w:rPr>
          <w:rFonts w:ascii="Times New Roman" w:eastAsia="Times New Roman" w:hAnsi="Times New Roman" w:cs="Times New Roman"/>
          <w:sz w:val="24"/>
          <w:szCs w:val="24"/>
          <w:lang w:eastAsia="pl-PL"/>
        </w:rPr>
        <w:t xml:space="preserve">- </w:t>
      </w:r>
      <w:r w:rsidRPr="0046598E">
        <w:rPr>
          <w:rFonts w:ascii="Times New Roman" w:eastAsia="Times New Roman" w:hAnsi="Times New Roman" w:cs="Times New Roman"/>
          <w:b/>
          <w:sz w:val="24"/>
          <w:szCs w:val="24"/>
          <w:lang w:eastAsia="pl-PL"/>
        </w:rPr>
        <w:t>należę do grupy kapitałowej,</w:t>
      </w:r>
      <w:r w:rsidRPr="0046598E">
        <w:rPr>
          <w:rFonts w:ascii="Times New Roman" w:eastAsia="Times New Roman" w:hAnsi="Times New Roman" w:cs="Times New Roman"/>
          <w:sz w:val="24"/>
          <w:szCs w:val="24"/>
          <w:lang w:eastAsia="pl-PL"/>
        </w:rPr>
        <w:t xml:space="preserve"> o której mowa w art. 24 ust. 2 pkt 5 ustawy </w:t>
      </w:r>
      <w:r w:rsidRPr="0046598E">
        <w:rPr>
          <w:rFonts w:ascii="Times New Roman" w:eastAsia="Times New Roman" w:hAnsi="Times New Roman" w:cs="Times New Roman"/>
          <w:i/>
          <w:sz w:val="24"/>
          <w:szCs w:val="24"/>
          <w:lang w:eastAsia="pl-PL"/>
        </w:rPr>
        <w:t>Prawo zamówień publicznych</w:t>
      </w:r>
      <w:r w:rsidRPr="0046598E">
        <w:rPr>
          <w:rFonts w:ascii="Times New Roman" w:eastAsia="Times New Roman" w:hAnsi="Times New Roman" w:cs="Times New Roman"/>
          <w:sz w:val="24"/>
          <w:szCs w:val="24"/>
          <w:lang w:eastAsia="pl-PL"/>
        </w:rPr>
        <w:t xml:space="preserve">, w rozumieniu ustawy z dnia 16 lutego 2007 r. </w:t>
      </w:r>
      <w:r w:rsidRPr="0046598E">
        <w:rPr>
          <w:rFonts w:ascii="Times New Roman" w:eastAsia="Times New Roman" w:hAnsi="Times New Roman" w:cs="Times New Roman"/>
          <w:i/>
          <w:sz w:val="24"/>
          <w:szCs w:val="24"/>
          <w:lang w:eastAsia="pl-PL"/>
        </w:rPr>
        <w:t xml:space="preserve">o ochronie konkurencji i konsumentów </w:t>
      </w:r>
      <w:r w:rsidRPr="0046598E">
        <w:rPr>
          <w:rFonts w:ascii="Times New Roman" w:eastAsia="Times New Roman" w:hAnsi="Times New Roman" w:cs="Times New Roman"/>
          <w:sz w:val="24"/>
          <w:szCs w:val="24"/>
          <w:lang w:eastAsia="pl-PL"/>
        </w:rPr>
        <w:t xml:space="preserve">(Dz. U. Nr 50, poz. 331, z </w:t>
      </w:r>
      <w:proofErr w:type="spellStart"/>
      <w:r w:rsidRPr="0046598E">
        <w:rPr>
          <w:rFonts w:ascii="Times New Roman" w:eastAsia="Times New Roman" w:hAnsi="Times New Roman" w:cs="Times New Roman"/>
          <w:sz w:val="24"/>
          <w:szCs w:val="24"/>
          <w:lang w:eastAsia="pl-PL"/>
        </w:rPr>
        <w:t>późn</w:t>
      </w:r>
      <w:proofErr w:type="spellEnd"/>
      <w:r w:rsidRPr="0046598E">
        <w:rPr>
          <w:rFonts w:ascii="Times New Roman" w:eastAsia="Times New Roman" w:hAnsi="Times New Roman" w:cs="Times New Roman"/>
          <w:sz w:val="24"/>
          <w:szCs w:val="24"/>
          <w:lang w:eastAsia="pl-PL"/>
        </w:rPr>
        <w:t>. zm.), i w załączeniu przedkładam listę podmiotów należących do tej samej grupy kapitałowej.</w:t>
      </w:r>
      <w:r w:rsidRPr="0046598E">
        <w:rPr>
          <w:rFonts w:ascii="Times New Roman" w:eastAsia="Times New Roman" w:hAnsi="Times New Roman" w:cs="Times New Roman"/>
          <w:b/>
          <w:sz w:val="24"/>
          <w:szCs w:val="24"/>
          <w:lang w:eastAsia="pl-PL"/>
        </w:rPr>
        <w:t>*</w:t>
      </w:r>
    </w:p>
    <w:p w14:paraId="38C8AB8E" w14:textId="77777777" w:rsidR="0046598E" w:rsidRPr="0046598E" w:rsidRDefault="0046598E" w:rsidP="0046598E">
      <w:pPr>
        <w:spacing w:before="240" w:after="0" w:line="288" w:lineRule="auto"/>
        <w:contextualSpacing/>
        <w:jc w:val="center"/>
        <w:rPr>
          <w:rFonts w:ascii="Times New Roman" w:eastAsia="Times New Roman" w:hAnsi="Times New Roman" w:cs="Times New Roman"/>
          <w:b/>
          <w:sz w:val="24"/>
          <w:szCs w:val="24"/>
          <w:lang w:eastAsia="pl-PL"/>
        </w:rPr>
      </w:pPr>
    </w:p>
    <w:p w14:paraId="056A4B38" w14:textId="77777777" w:rsidR="0046598E" w:rsidRPr="0046598E" w:rsidRDefault="0046598E" w:rsidP="0046598E">
      <w:pPr>
        <w:spacing w:before="240" w:after="0" w:line="288" w:lineRule="auto"/>
        <w:contextualSpacing/>
        <w:jc w:val="center"/>
        <w:rPr>
          <w:rFonts w:ascii="Times New Roman" w:eastAsia="Times New Roman" w:hAnsi="Times New Roman" w:cs="Times New Roman"/>
          <w:b/>
          <w:sz w:val="24"/>
          <w:szCs w:val="24"/>
          <w:lang w:eastAsia="pl-PL"/>
        </w:rPr>
      </w:pPr>
      <w:r w:rsidRPr="0046598E">
        <w:rPr>
          <w:rFonts w:ascii="Times New Roman" w:eastAsia="Times New Roman" w:hAnsi="Times New Roman" w:cs="Times New Roman"/>
          <w:b/>
          <w:sz w:val="24"/>
          <w:szCs w:val="24"/>
          <w:lang w:eastAsia="pl-PL"/>
        </w:rPr>
        <w:t>*</w:t>
      </w:r>
      <w:r w:rsidRPr="0046598E">
        <w:rPr>
          <w:rFonts w:ascii="Times New Roman" w:eastAsia="Times New Roman" w:hAnsi="Times New Roman" w:cs="Times New Roman"/>
          <w:b/>
          <w:i/>
          <w:lang w:eastAsia="pl-PL"/>
        </w:rPr>
        <w:t>nieodpowiednie skreślić</w:t>
      </w:r>
    </w:p>
    <w:p w14:paraId="59D46248" w14:textId="77777777" w:rsidR="0046598E" w:rsidRPr="0046598E" w:rsidRDefault="0046598E" w:rsidP="0046598E">
      <w:pPr>
        <w:spacing w:before="120" w:after="0" w:line="360" w:lineRule="auto"/>
        <w:jc w:val="both"/>
        <w:rPr>
          <w:rFonts w:ascii="Times New Roman" w:eastAsia="Times New Roman" w:hAnsi="Times New Roman" w:cs="Times New Roman"/>
          <w:sz w:val="24"/>
          <w:szCs w:val="20"/>
          <w:lang w:eastAsia="pl-PL"/>
        </w:rPr>
      </w:pPr>
    </w:p>
    <w:p w14:paraId="43CB542D" w14:textId="77777777" w:rsidR="0046598E" w:rsidRPr="0046598E" w:rsidRDefault="0046598E" w:rsidP="0046598E">
      <w:pPr>
        <w:spacing w:before="120" w:after="0" w:line="360" w:lineRule="auto"/>
        <w:rPr>
          <w:rFonts w:ascii="Times New Roman" w:eastAsia="Times New Roman" w:hAnsi="Times New Roman" w:cs="Times New Roman"/>
          <w:sz w:val="24"/>
          <w:szCs w:val="20"/>
          <w:lang w:eastAsia="pl-PL"/>
        </w:rPr>
      </w:pPr>
      <w:r w:rsidRPr="0046598E">
        <w:rPr>
          <w:rFonts w:ascii="Times New Roman" w:eastAsia="Times New Roman" w:hAnsi="Times New Roman" w:cs="Times New Roman"/>
          <w:sz w:val="24"/>
          <w:szCs w:val="20"/>
          <w:lang w:eastAsia="pl-PL"/>
        </w:rPr>
        <w:t>__________________ dnia __. __.2014r.</w:t>
      </w:r>
    </w:p>
    <w:p w14:paraId="6A690B07" w14:textId="77777777" w:rsidR="0046598E" w:rsidRPr="0046598E" w:rsidRDefault="0046598E" w:rsidP="0046598E">
      <w:pPr>
        <w:spacing w:before="120" w:after="0" w:line="360" w:lineRule="auto"/>
        <w:ind w:firstLine="5220"/>
        <w:jc w:val="center"/>
        <w:rPr>
          <w:rFonts w:ascii="Times New Roman" w:eastAsia="Times New Roman" w:hAnsi="Times New Roman" w:cs="Times New Roman"/>
          <w:i/>
          <w:sz w:val="24"/>
          <w:szCs w:val="20"/>
          <w:lang w:eastAsia="pl-PL"/>
        </w:rPr>
      </w:pPr>
    </w:p>
    <w:p w14:paraId="5AD8ECB9" w14:textId="77777777" w:rsidR="0046598E" w:rsidRPr="0046598E" w:rsidRDefault="0046598E" w:rsidP="0046598E">
      <w:pPr>
        <w:spacing w:before="120" w:after="0" w:line="360" w:lineRule="auto"/>
        <w:ind w:firstLine="5220"/>
        <w:jc w:val="center"/>
        <w:rPr>
          <w:rFonts w:ascii="Times New Roman" w:eastAsia="Times New Roman" w:hAnsi="Times New Roman" w:cs="Times New Roman"/>
          <w:i/>
          <w:sz w:val="24"/>
          <w:szCs w:val="20"/>
          <w:lang w:eastAsia="pl-PL"/>
        </w:rPr>
      </w:pPr>
      <w:r w:rsidRPr="0046598E">
        <w:rPr>
          <w:rFonts w:ascii="Times New Roman" w:eastAsia="Times New Roman" w:hAnsi="Times New Roman" w:cs="Times New Roman"/>
          <w:i/>
          <w:sz w:val="24"/>
          <w:szCs w:val="20"/>
          <w:lang w:eastAsia="pl-PL"/>
        </w:rPr>
        <w:t>_______________________________</w:t>
      </w:r>
    </w:p>
    <w:p w14:paraId="4EFE6599" w14:textId="77777777" w:rsidR="0046598E" w:rsidRPr="0046598E" w:rsidRDefault="0046598E" w:rsidP="0046598E">
      <w:pPr>
        <w:spacing w:before="120" w:after="0" w:line="360" w:lineRule="auto"/>
        <w:ind w:firstLine="4500"/>
        <w:jc w:val="center"/>
        <w:rPr>
          <w:rFonts w:ascii="Times New Roman" w:eastAsia="Times New Roman" w:hAnsi="Times New Roman" w:cs="Times New Roman"/>
          <w:b/>
          <w:sz w:val="24"/>
          <w:szCs w:val="20"/>
          <w:lang w:eastAsia="pl-PL"/>
        </w:rPr>
      </w:pPr>
      <w:r w:rsidRPr="0046598E">
        <w:rPr>
          <w:rFonts w:ascii="Times New Roman" w:eastAsia="Times New Roman" w:hAnsi="Times New Roman" w:cs="Times New Roman"/>
          <w:i/>
          <w:sz w:val="20"/>
          <w:szCs w:val="20"/>
          <w:lang w:eastAsia="pl-PL"/>
        </w:rPr>
        <w:t xml:space="preserve">            (podpis Wykonawcy/Wykonawców)</w:t>
      </w:r>
    </w:p>
    <w:p w14:paraId="2D7C2CF7" w14:textId="77777777" w:rsidR="0046598E" w:rsidRDefault="0046598E" w:rsidP="0046598E">
      <w:pPr>
        <w:widowControl w:val="0"/>
        <w:suppressAutoHyphens/>
        <w:spacing w:after="0" w:line="240" w:lineRule="auto"/>
        <w:rPr>
          <w:rFonts w:ascii="Times New Roman" w:eastAsia="Times New Roman" w:hAnsi="Times New Roman" w:cs="Times New Roman"/>
          <w:iCs/>
          <w:sz w:val="24"/>
          <w:szCs w:val="24"/>
          <w:lang w:bidi="en-US"/>
        </w:rPr>
      </w:pPr>
    </w:p>
    <w:p w14:paraId="7A082D36" w14:textId="77777777" w:rsidR="0046598E" w:rsidRDefault="0046598E" w:rsidP="0046598E">
      <w:pPr>
        <w:widowControl w:val="0"/>
        <w:suppressAutoHyphens/>
        <w:spacing w:after="0" w:line="240" w:lineRule="auto"/>
        <w:rPr>
          <w:rFonts w:ascii="Times New Roman" w:eastAsia="Times New Roman" w:hAnsi="Times New Roman" w:cs="Times New Roman"/>
          <w:sz w:val="24"/>
          <w:szCs w:val="24"/>
          <w:lang w:eastAsia="pl-PL"/>
        </w:rPr>
      </w:pPr>
    </w:p>
    <w:p w14:paraId="1F14ED82" w14:textId="77777777" w:rsidR="0046598E" w:rsidRDefault="0046598E" w:rsidP="0046598E">
      <w:pPr>
        <w:widowControl w:val="0"/>
        <w:suppressAutoHyphens/>
        <w:spacing w:after="0" w:line="240" w:lineRule="auto"/>
        <w:rPr>
          <w:rFonts w:ascii="Times New Roman" w:eastAsia="Times New Roman" w:hAnsi="Times New Roman" w:cs="Times New Roman"/>
          <w:b/>
          <w:color w:val="000000"/>
          <w:kern w:val="1"/>
          <w:sz w:val="24"/>
          <w:szCs w:val="24"/>
          <w:lang w:eastAsia="ar-SA"/>
        </w:rPr>
      </w:pPr>
    </w:p>
    <w:p w14:paraId="0FD5C38B" w14:textId="77777777" w:rsidR="0046598E" w:rsidRDefault="0046598E" w:rsidP="00FB3B49">
      <w:pPr>
        <w:widowControl w:val="0"/>
        <w:suppressAutoHyphens/>
        <w:spacing w:after="0" w:line="240" w:lineRule="auto"/>
        <w:jc w:val="center"/>
        <w:rPr>
          <w:rFonts w:ascii="Times New Roman" w:eastAsia="Times New Roman" w:hAnsi="Times New Roman" w:cs="Times New Roman"/>
          <w:b/>
          <w:color w:val="000000"/>
          <w:kern w:val="1"/>
          <w:sz w:val="24"/>
          <w:szCs w:val="24"/>
          <w:lang w:eastAsia="ar-SA"/>
        </w:rPr>
      </w:pPr>
    </w:p>
    <w:p w14:paraId="62616CB0" w14:textId="73428488" w:rsidR="00FB3B49" w:rsidRPr="00FB3B49" w:rsidRDefault="0046598E" w:rsidP="00FB3B49">
      <w:pPr>
        <w:widowControl w:val="0"/>
        <w:suppressAutoHyphens/>
        <w:spacing w:after="0" w:line="240" w:lineRule="auto"/>
        <w:jc w:val="center"/>
        <w:rPr>
          <w:rFonts w:ascii="Times New Roman" w:eastAsia="Times New Roman" w:hAnsi="Times New Roman" w:cs="Times New Roman"/>
          <w:b/>
          <w:color w:val="000000"/>
          <w:kern w:val="1"/>
          <w:sz w:val="24"/>
          <w:szCs w:val="24"/>
          <w:lang w:eastAsia="ar-SA"/>
        </w:rPr>
      </w:pPr>
      <w:r>
        <w:rPr>
          <w:rFonts w:ascii="Times New Roman" w:eastAsia="Times New Roman" w:hAnsi="Times New Roman" w:cs="Times New Roman"/>
          <w:b/>
          <w:color w:val="000000"/>
          <w:kern w:val="1"/>
          <w:sz w:val="24"/>
          <w:szCs w:val="24"/>
          <w:lang w:eastAsia="ar-SA"/>
        </w:rPr>
        <w:lastRenderedPageBreak/>
        <w:t>Załącznik nr 8</w:t>
      </w:r>
      <w:r w:rsidR="00FB3B49" w:rsidRPr="00FB3B49">
        <w:rPr>
          <w:rFonts w:ascii="Times New Roman" w:eastAsia="Times New Roman" w:hAnsi="Times New Roman" w:cs="Times New Roman"/>
          <w:b/>
          <w:color w:val="000000"/>
          <w:kern w:val="1"/>
          <w:sz w:val="24"/>
          <w:szCs w:val="24"/>
          <w:lang w:eastAsia="ar-SA"/>
        </w:rPr>
        <w:t xml:space="preserve"> do SIWZ</w:t>
      </w:r>
    </w:p>
    <w:p w14:paraId="4E938284" w14:textId="77777777" w:rsidR="00FB3B49" w:rsidRPr="00FB3B49" w:rsidRDefault="00FB3B49" w:rsidP="00FB3B49">
      <w:pPr>
        <w:widowControl w:val="0"/>
        <w:suppressAutoHyphens/>
        <w:spacing w:after="0" w:line="240" w:lineRule="auto"/>
        <w:jc w:val="center"/>
        <w:rPr>
          <w:rFonts w:ascii="Times New Roman" w:eastAsia="Times New Roman" w:hAnsi="Times New Roman" w:cs="Times New Roman"/>
          <w:b/>
          <w:color w:val="000000"/>
          <w:kern w:val="1"/>
          <w:sz w:val="24"/>
          <w:szCs w:val="24"/>
          <w:lang w:eastAsia="ar-SA"/>
        </w:rPr>
      </w:pPr>
      <w:r w:rsidRPr="00FB3B49">
        <w:rPr>
          <w:rFonts w:ascii="Times New Roman" w:eastAsia="Times New Roman" w:hAnsi="Times New Roman" w:cs="Times New Roman"/>
          <w:b/>
          <w:color w:val="000000"/>
          <w:kern w:val="1"/>
          <w:sz w:val="24"/>
          <w:szCs w:val="24"/>
          <w:lang w:eastAsia="ar-SA"/>
        </w:rPr>
        <w:t xml:space="preserve">Istotne dla Stron postanowienia umowne </w:t>
      </w:r>
    </w:p>
    <w:p w14:paraId="0C02CEFC" w14:textId="77777777" w:rsidR="00FB3B49" w:rsidRPr="00FB3B49" w:rsidRDefault="00FB3B49" w:rsidP="00FB3B49">
      <w:pPr>
        <w:widowControl w:val="0"/>
        <w:suppressAutoHyphens/>
        <w:spacing w:after="0" w:line="240" w:lineRule="auto"/>
        <w:jc w:val="both"/>
        <w:rPr>
          <w:rFonts w:ascii="Times New Roman" w:eastAsia="Times New Roman" w:hAnsi="Times New Roman" w:cs="Times New Roman"/>
          <w:b/>
          <w:color w:val="000000"/>
          <w:kern w:val="1"/>
          <w:sz w:val="24"/>
          <w:szCs w:val="24"/>
          <w:lang w:eastAsia="ar-SA"/>
        </w:rPr>
      </w:pPr>
    </w:p>
    <w:p w14:paraId="62CB4288" w14:textId="77777777" w:rsidR="00E279B1" w:rsidRPr="00E279B1" w:rsidRDefault="00E279B1" w:rsidP="00E279B1">
      <w:pPr>
        <w:suppressAutoHyphens/>
        <w:spacing w:after="0" w:line="240" w:lineRule="auto"/>
        <w:jc w:val="center"/>
        <w:rPr>
          <w:rFonts w:ascii="Times New Roman" w:eastAsia="Times New Roman" w:hAnsi="Times New Roman" w:cs="Times New Roman"/>
          <w:b/>
          <w:kern w:val="1"/>
          <w:sz w:val="24"/>
          <w:szCs w:val="24"/>
          <w:lang w:eastAsia="ar-SA"/>
        </w:rPr>
      </w:pPr>
      <w:r w:rsidRPr="00E279B1">
        <w:rPr>
          <w:rFonts w:ascii="Times New Roman" w:eastAsia="Times New Roman" w:hAnsi="Times New Roman" w:cs="Times New Roman"/>
          <w:b/>
          <w:kern w:val="1"/>
          <w:sz w:val="24"/>
          <w:szCs w:val="24"/>
          <w:lang w:eastAsia="ar-SA"/>
        </w:rPr>
        <w:t>UMOWA Nr ZP.272……….2014</w:t>
      </w:r>
    </w:p>
    <w:p w14:paraId="2AC442F5" w14:textId="77777777" w:rsidR="00E279B1" w:rsidRPr="00E279B1" w:rsidRDefault="00E279B1" w:rsidP="00E279B1">
      <w:pPr>
        <w:suppressAutoHyphens/>
        <w:spacing w:after="0" w:line="240" w:lineRule="auto"/>
        <w:jc w:val="center"/>
        <w:rPr>
          <w:rFonts w:ascii="Times New Roman" w:eastAsia="Times New Roman" w:hAnsi="Times New Roman" w:cs="Times New Roman"/>
          <w:b/>
          <w:kern w:val="1"/>
          <w:sz w:val="24"/>
          <w:szCs w:val="24"/>
          <w:lang w:eastAsia="ar-SA"/>
        </w:rPr>
      </w:pPr>
    </w:p>
    <w:p w14:paraId="46498BE4" w14:textId="77777777" w:rsidR="00E279B1" w:rsidRPr="00E279B1" w:rsidRDefault="00E279B1" w:rsidP="00E279B1">
      <w:pPr>
        <w:spacing w:after="0" w:line="312" w:lineRule="auto"/>
        <w:jc w:val="both"/>
        <w:rPr>
          <w:rFonts w:ascii="Times New Roman" w:eastAsia="Times New Roman" w:hAnsi="Times New Roman" w:cs="Times New Roman"/>
          <w:sz w:val="24"/>
          <w:szCs w:val="20"/>
          <w:lang w:eastAsia="pl-PL"/>
        </w:rPr>
      </w:pPr>
      <w:r w:rsidRPr="00E279B1">
        <w:rPr>
          <w:rFonts w:ascii="Times New Roman" w:eastAsia="Times New Roman" w:hAnsi="Times New Roman" w:cs="Times New Roman"/>
          <w:sz w:val="24"/>
          <w:szCs w:val="20"/>
          <w:lang w:eastAsia="pl-PL"/>
        </w:rPr>
        <w:t>W dniu…………………………….2014 r. w Pomiechówku</w:t>
      </w:r>
    </w:p>
    <w:p w14:paraId="0E889055" w14:textId="77777777" w:rsidR="00E279B1" w:rsidRPr="00E279B1" w:rsidRDefault="00E279B1" w:rsidP="00E279B1">
      <w:pPr>
        <w:spacing w:after="0" w:line="312" w:lineRule="auto"/>
        <w:jc w:val="both"/>
        <w:rPr>
          <w:rFonts w:ascii="Times New Roman" w:eastAsia="Times New Roman" w:hAnsi="Times New Roman" w:cs="Times New Roman"/>
          <w:sz w:val="24"/>
          <w:szCs w:val="20"/>
          <w:lang w:eastAsia="pl-PL"/>
        </w:rPr>
      </w:pPr>
      <w:r w:rsidRPr="00E279B1">
        <w:rPr>
          <w:rFonts w:ascii="Times New Roman" w:eastAsia="Times New Roman" w:hAnsi="Times New Roman" w:cs="Times New Roman"/>
          <w:sz w:val="24"/>
          <w:szCs w:val="20"/>
          <w:lang w:eastAsia="pl-PL"/>
        </w:rPr>
        <w:t>pomiędzy:</w:t>
      </w:r>
    </w:p>
    <w:p w14:paraId="2815D2F0" w14:textId="77777777" w:rsidR="00E279B1" w:rsidRPr="00E279B1" w:rsidRDefault="00E279B1" w:rsidP="00E279B1">
      <w:pPr>
        <w:spacing w:after="0" w:line="312" w:lineRule="auto"/>
        <w:jc w:val="both"/>
        <w:rPr>
          <w:rFonts w:ascii="Times New Roman" w:eastAsia="Times New Roman" w:hAnsi="Times New Roman" w:cs="Times New Roman"/>
          <w:sz w:val="24"/>
          <w:szCs w:val="20"/>
          <w:lang w:eastAsia="pl-PL"/>
        </w:rPr>
      </w:pPr>
      <w:r w:rsidRPr="00E279B1">
        <w:rPr>
          <w:rFonts w:ascii="Times New Roman" w:eastAsia="Times New Roman" w:hAnsi="Times New Roman" w:cs="Times New Roman"/>
          <w:b/>
          <w:sz w:val="24"/>
          <w:szCs w:val="20"/>
          <w:lang w:eastAsia="pl-PL"/>
        </w:rPr>
        <w:t xml:space="preserve">Gminą Pomiechówek, adres: </w:t>
      </w:r>
      <w:r w:rsidRPr="00E279B1">
        <w:rPr>
          <w:rFonts w:ascii="Times New Roman" w:eastAsia="Times New Roman" w:hAnsi="Times New Roman" w:cs="Times New Roman"/>
          <w:sz w:val="24"/>
          <w:szCs w:val="20"/>
          <w:lang w:eastAsia="pl-PL"/>
        </w:rPr>
        <w:t xml:space="preserve">ul. Szkolna 1a, 05-180 Pomiechówek; </w:t>
      </w:r>
      <w:r w:rsidRPr="00E279B1">
        <w:rPr>
          <w:rFonts w:ascii="Times New Roman" w:eastAsia="Times New Roman" w:hAnsi="Times New Roman" w:cs="Times New Roman"/>
          <w:sz w:val="24"/>
          <w:szCs w:val="24"/>
          <w:lang w:eastAsia="pl-PL"/>
        </w:rPr>
        <w:t>NIP 531-168-82-19,</w:t>
      </w:r>
      <w:r w:rsidRPr="00E279B1">
        <w:rPr>
          <w:rFonts w:ascii="Times New Roman" w:eastAsia="Times New Roman" w:hAnsi="Times New Roman" w:cs="Times New Roman"/>
          <w:b/>
          <w:sz w:val="24"/>
          <w:szCs w:val="24"/>
          <w:lang w:eastAsia="pl-PL"/>
        </w:rPr>
        <w:t xml:space="preserve"> </w:t>
      </w:r>
      <w:r w:rsidRPr="00E279B1">
        <w:rPr>
          <w:rFonts w:ascii="Times New Roman" w:eastAsia="Times New Roman" w:hAnsi="Times New Roman" w:cs="Times New Roman"/>
          <w:sz w:val="24"/>
          <w:szCs w:val="20"/>
          <w:lang w:eastAsia="pl-PL"/>
        </w:rPr>
        <w:t xml:space="preserve"> reprezentowaną przez:</w:t>
      </w:r>
    </w:p>
    <w:p w14:paraId="684A14A8" w14:textId="77777777" w:rsidR="00E279B1" w:rsidRPr="00E279B1" w:rsidRDefault="00E279B1" w:rsidP="00E279B1">
      <w:pPr>
        <w:spacing w:after="0" w:line="312" w:lineRule="auto"/>
        <w:jc w:val="both"/>
        <w:rPr>
          <w:rFonts w:ascii="Times New Roman" w:eastAsia="Times New Roman" w:hAnsi="Times New Roman" w:cs="Times New Roman"/>
          <w:sz w:val="24"/>
          <w:szCs w:val="20"/>
          <w:lang w:eastAsia="pl-PL"/>
        </w:rPr>
      </w:pPr>
      <w:r w:rsidRPr="00E279B1">
        <w:rPr>
          <w:rFonts w:ascii="Times New Roman" w:eastAsia="Times New Roman" w:hAnsi="Times New Roman" w:cs="Times New Roman"/>
          <w:sz w:val="24"/>
          <w:szCs w:val="20"/>
          <w:lang w:eastAsia="pl-PL"/>
        </w:rPr>
        <w:t>Dariusza Bieleckiego, Wójta Gminy Pomiechówek</w:t>
      </w:r>
      <w:r w:rsidRPr="00E279B1">
        <w:rPr>
          <w:rFonts w:ascii="Times New Roman" w:eastAsia="Times New Roman" w:hAnsi="Times New Roman" w:cs="Times New Roman"/>
          <w:b/>
          <w:sz w:val="24"/>
          <w:szCs w:val="20"/>
          <w:lang w:eastAsia="pl-PL"/>
        </w:rPr>
        <w:t xml:space="preserve">, </w:t>
      </w:r>
      <w:r w:rsidRPr="00E279B1">
        <w:rPr>
          <w:rFonts w:ascii="Times New Roman" w:eastAsia="Times New Roman" w:hAnsi="Times New Roman" w:cs="Times New Roman"/>
          <w:sz w:val="24"/>
          <w:szCs w:val="20"/>
          <w:lang w:eastAsia="pl-PL"/>
        </w:rPr>
        <w:t>przy kontrasygnacie</w:t>
      </w:r>
    </w:p>
    <w:p w14:paraId="7D075834" w14:textId="77777777" w:rsidR="00E279B1" w:rsidRPr="00E279B1" w:rsidRDefault="00E279B1" w:rsidP="00E279B1">
      <w:pPr>
        <w:spacing w:after="0" w:line="312" w:lineRule="auto"/>
        <w:jc w:val="both"/>
        <w:rPr>
          <w:rFonts w:ascii="Times New Roman" w:eastAsia="Times New Roman" w:hAnsi="Times New Roman" w:cs="Times New Roman"/>
          <w:sz w:val="24"/>
          <w:szCs w:val="20"/>
          <w:lang w:eastAsia="pl-PL"/>
        </w:rPr>
      </w:pPr>
      <w:r w:rsidRPr="00E279B1">
        <w:rPr>
          <w:rFonts w:ascii="Times New Roman" w:eastAsia="Times New Roman" w:hAnsi="Times New Roman" w:cs="Times New Roman"/>
          <w:sz w:val="24"/>
          <w:szCs w:val="20"/>
          <w:lang w:eastAsia="pl-PL"/>
        </w:rPr>
        <w:t xml:space="preserve">Skarbnika Gminy – Kamilę Gronczewską, </w:t>
      </w:r>
    </w:p>
    <w:p w14:paraId="1DCFC7AA" w14:textId="77777777" w:rsidR="00E279B1" w:rsidRPr="00E279B1" w:rsidRDefault="00E279B1" w:rsidP="00E279B1">
      <w:pPr>
        <w:spacing w:after="0" w:line="312" w:lineRule="auto"/>
        <w:jc w:val="both"/>
        <w:rPr>
          <w:rFonts w:ascii="Times New Roman" w:eastAsia="Times New Roman" w:hAnsi="Times New Roman" w:cs="Times New Roman"/>
          <w:b/>
          <w:sz w:val="24"/>
          <w:szCs w:val="20"/>
          <w:lang w:eastAsia="pl-PL"/>
        </w:rPr>
      </w:pPr>
      <w:r w:rsidRPr="00E279B1">
        <w:rPr>
          <w:rFonts w:ascii="Times New Roman" w:eastAsia="Times New Roman" w:hAnsi="Times New Roman" w:cs="Times New Roman"/>
          <w:sz w:val="24"/>
          <w:szCs w:val="20"/>
          <w:lang w:eastAsia="pl-PL"/>
        </w:rPr>
        <w:t>zwaną dalej w treści umowy</w:t>
      </w:r>
      <w:r w:rsidRPr="00E279B1">
        <w:rPr>
          <w:rFonts w:ascii="Times New Roman" w:eastAsia="Times New Roman" w:hAnsi="Times New Roman" w:cs="Times New Roman"/>
          <w:b/>
          <w:sz w:val="24"/>
          <w:szCs w:val="20"/>
          <w:lang w:eastAsia="pl-PL"/>
        </w:rPr>
        <w:t xml:space="preserve"> „Zamawiającym”</w:t>
      </w:r>
    </w:p>
    <w:p w14:paraId="472B9980" w14:textId="77777777" w:rsidR="00E279B1" w:rsidRPr="00E279B1" w:rsidRDefault="00E279B1" w:rsidP="00E279B1">
      <w:pPr>
        <w:spacing w:after="0" w:line="312" w:lineRule="auto"/>
        <w:jc w:val="both"/>
        <w:rPr>
          <w:rFonts w:ascii="Times New Roman" w:eastAsia="Times New Roman" w:hAnsi="Times New Roman" w:cs="Times New Roman"/>
          <w:sz w:val="24"/>
          <w:szCs w:val="20"/>
          <w:lang w:eastAsia="pl-PL"/>
        </w:rPr>
      </w:pPr>
      <w:r w:rsidRPr="00E279B1">
        <w:rPr>
          <w:rFonts w:ascii="Times New Roman" w:eastAsia="Times New Roman" w:hAnsi="Times New Roman" w:cs="Times New Roman"/>
          <w:sz w:val="24"/>
          <w:szCs w:val="20"/>
          <w:lang w:eastAsia="pl-PL"/>
        </w:rPr>
        <w:t>a</w:t>
      </w:r>
    </w:p>
    <w:p w14:paraId="6EACAE0C" w14:textId="77777777" w:rsidR="00E279B1" w:rsidRPr="00E279B1" w:rsidRDefault="00E279B1" w:rsidP="00E279B1">
      <w:pPr>
        <w:spacing w:after="0" w:line="312" w:lineRule="auto"/>
        <w:jc w:val="both"/>
        <w:rPr>
          <w:rFonts w:ascii="Times New Roman" w:eastAsia="Calibri" w:hAnsi="Times New Roman" w:cs="Times New Roman"/>
          <w:sz w:val="24"/>
          <w:szCs w:val="20"/>
          <w:lang w:eastAsia="pl-PL"/>
        </w:rPr>
      </w:pPr>
      <w:r w:rsidRPr="00E279B1">
        <w:rPr>
          <w:rFonts w:ascii="Times New Roman" w:eastAsia="Calibri" w:hAnsi="Times New Roman" w:cs="Times New Roman"/>
          <w:sz w:val="24"/>
          <w:szCs w:val="20"/>
          <w:lang w:eastAsia="pl-PL"/>
        </w:rPr>
        <w:t>………………………………….., adres: ul. ………………., ………………………….; NIP ……………………..,  działającym na podstawie wpisu nr ………………….. do………………………………, dokonanego przez ……………………………, reprezentowanym przez:</w:t>
      </w:r>
    </w:p>
    <w:p w14:paraId="719DE76F" w14:textId="77777777" w:rsidR="00E279B1" w:rsidRPr="00E279B1" w:rsidRDefault="00E279B1" w:rsidP="00E279B1">
      <w:pPr>
        <w:spacing w:after="0" w:line="312" w:lineRule="auto"/>
        <w:jc w:val="both"/>
        <w:rPr>
          <w:rFonts w:ascii="Times New Roman" w:eastAsia="Calibri" w:hAnsi="Times New Roman" w:cs="Times New Roman"/>
          <w:sz w:val="24"/>
          <w:szCs w:val="20"/>
          <w:lang w:eastAsia="pl-PL"/>
        </w:rPr>
      </w:pPr>
      <w:r w:rsidRPr="00E279B1">
        <w:rPr>
          <w:rFonts w:ascii="Times New Roman" w:eastAsia="Calibri" w:hAnsi="Times New Roman" w:cs="Times New Roman"/>
          <w:sz w:val="24"/>
          <w:szCs w:val="20"/>
          <w:lang w:eastAsia="pl-PL"/>
        </w:rPr>
        <w:t xml:space="preserve">…………………………. – …………………………………..., </w:t>
      </w:r>
    </w:p>
    <w:p w14:paraId="51C48EE0" w14:textId="77777777" w:rsidR="00E279B1" w:rsidRPr="00E279B1" w:rsidRDefault="00E279B1" w:rsidP="00E279B1">
      <w:pPr>
        <w:spacing w:after="0" w:line="312" w:lineRule="auto"/>
        <w:jc w:val="both"/>
        <w:rPr>
          <w:rFonts w:ascii="Times New Roman" w:eastAsia="Times New Roman" w:hAnsi="Times New Roman" w:cs="Times New Roman"/>
          <w:b/>
          <w:bCs/>
          <w:sz w:val="24"/>
          <w:szCs w:val="20"/>
          <w:lang w:eastAsia="pl-PL"/>
        </w:rPr>
      </w:pPr>
      <w:r w:rsidRPr="00E279B1">
        <w:rPr>
          <w:rFonts w:ascii="Times New Roman" w:eastAsia="Times New Roman" w:hAnsi="Times New Roman" w:cs="Times New Roman"/>
          <w:sz w:val="24"/>
          <w:szCs w:val="20"/>
          <w:lang w:eastAsia="pl-PL"/>
        </w:rPr>
        <w:t xml:space="preserve">zwanym dalej </w:t>
      </w:r>
      <w:r w:rsidRPr="00E279B1">
        <w:rPr>
          <w:rFonts w:ascii="Times New Roman" w:eastAsia="Times New Roman" w:hAnsi="Times New Roman" w:cs="Times New Roman"/>
          <w:b/>
          <w:bCs/>
          <w:sz w:val="24"/>
          <w:szCs w:val="20"/>
          <w:lang w:eastAsia="pl-PL"/>
        </w:rPr>
        <w:t>„Wykonawcą”,</w:t>
      </w:r>
    </w:p>
    <w:p w14:paraId="7CAA0375" w14:textId="77777777" w:rsidR="00E279B1" w:rsidRPr="00E279B1" w:rsidRDefault="00E279B1" w:rsidP="00E279B1">
      <w:pPr>
        <w:spacing w:after="120" w:line="312" w:lineRule="auto"/>
        <w:jc w:val="both"/>
        <w:rPr>
          <w:rFonts w:ascii="Times New Roman" w:eastAsia="Times New Roman" w:hAnsi="Times New Roman" w:cs="Times New Roman"/>
          <w:sz w:val="24"/>
          <w:szCs w:val="20"/>
          <w:lang w:eastAsia="pl-PL"/>
        </w:rPr>
      </w:pPr>
      <w:r w:rsidRPr="00E279B1">
        <w:rPr>
          <w:rFonts w:ascii="Times New Roman" w:eastAsia="Times New Roman" w:hAnsi="Times New Roman" w:cs="Times New Roman"/>
          <w:sz w:val="24"/>
          <w:szCs w:val="20"/>
          <w:lang w:eastAsia="pl-PL"/>
        </w:rPr>
        <w:t xml:space="preserve">wspólnie zwanych </w:t>
      </w:r>
      <w:r w:rsidRPr="00E279B1">
        <w:rPr>
          <w:rFonts w:ascii="Times New Roman" w:eastAsia="Times New Roman" w:hAnsi="Times New Roman" w:cs="Times New Roman"/>
          <w:b/>
          <w:sz w:val="24"/>
          <w:szCs w:val="20"/>
          <w:lang w:eastAsia="pl-PL"/>
        </w:rPr>
        <w:t>„Stronami”</w:t>
      </w:r>
    </w:p>
    <w:p w14:paraId="2153A8C6" w14:textId="77777777" w:rsidR="00E279B1" w:rsidRPr="00E279B1" w:rsidRDefault="00E279B1" w:rsidP="00E279B1">
      <w:pPr>
        <w:spacing w:after="0" w:line="312" w:lineRule="auto"/>
        <w:jc w:val="both"/>
        <w:rPr>
          <w:rFonts w:ascii="Times New Roman" w:eastAsia="Times New Roman" w:hAnsi="Times New Roman" w:cs="Times New Roman"/>
          <w:sz w:val="24"/>
          <w:szCs w:val="20"/>
          <w:lang w:eastAsia="pl-PL"/>
        </w:rPr>
      </w:pPr>
      <w:r w:rsidRPr="00E279B1">
        <w:rPr>
          <w:rFonts w:ascii="Times New Roman" w:eastAsia="Times New Roman" w:hAnsi="Times New Roman" w:cs="Times New Roman"/>
          <w:sz w:val="24"/>
          <w:szCs w:val="20"/>
          <w:lang w:eastAsia="pl-PL"/>
        </w:rPr>
        <w:t>w rezultacie przeprowadzenia przez Zamawiającego postępowania publicznego w trybie nieograniczonym, przewidzianym art. 39 ustawy z dnia 29 stycznia 2004 r. – Prawo zamówień publicznych (</w:t>
      </w:r>
      <w:proofErr w:type="spellStart"/>
      <w:r w:rsidRPr="00E279B1">
        <w:rPr>
          <w:rFonts w:ascii="Times New Roman" w:eastAsia="Times New Roman" w:hAnsi="Times New Roman" w:cs="Times New Roman"/>
          <w:sz w:val="24"/>
          <w:szCs w:val="20"/>
          <w:lang w:eastAsia="pl-PL"/>
        </w:rPr>
        <w:t>t.j</w:t>
      </w:r>
      <w:proofErr w:type="spellEnd"/>
      <w:r w:rsidRPr="00E279B1">
        <w:rPr>
          <w:rFonts w:ascii="Times New Roman" w:eastAsia="Times New Roman" w:hAnsi="Times New Roman" w:cs="Times New Roman"/>
          <w:sz w:val="24"/>
          <w:szCs w:val="20"/>
          <w:lang w:eastAsia="pl-PL"/>
        </w:rPr>
        <w:t>. Dz. U. z 2010 r. Nr 113, poz. 759 ze zm.) została zawarta umowa o następującej treści:</w:t>
      </w:r>
    </w:p>
    <w:p w14:paraId="217E84C8" w14:textId="77777777" w:rsidR="00E279B1" w:rsidRPr="00E279B1" w:rsidRDefault="00E279B1" w:rsidP="00E279B1">
      <w:pPr>
        <w:spacing w:before="120" w:after="0" w:line="240" w:lineRule="auto"/>
        <w:jc w:val="center"/>
        <w:rPr>
          <w:rFonts w:ascii="Times New Roman" w:eastAsia="Times New Roman" w:hAnsi="Times New Roman" w:cs="Times New Roman"/>
          <w:sz w:val="24"/>
          <w:szCs w:val="24"/>
          <w:lang w:eastAsia="pl-PL"/>
        </w:rPr>
      </w:pPr>
      <w:r w:rsidRPr="00E279B1">
        <w:rPr>
          <w:rFonts w:ascii="Times New Roman" w:eastAsia="Times New Roman" w:hAnsi="Times New Roman" w:cs="Times New Roman"/>
          <w:b/>
          <w:sz w:val="24"/>
          <w:szCs w:val="24"/>
          <w:lang w:eastAsia="pl-PL"/>
        </w:rPr>
        <w:t>§ 1</w:t>
      </w:r>
    </w:p>
    <w:p w14:paraId="0DB89FC3" w14:textId="77777777" w:rsidR="00E279B1" w:rsidRPr="00E279B1" w:rsidRDefault="00E279B1" w:rsidP="00E279B1">
      <w:pPr>
        <w:widowControl w:val="0"/>
        <w:numPr>
          <w:ilvl w:val="0"/>
          <w:numId w:val="6"/>
        </w:numPr>
        <w:suppressAutoHyphens/>
        <w:spacing w:after="0"/>
        <w:ind w:left="284" w:hanging="284"/>
        <w:jc w:val="both"/>
        <w:rPr>
          <w:rFonts w:ascii="Times New Roman" w:eastAsia="Times New Roman" w:hAnsi="Times New Roman" w:cs="Times New Roman"/>
          <w:i/>
          <w:color w:val="000000"/>
          <w:kern w:val="1"/>
          <w:sz w:val="24"/>
          <w:szCs w:val="24"/>
          <w:lang w:eastAsia="ar-SA"/>
        </w:rPr>
      </w:pPr>
      <w:r w:rsidRPr="00E279B1">
        <w:rPr>
          <w:rFonts w:ascii="Times New Roman" w:eastAsia="Times New Roman" w:hAnsi="Times New Roman" w:cs="Times New Roman"/>
          <w:bCs/>
          <w:color w:val="000000"/>
          <w:kern w:val="1"/>
          <w:sz w:val="24"/>
          <w:szCs w:val="24"/>
          <w:lang w:eastAsia="ar-SA"/>
        </w:rPr>
        <w:t xml:space="preserve">Zamawiający zleca, a Wykonawca przyjmuje do wykonania prace polegające </w:t>
      </w:r>
      <w:r w:rsidRPr="00E279B1">
        <w:rPr>
          <w:rFonts w:ascii="Times New Roman" w:eastAsia="Times New Roman" w:hAnsi="Times New Roman" w:cs="Times New Roman"/>
          <w:bCs/>
          <w:color w:val="000000"/>
          <w:kern w:val="1"/>
          <w:sz w:val="24"/>
          <w:szCs w:val="24"/>
          <w:lang w:eastAsia="ar-SA"/>
        </w:rPr>
        <w:br/>
        <w:t xml:space="preserve">na </w:t>
      </w:r>
      <w:r w:rsidRPr="00E279B1">
        <w:rPr>
          <w:rFonts w:ascii="Times New Roman" w:eastAsia="Times New Roman" w:hAnsi="Times New Roman" w:cs="Times New Roman"/>
          <w:color w:val="000000"/>
          <w:kern w:val="1"/>
          <w:sz w:val="24"/>
          <w:szCs w:val="24"/>
          <w:lang w:eastAsia="ar-SA"/>
        </w:rPr>
        <w:t xml:space="preserve">odbieraniu i zagospodarowaniu (odzysk lub unieszkodliwienie) wskazanych w opisie SIWZ zamówienia odpadów pochodzących z nieruchomości położonych na terenie Gminy Pomiechówek, na których zamieszkują mieszkańcy oraz na których nie zamieszkują mieszkańcy, a powstają odpady komunalne, w sposób zapewniający osiągnięcie odpowiednich poziomów recyklingu, przygotowania do ponownego użycia i odzysku innymi metodami oraz ograniczenie masy odpadów komunalnych ulegających biodegradacji przekazywanych do składowania, zgodnie z zapisami ustawy z dnia 13 września 1996r. </w:t>
      </w:r>
      <w:r w:rsidRPr="00E279B1">
        <w:rPr>
          <w:rFonts w:ascii="Times New Roman" w:eastAsia="Times New Roman" w:hAnsi="Times New Roman" w:cs="Times New Roman"/>
          <w:i/>
          <w:color w:val="000000"/>
          <w:kern w:val="1"/>
          <w:sz w:val="24"/>
          <w:szCs w:val="24"/>
          <w:lang w:eastAsia="ar-SA"/>
        </w:rPr>
        <w:t>o utrzymaniu czystości i porządku w gminach</w:t>
      </w:r>
      <w:r w:rsidRPr="00E279B1">
        <w:rPr>
          <w:rFonts w:ascii="Times New Roman" w:eastAsia="Times New Roman" w:hAnsi="Times New Roman" w:cs="Times New Roman"/>
          <w:color w:val="000000"/>
          <w:kern w:val="1"/>
          <w:sz w:val="24"/>
          <w:szCs w:val="24"/>
          <w:lang w:eastAsia="ar-SA"/>
        </w:rPr>
        <w:t xml:space="preserve"> </w:t>
      </w:r>
      <w:r w:rsidRPr="00E279B1">
        <w:rPr>
          <w:rFonts w:ascii="Times New Roman" w:eastAsia="Times New Roman" w:hAnsi="Times New Roman" w:cs="Times New Roman"/>
          <w:color w:val="000000"/>
          <w:spacing w:val="7"/>
          <w:kern w:val="1"/>
          <w:sz w:val="24"/>
          <w:szCs w:val="24"/>
          <w:lang w:eastAsia="ar-SA"/>
        </w:rPr>
        <w:t xml:space="preserve">(Dz. U. z </w:t>
      </w:r>
      <w:r w:rsidRPr="00E279B1">
        <w:rPr>
          <w:rFonts w:ascii="Times New Roman" w:eastAsia="Times New Roman" w:hAnsi="Times New Roman" w:cs="Times New Roman"/>
          <w:color w:val="000000"/>
          <w:spacing w:val="2"/>
          <w:kern w:val="1"/>
          <w:sz w:val="24"/>
          <w:szCs w:val="24"/>
          <w:lang w:eastAsia="ar-SA"/>
        </w:rPr>
        <w:t>2012 r. poz. 391 ze zm.)</w:t>
      </w:r>
      <w:r w:rsidRPr="00E279B1">
        <w:rPr>
          <w:rFonts w:ascii="Times New Roman" w:eastAsia="Times New Roman" w:hAnsi="Times New Roman" w:cs="Times New Roman"/>
          <w:color w:val="000000"/>
          <w:kern w:val="1"/>
          <w:sz w:val="24"/>
          <w:szCs w:val="24"/>
          <w:lang w:eastAsia="ar-SA"/>
        </w:rPr>
        <w:t xml:space="preserve">, a także zapisami </w:t>
      </w:r>
      <w:r w:rsidRPr="00E279B1">
        <w:rPr>
          <w:rFonts w:ascii="Times New Roman" w:eastAsia="Times New Roman" w:hAnsi="Times New Roman" w:cs="Times New Roman"/>
          <w:i/>
          <w:color w:val="000000"/>
          <w:kern w:val="1"/>
          <w:sz w:val="24"/>
          <w:szCs w:val="24"/>
          <w:lang w:eastAsia="ar-SA"/>
        </w:rPr>
        <w:t>Wojewódzkiego Planu Gospodarki Odpadami</w:t>
      </w:r>
      <w:r w:rsidRPr="00E279B1">
        <w:rPr>
          <w:rFonts w:ascii="Times New Roman" w:eastAsia="Times New Roman" w:hAnsi="Times New Roman" w:cs="Times New Roman"/>
          <w:color w:val="000000"/>
          <w:kern w:val="1"/>
          <w:sz w:val="24"/>
          <w:szCs w:val="24"/>
          <w:lang w:eastAsia="ar-SA"/>
        </w:rPr>
        <w:t xml:space="preserve">, przyjętego uchwałą Sejmiku Województwa Mazowieckiego nr 211/12 z dnia 22.10.2012 roku </w:t>
      </w:r>
      <w:r w:rsidRPr="00E279B1">
        <w:rPr>
          <w:rFonts w:ascii="Times New Roman" w:eastAsia="Times New Roman" w:hAnsi="Times New Roman" w:cs="Times New Roman"/>
          <w:color w:val="000000"/>
          <w:kern w:val="1"/>
          <w:sz w:val="24"/>
          <w:szCs w:val="24"/>
          <w:lang w:eastAsia="ar-SA"/>
        </w:rPr>
        <w:br/>
      </w:r>
      <w:r w:rsidRPr="00E279B1">
        <w:rPr>
          <w:rFonts w:ascii="Times New Roman" w:eastAsia="Times New Roman" w:hAnsi="Times New Roman" w:cs="Times New Roman"/>
          <w:i/>
          <w:color w:val="000000"/>
          <w:kern w:val="1"/>
          <w:sz w:val="24"/>
          <w:szCs w:val="24"/>
          <w:lang w:eastAsia="ar-SA"/>
        </w:rPr>
        <w:t xml:space="preserve">w sprawie Uchwalenia Wojewódzkiego Planu Gospodarki Odpadami dla Mazowsza </w:t>
      </w:r>
      <w:r w:rsidRPr="00E279B1">
        <w:rPr>
          <w:rFonts w:ascii="Times New Roman" w:eastAsia="Times New Roman" w:hAnsi="Times New Roman" w:cs="Times New Roman"/>
          <w:i/>
          <w:color w:val="000000"/>
          <w:kern w:val="1"/>
          <w:sz w:val="24"/>
          <w:szCs w:val="24"/>
          <w:lang w:eastAsia="ar-SA"/>
        </w:rPr>
        <w:br/>
      </w:r>
      <w:r w:rsidRPr="00E279B1">
        <w:rPr>
          <w:rFonts w:ascii="Times New Roman" w:eastAsia="Times New Roman" w:hAnsi="Times New Roman" w:cs="Times New Roman"/>
          <w:i/>
          <w:color w:val="000000"/>
          <w:kern w:val="1"/>
          <w:sz w:val="24"/>
          <w:szCs w:val="24"/>
          <w:lang w:eastAsia="ar-SA"/>
        </w:rPr>
        <w:lastRenderedPageBreak/>
        <w:t>na lata 2012- 2017 z uwzględnieniem lat 2018-2023</w:t>
      </w:r>
      <w:r w:rsidRPr="00E279B1">
        <w:rPr>
          <w:rFonts w:ascii="Times New Roman" w:eastAsia="Times New Roman" w:hAnsi="Times New Roman" w:cs="Times New Roman"/>
          <w:color w:val="000000"/>
          <w:kern w:val="1"/>
          <w:sz w:val="24"/>
          <w:szCs w:val="24"/>
          <w:lang w:eastAsia="ar-SA"/>
        </w:rPr>
        <w:t xml:space="preserve"> z załącznikami, a także innymi przepisami prawa ustawowego i miejscowego, w szczególności uchwały Rady Gminy Pomiechówek </w:t>
      </w:r>
      <w:r w:rsidRPr="00E279B1">
        <w:rPr>
          <w:rFonts w:ascii="Times New Roman" w:eastAsia="Times New Roman" w:hAnsi="Times New Roman" w:cs="Times New Roman"/>
          <w:i/>
          <w:color w:val="000000"/>
          <w:kern w:val="1"/>
          <w:sz w:val="24"/>
          <w:szCs w:val="24"/>
          <w:lang w:eastAsia="ar-SA"/>
        </w:rPr>
        <w:t>w sprawie regulaminu utrzymania czystości i porządku na terenie Gminy Pomiechówek</w:t>
      </w:r>
      <w:r w:rsidRPr="00E279B1">
        <w:rPr>
          <w:rFonts w:ascii="Times New Roman" w:eastAsia="Times New Roman" w:hAnsi="Times New Roman" w:cs="Times New Roman"/>
          <w:color w:val="000000"/>
          <w:kern w:val="1"/>
          <w:sz w:val="24"/>
          <w:szCs w:val="24"/>
          <w:lang w:eastAsia="ar-SA"/>
        </w:rPr>
        <w:t xml:space="preserve"> oraz uchwałą Rady Gminy Pomiechówek </w:t>
      </w:r>
      <w:r w:rsidRPr="00E279B1">
        <w:rPr>
          <w:rFonts w:ascii="Times New Roman" w:eastAsia="Times New Roman" w:hAnsi="Times New Roman" w:cs="Times New Roman"/>
          <w:i/>
          <w:color w:val="000000"/>
          <w:kern w:val="1"/>
          <w:sz w:val="24"/>
          <w:szCs w:val="24"/>
          <w:lang w:eastAsia="ar-SA"/>
        </w:rPr>
        <w:t xml:space="preserve">w sprawie określenia szczegółowego sposobu i zakresu świadczenia usług w zakresie odbierania odpadów komunalnych od właścicieli nieruchomości z terenu Gminy Pomiechówek </w:t>
      </w:r>
      <w:r w:rsidRPr="00E279B1">
        <w:rPr>
          <w:rFonts w:ascii="Times New Roman" w:eastAsia="Times New Roman" w:hAnsi="Times New Roman" w:cs="Times New Roman"/>
          <w:i/>
          <w:color w:val="000000"/>
          <w:kern w:val="1"/>
          <w:sz w:val="24"/>
          <w:szCs w:val="24"/>
          <w:lang w:eastAsia="ar-SA"/>
        </w:rPr>
        <w:br/>
        <w:t>i zagospodarowania tych odpadów, w zamian za uiszczoną przez właściciela nieruchomości opłatę za gospodarowanie odpadami komunalnymi.</w:t>
      </w:r>
    </w:p>
    <w:p w14:paraId="7ED5AAAB" w14:textId="77777777" w:rsidR="00E279B1" w:rsidRPr="00E279B1" w:rsidRDefault="00E279B1" w:rsidP="00E279B1">
      <w:pPr>
        <w:widowControl w:val="0"/>
        <w:numPr>
          <w:ilvl w:val="0"/>
          <w:numId w:val="6"/>
        </w:numPr>
        <w:suppressAutoHyphens/>
        <w:spacing w:after="0"/>
        <w:ind w:left="284" w:hanging="284"/>
        <w:contextualSpacing/>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Zakres rzeczowy przedmiotu zamówienia obejmuje w szczególności:</w:t>
      </w:r>
    </w:p>
    <w:p w14:paraId="6601501D" w14:textId="77777777" w:rsidR="00E279B1" w:rsidRPr="00E279B1" w:rsidRDefault="00E279B1" w:rsidP="00E279B1">
      <w:pPr>
        <w:widowControl w:val="0"/>
        <w:numPr>
          <w:ilvl w:val="3"/>
          <w:numId w:val="25"/>
        </w:numPr>
        <w:suppressAutoHyphens/>
        <w:spacing w:after="0"/>
        <w:ind w:left="709" w:hanging="425"/>
        <w:contextualSpacing/>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odbieranie odpadów komunalnych z nieruchomości, na których zamieszkują mieszkańcy na stałe i czasowo, w tym:</w:t>
      </w:r>
    </w:p>
    <w:p w14:paraId="5B6B5B40" w14:textId="77777777" w:rsidR="00E279B1" w:rsidRPr="00E279B1" w:rsidRDefault="00E279B1" w:rsidP="00E279B1">
      <w:pPr>
        <w:widowControl w:val="0"/>
        <w:numPr>
          <w:ilvl w:val="0"/>
          <w:numId w:val="46"/>
        </w:numPr>
        <w:suppressAutoHyphens/>
        <w:spacing w:after="0"/>
        <w:ind w:left="993" w:hanging="426"/>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 xml:space="preserve">odbieranie odpadów komunalnych niesegregowanych (zmieszanych), </w:t>
      </w:r>
    </w:p>
    <w:p w14:paraId="4098839C" w14:textId="77777777" w:rsidR="00E279B1" w:rsidRPr="00E279B1" w:rsidRDefault="00E279B1" w:rsidP="00E279B1">
      <w:pPr>
        <w:widowControl w:val="0"/>
        <w:numPr>
          <w:ilvl w:val="0"/>
          <w:numId w:val="46"/>
        </w:numPr>
        <w:suppressAutoHyphens/>
        <w:spacing w:after="0"/>
        <w:ind w:left="993" w:hanging="426"/>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 xml:space="preserve">odbieranie odpadów segregowanych, </w:t>
      </w:r>
    </w:p>
    <w:p w14:paraId="35FDDDF3" w14:textId="77777777" w:rsidR="00E279B1" w:rsidRPr="00E279B1" w:rsidRDefault="00E279B1" w:rsidP="00E279B1">
      <w:pPr>
        <w:widowControl w:val="0"/>
        <w:numPr>
          <w:ilvl w:val="0"/>
          <w:numId w:val="46"/>
        </w:numPr>
        <w:suppressAutoHyphens/>
        <w:spacing w:after="0"/>
        <w:ind w:left="993" w:hanging="426"/>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 xml:space="preserve">odbieranie odpadów wielkogabarytowych i zużytego sprzętu elektrycznego </w:t>
      </w:r>
      <w:r w:rsidRPr="00E279B1">
        <w:rPr>
          <w:rFonts w:ascii="Times New Roman" w:eastAsia="Times New Roman" w:hAnsi="Times New Roman" w:cs="Times New Roman"/>
          <w:color w:val="000000"/>
          <w:kern w:val="1"/>
          <w:sz w:val="24"/>
          <w:szCs w:val="24"/>
          <w:lang w:eastAsia="ar-SA"/>
        </w:rPr>
        <w:br/>
        <w:t>i elektronicznego;</w:t>
      </w:r>
    </w:p>
    <w:p w14:paraId="67388ACB" w14:textId="77777777" w:rsidR="00E279B1" w:rsidRPr="00E279B1" w:rsidRDefault="00E279B1" w:rsidP="00E279B1">
      <w:pPr>
        <w:widowControl w:val="0"/>
        <w:numPr>
          <w:ilvl w:val="3"/>
          <w:numId w:val="25"/>
        </w:numPr>
        <w:tabs>
          <w:tab w:val="left" w:pos="567"/>
        </w:tabs>
        <w:suppressAutoHyphens/>
        <w:spacing w:after="0"/>
        <w:ind w:left="567" w:hanging="283"/>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odbieranie odpadów komunalnych z nieruchomości, na których nie zamieszkują mieszkańcy, a powstają odpady , w tym:</w:t>
      </w:r>
    </w:p>
    <w:p w14:paraId="7F316D93" w14:textId="77777777" w:rsidR="00E279B1" w:rsidRPr="00E279B1" w:rsidRDefault="00E279B1" w:rsidP="00E279B1">
      <w:pPr>
        <w:widowControl w:val="0"/>
        <w:numPr>
          <w:ilvl w:val="0"/>
          <w:numId w:val="47"/>
        </w:numPr>
        <w:suppressAutoHyphens/>
        <w:spacing w:after="0"/>
        <w:ind w:left="993" w:hanging="426"/>
        <w:contextualSpacing/>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 xml:space="preserve">odbieranie odpadów komunalnych niesegregowanych (zmieszanych), </w:t>
      </w:r>
    </w:p>
    <w:p w14:paraId="2645ACD2" w14:textId="77777777" w:rsidR="00E279B1" w:rsidRPr="00E279B1" w:rsidRDefault="00E279B1" w:rsidP="00E279B1">
      <w:pPr>
        <w:widowControl w:val="0"/>
        <w:numPr>
          <w:ilvl w:val="0"/>
          <w:numId w:val="47"/>
        </w:numPr>
        <w:suppressAutoHyphens/>
        <w:spacing w:after="0"/>
        <w:ind w:left="993" w:hanging="426"/>
        <w:contextualSpacing/>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 xml:space="preserve">odbieranie odpadów segregowanych, </w:t>
      </w:r>
    </w:p>
    <w:p w14:paraId="5A03B70D" w14:textId="77777777" w:rsidR="00E279B1" w:rsidRPr="00E279B1" w:rsidRDefault="00E279B1" w:rsidP="00E279B1">
      <w:pPr>
        <w:widowControl w:val="0"/>
        <w:numPr>
          <w:ilvl w:val="0"/>
          <w:numId w:val="47"/>
        </w:numPr>
        <w:suppressAutoHyphens/>
        <w:spacing w:after="0"/>
        <w:ind w:left="993" w:hanging="426"/>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 xml:space="preserve">odbieranie odpadów wielkogabarytowych i zużytego sprzętu elektrycznego </w:t>
      </w:r>
      <w:r w:rsidRPr="00E279B1">
        <w:rPr>
          <w:rFonts w:ascii="Times New Roman" w:eastAsia="Times New Roman" w:hAnsi="Times New Roman" w:cs="Times New Roman"/>
          <w:color w:val="000000"/>
          <w:kern w:val="1"/>
          <w:sz w:val="24"/>
          <w:szCs w:val="24"/>
          <w:lang w:eastAsia="ar-SA"/>
        </w:rPr>
        <w:br/>
        <w:t>i elektronicznego;</w:t>
      </w:r>
    </w:p>
    <w:p w14:paraId="5B92417E" w14:textId="77777777" w:rsidR="00E279B1" w:rsidRPr="00E279B1" w:rsidRDefault="00E279B1" w:rsidP="00E279B1">
      <w:pPr>
        <w:widowControl w:val="0"/>
        <w:numPr>
          <w:ilvl w:val="3"/>
          <w:numId w:val="25"/>
        </w:numPr>
        <w:suppressAutoHyphens/>
        <w:spacing w:after="0"/>
        <w:ind w:left="567" w:hanging="283"/>
        <w:contextualSpacing/>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wyposażenie na koszt Wykonawcy</w:t>
      </w:r>
      <w:r w:rsidRPr="00E279B1">
        <w:rPr>
          <w:rFonts w:ascii="Times New Roman" w:eastAsia="Times New Roman" w:hAnsi="Times New Roman" w:cs="Times New Roman"/>
          <w:color w:val="000000"/>
          <w:kern w:val="1"/>
          <w:sz w:val="24"/>
          <w:szCs w:val="24"/>
          <w:u w:val="words"/>
          <w:lang w:eastAsia="ar-SA"/>
        </w:rPr>
        <w:t xml:space="preserve"> </w:t>
      </w:r>
      <w:r w:rsidRPr="00E279B1">
        <w:rPr>
          <w:rFonts w:ascii="Times New Roman" w:eastAsia="Times New Roman" w:hAnsi="Times New Roman" w:cs="Times New Roman"/>
          <w:color w:val="000000"/>
          <w:kern w:val="1"/>
          <w:sz w:val="24"/>
          <w:szCs w:val="24"/>
          <w:lang w:eastAsia="ar-SA"/>
        </w:rPr>
        <w:t>w kontenery i pojemniki oraz obsługa w zakresie usuwania odpadów z gminnego Punktu Selektywnego Zbierania Odpadów Komunalnych (ul. Koralowa w Pomiechówku); odpady zbierane w punkcie: chemikalia (farby, lakiery, opakowania po chemikaliach, przeterminowane środki ochrony roślin), zużyte akumulatory, ogniwa i baterie galwaniczne, zużyte opony, zużyty sprzęt elektryczny i elektroniczny, meble i inne odpady wielkogabarytowe, odpady ,,zielone” oraz budowlane i rozbiórkowe pochodzące z remontów prowadzonych samodzielnie oraz selektywnie zebrane odpady: szkło białe, szkło kolorowe, papier i tektura, tekstylia, plastik, metal i opakowania wielomateriałowe;</w:t>
      </w:r>
    </w:p>
    <w:p w14:paraId="14E75B76" w14:textId="77777777" w:rsidR="00E279B1" w:rsidRPr="00E279B1" w:rsidRDefault="00E279B1" w:rsidP="00E279B1">
      <w:pPr>
        <w:widowControl w:val="0"/>
        <w:numPr>
          <w:ilvl w:val="3"/>
          <w:numId w:val="25"/>
        </w:numPr>
        <w:suppressAutoHyphens/>
        <w:spacing w:after="0"/>
        <w:ind w:left="567" w:hanging="283"/>
        <w:contextualSpacing/>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 xml:space="preserve">dostarczanie, co najmniej raz w miesiącu, worków do selektywnej zbiórki odpadów </w:t>
      </w:r>
      <w:r w:rsidRPr="00E279B1">
        <w:rPr>
          <w:rFonts w:ascii="Times New Roman" w:eastAsia="Times New Roman" w:hAnsi="Times New Roman" w:cs="Times New Roman"/>
          <w:color w:val="000000"/>
          <w:kern w:val="1"/>
          <w:sz w:val="24"/>
          <w:szCs w:val="24"/>
          <w:lang w:eastAsia="ar-SA"/>
        </w:rPr>
        <w:br/>
        <w:t xml:space="preserve">do Komunalnego Zakładu Budżetowego w Pomiechówku (ul. </w:t>
      </w:r>
      <w:r w:rsidR="00194792">
        <w:rPr>
          <w:rFonts w:ascii="Times New Roman" w:eastAsia="Times New Roman" w:hAnsi="Times New Roman" w:cs="Times New Roman"/>
          <w:color w:val="000000"/>
          <w:kern w:val="1"/>
          <w:sz w:val="24"/>
          <w:szCs w:val="24"/>
          <w:lang w:eastAsia="ar-SA"/>
        </w:rPr>
        <w:t>Kupiecka 10</w:t>
      </w:r>
      <w:r w:rsidRPr="00E279B1">
        <w:rPr>
          <w:rFonts w:ascii="Times New Roman" w:eastAsia="Times New Roman" w:hAnsi="Times New Roman" w:cs="Times New Roman"/>
          <w:color w:val="000000"/>
          <w:kern w:val="1"/>
          <w:sz w:val="24"/>
          <w:szCs w:val="24"/>
          <w:lang w:eastAsia="ar-SA"/>
        </w:rPr>
        <w:t xml:space="preserve">) </w:t>
      </w:r>
      <w:r w:rsidRPr="00E279B1">
        <w:rPr>
          <w:rFonts w:ascii="Times New Roman" w:eastAsia="Times New Roman" w:hAnsi="Times New Roman" w:cs="Times New Roman"/>
          <w:color w:val="000000"/>
          <w:kern w:val="1"/>
          <w:sz w:val="24"/>
          <w:szCs w:val="24"/>
          <w:lang w:eastAsia="ar-SA"/>
        </w:rPr>
        <w:br/>
        <w:t>oraz do PSZOK; Wykonawca zobowiązany jest również do niezwłocznego uzupełniania worków po telefonicznym zgłoszeniu;</w:t>
      </w:r>
    </w:p>
    <w:p w14:paraId="0AAC8BCC" w14:textId="77777777" w:rsidR="00E279B1" w:rsidRPr="00E279B1" w:rsidRDefault="00E279B1" w:rsidP="00E279B1">
      <w:pPr>
        <w:widowControl w:val="0"/>
        <w:numPr>
          <w:ilvl w:val="3"/>
          <w:numId w:val="25"/>
        </w:numPr>
        <w:suppressAutoHyphens/>
        <w:spacing w:after="0"/>
        <w:ind w:left="567" w:hanging="283"/>
        <w:contextualSpacing/>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 xml:space="preserve">wyposażanie aptek zlokalizowanych na terenie Gminy Pomiechówek w specjalnie oznakowane pojemniki (o pojemności od 30 l do 50 l), przeznaczone na zbieranie przeterminowanych leków, oraz opróżnianie ich po zgłoszeniu o ich wypełnieniu </w:t>
      </w:r>
      <w:r w:rsidRPr="00E279B1">
        <w:rPr>
          <w:rFonts w:ascii="Times New Roman" w:eastAsia="Times New Roman" w:hAnsi="Times New Roman" w:cs="Times New Roman"/>
          <w:color w:val="000000"/>
          <w:kern w:val="1"/>
          <w:sz w:val="24"/>
          <w:szCs w:val="24"/>
          <w:lang w:eastAsia="ar-SA"/>
        </w:rPr>
        <w:br/>
        <w:t>w najbliższym terminie odbioru odpadów komunalnych w danej miejscowości.</w:t>
      </w:r>
      <w:r w:rsidR="00E064DC">
        <w:rPr>
          <w:rFonts w:ascii="Times New Roman" w:eastAsia="Times New Roman" w:hAnsi="Times New Roman" w:cs="Times New Roman"/>
          <w:color w:val="000000"/>
          <w:kern w:val="1"/>
          <w:sz w:val="24"/>
          <w:szCs w:val="24"/>
          <w:lang w:eastAsia="ar-SA"/>
        </w:rPr>
        <w:t xml:space="preserve"> Rodzaj pojemników musi zostać uprzednio zaakceptowany </w:t>
      </w:r>
      <w:r w:rsidR="0090089F">
        <w:rPr>
          <w:rFonts w:ascii="Times New Roman" w:eastAsia="Times New Roman" w:hAnsi="Times New Roman" w:cs="Times New Roman"/>
          <w:color w:val="000000"/>
          <w:kern w:val="1"/>
          <w:sz w:val="24"/>
          <w:szCs w:val="24"/>
          <w:lang w:eastAsia="ar-SA"/>
        </w:rPr>
        <w:t>przez Zamawiającego</w:t>
      </w:r>
      <w:r w:rsidR="00E064DC">
        <w:rPr>
          <w:rFonts w:ascii="Times New Roman" w:eastAsia="Times New Roman" w:hAnsi="Times New Roman" w:cs="Times New Roman"/>
          <w:color w:val="000000"/>
          <w:kern w:val="1"/>
          <w:sz w:val="24"/>
          <w:szCs w:val="24"/>
          <w:lang w:eastAsia="ar-SA"/>
        </w:rPr>
        <w:t xml:space="preserve">. W przypadku nie dostarczenia pojemników po dwukrotnym wezwaniu Wykonawcy do </w:t>
      </w:r>
      <w:r w:rsidR="00E064DC">
        <w:rPr>
          <w:rFonts w:ascii="Times New Roman" w:eastAsia="Times New Roman" w:hAnsi="Times New Roman" w:cs="Times New Roman"/>
          <w:color w:val="000000"/>
          <w:kern w:val="1"/>
          <w:sz w:val="24"/>
          <w:szCs w:val="24"/>
          <w:lang w:eastAsia="ar-SA"/>
        </w:rPr>
        <w:lastRenderedPageBreak/>
        <w:t xml:space="preserve">uczynienia tego, Zamawiający zakupi samodzielnie ww. pojemniki a kosztem zakupu obciąży Wykonawcę (należność zostanie potrącona z należnego wynagrodzenia Wykonawcy za najbliższy miesiąc). </w:t>
      </w:r>
    </w:p>
    <w:p w14:paraId="187BC0FE" w14:textId="77777777" w:rsidR="00E279B1" w:rsidRPr="00E279B1" w:rsidRDefault="00E279B1" w:rsidP="00E279B1">
      <w:pPr>
        <w:widowControl w:val="0"/>
        <w:numPr>
          <w:ilvl w:val="0"/>
          <w:numId w:val="6"/>
        </w:numPr>
        <w:suppressAutoHyphens/>
        <w:spacing w:after="0" w:line="240" w:lineRule="auto"/>
        <w:ind w:left="284" w:hanging="284"/>
        <w:jc w:val="both"/>
        <w:rPr>
          <w:rFonts w:ascii="Times New Roman" w:eastAsia="Times New Roman" w:hAnsi="Times New Roman" w:cs="Times New Roman"/>
          <w:bCs/>
          <w:color w:val="000000"/>
          <w:kern w:val="1"/>
          <w:sz w:val="24"/>
          <w:szCs w:val="24"/>
          <w:lang w:eastAsia="ar-SA"/>
        </w:rPr>
      </w:pPr>
      <w:r w:rsidRPr="00E279B1">
        <w:rPr>
          <w:rFonts w:ascii="Times New Roman" w:eastAsia="Times New Roman" w:hAnsi="Times New Roman" w:cs="Times New Roman"/>
          <w:bCs/>
          <w:color w:val="000000"/>
          <w:kern w:val="1"/>
          <w:sz w:val="24"/>
          <w:szCs w:val="24"/>
          <w:lang w:eastAsia="ar-SA"/>
        </w:rPr>
        <w:t xml:space="preserve">System odbierania odpadów komunalnych nie obejmuje odpadów powstających </w:t>
      </w:r>
      <w:r w:rsidRPr="00E279B1">
        <w:rPr>
          <w:rFonts w:ascii="Times New Roman" w:eastAsia="Times New Roman" w:hAnsi="Times New Roman" w:cs="Times New Roman"/>
          <w:bCs/>
          <w:color w:val="000000"/>
          <w:kern w:val="1"/>
          <w:sz w:val="24"/>
          <w:szCs w:val="24"/>
          <w:lang w:eastAsia="ar-SA"/>
        </w:rPr>
        <w:br/>
        <w:t>w wyniku prowadzenia działalności gospodarczej (odpadów  poprodukcyjnych).</w:t>
      </w:r>
    </w:p>
    <w:p w14:paraId="5EA7865F" w14:textId="77777777" w:rsidR="00E279B1" w:rsidRPr="00E279B1" w:rsidRDefault="00E279B1" w:rsidP="00E279B1">
      <w:pPr>
        <w:widowControl w:val="0"/>
        <w:numPr>
          <w:ilvl w:val="0"/>
          <w:numId w:val="6"/>
        </w:numPr>
        <w:suppressAutoHyphens/>
        <w:spacing w:after="0"/>
        <w:ind w:left="284" w:hanging="284"/>
        <w:jc w:val="both"/>
        <w:rPr>
          <w:rFonts w:ascii="Times New Roman" w:eastAsia="Times New Roman" w:hAnsi="Times New Roman" w:cs="Times New Roman"/>
          <w:bCs/>
          <w:color w:val="000000"/>
          <w:kern w:val="1"/>
          <w:sz w:val="24"/>
          <w:szCs w:val="24"/>
          <w:lang w:eastAsia="ar-SA"/>
        </w:rPr>
      </w:pPr>
      <w:r w:rsidRPr="00E279B1">
        <w:rPr>
          <w:rFonts w:ascii="Times New Roman" w:eastAsia="Times New Roman" w:hAnsi="Times New Roman" w:cs="Times New Roman"/>
          <w:bCs/>
          <w:color w:val="000000"/>
          <w:kern w:val="1"/>
          <w:sz w:val="24"/>
          <w:szCs w:val="24"/>
          <w:lang w:eastAsia="ar-SA"/>
        </w:rPr>
        <w:t xml:space="preserve">Szczegółowy zakres i opis prac będących przedmiotem umowy zawarty jest </w:t>
      </w:r>
      <w:r w:rsidRPr="00E279B1">
        <w:rPr>
          <w:rFonts w:ascii="Times New Roman" w:eastAsia="Times New Roman" w:hAnsi="Times New Roman" w:cs="Times New Roman"/>
          <w:bCs/>
          <w:color w:val="000000"/>
          <w:kern w:val="1"/>
          <w:sz w:val="24"/>
          <w:szCs w:val="24"/>
          <w:lang w:eastAsia="ar-SA"/>
        </w:rPr>
        <w:br/>
        <w:t>w opisie przedmiotu zamówienia w Specyfikacji Istotnych Warunków Zamówienia, zwanej dalej „SIWZ”, która stanowi integralną część umowy.</w:t>
      </w:r>
    </w:p>
    <w:p w14:paraId="5BDAC9E5" w14:textId="77777777" w:rsidR="00E279B1" w:rsidRPr="00E279B1" w:rsidRDefault="00E279B1" w:rsidP="00E279B1">
      <w:pPr>
        <w:widowControl w:val="0"/>
        <w:suppressAutoHyphens/>
        <w:spacing w:after="0" w:line="240" w:lineRule="auto"/>
        <w:ind w:left="360"/>
        <w:jc w:val="both"/>
        <w:rPr>
          <w:rFonts w:ascii="Times New Roman" w:eastAsia="Times New Roman" w:hAnsi="Times New Roman" w:cs="Times New Roman"/>
          <w:color w:val="000000"/>
          <w:kern w:val="1"/>
          <w:sz w:val="24"/>
          <w:szCs w:val="24"/>
          <w:lang w:eastAsia="ar-SA"/>
        </w:rPr>
      </w:pPr>
    </w:p>
    <w:p w14:paraId="738038CB" w14:textId="77777777" w:rsidR="00E279B1" w:rsidRPr="00E279B1" w:rsidRDefault="0000275A" w:rsidP="00E279B1">
      <w:pPr>
        <w:widowControl w:val="0"/>
        <w:suppressAutoHyphens/>
        <w:spacing w:after="0" w:line="240" w:lineRule="auto"/>
        <w:jc w:val="center"/>
        <w:rPr>
          <w:rFonts w:ascii="Times New Roman" w:eastAsia="Times New Roman" w:hAnsi="Times New Roman" w:cs="Times New Roman"/>
          <w:b/>
          <w:bCs/>
          <w:color w:val="000000"/>
          <w:kern w:val="1"/>
          <w:sz w:val="24"/>
          <w:szCs w:val="24"/>
          <w:lang w:eastAsia="ar-SA"/>
        </w:rPr>
      </w:pPr>
      <w:r>
        <w:rPr>
          <w:rFonts w:ascii="Times New Roman" w:eastAsia="Times New Roman" w:hAnsi="Times New Roman" w:cs="Times New Roman"/>
          <w:b/>
          <w:bCs/>
          <w:color w:val="000000"/>
          <w:kern w:val="1"/>
          <w:sz w:val="24"/>
          <w:szCs w:val="24"/>
          <w:lang w:eastAsia="ar-SA"/>
        </w:rPr>
        <w:t>§ 2</w:t>
      </w:r>
    </w:p>
    <w:p w14:paraId="190FC573" w14:textId="77777777" w:rsidR="00E279B1" w:rsidRPr="00E279B1" w:rsidRDefault="00E279B1" w:rsidP="00E279B1">
      <w:pPr>
        <w:widowControl w:val="0"/>
        <w:numPr>
          <w:ilvl w:val="1"/>
          <w:numId w:val="45"/>
        </w:numPr>
        <w:suppressAutoHyphens/>
        <w:spacing w:after="0"/>
        <w:ind w:left="284" w:hanging="284"/>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 xml:space="preserve">Wykonawca zobowiązuje się do wykonywania wszystkich obowiązków określonych </w:t>
      </w:r>
      <w:r w:rsidRPr="00E279B1">
        <w:rPr>
          <w:rFonts w:ascii="Times New Roman" w:eastAsia="Times New Roman" w:hAnsi="Times New Roman" w:cs="Times New Roman"/>
          <w:color w:val="000000"/>
          <w:kern w:val="1"/>
          <w:sz w:val="24"/>
          <w:szCs w:val="24"/>
          <w:lang w:eastAsia="ar-SA"/>
        </w:rPr>
        <w:br/>
        <w:t>w opisie przedmiotu zmówienia, zawartych w SIWZ, w szczególności do:</w:t>
      </w:r>
    </w:p>
    <w:p w14:paraId="0D169071" w14:textId="77777777" w:rsidR="00E279B1" w:rsidRPr="00E279B1" w:rsidRDefault="00E279B1" w:rsidP="00E279B1">
      <w:pPr>
        <w:widowControl w:val="0"/>
        <w:numPr>
          <w:ilvl w:val="0"/>
          <w:numId w:val="48"/>
        </w:numPr>
        <w:suppressAutoHyphens/>
        <w:spacing w:after="0"/>
        <w:ind w:left="567" w:hanging="283"/>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odbioru odpadów komunalnych od właścicieli nieruchomości w godzinach 8</w:t>
      </w:r>
      <w:r w:rsidRPr="00E279B1">
        <w:rPr>
          <w:rFonts w:ascii="Times New Roman" w:eastAsia="Times New Roman" w:hAnsi="Times New Roman" w:cs="Times New Roman"/>
          <w:color w:val="000000"/>
          <w:kern w:val="1"/>
          <w:sz w:val="24"/>
          <w:szCs w:val="24"/>
          <w:vertAlign w:val="superscript"/>
          <w:lang w:eastAsia="ar-SA"/>
        </w:rPr>
        <w:t>00</w:t>
      </w:r>
      <w:r w:rsidRPr="00E279B1">
        <w:rPr>
          <w:rFonts w:ascii="Times New Roman" w:eastAsia="Times New Roman" w:hAnsi="Times New Roman" w:cs="Times New Roman"/>
          <w:color w:val="000000"/>
          <w:kern w:val="1"/>
          <w:sz w:val="24"/>
          <w:szCs w:val="24"/>
          <w:lang w:eastAsia="ar-SA"/>
        </w:rPr>
        <w:t>-16</w:t>
      </w:r>
      <w:r w:rsidRPr="00E279B1">
        <w:rPr>
          <w:rFonts w:ascii="Times New Roman" w:eastAsia="Times New Roman" w:hAnsi="Times New Roman" w:cs="Times New Roman"/>
          <w:color w:val="000000"/>
          <w:kern w:val="1"/>
          <w:sz w:val="24"/>
          <w:szCs w:val="24"/>
          <w:vertAlign w:val="superscript"/>
          <w:lang w:eastAsia="ar-SA"/>
        </w:rPr>
        <w:t>00</w:t>
      </w:r>
      <w:r w:rsidRPr="00E279B1">
        <w:rPr>
          <w:rFonts w:ascii="Times New Roman" w:eastAsia="Times New Roman" w:hAnsi="Times New Roman" w:cs="Times New Roman"/>
          <w:color w:val="000000"/>
          <w:kern w:val="1"/>
          <w:sz w:val="24"/>
          <w:szCs w:val="24"/>
          <w:lang w:eastAsia="ar-SA"/>
        </w:rPr>
        <w:t xml:space="preserve">; przy czym właściciele nieruchomości zobowiązani są wystawić pojemniki i worki </w:t>
      </w:r>
      <w:r w:rsidRPr="00E279B1">
        <w:rPr>
          <w:rFonts w:ascii="Times New Roman" w:eastAsia="Times New Roman" w:hAnsi="Times New Roman" w:cs="Times New Roman"/>
          <w:color w:val="000000"/>
          <w:kern w:val="1"/>
          <w:sz w:val="24"/>
          <w:szCs w:val="24"/>
          <w:lang w:eastAsia="ar-SA"/>
        </w:rPr>
        <w:br/>
        <w:t>w dniu odbioru do godz. 8</w:t>
      </w:r>
      <w:r w:rsidRPr="00E279B1">
        <w:rPr>
          <w:rFonts w:ascii="Times New Roman" w:eastAsia="Times New Roman" w:hAnsi="Times New Roman" w:cs="Times New Roman"/>
          <w:color w:val="000000"/>
          <w:kern w:val="1"/>
          <w:sz w:val="24"/>
          <w:szCs w:val="24"/>
          <w:vertAlign w:val="superscript"/>
          <w:lang w:eastAsia="ar-SA"/>
        </w:rPr>
        <w:t>00</w:t>
      </w:r>
      <w:r w:rsidR="00E064DC">
        <w:rPr>
          <w:rFonts w:ascii="Times New Roman" w:eastAsia="Times New Roman" w:hAnsi="Times New Roman" w:cs="Times New Roman"/>
          <w:color w:val="000000"/>
          <w:kern w:val="1"/>
          <w:sz w:val="24"/>
          <w:szCs w:val="24"/>
          <w:lang w:eastAsia="ar-SA"/>
        </w:rPr>
        <w:t xml:space="preserve"> zgodnie z harmonogramem ustalonym na</w:t>
      </w:r>
      <w:r w:rsidR="0090089F">
        <w:rPr>
          <w:rFonts w:ascii="Times New Roman" w:eastAsia="Times New Roman" w:hAnsi="Times New Roman" w:cs="Times New Roman"/>
          <w:color w:val="000000"/>
          <w:kern w:val="1"/>
          <w:sz w:val="24"/>
          <w:szCs w:val="24"/>
          <w:lang w:eastAsia="ar-SA"/>
        </w:rPr>
        <w:t xml:space="preserve"> 2014 r. stanowiącym załącznik N</w:t>
      </w:r>
      <w:r w:rsidR="00E064DC">
        <w:rPr>
          <w:rFonts w:ascii="Times New Roman" w:eastAsia="Times New Roman" w:hAnsi="Times New Roman" w:cs="Times New Roman"/>
          <w:color w:val="000000"/>
          <w:kern w:val="1"/>
          <w:sz w:val="24"/>
          <w:szCs w:val="24"/>
          <w:lang w:eastAsia="ar-SA"/>
        </w:rPr>
        <w:t>r 1 do niniejszej umowy;</w:t>
      </w:r>
    </w:p>
    <w:p w14:paraId="35AFF35A" w14:textId="77777777" w:rsidR="00E279B1" w:rsidRPr="00E279B1" w:rsidRDefault="00E279B1" w:rsidP="00E279B1">
      <w:pPr>
        <w:widowControl w:val="0"/>
        <w:numPr>
          <w:ilvl w:val="0"/>
          <w:numId w:val="48"/>
        </w:numPr>
        <w:suppressAutoHyphens/>
        <w:spacing w:after="0"/>
        <w:ind w:left="567" w:hanging="283"/>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 xml:space="preserve">wykonywania usług zgodnie z harmonogramem </w:t>
      </w:r>
      <w:r w:rsidR="0043352C">
        <w:rPr>
          <w:rFonts w:ascii="Times New Roman" w:eastAsia="Times New Roman" w:hAnsi="Times New Roman" w:cs="Times New Roman"/>
          <w:color w:val="000000"/>
          <w:kern w:val="1"/>
          <w:sz w:val="24"/>
          <w:szCs w:val="24"/>
          <w:lang w:eastAsia="ar-SA"/>
        </w:rPr>
        <w:t xml:space="preserve">odbioru odpadów komunalnych stanowiącym załącznik Nr 1 do umowy, </w:t>
      </w:r>
    </w:p>
    <w:p w14:paraId="3A17954B" w14:textId="77777777" w:rsidR="00E064DC" w:rsidRDefault="00E279B1" w:rsidP="00E279B1">
      <w:pPr>
        <w:widowControl w:val="0"/>
        <w:numPr>
          <w:ilvl w:val="0"/>
          <w:numId w:val="48"/>
        </w:numPr>
        <w:suppressAutoHyphens/>
        <w:spacing w:after="0"/>
        <w:ind w:left="567" w:hanging="283"/>
        <w:jc w:val="both"/>
        <w:rPr>
          <w:rFonts w:ascii="Times New Roman" w:eastAsia="Times New Roman" w:hAnsi="Times New Roman" w:cs="Times New Roman"/>
          <w:color w:val="000000"/>
          <w:kern w:val="1"/>
          <w:sz w:val="24"/>
          <w:szCs w:val="24"/>
          <w:lang w:eastAsia="ar-SA"/>
        </w:rPr>
      </w:pPr>
      <w:r w:rsidRPr="00E064DC">
        <w:rPr>
          <w:rFonts w:ascii="Times New Roman" w:eastAsia="Times New Roman" w:hAnsi="Times New Roman" w:cs="Times New Roman"/>
          <w:color w:val="000000"/>
          <w:kern w:val="1"/>
          <w:sz w:val="24"/>
          <w:szCs w:val="24"/>
          <w:lang w:eastAsia="ar-SA"/>
        </w:rPr>
        <w:t xml:space="preserve">wydrukowania (po akceptacji przez Zamawiającego) ww. harmonogramu w liczbie co najmniej </w:t>
      </w:r>
      <w:r w:rsidR="00E064DC" w:rsidRPr="00E064DC">
        <w:rPr>
          <w:rFonts w:ascii="Times New Roman" w:eastAsia="Times New Roman" w:hAnsi="Times New Roman" w:cs="Times New Roman"/>
          <w:color w:val="000000"/>
          <w:kern w:val="1"/>
          <w:sz w:val="24"/>
          <w:szCs w:val="24"/>
          <w:lang w:eastAsia="ar-SA"/>
        </w:rPr>
        <w:t>5</w:t>
      </w:r>
      <w:r w:rsidRPr="00E064DC">
        <w:rPr>
          <w:rFonts w:ascii="Times New Roman" w:eastAsia="Times New Roman" w:hAnsi="Times New Roman" w:cs="Times New Roman"/>
          <w:color w:val="000000"/>
          <w:kern w:val="1"/>
          <w:sz w:val="24"/>
          <w:szCs w:val="24"/>
          <w:lang w:eastAsia="ar-SA"/>
        </w:rPr>
        <w:t xml:space="preserve">.000 sztuk oraz przekazywania go właścicielom nieruchomości podczas odbioru odpadów; </w:t>
      </w:r>
    </w:p>
    <w:p w14:paraId="35C730AB" w14:textId="77777777" w:rsidR="00E279B1" w:rsidRPr="00E064DC" w:rsidRDefault="00E279B1" w:rsidP="00E279B1">
      <w:pPr>
        <w:widowControl w:val="0"/>
        <w:numPr>
          <w:ilvl w:val="0"/>
          <w:numId w:val="48"/>
        </w:numPr>
        <w:suppressAutoHyphens/>
        <w:spacing w:after="0"/>
        <w:ind w:left="567" w:hanging="283"/>
        <w:jc w:val="both"/>
        <w:rPr>
          <w:rFonts w:ascii="Times New Roman" w:eastAsia="Times New Roman" w:hAnsi="Times New Roman" w:cs="Times New Roman"/>
          <w:color w:val="000000"/>
          <w:kern w:val="1"/>
          <w:sz w:val="24"/>
          <w:szCs w:val="24"/>
          <w:lang w:eastAsia="ar-SA"/>
        </w:rPr>
      </w:pPr>
      <w:r w:rsidRPr="00E064DC">
        <w:rPr>
          <w:rFonts w:ascii="Times New Roman" w:eastAsia="Times New Roman" w:hAnsi="Times New Roman" w:cs="Times New Roman"/>
          <w:color w:val="000000"/>
          <w:kern w:val="1"/>
          <w:sz w:val="24"/>
          <w:szCs w:val="24"/>
          <w:lang w:eastAsia="ar-SA"/>
        </w:rPr>
        <w:t xml:space="preserve">informowania mieszkańców, wspólnie z Zamawiającym, o zasadach i terminach odbierania poszczególnych rodzajów odpadów; w tym celu </w:t>
      </w:r>
      <w:r w:rsidR="00DC5EFB">
        <w:rPr>
          <w:rFonts w:ascii="Times New Roman" w:eastAsia="Times New Roman" w:hAnsi="Times New Roman" w:cs="Times New Roman"/>
          <w:color w:val="000000"/>
          <w:kern w:val="1"/>
          <w:sz w:val="24"/>
          <w:szCs w:val="24"/>
          <w:lang w:eastAsia="ar-SA"/>
        </w:rPr>
        <w:t>Zamawiający</w:t>
      </w:r>
      <w:r w:rsidRPr="00E064DC">
        <w:rPr>
          <w:rFonts w:ascii="Times New Roman" w:eastAsia="Times New Roman" w:hAnsi="Times New Roman" w:cs="Times New Roman"/>
          <w:color w:val="000000"/>
          <w:kern w:val="1"/>
          <w:sz w:val="24"/>
          <w:szCs w:val="24"/>
          <w:lang w:eastAsia="ar-SA"/>
        </w:rPr>
        <w:t xml:space="preserve"> będzie sporządzać </w:t>
      </w:r>
      <w:r w:rsidR="00DC5EFB">
        <w:rPr>
          <w:rFonts w:ascii="Times New Roman" w:eastAsia="Times New Roman" w:hAnsi="Times New Roman" w:cs="Times New Roman"/>
          <w:color w:val="000000"/>
          <w:kern w:val="1"/>
          <w:sz w:val="24"/>
          <w:szCs w:val="24"/>
          <w:lang w:eastAsia="ar-SA"/>
        </w:rPr>
        <w:t>informacje na temat</w:t>
      </w:r>
      <w:r w:rsidRPr="00E064DC">
        <w:rPr>
          <w:rFonts w:ascii="Times New Roman" w:eastAsia="Times New Roman" w:hAnsi="Times New Roman" w:cs="Times New Roman"/>
          <w:color w:val="000000"/>
          <w:kern w:val="1"/>
          <w:sz w:val="24"/>
          <w:szCs w:val="24"/>
          <w:lang w:eastAsia="ar-SA"/>
        </w:rPr>
        <w:t xml:space="preserve"> odbioru, które będzie </w:t>
      </w:r>
      <w:r w:rsidR="00DC5EFB">
        <w:rPr>
          <w:rFonts w:ascii="Times New Roman" w:eastAsia="Times New Roman" w:hAnsi="Times New Roman" w:cs="Times New Roman"/>
          <w:color w:val="000000"/>
          <w:kern w:val="1"/>
          <w:sz w:val="24"/>
          <w:szCs w:val="24"/>
          <w:lang w:eastAsia="ar-SA"/>
        </w:rPr>
        <w:t>publikować</w:t>
      </w:r>
      <w:r w:rsidRPr="00E064DC">
        <w:rPr>
          <w:rFonts w:ascii="Times New Roman" w:eastAsia="Times New Roman" w:hAnsi="Times New Roman" w:cs="Times New Roman"/>
          <w:color w:val="000000"/>
          <w:kern w:val="1"/>
          <w:sz w:val="24"/>
          <w:szCs w:val="24"/>
          <w:lang w:eastAsia="ar-SA"/>
        </w:rPr>
        <w:t xml:space="preserve"> na stronie internetowej </w:t>
      </w:r>
      <w:hyperlink r:id="rId22" w:history="1">
        <w:r w:rsidRPr="00E064DC">
          <w:rPr>
            <w:rFonts w:ascii="Times New Roman" w:eastAsia="Times New Roman" w:hAnsi="Times New Roman" w:cs="Times New Roman"/>
            <w:color w:val="0000FF"/>
            <w:kern w:val="1"/>
            <w:sz w:val="24"/>
            <w:szCs w:val="24"/>
            <w:u w:val="single"/>
            <w:lang w:eastAsia="ar-SA"/>
          </w:rPr>
          <w:t>www.pomiechowek.pl</w:t>
        </w:r>
      </w:hyperlink>
      <w:r w:rsidRPr="00E064DC">
        <w:rPr>
          <w:rFonts w:ascii="Times New Roman" w:eastAsia="Times New Roman" w:hAnsi="Times New Roman" w:cs="Times New Roman"/>
          <w:color w:val="000000"/>
          <w:kern w:val="1"/>
          <w:sz w:val="24"/>
          <w:szCs w:val="24"/>
          <w:lang w:eastAsia="ar-SA"/>
        </w:rPr>
        <w:t xml:space="preserve"> a Wykonawca</w:t>
      </w:r>
      <w:r w:rsidR="00DC5EFB">
        <w:rPr>
          <w:rFonts w:ascii="Times New Roman" w:eastAsia="Times New Roman" w:hAnsi="Times New Roman" w:cs="Times New Roman"/>
          <w:color w:val="000000"/>
          <w:kern w:val="1"/>
          <w:sz w:val="24"/>
          <w:szCs w:val="24"/>
          <w:lang w:eastAsia="ar-SA"/>
        </w:rPr>
        <w:t xml:space="preserve"> dodatkowo</w:t>
      </w:r>
      <w:r w:rsidRPr="00E064DC">
        <w:rPr>
          <w:rFonts w:ascii="Times New Roman" w:eastAsia="Times New Roman" w:hAnsi="Times New Roman" w:cs="Times New Roman"/>
          <w:color w:val="000000"/>
          <w:kern w:val="1"/>
          <w:sz w:val="24"/>
          <w:szCs w:val="24"/>
          <w:lang w:eastAsia="ar-SA"/>
        </w:rPr>
        <w:t>, będzie zobowiązany przekazywać je (w formie wydruków) właścicielom nieruchomości podczas odbioru odpadów;</w:t>
      </w:r>
    </w:p>
    <w:p w14:paraId="35A2E278" w14:textId="77777777" w:rsidR="00E279B1" w:rsidRPr="00E279B1" w:rsidRDefault="00E279B1" w:rsidP="00E279B1">
      <w:pPr>
        <w:widowControl w:val="0"/>
        <w:numPr>
          <w:ilvl w:val="0"/>
          <w:numId w:val="48"/>
        </w:numPr>
        <w:suppressAutoHyphens/>
        <w:spacing w:after="0"/>
        <w:ind w:left="567" w:hanging="283"/>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 xml:space="preserve">zabierania odpadów leżących w pobliżu pojemników lub worków, a w przypadku zabudowy wielorodzinnej zabrania odpadów z miejsc ustawienia pojemników </w:t>
      </w:r>
      <w:r w:rsidRPr="00E279B1">
        <w:rPr>
          <w:rFonts w:ascii="Times New Roman" w:eastAsia="Times New Roman" w:hAnsi="Times New Roman" w:cs="Times New Roman"/>
          <w:color w:val="000000"/>
          <w:kern w:val="1"/>
          <w:sz w:val="24"/>
          <w:szCs w:val="24"/>
          <w:lang w:eastAsia="ar-SA"/>
        </w:rPr>
        <w:br/>
        <w:t xml:space="preserve">lub altany śmietnikowej i jej otoczenia; obowiązek ten dotyczy również pojemników </w:t>
      </w:r>
      <w:r w:rsidRPr="00E279B1">
        <w:rPr>
          <w:rFonts w:ascii="Times New Roman" w:eastAsia="Times New Roman" w:hAnsi="Times New Roman" w:cs="Times New Roman"/>
          <w:color w:val="000000"/>
          <w:kern w:val="1"/>
          <w:sz w:val="24"/>
          <w:szCs w:val="24"/>
          <w:lang w:eastAsia="ar-SA"/>
        </w:rPr>
        <w:br/>
        <w:t>do selektywnej zbiórki odpadów tzw. zestawów recyklingowych; w przypadku, gdy odpady będą wystawiane w workach obowiązek uprzątnięcia odpadów obowiązuje Wykonawcę w pobliżu miejsca odbioru odpadów;</w:t>
      </w:r>
    </w:p>
    <w:p w14:paraId="44D6E0F9" w14:textId="77777777" w:rsidR="00E279B1" w:rsidRPr="00E279B1" w:rsidRDefault="00E279B1" w:rsidP="00E279B1">
      <w:pPr>
        <w:widowControl w:val="0"/>
        <w:numPr>
          <w:ilvl w:val="0"/>
          <w:numId w:val="48"/>
        </w:numPr>
        <w:suppressAutoHyphens/>
        <w:spacing w:after="0"/>
        <w:ind w:left="567" w:hanging="283"/>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 xml:space="preserve">przedkładania Zamawiającemu kwartalnych sprawozdań, zgodnych z art. 9n ust.1-3 </w:t>
      </w:r>
      <w:r w:rsidRPr="00E279B1">
        <w:rPr>
          <w:rFonts w:ascii="Times New Roman" w:eastAsia="Times New Roman" w:hAnsi="Times New Roman" w:cs="Times New Roman"/>
          <w:color w:val="000000"/>
          <w:kern w:val="1"/>
          <w:sz w:val="24"/>
          <w:szCs w:val="24"/>
          <w:lang w:eastAsia="ar-SA"/>
        </w:rPr>
        <w:br/>
        <w:t xml:space="preserve">z dnia 13 września 1996 r. </w:t>
      </w:r>
      <w:r w:rsidRPr="00E279B1">
        <w:rPr>
          <w:rFonts w:ascii="Times New Roman" w:eastAsia="Times New Roman" w:hAnsi="Times New Roman" w:cs="Times New Roman"/>
          <w:i/>
          <w:color w:val="000000"/>
          <w:kern w:val="1"/>
          <w:sz w:val="24"/>
          <w:szCs w:val="24"/>
          <w:lang w:eastAsia="ar-SA"/>
        </w:rPr>
        <w:t>o utrzymaniu czystości i porządku w gminach</w:t>
      </w:r>
      <w:r w:rsidRPr="00E279B1">
        <w:rPr>
          <w:rFonts w:ascii="Times New Roman" w:eastAsia="Times New Roman" w:hAnsi="Times New Roman" w:cs="Times New Roman"/>
          <w:color w:val="000000"/>
          <w:kern w:val="1"/>
          <w:sz w:val="24"/>
          <w:szCs w:val="24"/>
          <w:lang w:eastAsia="ar-SA"/>
        </w:rPr>
        <w:t xml:space="preserve"> (Dz. U. </w:t>
      </w:r>
      <w:r w:rsidRPr="00E279B1">
        <w:rPr>
          <w:rFonts w:ascii="Times New Roman" w:eastAsia="Times New Roman" w:hAnsi="Times New Roman" w:cs="Times New Roman"/>
          <w:color w:val="000000"/>
          <w:kern w:val="1"/>
          <w:sz w:val="24"/>
          <w:szCs w:val="24"/>
          <w:lang w:eastAsia="ar-SA"/>
        </w:rPr>
        <w:br/>
        <w:t>z 2012 r. poz. 391 ze zm.);</w:t>
      </w:r>
    </w:p>
    <w:p w14:paraId="02817FF6" w14:textId="77777777" w:rsidR="00E279B1" w:rsidRPr="00E279B1" w:rsidRDefault="00E279B1" w:rsidP="00E279B1">
      <w:pPr>
        <w:widowControl w:val="0"/>
        <w:numPr>
          <w:ilvl w:val="0"/>
          <w:numId w:val="48"/>
        </w:numPr>
        <w:suppressAutoHyphens/>
        <w:spacing w:after="0"/>
        <w:ind w:left="567" w:hanging="283"/>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 xml:space="preserve">zagospodarowania odpadów zebranych od właścicieli nieruchomości z terenu Gminy Pomiechówek (poddanie odzyskowi lub unieszkodliwieniu) zgodnie z obowiązującym prawem i zasadą bliskości (art. 20 ustawy z dn. 14.12.2012 r. </w:t>
      </w:r>
      <w:r w:rsidRPr="00E279B1">
        <w:rPr>
          <w:rFonts w:ascii="Times New Roman" w:eastAsia="Times New Roman" w:hAnsi="Times New Roman" w:cs="Times New Roman"/>
          <w:i/>
          <w:color w:val="000000"/>
          <w:kern w:val="1"/>
          <w:sz w:val="24"/>
          <w:szCs w:val="24"/>
          <w:lang w:eastAsia="ar-SA"/>
        </w:rPr>
        <w:t>o odpadach</w:t>
      </w:r>
      <w:r w:rsidRPr="00E279B1">
        <w:rPr>
          <w:rFonts w:ascii="Times New Roman" w:eastAsia="Times New Roman" w:hAnsi="Times New Roman" w:cs="Times New Roman"/>
          <w:color w:val="000000"/>
          <w:kern w:val="1"/>
          <w:sz w:val="24"/>
          <w:szCs w:val="24"/>
          <w:lang w:eastAsia="ar-SA"/>
        </w:rPr>
        <w:t xml:space="preserve">), w tym zmieszanych odpadów komunalnych, odpadów ulegających biodegradacji oraz </w:t>
      </w:r>
      <w:r w:rsidRPr="00E279B1">
        <w:rPr>
          <w:rFonts w:ascii="Times New Roman" w:eastAsia="Times New Roman" w:hAnsi="Times New Roman" w:cs="Times New Roman"/>
          <w:color w:val="000000"/>
          <w:kern w:val="1"/>
          <w:sz w:val="24"/>
          <w:szCs w:val="24"/>
          <w:lang w:eastAsia="ar-SA"/>
        </w:rPr>
        <w:lastRenderedPageBreak/>
        <w:t xml:space="preserve">pozostałości z sortowania odpadów komunalnych przeznaczonych do składowania oraz do przekazywania ich do regionalnych instalacji do przetwarzania odpadów komunalnych oraz do przedstawiania Zamawiającemu jeden raz na miesiąc (wraz </w:t>
      </w:r>
      <w:r w:rsidRPr="00E279B1">
        <w:rPr>
          <w:rFonts w:ascii="Times New Roman" w:eastAsia="Times New Roman" w:hAnsi="Times New Roman" w:cs="Times New Roman"/>
          <w:color w:val="000000"/>
          <w:kern w:val="1"/>
          <w:sz w:val="24"/>
          <w:szCs w:val="24"/>
          <w:lang w:eastAsia="ar-SA"/>
        </w:rPr>
        <w:br/>
        <w:t>z fakturami za wykonanie usług) dowodów potwierdzających wykonanie tych czynnośc</w:t>
      </w:r>
      <w:r w:rsidR="00E810A1">
        <w:rPr>
          <w:rFonts w:ascii="Times New Roman" w:eastAsia="Times New Roman" w:hAnsi="Times New Roman" w:cs="Times New Roman"/>
          <w:color w:val="000000"/>
          <w:kern w:val="1"/>
          <w:sz w:val="24"/>
          <w:szCs w:val="24"/>
          <w:lang w:eastAsia="ar-SA"/>
        </w:rPr>
        <w:t>i, tj. kart przekazania odpadów dotyczących wyłącznie odpadów zebranych z terenu gminy Pomiechówek;</w:t>
      </w:r>
    </w:p>
    <w:p w14:paraId="3D16A921" w14:textId="77777777" w:rsidR="00E279B1" w:rsidRPr="00E279B1" w:rsidRDefault="00E279B1" w:rsidP="00E279B1">
      <w:pPr>
        <w:widowControl w:val="0"/>
        <w:numPr>
          <w:ilvl w:val="0"/>
          <w:numId w:val="48"/>
        </w:numPr>
        <w:suppressAutoHyphens/>
        <w:spacing w:after="0"/>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 xml:space="preserve">osiąganie poziomów odzysku odpadów komunalnych z uwzględnieniem poziomów odzysku wskazanych w ustawie z dnia 13 września 1996 r. </w:t>
      </w:r>
      <w:r w:rsidRPr="00E279B1">
        <w:rPr>
          <w:rFonts w:ascii="Times New Roman" w:eastAsia="Times New Roman" w:hAnsi="Times New Roman" w:cs="Times New Roman"/>
          <w:i/>
          <w:color w:val="000000"/>
          <w:kern w:val="1"/>
          <w:sz w:val="24"/>
          <w:szCs w:val="24"/>
          <w:lang w:eastAsia="ar-SA"/>
        </w:rPr>
        <w:t xml:space="preserve">o utrzymaniu czystości </w:t>
      </w:r>
      <w:r w:rsidRPr="00E279B1">
        <w:rPr>
          <w:rFonts w:ascii="Times New Roman" w:eastAsia="Times New Roman" w:hAnsi="Times New Roman" w:cs="Times New Roman"/>
          <w:i/>
          <w:color w:val="000000"/>
          <w:kern w:val="1"/>
          <w:sz w:val="24"/>
          <w:szCs w:val="24"/>
          <w:lang w:eastAsia="ar-SA"/>
        </w:rPr>
        <w:br/>
        <w:t>i porządku w gminach</w:t>
      </w:r>
      <w:r w:rsidRPr="00E279B1">
        <w:rPr>
          <w:rFonts w:ascii="Times New Roman" w:eastAsia="Times New Roman" w:hAnsi="Times New Roman" w:cs="Times New Roman"/>
          <w:color w:val="000000"/>
          <w:kern w:val="1"/>
          <w:sz w:val="24"/>
          <w:szCs w:val="24"/>
          <w:lang w:eastAsia="ar-SA"/>
        </w:rPr>
        <w:t xml:space="preserve"> (Dz. U z 2012 r., poz. 391 ze zm.), Rozporządzeniu Ministra Środowiska z dnia 29 maja 2012 roku </w:t>
      </w:r>
      <w:r w:rsidRPr="00E279B1">
        <w:rPr>
          <w:rFonts w:ascii="Times New Roman" w:eastAsia="Times New Roman" w:hAnsi="Times New Roman" w:cs="Times New Roman"/>
          <w:bCs/>
          <w:i/>
          <w:color w:val="000000"/>
          <w:kern w:val="1"/>
          <w:sz w:val="24"/>
          <w:szCs w:val="24"/>
          <w:lang w:eastAsia="ar-SA"/>
        </w:rPr>
        <w:t>w sprawie poziomów recyklingu, przygotowania do ponownego użycia i odzysku innymi metodami niektórych frakcji odpadów komunalnych</w:t>
      </w:r>
      <w:r w:rsidRPr="00E279B1">
        <w:rPr>
          <w:rFonts w:ascii="Times New Roman" w:eastAsia="Times New Roman" w:hAnsi="Times New Roman" w:cs="Times New Roman"/>
          <w:bCs/>
          <w:color w:val="000000"/>
          <w:kern w:val="1"/>
          <w:sz w:val="24"/>
          <w:szCs w:val="24"/>
          <w:lang w:eastAsia="ar-SA"/>
        </w:rPr>
        <w:t xml:space="preserve"> (Dz. U z 2012r., poz. 645) oraz </w:t>
      </w:r>
      <w:r w:rsidRPr="00E279B1">
        <w:rPr>
          <w:rFonts w:ascii="Times New Roman" w:eastAsia="Times New Roman" w:hAnsi="Times New Roman" w:cs="Times New Roman"/>
          <w:color w:val="000000"/>
          <w:kern w:val="1"/>
          <w:sz w:val="24"/>
          <w:szCs w:val="24"/>
          <w:lang w:eastAsia="ar-SA"/>
        </w:rPr>
        <w:t xml:space="preserve">Rozporządzeniu Ministra Środowiska </w:t>
      </w:r>
      <w:r w:rsidRPr="00E279B1">
        <w:rPr>
          <w:rFonts w:ascii="Times New Roman" w:eastAsia="Times New Roman" w:hAnsi="Times New Roman" w:cs="Times New Roman"/>
          <w:color w:val="000000"/>
          <w:kern w:val="1"/>
          <w:sz w:val="24"/>
          <w:szCs w:val="24"/>
          <w:lang w:eastAsia="ar-SA"/>
        </w:rPr>
        <w:br/>
        <w:t xml:space="preserve">z dnia 25 maja 2012 r. </w:t>
      </w:r>
      <w:r w:rsidRPr="00E279B1">
        <w:rPr>
          <w:rFonts w:ascii="Times New Roman" w:eastAsia="Times New Roman" w:hAnsi="Times New Roman" w:cs="Times New Roman"/>
          <w:i/>
          <w:color w:val="000000"/>
          <w:kern w:val="1"/>
          <w:sz w:val="24"/>
          <w:szCs w:val="24"/>
          <w:lang w:eastAsia="ar-SA"/>
        </w:rPr>
        <w:t>w sprawie poziomów ograniczenia masy odpadów komunalnych ulegających biodegradacji przekazywanych do składowania oraz sposobu obliczania poziomu ograniczania masy tych odpadów</w:t>
      </w:r>
      <w:r w:rsidRPr="00E279B1">
        <w:rPr>
          <w:rFonts w:ascii="Times New Roman" w:eastAsia="Times New Roman" w:hAnsi="Times New Roman" w:cs="Times New Roman"/>
          <w:color w:val="000000"/>
          <w:kern w:val="1"/>
          <w:sz w:val="24"/>
          <w:szCs w:val="24"/>
          <w:lang w:eastAsia="ar-SA"/>
        </w:rPr>
        <w:t xml:space="preserve"> (Dz. U z 2012r. poz. 676); Przez poziom odzysku/poziomy odzysku rozumie się osiąganie poziomów odzysku odpadów komunalnych wskazanych art. 3b w ustawie z dnia 13 września 1996 r. o utrzymaniu czystości i porządku w gminach (</w:t>
      </w:r>
      <w:proofErr w:type="spellStart"/>
      <w:r w:rsidRPr="00E279B1">
        <w:rPr>
          <w:rFonts w:ascii="Times New Roman" w:eastAsia="Times New Roman" w:hAnsi="Times New Roman" w:cs="Times New Roman"/>
          <w:color w:val="000000"/>
          <w:kern w:val="1"/>
          <w:sz w:val="24"/>
          <w:szCs w:val="24"/>
          <w:lang w:eastAsia="ar-SA"/>
        </w:rPr>
        <w:t>t.j</w:t>
      </w:r>
      <w:proofErr w:type="spellEnd"/>
      <w:r w:rsidRPr="00E279B1">
        <w:rPr>
          <w:rFonts w:ascii="Times New Roman" w:eastAsia="Times New Roman" w:hAnsi="Times New Roman" w:cs="Times New Roman"/>
          <w:color w:val="000000"/>
          <w:kern w:val="1"/>
          <w:sz w:val="24"/>
          <w:szCs w:val="24"/>
          <w:lang w:eastAsia="ar-SA"/>
        </w:rPr>
        <w:t xml:space="preserve">. Dz. U z 2012 r., poz. 391 </w:t>
      </w:r>
      <w:r w:rsidRPr="00E279B1">
        <w:rPr>
          <w:rFonts w:ascii="Times New Roman" w:eastAsia="Times New Roman" w:hAnsi="Times New Roman" w:cs="Times New Roman"/>
          <w:color w:val="000000"/>
          <w:kern w:val="1"/>
          <w:sz w:val="24"/>
          <w:szCs w:val="24"/>
          <w:lang w:eastAsia="ar-SA"/>
        </w:rPr>
        <w:br/>
        <w:t>ze zm.) oraz ograniczenie masy odpadów komunalnych ulegających biodegradacji przekazywanych do składowania wskazanych w art. 3c w ustawie z dnia 13 września 1996 r. o utrzymaniu czystości i porządku w gminach (</w:t>
      </w:r>
      <w:proofErr w:type="spellStart"/>
      <w:r w:rsidRPr="00E279B1">
        <w:rPr>
          <w:rFonts w:ascii="Times New Roman" w:eastAsia="Times New Roman" w:hAnsi="Times New Roman" w:cs="Times New Roman"/>
          <w:color w:val="000000"/>
          <w:kern w:val="1"/>
          <w:sz w:val="24"/>
          <w:szCs w:val="24"/>
          <w:lang w:eastAsia="ar-SA"/>
        </w:rPr>
        <w:t>t.j</w:t>
      </w:r>
      <w:proofErr w:type="spellEnd"/>
      <w:r w:rsidRPr="00E279B1">
        <w:rPr>
          <w:rFonts w:ascii="Times New Roman" w:eastAsia="Times New Roman" w:hAnsi="Times New Roman" w:cs="Times New Roman"/>
          <w:color w:val="000000"/>
          <w:kern w:val="1"/>
          <w:sz w:val="24"/>
          <w:szCs w:val="24"/>
          <w:lang w:eastAsia="ar-SA"/>
        </w:rPr>
        <w:t xml:space="preserve">. Dz. U z 2012r., poz. 391 ze zm.). Określenia „odzysk” i „recykling” należy czytać zgodnie z definicjami tych pojęć zawartymi w art. 3 ust. 1 pkt 14) i 23) ustawy z dnia z dnia 14 grudnia 2012 r. </w:t>
      </w:r>
      <w:r w:rsidRPr="00E279B1">
        <w:rPr>
          <w:rFonts w:ascii="Times New Roman" w:eastAsia="Times New Roman" w:hAnsi="Times New Roman" w:cs="Times New Roman"/>
          <w:color w:val="000000"/>
          <w:kern w:val="1"/>
          <w:sz w:val="24"/>
          <w:szCs w:val="24"/>
          <w:lang w:eastAsia="ar-SA"/>
        </w:rPr>
        <w:br/>
        <w:t>o odpadach (Dz. U. z 2013 r., poz. 21).;</w:t>
      </w:r>
    </w:p>
    <w:p w14:paraId="296329A3" w14:textId="77777777" w:rsidR="00E279B1" w:rsidRPr="00E279B1" w:rsidRDefault="00E279B1" w:rsidP="00E279B1">
      <w:pPr>
        <w:widowControl w:val="0"/>
        <w:numPr>
          <w:ilvl w:val="0"/>
          <w:numId w:val="48"/>
        </w:numPr>
        <w:suppressAutoHyphens/>
        <w:spacing w:after="0"/>
        <w:ind w:left="567" w:hanging="283"/>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przestrzegania podczas trwania umowy przepisów prawnych, a w szczególności:</w:t>
      </w:r>
    </w:p>
    <w:p w14:paraId="5C412A1B" w14:textId="77777777" w:rsidR="00E279B1" w:rsidRPr="00E279B1" w:rsidRDefault="00E279B1" w:rsidP="00E279B1">
      <w:pPr>
        <w:widowControl w:val="0"/>
        <w:numPr>
          <w:ilvl w:val="1"/>
          <w:numId w:val="49"/>
        </w:numPr>
        <w:suppressAutoHyphens/>
        <w:spacing w:after="0"/>
        <w:ind w:left="851" w:hanging="425"/>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 xml:space="preserve">ustawy z dnia 14 grudnia 2012 r. </w:t>
      </w:r>
      <w:r w:rsidRPr="00E279B1">
        <w:rPr>
          <w:rFonts w:ascii="Times New Roman" w:eastAsia="Times New Roman" w:hAnsi="Times New Roman" w:cs="Times New Roman"/>
          <w:i/>
          <w:color w:val="000000"/>
          <w:kern w:val="1"/>
          <w:sz w:val="24"/>
          <w:szCs w:val="24"/>
          <w:lang w:eastAsia="ar-SA"/>
        </w:rPr>
        <w:t>o odpadach</w:t>
      </w:r>
      <w:r w:rsidRPr="00E279B1">
        <w:rPr>
          <w:rFonts w:ascii="Times New Roman" w:eastAsia="Times New Roman" w:hAnsi="Times New Roman" w:cs="Times New Roman"/>
          <w:color w:val="000000"/>
          <w:kern w:val="1"/>
          <w:sz w:val="24"/>
          <w:szCs w:val="24"/>
          <w:lang w:eastAsia="ar-SA"/>
        </w:rPr>
        <w:t xml:space="preserve"> (Dz. U. z 2013 r. poz. 21),</w:t>
      </w:r>
    </w:p>
    <w:p w14:paraId="4AF92A1F" w14:textId="77777777" w:rsidR="00E279B1" w:rsidRPr="00E279B1" w:rsidRDefault="00E279B1" w:rsidP="00E279B1">
      <w:pPr>
        <w:widowControl w:val="0"/>
        <w:numPr>
          <w:ilvl w:val="1"/>
          <w:numId w:val="49"/>
        </w:numPr>
        <w:suppressAutoHyphens/>
        <w:spacing w:after="0"/>
        <w:ind w:left="851" w:hanging="425"/>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 xml:space="preserve">ustawy z dnia 13 września 1996 r. </w:t>
      </w:r>
      <w:r w:rsidRPr="00E279B1">
        <w:rPr>
          <w:rFonts w:ascii="Times New Roman" w:eastAsia="Times New Roman" w:hAnsi="Times New Roman" w:cs="Times New Roman"/>
          <w:i/>
          <w:color w:val="000000"/>
          <w:kern w:val="1"/>
          <w:sz w:val="24"/>
          <w:szCs w:val="24"/>
          <w:lang w:eastAsia="ar-SA"/>
        </w:rPr>
        <w:t xml:space="preserve">o utrzymaniu czystości i porządku w gminach </w:t>
      </w:r>
      <w:r w:rsidRPr="00E279B1">
        <w:rPr>
          <w:rFonts w:ascii="Times New Roman" w:eastAsia="Times New Roman" w:hAnsi="Times New Roman" w:cs="Times New Roman"/>
          <w:i/>
          <w:color w:val="000000"/>
          <w:kern w:val="1"/>
          <w:sz w:val="24"/>
          <w:szCs w:val="24"/>
          <w:lang w:eastAsia="ar-SA"/>
        </w:rPr>
        <w:br/>
      </w:r>
      <w:r w:rsidRPr="00E279B1">
        <w:rPr>
          <w:rFonts w:ascii="Times New Roman" w:eastAsia="Times New Roman" w:hAnsi="Times New Roman" w:cs="Times New Roman"/>
          <w:color w:val="000000"/>
          <w:kern w:val="1"/>
          <w:sz w:val="24"/>
          <w:szCs w:val="24"/>
          <w:lang w:eastAsia="ar-SA"/>
        </w:rPr>
        <w:t>(</w:t>
      </w:r>
      <w:proofErr w:type="spellStart"/>
      <w:r w:rsidRPr="00E279B1">
        <w:rPr>
          <w:rFonts w:ascii="Times New Roman" w:eastAsia="Times New Roman" w:hAnsi="Times New Roman" w:cs="Times New Roman"/>
          <w:color w:val="000000"/>
          <w:kern w:val="1"/>
          <w:sz w:val="24"/>
          <w:szCs w:val="24"/>
          <w:lang w:eastAsia="ar-SA"/>
        </w:rPr>
        <w:t>t.j</w:t>
      </w:r>
      <w:proofErr w:type="spellEnd"/>
      <w:r w:rsidRPr="00E279B1">
        <w:rPr>
          <w:rFonts w:ascii="Times New Roman" w:eastAsia="Times New Roman" w:hAnsi="Times New Roman" w:cs="Times New Roman"/>
          <w:color w:val="000000"/>
          <w:kern w:val="1"/>
          <w:sz w:val="24"/>
          <w:szCs w:val="24"/>
          <w:lang w:eastAsia="ar-SA"/>
        </w:rPr>
        <w:t>. Dz. U. z 2012 r. poz. 391 ze zm.),</w:t>
      </w:r>
    </w:p>
    <w:p w14:paraId="53D1B8B5" w14:textId="77777777" w:rsidR="00E279B1" w:rsidRPr="00E279B1" w:rsidRDefault="00E279B1" w:rsidP="00E279B1">
      <w:pPr>
        <w:widowControl w:val="0"/>
        <w:numPr>
          <w:ilvl w:val="1"/>
          <w:numId w:val="49"/>
        </w:numPr>
        <w:suppressAutoHyphens/>
        <w:spacing w:after="0"/>
        <w:ind w:left="851" w:hanging="425"/>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 xml:space="preserve">uchwały Rady Gminy Pomiechówek </w:t>
      </w:r>
      <w:r w:rsidRPr="00E279B1">
        <w:rPr>
          <w:rFonts w:ascii="Times New Roman" w:eastAsia="Times New Roman" w:hAnsi="Times New Roman" w:cs="Times New Roman"/>
          <w:i/>
          <w:color w:val="000000"/>
          <w:kern w:val="1"/>
          <w:sz w:val="24"/>
          <w:szCs w:val="24"/>
          <w:lang w:eastAsia="ar-SA"/>
        </w:rPr>
        <w:t xml:space="preserve">w sprawie regulaminu utrzymania czystości </w:t>
      </w:r>
      <w:r w:rsidRPr="00E279B1">
        <w:rPr>
          <w:rFonts w:ascii="Times New Roman" w:eastAsia="Times New Roman" w:hAnsi="Times New Roman" w:cs="Times New Roman"/>
          <w:i/>
          <w:color w:val="000000"/>
          <w:kern w:val="1"/>
          <w:sz w:val="24"/>
          <w:szCs w:val="24"/>
          <w:lang w:eastAsia="ar-SA"/>
        </w:rPr>
        <w:br/>
        <w:t>i porządku na terenie Gminy Pomiechówek,</w:t>
      </w:r>
    </w:p>
    <w:p w14:paraId="2FA7E29A" w14:textId="77777777" w:rsidR="00E279B1" w:rsidRPr="00E279B1" w:rsidRDefault="00E279B1" w:rsidP="00E279B1">
      <w:pPr>
        <w:widowControl w:val="0"/>
        <w:numPr>
          <w:ilvl w:val="1"/>
          <w:numId w:val="49"/>
        </w:numPr>
        <w:suppressAutoHyphens/>
        <w:spacing w:after="0"/>
        <w:ind w:left="851" w:hanging="425"/>
        <w:jc w:val="both"/>
        <w:rPr>
          <w:rFonts w:ascii="Times New Roman" w:eastAsia="Times New Roman" w:hAnsi="Times New Roman" w:cs="Times New Roman"/>
          <w:i/>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 xml:space="preserve">Uchwały Rady Gminy Pomiechówek </w:t>
      </w:r>
      <w:r w:rsidRPr="00E279B1">
        <w:rPr>
          <w:rFonts w:ascii="Times New Roman" w:eastAsia="Times New Roman" w:hAnsi="Times New Roman" w:cs="Times New Roman"/>
          <w:i/>
          <w:color w:val="000000"/>
          <w:kern w:val="1"/>
          <w:sz w:val="24"/>
          <w:szCs w:val="24"/>
          <w:lang w:eastAsia="ar-SA"/>
        </w:rPr>
        <w:t xml:space="preserve">w sprawie określenia szczegółowego sposobu </w:t>
      </w:r>
      <w:r w:rsidRPr="00E279B1">
        <w:rPr>
          <w:rFonts w:ascii="Times New Roman" w:eastAsia="Times New Roman" w:hAnsi="Times New Roman" w:cs="Times New Roman"/>
          <w:i/>
          <w:color w:val="000000"/>
          <w:kern w:val="1"/>
          <w:sz w:val="24"/>
          <w:szCs w:val="24"/>
          <w:lang w:eastAsia="ar-SA"/>
        </w:rPr>
        <w:br/>
        <w:t xml:space="preserve">i zakresu świadczenia usług w zakresie odbierania odpadów komunalnych </w:t>
      </w:r>
      <w:r w:rsidRPr="00E279B1">
        <w:rPr>
          <w:rFonts w:ascii="Times New Roman" w:eastAsia="Times New Roman" w:hAnsi="Times New Roman" w:cs="Times New Roman"/>
          <w:i/>
          <w:color w:val="000000"/>
          <w:kern w:val="1"/>
          <w:sz w:val="24"/>
          <w:szCs w:val="24"/>
          <w:lang w:eastAsia="ar-SA"/>
        </w:rPr>
        <w:br/>
        <w:t>od właścicieli nieruchomości z terenu Gminy Pomiechówek i zagospodarowania tych odpadów, w zamian za uiszczoną przez właściciela nieruchomości opłatę za gospodarowanie odpadami komunalnymi,</w:t>
      </w:r>
    </w:p>
    <w:p w14:paraId="56AD0888" w14:textId="77777777" w:rsidR="00E279B1" w:rsidRPr="00E279B1" w:rsidRDefault="00E279B1" w:rsidP="00E279B1">
      <w:pPr>
        <w:widowControl w:val="0"/>
        <w:numPr>
          <w:ilvl w:val="1"/>
          <w:numId w:val="49"/>
        </w:numPr>
        <w:suppressAutoHyphens/>
        <w:spacing w:after="0"/>
        <w:ind w:left="851" w:hanging="425"/>
        <w:jc w:val="both"/>
        <w:rPr>
          <w:rFonts w:ascii="Times New Roman" w:eastAsia="Times New Roman" w:hAnsi="Times New Roman" w:cs="Times New Roman"/>
          <w:i/>
          <w:color w:val="000000"/>
          <w:kern w:val="1"/>
          <w:sz w:val="24"/>
          <w:szCs w:val="24"/>
          <w:lang w:eastAsia="ar-SA"/>
        </w:rPr>
      </w:pPr>
      <w:r w:rsidRPr="00E279B1">
        <w:rPr>
          <w:rFonts w:ascii="Times New Roman" w:eastAsia="Times New Roman" w:hAnsi="Times New Roman" w:cs="Times New Roman"/>
          <w:i/>
          <w:color w:val="000000"/>
          <w:kern w:val="1"/>
          <w:sz w:val="24"/>
          <w:szCs w:val="24"/>
          <w:lang w:eastAsia="ar-SA"/>
        </w:rPr>
        <w:t>Wojewódzkiego Planu Gospodarki Odpadami, przyjętego uchwałą Sejmiku Województwa Mazowieckiego nr 211/12 z dnia 22.10.2012 roku w sprawie uchwalenia Wojewódzkiego Planu Gospodarki Odpadami dla Mazowsza na lata 2012- 2017 z uwzględnieniem lat 2018-2023 z załącznikami.</w:t>
      </w:r>
    </w:p>
    <w:p w14:paraId="472D3A66" w14:textId="77777777" w:rsidR="00E279B1" w:rsidRPr="00E279B1" w:rsidRDefault="00E279B1" w:rsidP="00E279B1">
      <w:pPr>
        <w:widowControl w:val="0"/>
        <w:numPr>
          <w:ilvl w:val="0"/>
          <w:numId w:val="48"/>
        </w:numPr>
        <w:suppressAutoHyphens/>
        <w:spacing w:after="0"/>
        <w:ind w:left="709" w:hanging="425"/>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 xml:space="preserve">przekazywania Zamawiającemu wraz z miesięczną fakturą kart przekazania odpadów </w:t>
      </w:r>
      <w:r w:rsidR="00E810A1">
        <w:rPr>
          <w:rFonts w:ascii="Times New Roman" w:eastAsia="Times New Roman" w:hAnsi="Times New Roman" w:cs="Times New Roman"/>
          <w:color w:val="000000"/>
          <w:kern w:val="1"/>
          <w:sz w:val="24"/>
          <w:szCs w:val="24"/>
          <w:lang w:eastAsia="ar-SA"/>
        </w:rPr>
        <w:lastRenderedPageBreak/>
        <w:t xml:space="preserve">dotyczących wyłącznie odpadów zebranych z terenu gminy Pomiechówek </w:t>
      </w:r>
      <w:r w:rsidRPr="00E279B1">
        <w:rPr>
          <w:rFonts w:ascii="Times New Roman" w:eastAsia="Times New Roman" w:hAnsi="Times New Roman" w:cs="Times New Roman"/>
          <w:color w:val="000000"/>
          <w:kern w:val="1"/>
          <w:sz w:val="24"/>
          <w:szCs w:val="24"/>
          <w:lang w:eastAsia="ar-SA"/>
        </w:rPr>
        <w:t xml:space="preserve">oraz wykazu nieruchomości zobowiązanych do selektywnej zbiórki odpadów, a nie przeprowadzających jej (niesegregujących odpady) oraz sprawozdania z miejsc odbioru worków z odpadami niesegregowanymi (zmieszanymi) dostawianych </w:t>
      </w:r>
      <w:r w:rsidRPr="00E279B1">
        <w:rPr>
          <w:rFonts w:ascii="Times New Roman" w:eastAsia="Times New Roman" w:hAnsi="Times New Roman" w:cs="Times New Roman"/>
          <w:color w:val="000000"/>
          <w:kern w:val="1"/>
          <w:sz w:val="24"/>
          <w:szCs w:val="24"/>
          <w:lang w:eastAsia="ar-SA"/>
        </w:rPr>
        <w:br/>
        <w:t>do pojemników przeznaczonych na tego rodzaju odpady (adres i liczba dostawionych worków);</w:t>
      </w:r>
    </w:p>
    <w:p w14:paraId="2D263199" w14:textId="77777777" w:rsidR="00E279B1" w:rsidRPr="00E279B1" w:rsidRDefault="00E279B1" w:rsidP="00E279B1">
      <w:pPr>
        <w:widowControl w:val="0"/>
        <w:numPr>
          <w:ilvl w:val="0"/>
          <w:numId w:val="48"/>
        </w:numPr>
        <w:suppressAutoHyphens/>
        <w:spacing w:after="0"/>
        <w:ind w:left="709" w:hanging="425"/>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prowadzenia dokumentacji potwierdzającej ilość odebranych odpadów komunalnych oraz wykonywanych tras przejazdu (na wypadek reklamacji lub awarii systemu odczytu, o którym mowa w pkt. 18) lub innej potrzeby uzyskania przez Zamawiającego dodatkowych informacji);</w:t>
      </w:r>
    </w:p>
    <w:p w14:paraId="2D498C8E" w14:textId="77777777" w:rsidR="00E279B1" w:rsidRPr="00E279B1" w:rsidRDefault="00E279B1" w:rsidP="00E279B1">
      <w:pPr>
        <w:widowControl w:val="0"/>
        <w:numPr>
          <w:ilvl w:val="0"/>
          <w:numId w:val="48"/>
        </w:numPr>
        <w:suppressAutoHyphens/>
        <w:spacing w:after="0"/>
        <w:ind w:left="709" w:hanging="425"/>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weryfikowania prawidłowości prowadzonej segregacji;</w:t>
      </w:r>
    </w:p>
    <w:p w14:paraId="79A1F27B" w14:textId="77777777" w:rsidR="00E279B1" w:rsidRPr="00E279B1" w:rsidRDefault="00E279B1" w:rsidP="00E279B1">
      <w:pPr>
        <w:widowControl w:val="0"/>
        <w:numPr>
          <w:ilvl w:val="0"/>
          <w:numId w:val="48"/>
        </w:numPr>
        <w:suppressAutoHyphens/>
        <w:spacing w:after="0"/>
        <w:ind w:left="709" w:hanging="425"/>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 xml:space="preserve">ponoszenia odpowiedzialności za zawinione szkody w majątku Zamawiającego </w:t>
      </w:r>
      <w:r w:rsidRPr="00E279B1">
        <w:rPr>
          <w:rFonts w:ascii="Times New Roman" w:eastAsia="Times New Roman" w:hAnsi="Times New Roman" w:cs="Times New Roman"/>
          <w:color w:val="000000"/>
          <w:kern w:val="1"/>
          <w:sz w:val="24"/>
          <w:szCs w:val="24"/>
          <w:lang w:eastAsia="ar-SA"/>
        </w:rPr>
        <w:br/>
        <w:t>lub osób trzecich w trakcie wykonywania usługi;</w:t>
      </w:r>
    </w:p>
    <w:p w14:paraId="54E06326" w14:textId="77777777" w:rsidR="00E279B1" w:rsidRPr="00E279B1" w:rsidRDefault="00E279B1" w:rsidP="00E279B1">
      <w:pPr>
        <w:widowControl w:val="0"/>
        <w:numPr>
          <w:ilvl w:val="0"/>
          <w:numId w:val="48"/>
        </w:numPr>
        <w:suppressAutoHyphens/>
        <w:spacing w:after="0"/>
        <w:ind w:left="709" w:hanging="425"/>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 xml:space="preserve">niemieszania selektywnie zebranych odpadów komunalnych ze zmieszanymi odpadami komunalnymi odebranymi od właścicieli nieruchomości, zgodnie z art. 9 e ust. 2 ustawy z dnia 13 września 1996 r. </w:t>
      </w:r>
      <w:r w:rsidRPr="00E279B1">
        <w:rPr>
          <w:rFonts w:ascii="Times New Roman" w:eastAsia="Times New Roman" w:hAnsi="Times New Roman" w:cs="Times New Roman"/>
          <w:i/>
          <w:color w:val="000000"/>
          <w:kern w:val="1"/>
          <w:sz w:val="24"/>
          <w:szCs w:val="24"/>
          <w:lang w:eastAsia="ar-SA"/>
        </w:rPr>
        <w:t xml:space="preserve">o utrzymaniu czystości i porządku w gminach </w:t>
      </w:r>
      <w:r w:rsidRPr="00E279B1">
        <w:rPr>
          <w:rFonts w:ascii="Times New Roman" w:eastAsia="Times New Roman" w:hAnsi="Times New Roman" w:cs="Times New Roman"/>
          <w:color w:val="000000"/>
          <w:kern w:val="1"/>
          <w:sz w:val="24"/>
          <w:szCs w:val="24"/>
          <w:lang w:eastAsia="ar-SA"/>
        </w:rPr>
        <w:t xml:space="preserve">(Dz. U z 2012 r., poz. 391 ze zm.) oraz zgodnie z art. 9 f ustawy z dnia 13 września 1996 r. </w:t>
      </w:r>
      <w:r w:rsidRPr="00E279B1">
        <w:rPr>
          <w:rFonts w:ascii="Times New Roman" w:eastAsia="Times New Roman" w:hAnsi="Times New Roman" w:cs="Times New Roman"/>
          <w:i/>
          <w:color w:val="000000"/>
          <w:kern w:val="1"/>
          <w:sz w:val="24"/>
          <w:szCs w:val="24"/>
          <w:lang w:eastAsia="ar-SA"/>
        </w:rPr>
        <w:t xml:space="preserve">o utrzymaniu czystości i porządku w gminach </w:t>
      </w:r>
      <w:r w:rsidRPr="00E279B1">
        <w:rPr>
          <w:rFonts w:ascii="Times New Roman" w:eastAsia="Times New Roman" w:hAnsi="Times New Roman" w:cs="Times New Roman"/>
          <w:color w:val="000000"/>
          <w:kern w:val="1"/>
          <w:sz w:val="24"/>
          <w:szCs w:val="24"/>
          <w:lang w:eastAsia="ar-SA"/>
        </w:rPr>
        <w:t xml:space="preserve">(Dz. U z 2012 r., poz. 391 ze zm.); </w:t>
      </w:r>
    </w:p>
    <w:p w14:paraId="3F489C6B" w14:textId="77777777" w:rsidR="00E279B1" w:rsidRPr="00E279B1" w:rsidRDefault="00E279B1" w:rsidP="00E279B1">
      <w:pPr>
        <w:widowControl w:val="0"/>
        <w:numPr>
          <w:ilvl w:val="0"/>
          <w:numId w:val="48"/>
        </w:numPr>
        <w:suppressAutoHyphens/>
        <w:spacing w:after="0"/>
        <w:ind w:left="709" w:hanging="425"/>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utrzymywania właściwego stanu sanitarnego (mycie i dezynfekcja) pojazdów używanych podczas realizacji zamówienia.</w:t>
      </w:r>
    </w:p>
    <w:p w14:paraId="5FA59920" w14:textId="77777777" w:rsidR="00E279B1" w:rsidRPr="00E279B1" w:rsidRDefault="00E279B1" w:rsidP="00E279B1">
      <w:pPr>
        <w:widowControl w:val="0"/>
        <w:numPr>
          <w:ilvl w:val="0"/>
          <w:numId w:val="48"/>
        </w:numPr>
        <w:suppressAutoHyphens/>
        <w:spacing w:after="0"/>
        <w:ind w:left="709" w:hanging="425"/>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dokonywanie odczytu (</w:t>
      </w:r>
      <w:proofErr w:type="spellStart"/>
      <w:r w:rsidRPr="00E279B1">
        <w:rPr>
          <w:rFonts w:ascii="Times New Roman" w:eastAsia="Times New Roman" w:hAnsi="Times New Roman" w:cs="Times New Roman"/>
          <w:color w:val="000000"/>
          <w:kern w:val="1"/>
          <w:sz w:val="24"/>
          <w:szCs w:val="24"/>
          <w:lang w:eastAsia="ar-SA"/>
        </w:rPr>
        <w:t>skanu</w:t>
      </w:r>
      <w:proofErr w:type="spellEnd"/>
      <w:r w:rsidRPr="00E279B1">
        <w:rPr>
          <w:rFonts w:ascii="Times New Roman" w:eastAsia="Times New Roman" w:hAnsi="Times New Roman" w:cs="Times New Roman"/>
          <w:color w:val="000000"/>
          <w:kern w:val="1"/>
          <w:sz w:val="24"/>
          <w:szCs w:val="24"/>
          <w:lang w:eastAsia="ar-SA"/>
        </w:rPr>
        <w:t xml:space="preserve">) kodów kreskowych umieszczonych przez właściciela nieruchomości na pojemniku lub worku; w tym celu Wykonawca zostanie wyposażony przez Zamawiającego w czytniki kodów kreskowych; odczyt wykonywany będzie przy każdorazowym odbiorze odpadów z każdego pojemnika lub worka; </w:t>
      </w:r>
    </w:p>
    <w:p w14:paraId="6EF03BCF" w14:textId="2D1904A9" w:rsidR="00E279B1" w:rsidRPr="00E279B1" w:rsidRDefault="00E279B1" w:rsidP="00E279B1">
      <w:pPr>
        <w:widowControl w:val="0"/>
        <w:numPr>
          <w:ilvl w:val="0"/>
          <w:numId w:val="48"/>
        </w:numPr>
        <w:suppressAutoHyphens/>
        <w:spacing w:after="0"/>
        <w:ind w:left="709" w:hanging="425"/>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 xml:space="preserve">przekazywania Zamawiającemu danych z odczytów, o których mowa w </w:t>
      </w:r>
      <w:r w:rsidRPr="00E279B1">
        <w:rPr>
          <w:rFonts w:ascii="Times New Roman" w:eastAsia="Times New Roman" w:hAnsi="Times New Roman" w:cs="Times New Roman"/>
          <w:b/>
          <w:color w:val="000000"/>
          <w:kern w:val="1"/>
          <w:sz w:val="24"/>
          <w:szCs w:val="24"/>
          <w:lang w:eastAsia="ar-SA"/>
        </w:rPr>
        <w:t>p</w:t>
      </w:r>
      <w:r w:rsidR="00DF3E9A">
        <w:rPr>
          <w:rFonts w:ascii="Times New Roman" w:eastAsia="Times New Roman" w:hAnsi="Times New Roman" w:cs="Times New Roman"/>
          <w:b/>
          <w:color w:val="000000"/>
          <w:kern w:val="1"/>
          <w:sz w:val="24"/>
          <w:szCs w:val="24"/>
          <w:lang w:eastAsia="ar-SA"/>
        </w:rPr>
        <w:t>kt 16</w:t>
      </w:r>
      <w:r w:rsidRPr="00E279B1">
        <w:rPr>
          <w:rFonts w:ascii="Times New Roman" w:eastAsia="Times New Roman" w:hAnsi="Times New Roman" w:cs="Times New Roman"/>
          <w:b/>
          <w:color w:val="000000"/>
          <w:kern w:val="1"/>
          <w:sz w:val="24"/>
          <w:szCs w:val="24"/>
          <w:lang w:eastAsia="ar-SA"/>
        </w:rPr>
        <w:t>)</w:t>
      </w:r>
      <w:r w:rsidRPr="00E279B1">
        <w:rPr>
          <w:rFonts w:ascii="Times New Roman" w:eastAsia="Times New Roman" w:hAnsi="Times New Roman" w:cs="Times New Roman"/>
          <w:color w:val="000000"/>
          <w:kern w:val="1"/>
          <w:sz w:val="24"/>
          <w:szCs w:val="24"/>
          <w:lang w:eastAsia="ar-SA"/>
        </w:rPr>
        <w:t xml:space="preserve"> najpóźniej </w:t>
      </w:r>
      <w:r w:rsidR="00E810A1">
        <w:rPr>
          <w:rFonts w:ascii="Times New Roman" w:eastAsia="Times New Roman" w:hAnsi="Times New Roman" w:cs="Times New Roman"/>
          <w:color w:val="000000"/>
          <w:kern w:val="1"/>
          <w:sz w:val="24"/>
          <w:szCs w:val="24"/>
          <w:lang w:eastAsia="ar-SA"/>
        </w:rPr>
        <w:t xml:space="preserve">do godziny </w:t>
      </w:r>
      <w:r w:rsidR="00E810A1" w:rsidRPr="00E810A1">
        <w:rPr>
          <w:rFonts w:ascii="Times New Roman" w:eastAsia="Times New Roman" w:hAnsi="Times New Roman" w:cs="Times New Roman"/>
          <w:color w:val="000000"/>
          <w:kern w:val="1"/>
          <w:sz w:val="24"/>
          <w:szCs w:val="24"/>
          <w:lang w:eastAsia="ar-SA"/>
        </w:rPr>
        <w:t>9</w:t>
      </w:r>
      <w:r w:rsidR="00E810A1">
        <w:rPr>
          <w:rFonts w:ascii="Times New Roman" w:eastAsia="Times New Roman" w:hAnsi="Times New Roman" w:cs="Times New Roman"/>
          <w:color w:val="000000"/>
          <w:kern w:val="1"/>
          <w:sz w:val="24"/>
          <w:szCs w:val="24"/>
          <w:vertAlign w:val="superscript"/>
          <w:lang w:eastAsia="ar-SA"/>
        </w:rPr>
        <w:t xml:space="preserve">00 </w:t>
      </w:r>
      <w:r w:rsidRPr="00E279B1">
        <w:rPr>
          <w:rFonts w:ascii="Times New Roman" w:eastAsia="Times New Roman" w:hAnsi="Times New Roman" w:cs="Times New Roman"/>
          <w:color w:val="000000"/>
          <w:kern w:val="1"/>
          <w:sz w:val="24"/>
          <w:szCs w:val="24"/>
          <w:lang w:eastAsia="ar-SA"/>
        </w:rPr>
        <w:t>następnego dnia roboczego następującego po dniu wykonania zbiórki odpadów;</w:t>
      </w:r>
    </w:p>
    <w:p w14:paraId="11337694" w14:textId="0309CCFE" w:rsidR="00E279B1" w:rsidRPr="00E279B1" w:rsidRDefault="00E279B1" w:rsidP="00E279B1">
      <w:pPr>
        <w:widowControl w:val="0"/>
        <w:numPr>
          <w:ilvl w:val="0"/>
          <w:numId w:val="48"/>
        </w:numPr>
        <w:suppressAutoHyphens/>
        <w:spacing w:after="0"/>
        <w:ind w:left="709" w:hanging="425"/>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 xml:space="preserve">niezwłocznego zawiadamiania Zamawiającego o braku kodu, o którym mowa w </w:t>
      </w:r>
      <w:r w:rsidRPr="00E279B1">
        <w:rPr>
          <w:rFonts w:ascii="Times New Roman" w:eastAsia="Times New Roman" w:hAnsi="Times New Roman" w:cs="Times New Roman"/>
          <w:b/>
          <w:color w:val="000000"/>
          <w:kern w:val="1"/>
          <w:sz w:val="24"/>
          <w:szCs w:val="24"/>
          <w:lang w:eastAsia="ar-SA"/>
        </w:rPr>
        <w:t>p</w:t>
      </w:r>
      <w:r w:rsidR="00DF3E9A">
        <w:rPr>
          <w:rFonts w:ascii="Times New Roman" w:eastAsia="Times New Roman" w:hAnsi="Times New Roman" w:cs="Times New Roman"/>
          <w:b/>
          <w:color w:val="000000"/>
          <w:kern w:val="1"/>
          <w:sz w:val="24"/>
          <w:szCs w:val="24"/>
          <w:lang w:eastAsia="ar-SA"/>
        </w:rPr>
        <w:t>kt 16</w:t>
      </w:r>
      <w:r w:rsidRPr="00E279B1">
        <w:rPr>
          <w:rFonts w:ascii="Times New Roman" w:eastAsia="Times New Roman" w:hAnsi="Times New Roman" w:cs="Times New Roman"/>
          <w:b/>
          <w:color w:val="000000"/>
          <w:kern w:val="1"/>
          <w:sz w:val="24"/>
          <w:szCs w:val="24"/>
          <w:lang w:eastAsia="ar-SA"/>
        </w:rPr>
        <w:t>)</w:t>
      </w:r>
      <w:r w:rsidRPr="00E279B1">
        <w:rPr>
          <w:rFonts w:ascii="Times New Roman" w:eastAsia="Times New Roman" w:hAnsi="Times New Roman" w:cs="Times New Roman"/>
          <w:color w:val="000000"/>
          <w:kern w:val="1"/>
          <w:sz w:val="24"/>
          <w:szCs w:val="24"/>
          <w:lang w:eastAsia="ar-SA"/>
        </w:rPr>
        <w:t>, na pojemniku lub worku; zawiadomienie należy przesłać pismem (faksem lub pocztą elektroniczną) wraz z podaniem adresu, rodzaju i liczby pojemników lub worków bez kodów; mimo braku kodu kreskowego na pojemniku lub worku Wykonawca zobowiązany jest odebrać te odpady;</w:t>
      </w:r>
    </w:p>
    <w:p w14:paraId="7E58C156" w14:textId="77777777" w:rsidR="00E279B1" w:rsidRPr="00E279B1" w:rsidRDefault="00E279B1" w:rsidP="00E279B1">
      <w:pPr>
        <w:widowControl w:val="0"/>
        <w:numPr>
          <w:ilvl w:val="0"/>
          <w:numId w:val="48"/>
        </w:numPr>
        <w:suppressAutoHyphens/>
        <w:spacing w:after="0"/>
        <w:ind w:left="709" w:hanging="425"/>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 xml:space="preserve">zgodnie z art. 9 f ustawy z dnia 13 września 1996 r. </w:t>
      </w:r>
      <w:r w:rsidRPr="00E279B1">
        <w:rPr>
          <w:rFonts w:ascii="Times New Roman" w:eastAsia="Times New Roman" w:hAnsi="Times New Roman" w:cs="Times New Roman"/>
          <w:i/>
          <w:color w:val="000000"/>
          <w:kern w:val="1"/>
          <w:sz w:val="24"/>
          <w:szCs w:val="24"/>
          <w:lang w:eastAsia="ar-SA"/>
        </w:rPr>
        <w:t xml:space="preserve">o utrzymaniu czystości i porządku </w:t>
      </w:r>
      <w:r w:rsidRPr="00E279B1">
        <w:rPr>
          <w:rFonts w:ascii="Times New Roman" w:eastAsia="Times New Roman" w:hAnsi="Times New Roman" w:cs="Times New Roman"/>
          <w:i/>
          <w:color w:val="000000"/>
          <w:kern w:val="1"/>
          <w:sz w:val="24"/>
          <w:szCs w:val="24"/>
          <w:lang w:eastAsia="ar-SA"/>
        </w:rPr>
        <w:br/>
        <w:t xml:space="preserve">w gminach </w:t>
      </w:r>
      <w:r w:rsidRPr="00E279B1">
        <w:rPr>
          <w:rFonts w:ascii="Times New Roman" w:eastAsia="Times New Roman" w:hAnsi="Times New Roman" w:cs="Times New Roman"/>
          <w:color w:val="000000"/>
          <w:kern w:val="1"/>
          <w:sz w:val="24"/>
          <w:szCs w:val="24"/>
          <w:lang w:eastAsia="ar-SA"/>
        </w:rPr>
        <w:t>(</w:t>
      </w:r>
      <w:proofErr w:type="spellStart"/>
      <w:r w:rsidRPr="00E279B1">
        <w:rPr>
          <w:rFonts w:ascii="Times New Roman" w:eastAsia="Times New Roman" w:hAnsi="Times New Roman" w:cs="Times New Roman"/>
          <w:color w:val="000000"/>
          <w:kern w:val="1"/>
          <w:sz w:val="24"/>
          <w:szCs w:val="24"/>
          <w:lang w:eastAsia="ar-SA"/>
        </w:rPr>
        <w:t>t.j</w:t>
      </w:r>
      <w:proofErr w:type="spellEnd"/>
      <w:r w:rsidRPr="00E279B1">
        <w:rPr>
          <w:rFonts w:ascii="Times New Roman" w:eastAsia="Times New Roman" w:hAnsi="Times New Roman" w:cs="Times New Roman"/>
          <w:color w:val="000000"/>
          <w:kern w:val="1"/>
          <w:sz w:val="24"/>
          <w:szCs w:val="24"/>
          <w:lang w:eastAsia="ar-SA"/>
        </w:rPr>
        <w:t xml:space="preserve">. Dz. U z 2012 r., poz. 391 ze zm.) - w przypadku niedopełnienia przez właścicieli nieruchomości obowiązku w zakresie selektywnego zbierania odpadów komunalnych, przyjmowania ich jako zmieszane odpady komunalne i niezwłocznego powiadamiania, o tym fakcie Zamawiającego poprzez sporządzanie wykazu nieruchomości (adresy nieruchomości), na których ww. właściciele nieruchomości nie </w:t>
      </w:r>
      <w:r w:rsidRPr="00E279B1">
        <w:rPr>
          <w:rFonts w:ascii="Times New Roman" w:eastAsia="Times New Roman" w:hAnsi="Times New Roman" w:cs="Times New Roman"/>
          <w:color w:val="000000"/>
          <w:kern w:val="1"/>
          <w:sz w:val="24"/>
          <w:szCs w:val="24"/>
          <w:lang w:eastAsia="ar-SA"/>
        </w:rPr>
        <w:lastRenderedPageBreak/>
        <w:t>prowadzą selektywnej zbiórki;</w:t>
      </w:r>
    </w:p>
    <w:p w14:paraId="2DFDFB93" w14:textId="7842865D" w:rsidR="00E279B1" w:rsidRPr="00E279B1" w:rsidRDefault="00E279B1" w:rsidP="00E279B1">
      <w:pPr>
        <w:widowControl w:val="0"/>
        <w:numPr>
          <w:ilvl w:val="0"/>
          <w:numId w:val="48"/>
        </w:numPr>
        <w:suppressAutoHyphens/>
        <w:spacing w:after="0"/>
        <w:ind w:left="709" w:hanging="425"/>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 xml:space="preserve">sporządzania i przekazywania Zamawiającemu kwartalnych sprawozdań wraz </w:t>
      </w:r>
      <w:r w:rsidRPr="00E279B1">
        <w:rPr>
          <w:rFonts w:ascii="Times New Roman" w:eastAsia="Times New Roman" w:hAnsi="Times New Roman" w:cs="Times New Roman"/>
          <w:color w:val="000000"/>
          <w:kern w:val="1"/>
          <w:sz w:val="24"/>
          <w:szCs w:val="24"/>
          <w:lang w:eastAsia="ar-SA"/>
        </w:rPr>
        <w:br/>
        <w:t xml:space="preserve">z kopiami kart przekazania odpadów i faktur (poświadczonych za zgodność </w:t>
      </w:r>
      <w:r w:rsidRPr="00E279B1">
        <w:rPr>
          <w:rFonts w:ascii="Times New Roman" w:eastAsia="Times New Roman" w:hAnsi="Times New Roman" w:cs="Times New Roman"/>
          <w:color w:val="000000"/>
          <w:kern w:val="1"/>
          <w:sz w:val="24"/>
          <w:szCs w:val="24"/>
          <w:lang w:eastAsia="ar-SA"/>
        </w:rPr>
        <w:br/>
        <w:t xml:space="preserve">z oryginałem), dotyczących masy poszczególnych rodzajów odpadów przekazanych </w:t>
      </w:r>
      <w:r w:rsidRPr="00E279B1">
        <w:rPr>
          <w:rFonts w:ascii="Times New Roman" w:eastAsia="Times New Roman" w:hAnsi="Times New Roman" w:cs="Times New Roman"/>
          <w:color w:val="000000"/>
          <w:kern w:val="1"/>
          <w:sz w:val="24"/>
          <w:szCs w:val="24"/>
          <w:lang w:eastAsia="ar-SA"/>
        </w:rPr>
        <w:br/>
        <w:t>do instalacji regionalnych;</w:t>
      </w:r>
      <w:r w:rsidR="00E810A1">
        <w:rPr>
          <w:rFonts w:ascii="Times New Roman" w:eastAsia="Times New Roman" w:hAnsi="Times New Roman" w:cs="Times New Roman"/>
          <w:color w:val="000000"/>
          <w:kern w:val="1"/>
          <w:sz w:val="24"/>
          <w:szCs w:val="24"/>
          <w:lang w:eastAsia="ar-SA"/>
        </w:rPr>
        <w:t xml:space="preserve"> karty przekazania odpadów muszą dotyczyć </w:t>
      </w:r>
      <w:r w:rsidR="00DF3E9A">
        <w:rPr>
          <w:rFonts w:ascii="Times New Roman" w:eastAsia="Times New Roman" w:hAnsi="Times New Roman" w:cs="Times New Roman"/>
          <w:color w:val="000000"/>
          <w:kern w:val="1"/>
          <w:sz w:val="24"/>
          <w:szCs w:val="24"/>
          <w:lang w:eastAsia="ar-SA"/>
        </w:rPr>
        <w:t>tylko odpadów przekazanych</w:t>
      </w:r>
      <w:r w:rsidR="00E810A1">
        <w:rPr>
          <w:rFonts w:ascii="Times New Roman" w:eastAsia="Times New Roman" w:hAnsi="Times New Roman" w:cs="Times New Roman"/>
          <w:color w:val="000000"/>
          <w:kern w:val="1"/>
          <w:sz w:val="24"/>
          <w:szCs w:val="24"/>
          <w:lang w:eastAsia="ar-SA"/>
        </w:rPr>
        <w:t xml:space="preserve"> z terenu gminy Pomiechówek. </w:t>
      </w:r>
    </w:p>
    <w:p w14:paraId="03A90FA5" w14:textId="77777777" w:rsidR="00E279B1" w:rsidRPr="00E279B1" w:rsidRDefault="00E279B1" w:rsidP="00E279B1">
      <w:pPr>
        <w:widowControl w:val="0"/>
        <w:numPr>
          <w:ilvl w:val="0"/>
          <w:numId w:val="48"/>
        </w:numPr>
        <w:suppressAutoHyphens/>
        <w:spacing w:after="0"/>
        <w:ind w:left="709" w:hanging="425"/>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 xml:space="preserve">niezwłocznego informowania Zamawiającego o zmianie sytuacji finansowej oraz innych zmianach mających istotny wpływ na wykonanie niniejszej umowy; </w:t>
      </w:r>
    </w:p>
    <w:p w14:paraId="07C9ED3C" w14:textId="77777777" w:rsidR="00E279B1" w:rsidRPr="00E279B1" w:rsidRDefault="00E279B1" w:rsidP="00E279B1">
      <w:pPr>
        <w:widowControl w:val="0"/>
        <w:numPr>
          <w:ilvl w:val="0"/>
          <w:numId w:val="48"/>
        </w:numPr>
        <w:suppressAutoHyphens/>
        <w:spacing w:after="0"/>
        <w:ind w:left="709" w:hanging="425"/>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posiadania przez cały okres trwania niniejszej umowy wpisów do rejestrów oraz zezwoleń upoważniających Wykonawcę do wykonywania zamówienia,</w:t>
      </w:r>
    </w:p>
    <w:p w14:paraId="689EC46D" w14:textId="77777777" w:rsidR="00E279B1" w:rsidRPr="00E279B1" w:rsidRDefault="00E279B1" w:rsidP="0043352C">
      <w:pPr>
        <w:widowControl w:val="0"/>
        <w:numPr>
          <w:ilvl w:val="0"/>
          <w:numId w:val="48"/>
        </w:numPr>
        <w:suppressAutoHyphens/>
        <w:spacing w:after="0"/>
        <w:ind w:left="709" w:hanging="425"/>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bidi="en-US"/>
        </w:rPr>
        <w:t>dostarczenia Zamawiającemu dokumentu potwierdzającego kontynuację ubezpieczenia, na co najmniej 5 dni przed wygaśnięciem dołączonej do oferty polisy ubezpieczeniowej lub innego dokumentu potwierdzającego, że Wykonawca jest ubezpieczony od odpowiedzialności cywilnej w zakresie prowadzonej działalności na kwotę min. 1 mln złotych.</w:t>
      </w:r>
    </w:p>
    <w:p w14:paraId="2DE27B31" w14:textId="77777777" w:rsidR="00E279B1" w:rsidRPr="00E279B1" w:rsidRDefault="00E279B1" w:rsidP="0043352C">
      <w:pPr>
        <w:numPr>
          <w:ilvl w:val="0"/>
          <w:numId w:val="48"/>
        </w:numPr>
        <w:suppressAutoHyphens/>
        <w:spacing w:after="0"/>
        <w:ind w:left="709" w:hanging="425"/>
        <w:jc w:val="both"/>
        <w:rPr>
          <w:sz w:val="24"/>
          <w:szCs w:val="24"/>
        </w:rPr>
      </w:pPr>
      <w:r w:rsidRPr="00E279B1">
        <w:rPr>
          <w:rFonts w:ascii="Times New Roman" w:eastAsia="Times New Roman" w:hAnsi="Times New Roman" w:cs="Times New Roman"/>
          <w:sz w:val="24"/>
          <w:szCs w:val="24"/>
          <w:lang w:bidi="en-US"/>
        </w:rPr>
        <w:t>niezwłocznego dostarczenia Zamawiającemu odpowiednio nowego zezwolenia lub wpisu, którego posiadanie było warunkiem udzielenia Wykonawcy zamówienia, jeżeli w trakcie okresu umownego wygaśnie termin na jaki dane zezwolenie zostało wydane,</w:t>
      </w:r>
    </w:p>
    <w:p w14:paraId="649CC85C" w14:textId="77777777" w:rsidR="00E279B1" w:rsidRPr="00E279B1" w:rsidRDefault="00E279B1" w:rsidP="0043352C">
      <w:pPr>
        <w:widowControl w:val="0"/>
        <w:numPr>
          <w:ilvl w:val="0"/>
          <w:numId w:val="48"/>
        </w:numPr>
        <w:suppressAutoHyphens/>
        <w:spacing w:after="0"/>
        <w:ind w:left="709" w:hanging="425"/>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pisemnego wskazania Zamawiającemu, przed rozpoczęciem realizacji umowy, osoby lub osób odpowiedzialnych za realizację niniejszej umowy oraz przekazania ich numerów telefonów komórkowych, adresów poczty elektronicznej oraz numeru faksu, na które Zamawiający przesyłać będzie zgłaszane reklamacje;</w:t>
      </w:r>
      <w:r w:rsidR="00E810A1">
        <w:rPr>
          <w:rFonts w:ascii="Times New Roman" w:eastAsia="Times New Roman" w:hAnsi="Times New Roman" w:cs="Times New Roman"/>
          <w:color w:val="000000"/>
          <w:kern w:val="1"/>
          <w:sz w:val="24"/>
          <w:szCs w:val="24"/>
          <w:lang w:eastAsia="ar-SA"/>
        </w:rPr>
        <w:t xml:space="preserve"> w przypadku nie przekazania ww. danych po dwukrotnym wezwaniu przez Zamawiającego Wykonawca zapłaci Zamawiającemu karę umowną w wysokości 2000zł (słownie: dwa tysiące złotych); </w:t>
      </w:r>
    </w:p>
    <w:p w14:paraId="6DBF6F26" w14:textId="77777777" w:rsidR="00E279B1" w:rsidRPr="00E279B1" w:rsidRDefault="00E279B1" w:rsidP="0043352C">
      <w:pPr>
        <w:widowControl w:val="0"/>
        <w:numPr>
          <w:ilvl w:val="0"/>
          <w:numId w:val="48"/>
        </w:numPr>
        <w:suppressAutoHyphens/>
        <w:spacing w:after="0"/>
        <w:ind w:left="709" w:hanging="425"/>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pełnienia funkcji koordynacyjnych w stosunku do podwykonawców,</w:t>
      </w:r>
    </w:p>
    <w:p w14:paraId="6417FD10" w14:textId="77777777" w:rsidR="00E279B1" w:rsidRPr="00E279B1" w:rsidRDefault="00E279B1" w:rsidP="0043352C">
      <w:pPr>
        <w:widowControl w:val="0"/>
        <w:numPr>
          <w:ilvl w:val="0"/>
          <w:numId w:val="48"/>
        </w:numPr>
        <w:suppressAutoHyphens/>
        <w:spacing w:after="0"/>
        <w:ind w:left="709" w:hanging="425"/>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zapewnienia ciągłego nadzoru nad pracownikami wykonującymi usługę oraz zapewnienie warunków bezpieczeństwa osobom realizującym umowę,</w:t>
      </w:r>
    </w:p>
    <w:p w14:paraId="07543D30" w14:textId="77777777" w:rsidR="00E279B1" w:rsidRPr="00E279B1" w:rsidRDefault="00E279B1" w:rsidP="0043352C">
      <w:pPr>
        <w:widowControl w:val="0"/>
        <w:numPr>
          <w:ilvl w:val="0"/>
          <w:numId w:val="48"/>
        </w:numPr>
        <w:suppressAutoHyphens/>
        <w:spacing w:after="0"/>
        <w:ind w:left="709" w:hanging="425"/>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 xml:space="preserve">ochrony danych osobowych zawartych w ewidencji właścicieli nieruchomości prowadzących segregację odpadów. Dane zawarte w ewidencji Wykonawca wykorzystywać będzie wyłącznie do celów realizacji niniejszej umowy, zgodnie </w:t>
      </w:r>
      <w:r w:rsidRPr="00E279B1">
        <w:rPr>
          <w:rFonts w:ascii="Times New Roman" w:eastAsia="Times New Roman" w:hAnsi="Times New Roman" w:cs="Times New Roman"/>
          <w:color w:val="000000"/>
          <w:kern w:val="1"/>
          <w:sz w:val="24"/>
          <w:szCs w:val="24"/>
          <w:lang w:eastAsia="ar-SA"/>
        </w:rPr>
        <w:br/>
        <w:t>z ustawą z dnia 29 sierpnia 1997 roku o ochronie danych osobowych (t. j. Dz. U. z Nr 101 z 2002 roku poz. 926 ze zm.),</w:t>
      </w:r>
    </w:p>
    <w:p w14:paraId="45BBFCE8" w14:textId="77777777" w:rsidR="00E279B1" w:rsidRPr="00E279B1" w:rsidRDefault="00E279B1" w:rsidP="0043352C">
      <w:pPr>
        <w:widowControl w:val="0"/>
        <w:numPr>
          <w:ilvl w:val="0"/>
          <w:numId w:val="48"/>
        </w:numPr>
        <w:suppressAutoHyphens/>
        <w:spacing w:after="0"/>
        <w:ind w:left="709" w:hanging="425"/>
        <w:jc w:val="both"/>
        <w:rPr>
          <w:rFonts w:ascii="Times New Roman" w:eastAsia="Times New Roman" w:hAnsi="Times New Roman" w:cs="Times New Roman"/>
          <w:kern w:val="1"/>
          <w:sz w:val="24"/>
          <w:szCs w:val="24"/>
          <w:lang w:eastAsia="ar-SA"/>
        </w:rPr>
      </w:pPr>
      <w:r w:rsidRPr="00E279B1">
        <w:rPr>
          <w:rFonts w:ascii="Times New Roman" w:eastAsia="Times New Roman" w:hAnsi="Times New Roman" w:cs="Times New Roman"/>
          <w:kern w:val="1"/>
          <w:sz w:val="24"/>
          <w:szCs w:val="24"/>
          <w:lang w:eastAsia="ar-SA"/>
        </w:rPr>
        <w:t xml:space="preserve">nieodpłatne dostarczanie worków do selektywnej zbiórki odpadów wszystkim właścicielom nieruchomości oraz pojemników do selektywnej zbiórki odpadów </w:t>
      </w:r>
      <w:r w:rsidRPr="00E279B1">
        <w:rPr>
          <w:rFonts w:ascii="Times New Roman" w:eastAsia="Times New Roman" w:hAnsi="Times New Roman" w:cs="Times New Roman"/>
          <w:kern w:val="1"/>
          <w:sz w:val="24"/>
          <w:szCs w:val="24"/>
          <w:lang w:eastAsia="ar-SA"/>
        </w:rPr>
        <w:br/>
        <w:t>w zabudowie wielorodzinnej.</w:t>
      </w:r>
    </w:p>
    <w:p w14:paraId="57E21909" w14:textId="77777777" w:rsidR="00E279B1" w:rsidRPr="00E279B1" w:rsidRDefault="00E279B1" w:rsidP="0043352C">
      <w:pPr>
        <w:widowControl w:val="0"/>
        <w:numPr>
          <w:ilvl w:val="1"/>
          <w:numId w:val="45"/>
        </w:numPr>
        <w:suppressAutoHyphens/>
        <w:spacing w:after="0" w:line="240" w:lineRule="auto"/>
        <w:ind w:left="426" w:hanging="426"/>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W pierwszym miesiącu wykonywania usługi odbioru odpadów:</w:t>
      </w:r>
    </w:p>
    <w:p w14:paraId="17E7566C" w14:textId="77777777" w:rsidR="00E279B1" w:rsidRPr="00E279B1" w:rsidRDefault="00E279B1" w:rsidP="0043352C">
      <w:pPr>
        <w:widowControl w:val="0"/>
        <w:numPr>
          <w:ilvl w:val="1"/>
          <w:numId w:val="50"/>
        </w:numPr>
        <w:suppressAutoHyphens/>
        <w:spacing w:after="0"/>
        <w:ind w:left="709" w:hanging="425"/>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 xml:space="preserve">selektywnie gromadzonych - Wykonawca zobowiązany jest do odbioru odpadów </w:t>
      </w:r>
      <w:r w:rsidRPr="00E279B1">
        <w:rPr>
          <w:rFonts w:ascii="Times New Roman" w:eastAsia="Times New Roman" w:hAnsi="Times New Roman" w:cs="Times New Roman"/>
          <w:color w:val="000000"/>
          <w:kern w:val="1"/>
          <w:sz w:val="24"/>
          <w:szCs w:val="24"/>
          <w:lang w:eastAsia="ar-SA"/>
        </w:rPr>
        <w:br/>
        <w:t xml:space="preserve">z pojemników lub zgromadzonych w workach, w których właściciele nieruchomości je zgromadzili, choćby nie pochodziły od Wykonawcy; </w:t>
      </w:r>
    </w:p>
    <w:p w14:paraId="20EB3325" w14:textId="77777777" w:rsidR="00E279B1" w:rsidRPr="00E279B1" w:rsidRDefault="00E279B1" w:rsidP="0043352C">
      <w:pPr>
        <w:widowControl w:val="0"/>
        <w:numPr>
          <w:ilvl w:val="1"/>
          <w:numId w:val="50"/>
        </w:numPr>
        <w:suppressAutoHyphens/>
        <w:spacing w:after="0"/>
        <w:ind w:left="709" w:hanging="425"/>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lastRenderedPageBreak/>
        <w:t>zmieszanych odpadów komunalnych - Wykonawca zobowiązany jest do odbioru odpadów, z pojemników lub zgromadzonych w workach, w których właściciele nieruchomości je zgromadzili, choćby nie pochodziły od Wykonawcy; jednocześnie Wykonawca zobowiązany jest pozostawić informację o możliwości zakupu lub dzierżawy pojemników (worków) do gromadzenia zmieszanych odpadów komunalnych;</w:t>
      </w:r>
    </w:p>
    <w:p w14:paraId="7A15D7F9" w14:textId="77777777" w:rsidR="00E279B1" w:rsidRPr="00E279B1" w:rsidRDefault="00E279B1" w:rsidP="00E279B1">
      <w:pPr>
        <w:widowControl w:val="0"/>
        <w:numPr>
          <w:ilvl w:val="1"/>
          <w:numId w:val="50"/>
        </w:numPr>
        <w:suppressAutoHyphens/>
        <w:spacing w:after="0"/>
        <w:ind w:left="709" w:hanging="425"/>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 xml:space="preserve">Wykonawca zobowiązany jest dostarczyć worki do selektywnej zbiórki odpadów </w:t>
      </w:r>
      <w:r w:rsidRPr="00E279B1">
        <w:rPr>
          <w:rFonts w:ascii="Times New Roman" w:eastAsia="Times New Roman" w:hAnsi="Times New Roman" w:cs="Times New Roman"/>
          <w:color w:val="000000"/>
          <w:kern w:val="1"/>
          <w:sz w:val="24"/>
          <w:szCs w:val="24"/>
          <w:lang w:eastAsia="ar-SA"/>
        </w:rPr>
        <w:br/>
        <w:t>do Komunalnego Zakładu Budżetowego</w:t>
      </w:r>
      <w:r w:rsidR="007F4234">
        <w:rPr>
          <w:rFonts w:ascii="Times New Roman" w:eastAsia="Times New Roman" w:hAnsi="Times New Roman" w:cs="Times New Roman"/>
          <w:color w:val="000000"/>
          <w:kern w:val="1"/>
          <w:sz w:val="24"/>
          <w:szCs w:val="24"/>
          <w:lang w:eastAsia="ar-SA"/>
        </w:rPr>
        <w:t xml:space="preserve"> w Pomiechówku (ul. Kupiecka </w:t>
      </w:r>
      <w:r w:rsidRPr="00E279B1">
        <w:rPr>
          <w:rFonts w:ascii="Times New Roman" w:eastAsia="Times New Roman" w:hAnsi="Times New Roman" w:cs="Times New Roman"/>
          <w:color w:val="000000"/>
          <w:kern w:val="1"/>
          <w:sz w:val="24"/>
          <w:szCs w:val="24"/>
          <w:lang w:eastAsia="ar-SA"/>
        </w:rPr>
        <w:t>1</w:t>
      </w:r>
      <w:r w:rsidR="007F4234">
        <w:rPr>
          <w:rFonts w:ascii="Times New Roman" w:eastAsia="Times New Roman" w:hAnsi="Times New Roman" w:cs="Times New Roman"/>
          <w:color w:val="000000"/>
          <w:kern w:val="1"/>
          <w:sz w:val="24"/>
          <w:szCs w:val="24"/>
          <w:lang w:eastAsia="ar-SA"/>
        </w:rPr>
        <w:t>0</w:t>
      </w:r>
      <w:r w:rsidRPr="00E279B1">
        <w:rPr>
          <w:rFonts w:ascii="Times New Roman" w:eastAsia="Times New Roman" w:hAnsi="Times New Roman" w:cs="Times New Roman"/>
          <w:color w:val="000000"/>
          <w:kern w:val="1"/>
          <w:sz w:val="24"/>
          <w:szCs w:val="24"/>
          <w:lang w:eastAsia="ar-SA"/>
        </w:rPr>
        <w:t xml:space="preserve">) oraz </w:t>
      </w:r>
      <w:r w:rsidRPr="00E279B1">
        <w:rPr>
          <w:rFonts w:ascii="Times New Roman" w:eastAsia="Times New Roman" w:hAnsi="Times New Roman" w:cs="Times New Roman"/>
          <w:color w:val="000000"/>
          <w:kern w:val="1"/>
          <w:sz w:val="24"/>
          <w:szCs w:val="24"/>
          <w:lang w:eastAsia="ar-SA"/>
        </w:rPr>
        <w:br/>
        <w:t xml:space="preserve">do PSZOK w ilości po 100 sztuk każdego koloru worków do obydwu punktów. Wykonawca zobowiązany jest również do niezwłocznego uzupełniania worków po telefonicznym zgłoszeniu. </w:t>
      </w:r>
    </w:p>
    <w:p w14:paraId="330B5AE0" w14:textId="77777777" w:rsidR="00E279B1" w:rsidRPr="00E279B1" w:rsidRDefault="00E279B1" w:rsidP="00E279B1">
      <w:pPr>
        <w:widowControl w:val="0"/>
        <w:numPr>
          <w:ilvl w:val="1"/>
          <w:numId w:val="45"/>
        </w:numPr>
        <w:suppressAutoHyphens/>
        <w:spacing w:after="120" w:line="240" w:lineRule="auto"/>
        <w:ind w:left="426" w:hanging="426"/>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Wykonywanie zbiórki odpadów na nw. zasadach:</w:t>
      </w:r>
    </w:p>
    <w:p w14:paraId="55AA211C" w14:textId="77777777" w:rsidR="00E279B1" w:rsidRPr="00E279B1" w:rsidRDefault="00E279B1" w:rsidP="00E279B1">
      <w:pPr>
        <w:widowControl w:val="0"/>
        <w:numPr>
          <w:ilvl w:val="0"/>
          <w:numId w:val="73"/>
        </w:numPr>
        <w:tabs>
          <w:tab w:val="left" w:pos="360"/>
        </w:tabs>
        <w:suppressAutoHyphens/>
        <w:spacing w:before="240" w:after="0" w:line="240" w:lineRule="auto"/>
        <w:ind w:left="284" w:hanging="284"/>
        <w:contextualSpacing/>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u w:val="single"/>
          <w:lang w:eastAsia="ar-SA"/>
        </w:rPr>
        <w:t xml:space="preserve">odbieranie odpadów z zabudowy jednorodzinnej (nieruchomości zamieszkałe), </w:t>
      </w:r>
      <w:r w:rsidRPr="00E279B1">
        <w:rPr>
          <w:rFonts w:ascii="Times New Roman" w:eastAsia="Times New Roman" w:hAnsi="Times New Roman" w:cs="Times New Roman"/>
          <w:color w:val="000000"/>
          <w:kern w:val="1"/>
          <w:sz w:val="24"/>
          <w:szCs w:val="24"/>
          <w:lang w:eastAsia="ar-SA"/>
        </w:rPr>
        <w:t xml:space="preserve">gdzie obowiązywać będzie system mieszany pojemnikowo - workowy zbiórki odpadów komunalnych: </w:t>
      </w:r>
    </w:p>
    <w:p w14:paraId="7AC511ED" w14:textId="77777777" w:rsidR="00E279B1" w:rsidRPr="00E279B1" w:rsidRDefault="00E279B1" w:rsidP="00E279B1">
      <w:pPr>
        <w:widowControl w:val="0"/>
        <w:numPr>
          <w:ilvl w:val="1"/>
          <w:numId w:val="51"/>
        </w:numPr>
        <w:tabs>
          <w:tab w:val="left" w:pos="851"/>
        </w:tabs>
        <w:suppressAutoHyphens/>
        <w:spacing w:before="120" w:after="0"/>
        <w:ind w:hanging="436"/>
        <w:jc w:val="both"/>
        <w:rPr>
          <w:rFonts w:ascii="Times New Roman" w:eastAsia="Times New Roman" w:hAnsi="Times New Roman" w:cs="Times New Roman"/>
          <w:i/>
          <w:color w:val="000000"/>
          <w:kern w:val="1"/>
          <w:sz w:val="24"/>
          <w:szCs w:val="24"/>
          <w:u w:val="single"/>
          <w:lang w:eastAsia="ar-SA"/>
        </w:rPr>
      </w:pPr>
      <w:r w:rsidRPr="00E279B1">
        <w:rPr>
          <w:rFonts w:ascii="Times New Roman" w:eastAsia="Times New Roman" w:hAnsi="Times New Roman" w:cs="Times New Roman"/>
          <w:i/>
          <w:color w:val="000000"/>
          <w:kern w:val="1"/>
          <w:sz w:val="24"/>
          <w:szCs w:val="24"/>
          <w:u w:val="single"/>
          <w:lang w:eastAsia="ar-SA"/>
        </w:rPr>
        <w:t>niesegregowane (zmieszane) odpady komunalne (kod odpadu 20 03 01);</w:t>
      </w:r>
    </w:p>
    <w:p w14:paraId="754D9A5E" w14:textId="77777777" w:rsidR="00E279B1" w:rsidRPr="00E279B1" w:rsidRDefault="00E279B1" w:rsidP="00E279B1">
      <w:pPr>
        <w:widowControl w:val="0"/>
        <w:numPr>
          <w:ilvl w:val="0"/>
          <w:numId w:val="52"/>
        </w:numPr>
        <w:tabs>
          <w:tab w:val="num" w:pos="1560"/>
        </w:tabs>
        <w:suppressAutoHyphens/>
        <w:spacing w:after="0"/>
        <w:ind w:left="993" w:hanging="284"/>
        <w:jc w:val="both"/>
        <w:rPr>
          <w:rFonts w:ascii="Times New Roman" w:eastAsia="Times New Roman" w:hAnsi="Times New Roman" w:cs="Times New Roman"/>
          <w:kern w:val="1"/>
          <w:sz w:val="24"/>
          <w:szCs w:val="24"/>
          <w:lang w:eastAsia="ar-SA"/>
        </w:rPr>
      </w:pPr>
      <w:r w:rsidRPr="00E279B1">
        <w:rPr>
          <w:rFonts w:ascii="Times New Roman" w:eastAsia="Times New Roman" w:hAnsi="Times New Roman" w:cs="Times New Roman"/>
          <w:kern w:val="1"/>
          <w:sz w:val="24"/>
          <w:szCs w:val="24"/>
          <w:lang w:eastAsia="ar-SA"/>
        </w:rPr>
        <w:t xml:space="preserve">niesegregowane odpady komunalne odbierane będą z pojemników </w:t>
      </w:r>
      <w:r w:rsidRPr="00E279B1">
        <w:rPr>
          <w:rFonts w:ascii="Times New Roman" w:eastAsia="Times New Roman" w:hAnsi="Times New Roman" w:cs="Times New Roman"/>
          <w:kern w:val="1"/>
          <w:sz w:val="24"/>
          <w:szCs w:val="24"/>
          <w:lang w:eastAsia="ar-SA"/>
        </w:rPr>
        <w:br/>
        <w:t>o pojemności 120 l, 240 l, 1100 l;</w:t>
      </w:r>
    </w:p>
    <w:p w14:paraId="3D28104B" w14:textId="0B54544C" w:rsidR="00E279B1" w:rsidRPr="00E279B1" w:rsidRDefault="00E279B1" w:rsidP="00E279B1">
      <w:pPr>
        <w:widowControl w:val="0"/>
        <w:numPr>
          <w:ilvl w:val="0"/>
          <w:numId w:val="52"/>
        </w:numPr>
        <w:tabs>
          <w:tab w:val="num" w:pos="1560"/>
        </w:tabs>
        <w:suppressAutoHyphens/>
        <w:spacing w:after="0"/>
        <w:ind w:left="993" w:hanging="284"/>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 xml:space="preserve">częstotliwość wywozu 1 raz na dwa tygodnie, wg harmonogramu </w:t>
      </w:r>
      <w:r w:rsidR="00D04D07">
        <w:rPr>
          <w:rFonts w:ascii="Times New Roman" w:eastAsia="Times New Roman" w:hAnsi="Times New Roman" w:cs="Times New Roman"/>
          <w:color w:val="000000"/>
          <w:kern w:val="1"/>
          <w:sz w:val="24"/>
          <w:szCs w:val="24"/>
          <w:lang w:eastAsia="ar-SA"/>
        </w:rPr>
        <w:t xml:space="preserve">stanowiącego załącznik Nr </w:t>
      </w:r>
      <w:r w:rsidR="0046598E">
        <w:rPr>
          <w:rFonts w:ascii="Times New Roman" w:eastAsia="Times New Roman" w:hAnsi="Times New Roman" w:cs="Times New Roman"/>
          <w:color w:val="000000"/>
          <w:kern w:val="1"/>
          <w:sz w:val="24"/>
          <w:szCs w:val="24"/>
          <w:lang w:eastAsia="ar-SA"/>
        </w:rPr>
        <w:t>10</w:t>
      </w:r>
      <w:r w:rsidR="00D04D07">
        <w:rPr>
          <w:rFonts w:ascii="Times New Roman" w:eastAsia="Times New Roman" w:hAnsi="Times New Roman" w:cs="Times New Roman"/>
          <w:color w:val="000000"/>
          <w:kern w:val="1"/>
          <w:sz w:val="24"/>
          <w:szCs w:val="24"/>
          <w:lang w:eastAsia="ar-SA"/>
        </w:rPr>
        <w:t xml:space="preserve"> do SIWZ</w:t>
      </w:r>
    </w:p>
    <w:p w14:paraId="4505E8BC" w14:textId="77777777" w:rsidR="0043352C" w:rsidRPr="00B539DA" w:rsidRDefault="0043352C" w:rsidP="0043352C">
      <w:pPr>
        <w:widowControl w:val="0"/>
        <w:numPr>
          <w:ilvl w:val="0"/>
          <w:numId w:val="52"/>
        </w:numPr>
        <w:suppressAutoHyphens/>
        <w:spacing w:after="0"/>
        <w:ind w:left="993" w:hanging="284"/>
        <w:jc w:val="both"/>
        <w:rPr>
          <w:rFonts w:ascii="Times New Roman" w:eastAsia="Times New Roman" w:hAnsi="Times New Roman" w:cs="Times New Roman"/>
          <w:color w:val="000000"/>
          <w:kern w:val="1"/>
          <w:sz w:val="24"/>
          <w:szCs w:val="24"/>
          <w:lang w:eastAsia="ar-SA"/>
        </w:rPr>
      </w:pPr>
      <w:r w:rsidRPr="00B539DA">
        <w:rPr>
          <w:rFonts w:ascii="Times New Roman" w:eastAsia="Times New Roman" w:hAnsi="Times New Roman" w:cs="Times New Roman"/>
          <w:bCs/>
          <w:kern w:val="1"/>
          <w:sz w:val="24"/>
          <w:szCs w:val="24"/>
          <w:lang w:eastAsia="ar-SA"/>
        </w:rPr>
        <w:t xml:space="preserve">realizacja „reklamacji” </w:t>
      </w:r>
      <w:r>
        <w:rPr>
          <w:rFonts w:ascii="Times New Roman" w:eastAsia="Times New Roman" w:hAnsi="Times New Roman" w:cs="Times New Roman"/>
          <w:kern w:val="1"/>
          <w:sz w:val="24"/>
          <w:szCs w:val="24"/>
          <w:lang w:eastAsia="ar-SA"/>
        </w:rPr>
        <w:t>–</w:t>
      </w:r>
      <w:r w:rsidRPr="00B539DA">
        <w:rPr>
          <w:rFonts w:ascii="Times New Roman" w:eastAsia="Times New Roman" w:hAnsi="Times New Roman" w:cs="Times New Roman"/>
          <w:kern w:val="1"/>
          <w:sz w:val="24"/>
          <w:szCs w:val="24"/>
          <w:lang w:eastAsia="ar-SA"/>
        </w:rPr>
        <w:t xml:space="preserve"> </w:t>
      </w:r>
      <w:r>
        <w:rPr>
          <w:rFonts w:ascii="Times New Roman" w:eastAsia="Times New Roman" w:hAnsi="Times New Roman" w:cs="Times New Roman"/>
          <w:kern w:val="1"/>
          <w:sz w:val="24"/>
          <w:szCs w:val="24"/>
          <w:lang w:eastAsia="ar-SA"/>
        </w:rPr>
        <w:t xml:space="preserve">reklamacja powinna zostać rozstrzygnięta w ciągu 2 godzin od otrzymania zgłoszenia. Potwierdzenie jej wykonania powinno nastąpić w ciągu 3 godzin od momentu zgłoszenia reklamacji. W przypadku braku potwierdzenia w ciągu tego czasu reklamację taką traktuje się jako nie wykonaną; informację dotyczącą załatwienia reklamacji należy niezwłocznie potwierdzić </w:t>
      </w:r>
      <w:r w:rsidRPr="00B539DA">
        <w:rPr>
          <w:rFonts w:ascii="Times New Roman" w:eastAsia="Times New Roman" w:hAnsi="Times New Roman" w:cs="Times New Roman"/>
          <w:kern w:val="1"/>
          <w:sz w:val="24"/>
          <w:szCs w:val="24"/>
          <w:lang w:eastAsia="ar-SA"/>
        </w:rPr>
        <w:t xml:space="preserve">– faks nr (22) 765 27 10 lub e-mail: </w:t>
      </w:r>
      <w:hyperlink r:id="rId23" w:history="1">
        <w:r w:rsidRPr="00AB217E">
          <w:rPr>
            <w:rStyle w:val="Hipercze"/>
            <w:rFonts w:ascii="Times New Roman" w:eastAsia="Times New Roman" w:hAnsi="Times New Roman" w:cs="Times New Roman"/>
            <w:kern w:val="1"/>
            <w:sz w:val="24"/>
            <w:szCs w:val="24"/>
            <w:lang w:eastAsia="ar-SA"/>
          </w:rPr>
          <w:t>srodowisko@pomiechowek.pl</w:t>
        </w:r>
      </w:hyperlink>
      <w:r w:rsidRPr="00B539DA">
        <w:rPr>
          <w:rFonts w:ascii="Times New Roman" w:eastAsia="Times New Roman" w:hAnsi="Times New Roman" w:cs="Times New Roman"/>
          <w:kern w:val="1"/>
          <w:sz w:val="24"/>
          <w:szCs w:val="24"/>
          <w:lang w:eastAsia="ar-SA"/>
        </w:rPr>
        <w:t>;</w:t>
      </w:r>
      <w:r>
        <w:rPr>
          <w:rFonts w:ascii="Times New Roman" w:eastAsia="Times New Roman" w:hAnsi="Times New Roman" w:cs="Times New Roman"/>
          <w:kern w:val="1"/>
          <w:sz w:val="24"/>
          <w:szCs w:val="24"/>
          <w:lang w:eastAsia="ar-SA"/>
        </w:rPr>
        <w:t xml:space="preserve"> </w:t>
      </w:r>
    </w:p>
    <w:p w14:paraId="0EBE45D2" w14:textId="268E370E" w:rsidR="00E279B1" w:rsidRPr="00E279B1" w:rsidRDefault="00E279B1" w:rsidP="00E279B1">
      <w:pPr>
        <w:widowControl w:val="0"/>
        <w:numPr>
          <w:ilvl w:val="0"/>
          <w:numId w:val="52"/>
        </w:numPr>
        <w:suppressAutoHyphens/>
        <w:spacing w:after="0"/>
        <w:ind w:left="993" w:hanging="284"/>
        <w:jc w:val="both"/>
        <w:rPr>
          <w:rFonts w:ascii="Times New Roman" w:eastAsia="Times New Roman" w:hAnsi="Times New Roman" w:cs="Times New Roman"/>
          <w:bCs/>
          <w:kern w:val="1"/>
          <w:sz w:val="24"/>
          <w:szCs w:val="24"/>
          <w:lang w:eastAsia="ar-SA"/>
        </w:rPr>
      </w:pPr>
      <w:r w:rsidRPr="00E279B1">
        <w:rPr>
          <w:rFonts w:ascii="Times New Roman" w:eastAsia="Times New Roman" w:hAnsi="Times New Roman" w:cs="Times New Roman"/>
          <w:color w:val="000000"/>
          <w:kern w:val="1"/>
          <w:sz w:val="24"/>
          <w:szCs w:val="24"/>
          <w:lang w:eastAsia="ar-SA"/>
        </w:rPr>
        <w:t xml:space="preserve">obowiązkiem Wykonawcy będzie zagospodarowanie odebranych niesegregowanych (zmieszanych) odpadów komunalnych poprzez przekazanie ich do odzysku lub unieszkodliwienia zgodnie z przepisami obowiązującego prawa </w:t>
      </w:r>
      <w:r w:rsidRPr="00E279B1">
        <w:rPr>
          <w:rFonts w:ascii="Times New Roman" w:eastAsia="Times New Roman" w:hAnsi="Times New Roman" w:cs="Times New Roman"/>
          <w:color w:val="000000"/>
          <w:kern w:val="1"/>
          <w:sz w:val="24"/>
          <w:szCs w:val="24"/>
          <w:lang w:eastAsia="ar-SA"/>
        </w:rPr>
        <w:br/>
        <w:t xml:space="preserve">i </w:t>
      </w:r>
      <w:r w:rsidRPr="00E279B1">
        <w:rPr>
          <w:rFonts w:ascii="Times New Roman" w:eastAsia="Times New Roman" w:hAnsi="Times New Roman" w:cs="Times New Roman"/>
          <w:kern w:val="1"/>
          <w:sz w:val="24"/>
          <w:szCs w:val="24"/>
          <w:lang w:eastAsia="ar-SA"/>
        </w:rPr>
        <w:t>zasadą bliskości (art. 20 ustawy z dnia 14.12.2012 r. o odpadach)</w:t>
      </w:r>
      <w:r w:rsidRPr="00E279B1">
        <w:rPr>
          <w:rFonts w:ascii="Times New Roman" w:eastAsia="Times New Roman" w:hAnsi="Times New Roman" w:cs="Times New Roman"/>
          <w:color w:val="000000"/>
          <w:kern w:val="1"/>
          <w:sz w:val="24"/>
          <w:szCs w:val="24"/>
          <w:lang w:eastAsia="ar-SA"/>
        </w:rPr>
        <w:t xml:space="preserve"> oraz przedstawienie Zamawiającemu jeden raz na miesiąc (wraz z fakturą za wykonaną usługę) dowodów potwierdzających wykonanie tych czynności</w:t>
      </w:r>
      <w:r w:rsidR="002974FA">
        <w:rPr>
          <w:rFonts w:ascii="Times New Roman" w:eastAsia="Times New Roman" w:hAnsi="Times New Roman" w:cs="Times New Roman"/>
          <w:color w:val="000000"/>
          <w:kern w:val="1"/>
          <w:sz w:val="24"/>
          <w:szCs w:val="24"/>
          <w:lang w:eastAsia="ar-SA"/>
        </w:rPr>
        <w:t xml:space="preserve">, tj. karty przekazania odpadów dotyczących tylko odpadów przekazanych z terenu Gminy Pomiechówek. </w:t>
      </w:r>
    </w:p>
    <w:p w14:paraId="348954BE" w14:textId="77777777" w:rsidR="00E279B1" w:rsidRPr="00E279B1" w:rsidRDefault="00E279B1" w:rsidP="00E279B1">
      <w:pPr>
        <w:widowControl w:val="0"/>
        <w:numPr>
          <w:ilvl w:val="0"/>
          <w:numId w:val="52"/>
        </w:numPr>
        <w:suppressAutoHyphens/>
        <w:spacing w:after="0"/>
        <w:ind w:left="993" w:hanging="284"/>
        <w:jc w:val="both"/>
        <w:rPr>
          <w:rFonts w:ascii="Times New Roman" w:eastAsia="Times New Roman" w:hAnsi="Times New Roman" w:cs="Times New Roman"/>
          <w:bCs/>
          <w:kern w:val="1"/>
          <w:sz w:val="24"/>
          <w:szCs w:val="24"/>
          <w:lang w:eastAsia="ar-SA"/>
        </w:rPr>
      </w:pPr>
      <w:r w:rsidRPr="00E279B1">
        <w:rPr>
          <w:rFonts w:ascii="Times New Roman" w:eastAsia="Times New Roman" w:hAnsi="Times New Roman" w:cs="Times New Roman"/>
          <w:bCs/>
          <w:kern w:val="1"/>
          <w:sz w:val="24"/>
          <w:szCs w:val="24"/>
          <w:lang w:eastAsia="ar-SA"/>
        </w:rPr>
        <w:t>o</w:t>
      </w:r>
      <w:r w:rsidRPr="00E279B1">
        <w:rPr>
          <w:rFonts w:ascii="Times New Roman" w:hAnsi="Times New Roman" w:cs="Times New Roman"/>
          <w:sz w:val="24"/>
          <w:szCs w:val="24"/>
        </w:rPr>
        <w:t>bowiązkiem Wykonawcy będzie również:</w:t>
      </w:r>
    </w:p>
    <w:p w14:paraId="1384D37E" w14:textId="77777777" w:rsidR="00E279B1" w:rsidRPr="00E279B1" w:rsidRDefault="00E279B1" w:rsidP="00E279B1">
      <w:pPr>
        <w:widowControl w:val="0"/>
        <w:suppressAutoHyphens/>
        <w:spacing w:after="0"/>
        <w:ind w:left="993" w:hanging="284"/>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 xml:space="preserve">- posprzątanie wokół ww. pojemników (worków), gdy zajdzie taka potrzeba, między innymi poprzez zabranie dostawionych na pojemnikach worków </w:t>
      </w:r>
      <w:r w:rsidRPr="00E279B1">
        <w:rPr>
          <w:rFonts w:ascii="Times New Roman" w:eastAsia="Times New Roman" w:hAnsi="Times New Roman" w:cs="Times New Roman"/>
          <w:color w:val="000000"/>
          <w:kern w:val="1"/>
          <w:sz w:val="24"/>
          <w:szCs w:val="24"/>
          <w:lang w:eastAsia="ar-SA"/>
        </w:rPr>
        <w:br/>
        <w:t xml:space="preserve">z niesegregowanymi (zmieszanymi) odpadami komunalnymi (ww. właściciele nieruchomości mają możliwość dostawienia tego rodzaju worków w przypadku, gdy pojemność pojemnika w danym okresie dwóch tygodni będzie </w:t>
      </w:r>
      <w:r w:rsidRPr="00E279B1">
        <w:rPr>
          <w:rFonts w:ascii="Times New Roman" w:eastAsia="Times New Roman" w:hAnsi="Times New Roman" w:cs="Times New Roman"/>
          <w:color w:val="000000"/>
          <w:kern w:val="1"/>
          <w:sz w:val="24"/>
          <w:szCs w:val="24"/>
          <w:lang w:eastAsia="ar-SA"/>
        </w:rPr>
        <w:lastRenderedPageBreak/>
        <w:t xml:space="preserve">niewystarczająca); </w:t>
      </w:r>
    </w:p>
    <w:p w14:paraId="69B253C6" w14:textId="77777777" w:rsidR="00E279B1" w:rsidRPr="00E279B1" w:rsidRDefault="00E279B1" w:rsidP="00E279B1">
      <w:pPr>
        <w:widowControl w:val="0"/>
        <w:suppressAutoHyphens/>
        <w:spacing w:after="0"/>
        <w:ind w:left="993" w:hanging="284"/>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 przedstawienie Zamawiającemu (jeden raz w miesiącu) informacji z miejsc odbioru odpadów tego rodzaju worków (adres nieruchomości i ilość dostawionych worków) potrzebnej do przeprowadzenia kontroli ilości osób zamieszkujących daną nieruchomość.</w:t>
      </w:r>
    </w:p>
    <w:p w14:paraId="7944CC4F" w14:textId="77777777" w:rsidR="00E279B1" w:rsidRPr="00E279B1" w:rsidRDefault="00E279B1" w:rsidP="00E279B1">
      <w:pPr>
        <w:widowControl w:val="0"/>
        <w:numPr>
          <w:ilvl w:val="1"/>
          <w:numId w:val="51"/>
        </w:numPr>
        <w:tabs>
          <w:tab w:val="left" w:pos="851"/>
        </w:tabs>
        <w:suppressAutoHyphens/>
        <w:spacing w:before="120" w:after="0"/>
        <w:ind w:left="721" w:hanging="437"/>
        <w:jc w:val="both"/>
        <w:rPr>
          <w:rFonts w:ascii="Times New Roman" w:eastAsia="Times New Roman" w:hAnsi="Times New Roman" w:cs="Times New Roman"/>
          <w:i/>
          <w:color w:val="000000"/>
          <w:kern w:val="1"/>
          <w:sz w:val="24"/>
          <w:szCs w:val="24"/>
          <w:lang w:eastAsia="ar-SA"/>
        </w:rPr>
      </w:pPr>
      <w:r w:rsidRPr="00E279B1">
        <w:rPr>
          <w:rFonts w:ascii="Times New Roman" w:eastAsia="Times New Roman" w:hAnsi="Times New Roman" w:cs="Times New Roman"/>
          <w:i/>
          <w:color w:val="000000"/>
          <w:kern w:val="1"/>
          <w:sz w:val="24"/>
          <w:szCs w:val="24"/>
          <w:lang w:eastAsia="ar-SA"/>
        </w:rPr>
        <w:t>selektywnie zebrane odpady komunalne (odpady segregowane) (kody 15 01 01, 15 01 02, 15 01 04, 15 01 05, 15 01 07, 15 01 09, 20 01 01, 20 01 02, 20 01 10, 20 01 11, 20 01 39 i 20 01 40);</w:t>
      </w:r>
    </w:p>
    <w:p w14:paraId="5F5EFCCA" w14:textId="77777777" w:rsidR="00E279B1" w:rsidRPr="00E279B1" w:rsidRDefault="00E279B1" w:rsidP="00E279B1">
      <w:pPr>
        <w:widowControl w:val="0"/>
        <w:numPr>
          <w:ilvl w:val="0"/>
          <w:numId w:val="53"/>
        </w:numPr>
        <w:suppressAutoHyphens/>
        <w:spacing w:after="0"/>
        <w:ind w:left="993" w:hanging="284"/>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odbiór selektywnie zebranych odpadów na terenie zabudowy jednorodzinnej będzie się odbywać w systemie workowym. Wprowadza się trzy rodzaje worków:</w:t>
      </w:r>
    </w:p>
    <w:p w14:paraId="5A14C898" w14:textId="77777777" w:rsidR="00E279B1" w:rsidRPr="00E279B1" w:rsidRDefault="00E279B1" w:rsidP="00E279B1">
      <w:pPr>
        <w:widowControl w:val="0"/>
        <w:suppressAutoHyphens/>
        <w:spacing w:after="0"/>
        <w:ind w:left="993"/>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 żółty na odpady z tworzyw sztucznych, metali i odpadów wielomateriałowych,</w:t>
      </w:r>
    </w:p>
    <w:p w14:paraId="6A6048AE" w14:textId="77777777" w:rsidR="00E279B1" w:rsidRPr="00E279B1" w:rsidRDefault="00E279B1" w:rsidP="00E279B1">
      <w:pPr>
        <w:widowControl w:val="0"/>
        <w:suppressAutoHyphens/>
        <w:spacing w:after="0"/>
        <w:ind w:left="993"/>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 niebieski na odpady z papieru i tektury oraz  tekstylia</w:t>
      </w:r>
    </w:p>
    <w:p w14:paraId="0AD136C5" w14:textId="77777777" w:rsidR="00E279B1" w:rsidRPr="00E279B1" w:rsidRDefault="00E279B1" w:rsidP="00E279B1">
      <w:pPr>
        <w:widowControl w:val="0"/>
        <w:suppressAutoHyphens/>
        <w:spacing w:after="0"/>
        <w:ind w:left="993"/>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 zielony na odpady ze szkła.</w:t>
      </w:r>
    </w:p>
    <w:p w14:paraId="172EEB33" w14:textId="77777777" w:rsidR="00E279B1" w:rsidRPr="00E279B1" w:rsidRDefault="00E279B1" w:rsidP="00E279B1">
      <w:pPr>
        <w:widowControl w:val="0"/>
        <w:numPr>
          <w:ilvl w:val="0"/>
          <w:numId w:val="53"/>
        </w:numPr>
        <w:suppressAutoHyphens/>
        <w:autoSpaceDE w:val="0"/>
        <w:spacing w:after="0"/>
        <w:ind w:left="993" w:hanging="284"/>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worki do selektywnej zbiórki odpadów (</w:t>
      </w:r>
      <w:r w:rsidRPr="00E279B1">
        <w:rPr>
          <w:rFonts w:ascii="Times New Roman" w:eastAsia="Times New Roman" w:hAnsi="Times New Roman" w:cs="Times New Roman"/>
          <w:bCs/>
          <w:color w:val="000000"/>
          <w:kern w:val="1"/>
          <w:sz w:val="24"/>
          <w:szCs w:val="24"/>
          <w:lang w:eastAsia="ar-SA"/>
        </w:rPr>
        <w:t xml:space="preserve">dla mieszkańców przystępujących </w:t>
      </w:r>
      <w:r w:rsidRPr="00E279B1">
        <w:rPr>
          <w:rFonts w:ascii="Times New Roman" w:eastAsia="Times New Roman" w:hAnsi="Times New Roman" w:cs="Times New Roman"/>
          <w:bCs/>
          <w:color w:val="000000"/>
          <w:kern w:val="1"/>
          <w:sz w:val="24"/>
          <w:szCs w:val="24"/>
          <w:lang w:eastAsia="ar-SA"/>
        </w:rPr>
        <w:br/>
        <w:t xml:space="preserve">do segregacji, na wymianę, w ramach reklamacji) </w:t>
      </w:r>
      <w:r w:rsidRPr="00E279B1">
        <w:rPr>
          <w:rFonts w:ascii="Times New Roman" w:eastAsia="Times New Roman" w:hAnsi="Times New Roman" w:cs="Times New Roman"/>
          <w:color w:val="000000"/>
          <w:kern w:val="1"/>
          <w:sz w:val="24"/>
          <w:szCs w:val="24"/>
          <w:lang w:eastAsia="ar-SA"/>
        </w:rPr>
        <w:t xml:space="preserve">zapewnia Wykonawca. Przedmiotowe worki powinny posiadać następujące parametry: </w:t>
      </w:r>
    </w:p>
    <w:p w14:paraId="7E01CFE0" w14:textId="77777777" w:rsidR="00E279B1" w:rsidRPr="00E279B1" w:rsidRDefault="00E279B1" w:rsidP="00E279B1">
      <w:pPr>
        <w:widowControl w:val="0"/>
        <w:suppressAutoHyphens/>
        <w:spacing w:after="0"/>
        <w:ind w:left="1134" w:hanging="141"/>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 materiał – folia polietylenowa LDPE, półprzezroczysta, o grubości zapewniającej wytrzymałość worków tj. co najmniej 60 mikronów worek żółty i niebieski, 70 mikronów worek zielony,</w:t>
      </w:r>
    </w:p>
    <w:p w14:paraId="2690C81A" w14:textId="77777777" w:rsidR="00E279B1" w:rsidRPr="00E279B1" w:rsidRDefault="00E279B1" w:rsidP="00E279B1">
      <w:pPr>
        <w:widowControl w:val="0"/>
        <w:suppressAutoHyphens/>
        <w:spacing w:after="0"/>
        <w:ind w:left="993"/>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 kolorystyka i pojemność: żółty i niebieski – 120 l, zielony – 80 l,</w:t>
      </w:r>
    </w:p>
    <w:p w14:paraId="1B594D83" w14:textId="7BE5E245" w:rsidR="00E279B1" w:rsidRPr="00E279B1" w:rsidRDefault="00E279B1" w:rsidP="00E279B1">
      <w:pPr>
        <w:widowControl w:val="0"/>
        <w:suppressAutoHyphens/>
        <w:autoSpaceDE w:val="0"/>
        <w:spacing w:after="0"/>
        <w:ind w:left="1276"/>
        <w:jc w:val="both"/>
        <w:rPr>
          <w:rFonts w:ascii="Times New Roman" w:eastAsia="Times New Roman" w:hAnsi="Times New Roman" w:cs="Times New Roman"/>
          <w:bCs/>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 xml:space="preserve">- oznakowanie – worki muszą być opatrzone nadrukowana informacją </w:t>
      </w:r>
      <w:r w:rsidRPr="00E279B1">
        <w:rPr>
          <w:rFonts w:ascii="Times New Roman" w:eastAsia="Times New Roman" w:hAnsi="Times New Roman" w:cs="Times New Roman"/>
          <w:color w:val="000000"/>
          <w:kern w:val="1"/>
          <w:sz w:val="24"/>
          <w:szCs w:val="24"/>
          <w:lang w:eastAsia="ar-SA"/>
        </w:rPr>
        <w:br/>
        <w:t xml:space="preserve">na jaki rodzaj odpadu są przeznaczone, dodatkowo na workach muszą widnieć adres i dane kontaktowe Urzędu Gminy Pomiechówek oraz Wykonawcy. </w:t>
      </w:r>
      <w:r w:rsidRPr="00E279B1">
        <w:rPr>
          <w:rFonts w:ascii="Times New Roman" w:eastAsia="Times New Roman" w:hAnsi="Times New Roman" w:cs="Times New Roman"/>
          <w:bCs/>
          <w:color w:val="000000"/>
          <w:kern w:val="1"/>
          <w:sz w:val="24"/>
          <w:szCs w:val="24"/>
          <w:lang w:eastAsia="ar-SA"/>
        </w:rPr>
        <w:t>Zamawiający zastrzega sobie prawo do uzgodnienia szaty graficznej worków przezn</w:t>
      </w:r>
      <w:r w:rsidR="003E7ED1">
        <w:rPr>
          <w:rFonts w:ascii="Times New Roman" w:eastAsia="Times New Roman" w:hAnsi="Times New Roman" w:cs="Times New Roman"/>
          <w:bCs/>
          <w:color w:val="000000"/>
          <w:kern w:val="1"/>
          <w:sz w:val="24"/>
          <w:szCs w:val="24"/>
          <w:lang w:eastAsia="ar-SA"/>
        </w:rPr>
        <w:t xml:space="preserve">aczonych do segregacji odpadów ponadto na workach należy umieścić zapis o następującej treści „Reklamacje należy zgłaszać pod nr tel. 22 765-27-22 lub na adres </w:t>
      </w:r>
      <w:hyperlink r:id="rId24" w:history="1">
        <w:r w:rsidR="003E7ED1" w:rsidRPr="0047058A">
          <w:rPr>
            <w:rStyle w:val="Hipercze"/>
            <w:rFonts w:ascii="Times New Roman" w:eastAsia="Times New Roman" w:hAnsi="Times New Roman" w:cs="Times New Roman"/>
            <w:bCs/>
            <w:kern w:val="1"/>
            <w:sz w:val="24"/>
            <w:szCs w:val="24"/>
            <w:lang w:eastAsia="ar-SA"/>
          </w:rPr>
          <w:t>srodowisko@pomiechowek.pl</w:t>
        </w:r>
      </w:hyperlink>
      <w:r w:rsidR="003E7ED1">
        <w:rPr>
          <w:rFonts w:ascii="Times New Roman" w:eastAsia="Times New Roman" w:hAnsi="Times New Roman" w:cs="Times New Roman"/>
          <w:bCs/>
          <w:color w:val="000000"/>
          <w:kern w:val="1"/>
          <w:sz w:val="24"/>
          <w:szCs w:val="24"/>
          <w:lang w:eastAsia="ar-SA"/>
        </w:rPr>
        <w:t xml:space="preserve">” </w:t>
      </w:r>
    </w:p>
    <w:p w14:paraId="4BFF59AE" w14:textId="77777777" w:rsidR="00E279B1" w:rsidRPr="00E279B1" w:rsidRDefault="00E279B1" w:rsidP="00E279B1">
      <w:pPr>
        <w:widowControl w:val="0"/>
        <w:numPr>
          <w:ilvl w:val="0"/>
          <w:numId w:val="53"/>
        </w:numPr>
        <w:suppressAutoHyphens/>
        <w:spacing w:after="0"/>
        <w:ind w:left="993" w:hanging="284"/>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Obowiązkiem Wykonawcy będzie:</w:t>
      </w:r>
    </w:p>
    <w:p w14:paraId="1E203FCE" w14:textId="77777777" w:rsidR="00E279B1" w:rsidRPr="00E279B1" w:rsidRDefault="00E279B1" w:rsidP="00E279B1">
      <w:pPr>
        <w:widowControl w:val="0"/>
        <w:suppressAutoHyphens/>
        <w:spacing w:after="0"/>
        <w:ind w:left="1134" w:hanging="141"/>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 uzupełnianie na własny koszt właścicielom nieruchomości jednorodzinnych worków do selektywnego zbierania odpadów komunalnych po każdorazowym odbiorze, poprzez pozostawianie w miejscu odbioru zapełnionych worków nowych pustych worków w dniu odbioru selektywnie zebranych odpadów komunalnych, w ilości odpowiadającej liczbie odebranych worków,</w:t>
      </w:r>
    </w:p>
    <w:p w14:paraId="563C8246" w14:textId="38E2D98C" w:rsidR="00E279B1" w:rsidRPr="00E279B1" w:rsidRDefault="00E279B1" w:rsidP="00E279B1">
      <w:pPr>
        <w:widowControl w:val="0"/>
        <w:suppressAutoHyphens/>
        <w:spacing w:after="0"/>
        <w:ind w:left="1134" w:hanging="141"/>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w:t>
      </w:r>
      <w:r w:rsidRPr="00E279B1">
        <w:rPr>
          <w:rFonts w:ascii="Times New Roman" w:eastAsia="Times New Roman" w:hAnsi="Times New Roman" w:cs="Times New Roman"/>
          <w:color w:val="FF0000"/>
          <w:kern w:val="1"/>
          <w:sz w:val="24"/>
          <w:szCs w:val="24"/>
          <w:lang w:eastAsia="ar-SA"/>
        </w:rPr>
        <w:t xml:space="preserve"> </w:t>
      </w:r>
      <w:r w:rsidRPr="00E279B1">
        <w:rPr>
          <w:rFonts w:ascii="Times New Roman" w:eastAsia="Times New Roman" w:hAnsi="Times New Roman" w:cs="Times New Roman"/>
          <w:color w:val="000000"/>
          <w:kern w:val="1"/>
          <w:sz w:val="24"/>
          <w:szCs w:val="24"/>
          <w:lang w:eastAsia="ar-SA"/>
        </w:rPr>
        <w:t xml:space="preserve">zagospodarowanie selektywnie zebranych odpadów poprzez przekazanie </w:t>
      </w:r>
      <w:r w:rsidRPr="00E279B1">
        <w:rPr>
          <w:rFonts w:ascii="Times New Roman" w:eastAsia="Times New Roman" w:hAnsi="Times New Roman" w:cs="Times New Roman"/>
          <w:color w:val="000000"/>
          <w:kern w:val="1"/>
          <w:sz w:val="24"/>
          <w:szCs w:val="24"/>
          <w:lang w:eastAsia="ar-SA"/>
        </w:rPr>
        <w:br/>
        <w:t>ich do odzysku zgodnie z przepisami obowiązującego prawa oraz przedstawienie Zamawiającemu (raz w miesiącu wraz z fakturą za wykonaną usługę) dowodów potwierdzających wykonanie tych czynności, tj. karty przekazania odpadów</w:t>
      </w:r>
      <w:r w:rsidR="002974FA">
        <w:rPr>
          <w:rFonts w:ascii="Times New Roman" w:eastAsia="Times New Roman" w:hAnsi="Times New Roman" w:cs="Times New Roman"/>
          <w:color w:val="000000"/>
          <w:kern w:val="1"/>
          <w:sz w:val="24"/>
          <w:szCs w:val="24"/>
          <w:lang w:eastAsia="ar-SA"/>
        </w:rPr>
        <w:t xml:space="preserve"> dotyczących tylko odpadów przekazanych z terenu Gminy Pomiechówek</w:t>
      </w:r>
      <w:r w:rsidRPr="00E279B1">
        <w:rPr>
          <w:rFonts w:ascii="Times New Roman" w:eastAsia="Times New Roman" w:hAnsi="Times New Roman" w:cs="Times New Roman"/>
          <w:color w:val="000000"/>
          <w:kern w:val="1"/>
          <w:sz w:val="24"/>
          <w:szCs w:val="24"/>
          <w:lang w:eastAsia="ar-SA"/>
        </w:rPr>
        <w:t>;</w:t>
      </w:r>
    </w:p>
    <w:p w14:paraId="6A5E995C" w14:textId="77777777" w:rsidR="00E279B1" w:rsidRPr="00E279B1" w:rsidRDefault="00E279B1" w:rsidP="00E279B1">
      <w:pPr>
        <w:widowControl w:val="0"/>
        <w:suppressAutoHyphens/>
        <w:spacing w:after="0"/>
        <w:ind w:left="1134" w:hanging="141"/>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 xml:space="preserve">- posprzątanie wokół ww. worków, gdy zajdzie taka potrzeba. </w:t>
      </w:r>
    </w:p>
    <w:p w14:paraId="4A2E47C5" w14:textId="77777777" w:rsidR="00E279B1" w:rsidRPr="00E279B1" w:rsidRDefault="00E279B1" w:rsidP="00E279B1">
      <w:pPr>
        <w:widowControl w:val="0"/>
        <w:numPr>
          <w:ilvl w:val="0"/>
          <w:numId w:val="53"/>
        </w:numPr>
        <w:suppressAutoHyphens/>
        <w:spacing w:after="0"/>
        <w:ind w:left="993" w:hanging="284"/>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 xml:space="preserve">częstotliwość wywozu 1 raz w miesiącu, wg harmonogramu </w:t>
      </w:r>
      <w:r w:rsidR="00650E53">
        <w:rPr>
          <w:rFonts w:ascii="Times New Roman" w:eastAsia="Times New Roman" w:hAnsi="Times New Roman" w:cs="Times New Roman"/>
          <w:color w:val="000000"/>
          <w:kern w:val="1"/>
          <w:sz w:val="24"/>
          <w:szCs w:val="24"/>
          <w:lang w:eastAsia="ar-SA"/>
        </w:rPr>
        <w:t xml:space="preserve">stanowiącego </w:t>
      </w:r>
      <w:r w:rsidR="00650E53">
        <w:rPr>
          <w:rFonts w:ascii="Times New Roman" w:eastAsia="Times New Roman" w:hAnsi="Times New Roman" w:cs="Times New Roman"/>
          <w:color w:val="000000"/>
          <w:kern w:val="1"/>
          <w:sz w:val="24"/>
          <w:szCs w:val="24"/>
          <w:lang w:eastAsia="ar-SA"/>
        </w:rPr>
        <w:lastRenderedPageBreak/>
        <w:t>załącznik Nr 1 do umowy,</w:t>
      </w:r>
    </w:p>
    <w:p w14:paraId="6C84393D" w14:textId="77777777" w:rsidR="00650E53" w:rsidRPr="00650E53" w:rsidRDefault="007F4234" w:rsidP="00650E53">
      <w:pPr>
        <w:widowControl w:val="0"/>
        <w:suppressAutoHyphens/>
        <w:spacing w:after="0"/>
        <w:ind w:left="709"/>
        <w:jc w:val="both"/>
        <w:rPr>
          <w:rFonts w:ascii="Times New Roman" w:eastAsia="Times New Roman" w:hAnsi="Times New Roman" w:cs="Times New Roman"/>
          <w:color w:val="000000"/>
          <w:kern w:val="1"/>
          <w:sz w:val="24"/>
          <w:szCs w:val="24"/>
          <w:lang w:eastAsia="ar-SA"/>
        </w:rPr>
      </w:pPr>
      <w:r>
        <w:rPr>
          <w:rFonts w:ascii="Times New Roman" w:eastAsia="Times New Roman" w:hAnsi="Times New Roman" w:cs="Times New Roman"/>
          <w:bCs/>
          <w:kern w:val="1"/>
          <w:sz w:val="24"/>
          <w:szCs w:val="24"/>
          <w:lang w:eastAsia="ar-SA"/>
        </w:rPr>
        <w:t xml:space="preserve">e) </w:t>
      </w:r>
      <w:r w:rsidR="00650E53" w:rsidRPr="00650E53">
        <w:rPr>
          <w:rFonts w:ascii="Times New Roman" w:eastAsia="Times New Roman" w:hAnsi="Times New Roman" w:cs="Times New Roman"/>
          <w:bCs/>
          <w:kern w:val="1"/>
          <w:sz w:val="24"/>
          <w:szCs w:val="24"/>
          <w:lang w:eastAsia="ar-SA"/>
        </w:rPr>
        <w:t xml:space="preserve">realizacja „reklamacji” </w:t>
      </w:r>
      <w:r w:rsidR="00650E53" w:rsidRPr="00650E53">
        <w:rPr>
          <w:rFonts w:ascii="Times New Roman" w:eastAsia="Times New Roman" w:hAnsi="Times New Roman" w:cs="Times New Roman"/>
          <w:kern w:val="1"/>
          <w:sz w:val="24"/>
          <w:szCs w:val="24"/>
          <w:lang w:eastAsia="ar-SA"/>
        </w:rPr>
        <w:t xml:space="preserve">– reklamacja powinna zostać rozstrzygnięta w ciągu 2 godzin od otrzymania zgłoszenia. Potwierdzenie jej wykonania powinno nastąpić w ciągu 3 godzin od momentu zgłoszenia reklamacji. W przypadku braku potwierdzenia w ciągu tego czasu reklamację taką traktuje się jako nie wykonaną; informację dotyczącą załatwienia reklamacji należy niezwłocznie potwierdzić – faks nr (22) 765 27 10 lub e-mail: </w:t>
      </w:r>
      <w:hyperlink r:id="rId25" w:history="1">
        <w:r w:rsidR="00650E53" w:rsidRPr="00650E53">
          <w:rPr>
            <w:rFonts w:ascii="Times New Roman" w:eastAsia="Times New Roman" w:hAnsi="Times New Roman" w:cs="Times New Roman"/>
            <w:color w:val="0000FF"/>
            <w:kern w:val="1"/>
            <w:sz w:val="24"/>
            <w:szCs w:val="24"/>
            <w:u w:val="single"/>
            <w:lang w:eastAsia="ar-SA"/>
          </w:rPr>
          <w:t>srodowisko@pomiechowek.pl</w:t>
        </w:r>
      </w:hyperlink>
      <w:r w:rsidR="00650E53" w:rsidRPr="00650E53">
        <w:rPr>
          <w:rFonts w:ascii="Times New Roman" w:eastAsia="Times New Roman" w:hAnsi="Times New Roman" w:cs="Times New Roman"/>
          <w:kern w:val="1"/>
          <w:sz w:val="24"/>
          <w:szCs w:val="24"/>
          <w:lang w:eastAsia="ar-SA"/>
        </w:rPr>
        <w:t xml:space="preserve">; </w:t>
      </w:r>
    </w:p>
    <w:p w14:paraId="2794CFD9" w14:textId="77777777" w:rsidR="00E279B1" w:rsidRPr="007F4234" w:rsidRDefault="00E279B1" w:rsidP="00650E53">
      <w:pPr>
        <w:widowControl w:val="0"/>
        <w:suppressAutoHyphens/>
        <w:spacing w:after="0"/>
        <w:ind w:left="993" w:hanging="284"/>
        <w:jc w:val="both"/>
        <w:rPr>
          <w:rFonts w:ascii="Times New Roman" w:eastAsia="Times New Roman" w:hAnsi="Times New Roman" w:cs="Times New Roman"/>
          <w:color w:val="000000"/>
          <w:kern w:val="1"/>
          <w:sz w:val="24"/>
          <w:szCs w:val="24"/>
          <w:lang w:eastAsia="ar-SA"/>
        </w:rPr>
      </w:pPr>
      <w:r w:rsidRPr="007F4234">
        <w:rPr>
          <w:rFonts w:ascii="Times New Roman" w:eastAsia="Times New Roman" w:hAnsi="Times New Roman" w:cs="Times New Roman"/>
          <w:i/>
          <w:color w:val="000000"/>
          <w:kern w:val="1"/>
          <w:sz w:val="24"/>
          <w:szCs w:val="24"/>
          <w:lang w:eastAsia="ar-SA"/>
        </w:rPr>
        <w:t xml:space="preserve">odpady wielkogabarytowe (kod 20 03 07) i zużyty sprzęt elektryczny </w:t>
      </w:r>
      <w:r w:rsidRPr="007F4234">
        <w:rPr>
          <w:rFonts w:ascii="Times New Roman" w:eastAsia="Times New Roman" w:hAnsi="Times New Roman" w:cs="Times New Roman"/>
          <w:i/>
          <w:color w:val="000000"/>
          <w:kern w:val="1"/>
          <w:sz w:val="24"/>
          <w:szCs w:val="24"/>
          <w:lang w:eastAsia="ar-SA"/>
        </w:rPr>
        <w:br/>
        <w:t>i elektroniczny (kody 20 01 23*, 20 01 35*, 20 01 36)</w:t>
      </w:r>
    </w:p>
    <w:p w14:paraId="12F686E2" w14:textId="77777777" w:rsidR="00E279B1" w:rsidRPr="00E279B1" w:rsidRDefault="00E279B1" w:rsidP="00E279B1">
      <w:pPr>
        <w:widowControl w:val="0"/>
        <w:numPr>
          <w:ilvl w:val="0"/>
          <w:numId w:val="54"/>
        </w:numPr>
        <w:suppressAutoHyphens/>
        <w:spacing w:after="0"/>
        <w:ind w:left="993" w:hanging="284"/>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 xml:space="preserve">odbiór odpadów wielkogabarytowych i zużytego sprzętu elektrycznego </w:t>
      </w:r>
      <w:r w:rsidRPr="00E279B1">
        <w:rPr>
          <w:rFonts w:ascii="Times New Roman" w:eastAsia="Times New Roman" w:hAnsi="Times New Roman" w:cs="Times New Roman"/>
          <w:color w:val="000000"/>
          <w:kern w:val="1"/>
          <w:sz w:val="24"/>
          <w:szCs w:val="24"/>
          <w:lang w:eastAsia="ar-SA"/>
        </w:rPr>
        <w:br/>
        <w:t>i elektronicznego odbywać się będzie bezpośrednio sprzed posesji właścicieli nieruchomości.</w:t>
      </w:r>
    </w:p>
    <w:p w14:paraId="16A157C8" w14:textId="77777777" w:rsidR="00E279B1" w:rsidRPr="00E279B1" w:rsidRDefault="00E279B1" w:rsidP="00E279B1">
      <w:pPr>
        <w:widowControl w:val="0"/>
        <w:numPr>
          <w:ilvl w:val="0"/>
          <w:numId w:val="54"/>
        </w:numPr>
        <w:suppressAutoHyphens/>
        <w:spacing w:after="0"/>
        <w:ind w:left="993" w:hanging="284"/>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 xml:space="preserve">częstotliwość odbioru – raz w roku, wg harmonogramu uzgodnionego przez Wykonawcę z Zamawiającym. </w:t>
      </w:r>
    </w:p>
    <w:p w14:paraId="46B158AA" w14:textId="77777777" w:rsidR="00E279B1" w:rsidRDefault="00E279B1" w:rsidP="00E279B1">
      <w:pPr>
        <w:widowControl w:val="0"/>
        <w:numPr>
          <w:ilvl w:val="0"/>
          <w:numId w:val="54"/>
        </w:numPr>
        <w:suppressAutoHyphens/>
        <w:spacing w:after="0"/>
        <w:ind w:left="993" w:hanging="284"/>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 xml:space="preserve">obowiązkiem Wykonawcy będzie zagospodarowanie odebranych odpadów wielkogabarytowych, zużytego sprzętu elektrycznego oraz elektronicznego poprzez przekazanie ich do odzysku zgodnie z przepisami obowiązującego prawa </w:t>
      </w:r>
      <w:r w:rsidRPr="00E279B1">
        <w:rPr>
          <w:rFonts w:ascii="Times New Roman" w:eastAsia="Times New Roman" w:hAnsi="Times New Roman" w:cs="Times New Roman"/>
          <w:color w:val="000000"/>
          <w:kern w:val="1"/>
          <w:sz w:val="24"/>
          <w:szCs w:val="24"/>
          <w:lang w:eastAsia="ar-SA"/>
        </w:rPr>
        <w:br/>
        <w:t xml:space="preserve">oraz przedstawienie Zamawiającemu (wraz z fakturą za wykonaną usługę) dowodów potwierdzających wykonanie tych czynności, tj. karty przekazania odpadów do zakładu przetwarzania w przypadku zużytego sprzętu elektronicznego i elektrycznego o którym mowa w art. 6 pkt 3 ustawy z dnia 29 lipca 2005 r. </w:t>
      </w:r>
      <w:r w:rsidRPr="00E279B1">
        <w:rPr>
          <w:rFonts w:ascii="Times New Roman" w:eastAsia="Times New Roman" w:hAnsi="Times New Roman" w:cs="Times New Roman"/>
          <w:color w:val="000000"/>
          <w:kern w:val="1"/>
          <w:sz w:val="24"/>
          <w:szCs w:val="24"/>
          <w:lang w:eastAsia="ar-SA"/>
        </w:rPr>
        <w:br/>
        <w:t xml:space="preserve">o </w:t>
      </w:r>
      <w:r w:rsidRPr="00E279B1">
        <w:rPr>
          <w:rFonts w:ascii="Times New Roman" w:eastAsia="Times New Roman" w:hAnsi="Times New Roman" w:cs="Times New Roman"/>
          <w:i/>
          <w:color w:val="000000"/>
          <w:kern w:val="1"/>
          <w:sz w:val="24"/>
          <w:szCs w:val="24"/>
          <w:lang w:eastAsia="ar-SA"/>
        </w:rPr>
        <w:t>zużytym sprzęcie elektrycznym i elektronicznym (</w:t>
      </w:r>
      <w:r w:rsidRPr="00E279B1">
        <w:rPr>
          <w:rFonts w:ascii="Times New Roman" w:eastAsia="Times New Roman" w:hAnsi="Times New Roman" w:cs="Times New Roman"/>
          <w:color w:val="000000"/>
          <w:kern w:val="1"/>
          <w:sz w:val="24"/>
          <w:szCs w:val="24"/>
          <w:lang w:eastAsia="ar-SA"/>
        </w:rPr>
        <w:t xml:space="preserve">Dz. U. z 2005 Nr 180, poz. 1495 ze zm.) w związku z art. 235 ust. 2 i 3 ustawy z dnia 14 grudnia 2012 r. o </w:t>
      </w:r>
      <w:r w:rsidRPr="00E279B1">
        <w:rPr>
          <w:rFonts w:ascii="Times New Roman" w:eastAsia="Times New Roman" w:hAnsi="Times New Roman" w:cs="Times New Roman"/>
          <w:i/>
          <w:color w:val="000000"/>
          <w:kern w:val="1"/>
          <w:sz w:val="24"/>
          <w:szCs w:val="24"/>
          <w:lang w:eastAsia="ar-SA"/>
        </w:rPr>
        <w:t xml:space="preserve">odpadach </w:t>
      </w:r>
      <w:r w:rsidRPr="00E279B1">
        <w:rPr>
          <w:rFonts w:ascii="Times New Roman" w:eastAsia="Times New Roman" w:hAnsi="Times New Roman" w:cs="Times New Roman"/>
          <w:color w:val="000000"/>
          <w:kern w:val="1"/>
          <w:sz w:val="24"/>
          <w:szCs w:val="24"/>
          <w:lang w:eastAsia="ar-SA"/>
        </w:rPr>
        <w:t xml:space="preserve">(Dz. U. z 2013 r. poz. 21), a w przypadku innych odpadów wielkogabarytowych </w:t>
      </w:r>
      <w:r w:rsidRPr="00E279B1">
        <w:rPr>
          <w:rFonts w:ascii="Times New Roman" w:eastAsia="Times New Roman" w:hAnsi="Times New Roman" w:cs="Times New Roman"/>
          <w:color w:val="000000"/>
          <w:kern w:val="1"/>
          <w:sz w:val="24"/>
          <w:szCs w:val="24"/>
          <w:lang w:eastAsia="ar-SA"/>
        </w:rPr>
        <w:br/>
        <w:t xml:space="preserve">do przedsiębiorców posiadających zezwolenie na prowadzenie odzysku zgodnie </w:t>
      </w:r>
      <w:r w:rsidRPr="00E279B1">
        <w:rPr>
          <w:rFonts w:ascii="Times New Roman" w:eastAsia="Times New Roman" w:hAnsi="Times New Roman" w:cs="Times New Roman"/>
          <w:color w:val="000000"/>
          <w:kern w:val="1"/>
          <w:sz w:val="24"/>
          <w:szCs w:val="24"/>
          <w:lang w:eastAsia="ar-SA"/>
        </w:rPr>
        <w:br/>
        <w:t xml:space="preserve">z ustawą z dnia 14 grudnia 2012 r. o </w:t>
      </w:r>
      <w:r w:rsidRPr="00E279B1">
        <w:rPr>
          <w:rFonts w:ascii="Times New Roman" w:eastAsia="Times New Roman" w:hAnsi="Times New Roman" w:cs="Times New Roman"/>
          <w:i/>
          <w:color w:val="000000"/>
          <w:kern w:val="1"/>
          <w:sz w:val="24"/>
          <w:szCs w:val="24"/>
          <w:lang w:eastAsia="ar-SA"/>
        </w:rPr>
        <w:t xml:space="preserve">odpadach </w:t>
      </w:r>
      <w:r w:rsidRPr="00E279B1">
        <w:rPr>
          <w:rFonts w:ascii="Times New Roman" w:eastAsia="Times New Roman" w:hAnsi="Times New Roman" w:cs="Times New Roman"/>
          <w:color w:val="000000"/>
          <w:kern w:val="1"/>
          <w:sz w:val="24"/>
          <w:szCs w:val="24"/>
          <w:lang w:eastAsia="ar-SA"/>
        </w:rPr>
        <w:t>(Dz. U. z 2013 r. poz. 21).</w:t>
      </w:r>
    </w:p>
    <w:p w14:paraId="1CA356C3" w14:textId="77777777" w:rsidR="0090089F" w:rsidRPr="00B539DA" w:rsidRDefault="0090089F" w:rsidP="0090089F">
      <w:pPr>
        <w:widowControl w:val="0"/>
        <w:numPr>
          <w:ilvl w:val="0"/>
          <w:numId w:val="54"/>
        </w:numPr>
        <w:suppressAutoHyphens/>
        <w:spacing w:after="0"/>
        <w:ind w:left="993" w:hanging="284"/>
        <w:jc w:val="both"/>
        <w:rPr>
          <w:rFonts w:ascii="Times New Roman" w:eastAsia="Times New Roman" w:hAnsi="Times New Roman" w:cs="Times New Roman"/>
          <w:color w:val="000000"/>
          <w:kern w:val="1"/>
          <w:sz w:val="24"/>
          <w:szCs w:val="24"/>
          <w:lang w:eastAsia="ar-SA"/>
        </w:rPr>
      </w:pPr>
      <w:r w:rsidRPr="00B539DA">
        <w:rPr>
          <w:rFonts w:ascii="Times New Roman" w:eastAsia="Times New Roman" w:hAnsi="Times New Roman" w:cs="Times New Roman"/>
          <w:bCs/>
          <w:kern w:val="1"/>
          <w:sz w:val="24"/>
          <w:szCs w:val="24"/>
          <w:lang w:eastAsia="ar-SA"/>
        </w:rPr>
        <w:t xml:space="preserve">realizacja „reklamacji” </w:t>
      </w:r>
      <w:r>
        <w:rPr>
          <w:rFonts w:ascii="Times New Roman" w:eastAsia="Times New Roman" w:hAnsi="Times New Roman" w:cs="Times New Roman"/>
          <w:kern w:val="1"/>
          <w:sz w:val="24"/>
          <w:szCs w:val="24"/>
          <w:lang w:eastAsia="ar-SA"/>
        </w:rPr>
        <w:t>–</w:t>
      </w:r>
      <w:r w:rsidRPr="00B539DA">
        <w:rPr>
          <w:rFonts w:ascii="Times New Roman" w:eastAsia="Times New Roman" w:hAnsi="Times New Roman" w:cs="Times New Roman"/>
          <w:kern w:val="1"/>
          <w:sz w:val="24"/>
          <w:szCs w:val="24"/>
          <w:lang w:eastAsia="ar-SA"/>
        </w:rPr>
        <w:t xml:space="preserve"> </w:t>
      </w:r>
      <w:r>
        <w:rPr>
          <w:rFonts w:ascii="Times New Roman" w:eastAsia="Times New Roman" w:hAnsi="Times New Roman" w:cs="Times New Roman"/>
          <w:kern w:val="1"/>
          <w:sz w:val="24"/>
          <w:szCs w:val="24"/>
          <w:lang w:eastAsia="ar-SA"/>
        </w:rPr>
        <w:t xml:space="preserve">reklamacja powinna zostać rozstrzygnięta w ciągu 2 godzin od otrzymania zgłoszenia. Potwierdzenie jej wykonania powinno nastąpić w ciągu 3 godzin od momentu zgłoszenia reklamacji. W przypadku braku potwierdzenia w ciągu tego czasu reklamację taką traktuje się jako nie wykonaną; informację dotyczącą załatwienia reklamacji należy niezwłocznie potwierdzić </w:t>
      </w:r>
      <w:r w:rsidRPr="00B539DA">
        <w:rPr>
          <w:rFonts w:ascii="Times New Roman" w:eastAsia="Times New Roman" w:hAnsi="Times New Roman" w:cs="Times New Roman"/>
          <w:kern w:val="1"/>
          <w:sz w:val="24"/>
          <w:szCs w:val="24"/>
          <w:lang w:eastAsia="ar-SA"/>
        </w:rPr>
        <w:t xml:space="preserve">– faks nr (22) 765 27 10 lub e-mail: </w:t>
      </w:r>
      <w:hyperlink r:id="rId26" w:history="1">
        <w:r w:rsidRPr="00AB217E">
          <w:rPr>
            <w:rStyle w:val="Hipercze"/>
            <w:rFonts w:ascii="Times New Roman" w:eastAsia="Times New Roman" w:hAnsi="Times New Roman" w:cs="Times New Roman"/>
            <w:kern w:val="1"/>
            <w:sz w:val="24"/>
            <w:szCs w:val="24"/>
            <w:lang w:eastAsia="ar-SA"/>
          </w:rPr>
          <w:t>srodowisko@pomiechowek.pl</w:t>
        </w:r>
      </w:hyperlink>
      <w:r w:rsidRPr="00B539DA">
        <w:rPr>
          <w:rFonts w:ascii="Times New Roman" w:eastAsia="Times New Roman" w:hAnsi="Times New Roman" w:cs="Times New Roman"/>
          <w:kern w:val="1"/>
          <w:sz w:val="24"/>
          <w:szCs w:val="24"/>
          <w:lang w:eastAsia="ar-SA"/>
        </w:rPr>
        <w:t>;</w:t>
      </w:r>
      <w:r>
        <w:rPr>
          <w:rFonts w:ascii="Times New Roman" w:eastAsia="Times New Roman" w:hAnsi="Times New Roman" w:cs="Times New Roman"/>
          <w:kern w:val="1"/>
          <w:sz w:val="24"/>
          <w:szCs w:val="24"/>
          <w:lang w:eastAsia="ar-SA"/>
        </w:rPr>
        <w:t xml:space="preserve"> </w:t>
      </w:r>
    </w:p>
    <w:p w14:paraId="41444AFC" w14:textId="77777777" w:rsidR="0090089F" w:rsidRPr="00E279B1" w:rsidRDefault="0090089F" w:rsidP="0090089F">
      <w:pPr>
        <w:widowControl w:val="0"/>
        <w:suppressAutoHyphens/>
        <w:spacing w:after="0"/>
        <w:ind w:left="709"/>
        <w:jc w:val="both"/>
        <w:rPr>
          <w:rFonts w:ascii="Times New Roman" w:eastAsia="Times New Roman" w:hAnsi="Times New Roman" w:cs="Times New Roman"/>
          <w:color w:val="000000"/>
          <w:kern w:val="1"/>
          <w:sz w:val="24"/>
          <w:szCs w:val="24"/>
          <w:lang w:eastAsia="ar-SA"/>
        </w:rPr>
      </w:pPr>
    </w:p>
    <w:p w14:paraId="73FD7EB5" w14:textId="77777777" w:rsidR="00E279B1" w:rsidRPr="00E279B1" w:rsidRDefault="00E279B1" w:rsidP="00E279B1">
      <w:pPr>
        <w:widowControl w:val="0"/>
        <w:numPr>
          <w:ilvl w:val="0"/>
          <w:numId w:val="73"/>
        </w:numPr>
        <w:tabs>
          <w:tab w:val="left" w:pos="360"/>
        </w:tabs>
        <w:suppressAutoHyphens/>
        <w:spacing w:before="120" w:after="120" w:line="240" w:lineRule="auto"/>
        <w:ind w:hanging="720"/>
        <w:jc w:val="both"/>
        <w:rPr>
          <w:rFonts w:ascii="Times New Roman" w:eastAsia="Times New Roman" w:hAnsi="Times New Roman" w:cs="Times New Roman"/>
          <w:color w:val="000000"/>
          <w:kern w:val="1"/>
          <w:sz w:val="24"/>
          <w:szCs w:val="24"/>
          <w:u w:val="single"/>
          <w:lang w:eastAsia="ar-SA"/>
        </w:rPr>
      </w:pPr>
      <w:r w:rsidRPr="00E279B1">
        <w:rPr>
          <w:rFonts w:ascii="Times New Roman" w:eastAsia="Times New Roman" w:hAnsi="Times New Roman" w:cs="Times New Roman"/>
          <w:color w:val="000000"/>
          <w:kern w:val="1"/>
          <w:sz w:val="24"/>
          <w:szCs w:val="24"/>
          <w:u w:val="single"/>
          <w:lang w:eastAsia="ar-SA"/>
        </w:rPr>
        <w:t xml:space="preserve">odbieranie odpadów z zabudowy wielorodzinnej: </w:t>
      </w:r>
    </w:p>
    <w:p w14:paraId="5EF2EBCD" w14:textId="77777777" w:rsidR="00E279B1" w:rsidRPr="00E279B1" w:rsidRDefault="00E279B1" w:rsidP="00E279B1">
      <w:pPr>
        <w:widowControl w:val="0"/>
        <w:numPr>
          <w:ilvl w:val="1"/>
          <w:numId w:val="55"/>
        </w:numPr>
        <w:tabs>
          <w:tab w:val="left" w:pos="1134"/>
        </w:tabs>
        <w:suppressAutoHyphens/>
        <w:spacing w:after="0" w:line="240" w:lineRule="auto"/>
        <w:ind w:hanging="436"/>
        <w:jc w:val="both"/>
        <w:rPr>
          <w:rFonts w:ascii="Times New Roman" w:eastAsia="Times New Roman" w:hAnsi="Times New Roman" w:cs="Times New Roman"/>
          <w:i/>
          <w:color w:val="000000"/>
          <w:kern w:val="1"/>
          <w:sz w:val="24"/>
          <w:szCs w:val="24"/>
          <w:lang w:eastAsia="ar-SA"/>
        </w:rPr>
      </w:pPr>
      <w:r w:rsidRPr="00E279B1">
        <w:rPr>
          <w:rFonts w:ascii="Times New Roman" w:eastAsia="Times New Roman" w:hAnsi="Times New Roman" w:cs="Times New Roman"/>
          <w:i/>
          <w:color w:val="000000"/>
          <w:kern w:val="1"/>
          <w:sz w:val="24"/>
          <w:szCs w:val="24"/>
          <w:lang w:eastAsia="ar-SA"/>
        </w:rPr>
        <w:t>niesegregowane (zmieszane) odpady komunalne (kod odpadu 20 03 01)</w:t>
      </w:r>
    </w:p>
    <w:p w14:paraId="284CEFAA" w14:textId="77777777" w:rsidR="00E279B1" w:rsidRPr="00E279B1" w:rsidRDefault="00E279B1" w:rsidP="00E279B1">
      <w:pPr>
        <w:widowControl w:val="0"/>
        <w:numPr>
          <w:ilvl w:val="0"/>
          <w:numId w:val="56"/>
        </w:numPr>
        <w:suppressAutoHyphens/>
        <w:spacing w:after="0"/>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 xml:space="preserve">odbiór z pojemników o pojemności do 1100l. </w:t>
      </w:r>
    </w:p>
    <w:p w14:paraId="2A931E95" w14:textId="77777777" w:rsidR="00E279B1" w:rsidRPr="00E279B1" w:rsidRDefault="00E279B1" w:rsidP="00E279B1">
      <w:pPr>
        <w:widowControl w:val="0"/>
        <w:numPr>
          <w:ilvl w:val="0"/>
          <w:numId w:val="56"/>
        </w:numPr>
        <w:suppressAutoHyphens/>
        <w:spacing w:after="0"/>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częstotliwość wywozu 2 razy w tygodniu, w dniach uzgodnionych przez Wykonawcę z Zamawiającym.</w:t>
      </w:r>
    </w:p>
    <w:p w14:paraId="6908FB17" w14:textId="71C091F2" w:rsidR="00E279B1" w:rsidRPr="00E279B1" w:rsidRDefault="00E279B1" w:rsidP="00E279B1">
      <w:pPr>
        <w:widowControl w:val="0"/>
        <w:numPr>
          <w:ilvl w:val="0"/>
          <w:numId w:val="56"/>
        </w:numPr>
        <w:tabs>
          <w:tab w:val="left" w:pos="851"/>
        </w:tabs>
        <w:suppressAutoHyphens/>
        <w:spacing w:after="0"/>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kern w:val="1"/>
          <w:sz w:val="24"/>
          <w:szCs w:val="24"/>
          <w:lang w:eastAsia="ar-SA"/>
        </w:rPr>
        <w:t xml:space="preserve"> obowiązkiem Wykonawcy będzie </w:t>
      </w:r>
      <w:r w:rsidRPr="00E279B1">
        <w:rPr>
          <w:rFonts w:ascii="Times New Roman" w:eastAsia="Times New Roman" w:hAnsi="Times New Roman" w:cs="Times New Roman"/>
          <w:color w:val="000000"/>
          <w:kern w:val="1"/>
          <w:sz w:val="24"/>
          <w:szCs w:val="24"/>
          <w:lang w:eastAsia="ar-SA"/>
        </w:rPr>
        <w:t xml:space="preserve">zagospodarowanie odebranych </w:t>
      </w:r>
      <w:r w:rsidRPr="00E279B1">
        <w:rPr>
          <w:rFonts w:ascii="Times New Roman" w:eastAsia="Times New Roman" w:hAnsi="Times New Roman" w:cs="Times New Roman"/>
          <w:color w:val="000000"/>
          <w:kern w:val="1"/>
          <w:sz w:val="24"/>
          <w:szCs w:val="24"/>
          <w:lang w:eastAsia="ar-SA"/>
        </w:rPr>
        <w:lastRenderedPageBreak/>
        <w:t>niesegregowanych (zmieszanych) odpadów komunalnych poprzez przekazanie ich do odzysku lub unieszkodliwienia zgodnie</w:t>
      </w:r>
      <w:r w:rsidRPr="00E279B1">
        <w:rPr>
          <w:rFonts w:ascii="Times New Roman" w:eastAsia="Times New Roman" w:hAnsi="Times New Roman" w:cs="Times New Roman"/>
          <w:kern w:val="1"/>
          <w:sz w:val="24"/>
          <w:szCs w:val="24"/>
          <w:lang w:eastAsia="ar-SA"/>
        </w:rPr>
        <w:t xml:space="preserve"> </w:t>
      </w:r>
      <w:r w:rsidRPr="00E279B1">
        <w:rPr>
          <w:rFonts w:ascii="Times New Roman" w:eastAsia="Times New Roman" w:hAnsi="Times New Roman" w:cs="Times New Roman"/>
          <w:color w:val="000000"/>
          <w:kern w:val="1"/>
          <w:sz w:val="24"/>
          <w:szCs w:val="24"/>
          <w:lang w:eastAsia="ar-SA"/>
        </w:rPr>
        <w:t xml:space="preserve">z przepisami obowiązującego prawa </w:t>
      </w:r>
      <w:r w:rsidRPr="00E279B1">
        <w:rPr>
          <w:rFonts w:ascii="Times New Roman" w:eastAsia="Times New Roman" w:hAnsi="Times New Roman" w:cs="Times New Roman"/>
          <w:kern w:val="1"/>
          <w:sz w:val="24"/>
          <w:szCs w:val="24"/>
          <w:lang w:eastAsia="ar-SA"/>
        </w:rPr>
        <w:t>i</w:t>
      </w:r>
      <w:r w:rsidRPr="00E279B1">
        <w:rPr>
          <w:rFonts w:ascii="Times New Roman" w:eastAsia="Times New Roman" w:hAnsi="Times New Roman" w:cs="Times New Roman"/>
          <w:color w:val="FF0000"/>
          <w:kern w:val="1"/>
          <w:sz w:val="24"/>
          <w:szCs w:val="24"/>
          <w:lang w:eastAsia="ar-SA"/>
        </w:rPr>
        <w:t xml:space="preserve"> </w:t>
      </w:r>
      <w:r w:rsidRPr="00E279B1">
        <w:rPr>
          <w:rFonts w:ascii="Times New Roman" w:eastAsia="Times New Roman" w:hAnsi="Times New Roman" w:cs="Times New Roman"/>
          <w:kern w:val="1"/>
          <w:sz w:val="24"/>
          <w:szCs w:val="24"/>
          <w:lang w:eastAsia="ar-SA"/>
        </w:rPr>
        <w:t xml:space="preserve">zasadą bliskości </w:t>
      </w:r>
      <w:r w:rsidRPr="00E279B1">
        <w:rPr>
          <w:rFonts w:ascii="Times New Roman" w:eastAsia="Times New Roman" w:hAnsi="Times New Roman" w:cs="Times New Roman"/>
          <w:color w:val="000000"/>
          <w:kern w:val="1"/>
          <w:sz w:val="24"/>
          <w:szCs w:val="24"/>
          <w:lang w:eastAsia="ar-SA"/>
        </w:rPr>
        <w:t xml:space="preserve">(art. 20 ustawy z dnia 14.12.2012 r. o </w:t>
      </w:r>
      <w:r w:rsidRPr="00E279B1">
        <w:rPr>
          <w:rFonts w:ascii="Times New Roman" w:eastAsia="Times New Roman" w:hAnsi="Times New Roman" w:cs="Times New Roman"/>
          <w:i/>
          <w:color w:val="000000"/>
          <w:kern w:val="1"/>
          <w:sz w:val="24"/>
          <w:szCs w:val="24"/>
          <w:lang w:eastAsia="ar-SA"/>
        </w:rPr>
        <w:t>odpadach</w:t>
      </w:r>
      <w:r w:rsidRPr="00E279B1">
        <w:rPr>
          <w:rFonts w:ascii="Times New Roman" w:eastAsia="Times New Roman" w:hAnsi="Times New Roman" w:cs="Times New Roman"/>
          <w:color w:val="000000"/>
          <w:kern w:val="1"/>
          <w:sz w:val="24"/>
          <w:szCs w:val="24"/>
          <w:lang w:eastAsia="ar-SA"/>
        </w:rPr>
        <w:t>) oraz przedstawienie Zamawiającemu jeden raz na miesiąc (wraz z fakturą za wykonaną usługę) dowodów potwierdzających te czynności, tj. karty przekazania odpadów</w:t>
      </w:r>
      <w:r w:rsidR="002974FA">
        <w:rPr>
          <w:rFonts w:ascii="Times New Roman" w:eastAsia="Times New Roman" w:hAnsi="Times New Roman" w:cs="Times New Roman"/>
          <w:color w:val="000000"/>
          <w:kern w:val="1"/>
          <w:sz w:val="24"/>
          <w:szCs w:val="24"/>
          <w:lang w:eastAsia="ar-SA"/>
        </w:rPr>
        <w:t xml:space="preserve"> dotyczącej tylko odpadów przekazanych z terenu Gminy Pomiechówek</w:t>
      </w:r>
      <w:r w:rsidRPr="00E279B1">
        <w:rPr>
          <w:rFonts w:ascii="Times New Roman" w:eastAsia="Times New Roman" w:hAnsi="Times New Roman" w:cs="Times New Roman"/>
          <w:color w:val="000000"/>
          <w:kern w:val="1"/>
          <w:sz w:val="24"/>
          <w:szCs w:val="24"/>
          <w:lang w:eastAsia="ar-SA"/>
        </w:rPr>
        <w:t>.</w:t>
      </w:r>
    </w:p>
    <w:p w14:paraId="18958DB4" w14:textId="77777777" w:rsidR="00E279B1" w:rsidRPr="00E279B1" w:rsidRDefault="00E279B1" w:rsidP="00E279B1">
      <w:pPr>
        <w:widowControl w:val="0"/>
        <w:numPr>
          <w:ilvl w:val="0"/>
          <w:numId w:val="56"/>
        </w:numPr>
        <w:tabs>
          <w:tab w:val="left" w:pos="851"/>
        </w:tabs>
        <w:suppressAutoHyphens/>
        <w:spacing w:after="0"/>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obowiązkiem Wykonawcy będzie również:</w:t>
      </w:r>
    </w:p>
    <w:p w14:paraId="3C69FEE5" w14:textId="77777777" w:rsidR="00E279B1" w:rsidRPr="00E279B1" w:rsidRDefault="00E279B1" w:rsidP="00E279B1">
      <w:pPr>
        <w:widowControl w:val="0"/>
        <w:tabs>
          <w:tab w:val="left" w:pos="851"/>
        </w:tabs>
        <w:suppressAutoHyphens/>
        <w:spacing w:after="0"/>
        <w:ind w:left="1418" w:hanging="158"/>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 xml:space="preserve">- posprzątanie wokół ww. pojemników, gdy zajdzie taka potrzeba, między innymi poprzez zabranie dostawionych na pojemnikach worków </w:t>
      </w:r>
      <w:r w:rsidRPr="00E279B1">
        <w:rPr>
          <w:rFonts w:ascii="Times New Roman" w:eastAsia="Times New Roman" w:hAnsi="Times New Roman" w:cs="Times New Roman"/>
          <w:color w:val="000000"/>
          <w:kern w:val="1"/>
          <w:sz w:val="24"/>
          <w:szCs w:val="24"/>
          <w:lang w:eastAsia="ar-SA"/>
        </w:rPr>
        <w:br/>
        <w:t xml:space="preserve">z niesegregowanymi (zmieszanymi) odpadami komunalnymi (ww. właściciele nieruchomości mają możliwość dostawienia tego rodzaju worków </w:t>
      </w:r>
      <w:r w:rsidRPr="00E279B1">
        <w:rPr>
          <w:rFonts w:ascii="Times New Roman" w:eastAsia="Times New Roman" w:hAnsi="Times New Roman" w:cs="Times New Roman"/>
          <w:color w:val="000000"/>
          <w:kern w:val="1"/>
          <w:sz w:val="24"/>
          <w:szCs w:val="24"/>
          <w:lang w:eastAsia="ar-SA"/>
        </w:rPr>
        <w:br/>
        <w:t xml:space="preserve">w przypadku, gdy pojemność pojemnika w danym okresie dwóch tygodni będzie niewystarczająca), </w:t>
      </w:r>
    </w:p>
    <w:p w14:paraId="49645C20" w14:textId="77777777" w:rsidR="00E279B1" w:rsidRDefault="00E279B1" w:rsidP="00E279B1">
      <w:pPr>
        <w:widowControl w:val="0"/>
        <w:tabs>
          <w:tab w:val="left" w:pos="851"/>
        </w:tabs>
        <w:suppressAutoHyphens/>
        <w:spacing w:after="0"/>
        <w:ind w:left="1418" w:hanging="158"/>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 przedstawienie Zamawiającemu (jeden raz w miesiącu) informacji z miejsc odbioru tego rodzaju worków (adres nieruchomości i ilość dostawionych worków) potrzebnej do przeprowadzenia kontroli ilości osób zamieszkujących daną nieruchomość.</w:t>
      </w:r>
    </w:p>
    <w:p w14:paraId="2A2F15A9" w14:textId="77777777" w:rsidR="0090089F" w:rsidRPr="00B539DA" w:rsidRDefault="0090089F" w:rsidP="0090089F">
      <w:pPr>
        <w:widowControl w:val="0"/>
        <w:numPr>
          <w:ilvl w:val="0"/>
          <w:numId w:val="53"/>
        </w:numPr>
        <w:suppressAutoHyphens/>
        <w:spacing w:after="0"/>
        <w:ind w:left="1276" w:hanging="425"/>
        <w:jc w:val="both"/>
        <w:rPr>
          <w:rFonts w:ascii="Times New Roman" w:eastAsia="Times New Roman" w:hAnsi="Times New Roman" w:cs="Times New Roman"/>
          <w:color w:val="000000"/>
          <w:kern w:val="1"/>
          <w:sz w:val="24"/>
          <w:szCs w:val="24"/>
          <w:lang w:eastAsia="ar-SA"/>
        </w:rPr>
      </w:pPr>
      <w:r w:rsidRPr="00B539DA">
        <w:rPr>
          <w:rFonts w:ascii="Times New Roman" w:eastAsia="Times New Roman" w:hAnsi="Times New Roman" w:cs="Times New Roman"/>
          <w:bCs/>
          <w:kern w:val="1"/>
          <w:sz w:val="24"/>
          <w:szCs w:val="24"/>
          <w:lang w:eastAsia="ar-SA"/>
        </w:rPr>
        <w:t xml:space="preserve">realizacja „reklamacji” </w:t>
      </w:r>
      <w:r>
        <w:rPr>
          <w:rFonts w:ascii="Times New Roman" w:eastAsia="Times New Roman" w:hAnsi="Times New Roman" w:cs="Times New Roman"/>
          <w:kern w:val="1"/>
          <w:sz w:val="24"/>
          <w:szCs w:val="24"/>
          <w:lang w:eastAsia="ar-SA"/>
        </w:rPr>
        <w:t>–</w:t>
      </w:r>
      <w:r w:rsidRPr="00B539DA">
        <w:rPr>
          <w:rFonts w:ascii="Times New Roman" w:eastAsia="Times New Roman" w:hAnsi="Times New Roman" w:cs="Times New Roman"/>
          <w:kern w:val="1"/>
          <w:sz w:val="24"/>
          <w:szCs w:val="24"/>
          <w:lang w:eastAsia="ar-SA"/>
        </w:rPr>
        <w:t xml:space="preserve"> </w:t>
      </w:r>
      <w:r>
        <w:rPr>
          <w:rFonts w:ascii="Times New Roman" w:eastAsia="Times New Roman" w:hAnsi="Times New Roman" w:cs="Times New Roman"/>
          <w:kern w:val="1"/>
          <w:sz w:val="24"/>
          <w:szCs w:val="24"/>
          <w:lang w:eastAsia="ar-SA"/>
        </w:rPr>
        <w:t xml:space="preserve">reklamacja powinna zostać rozstrzygnięta w ciągu 2 godzin od otrzymania zgłoszenia. Potwierdzenie jej wykonania powinno nastąpić w ciągu 3 godzin od momentu zgłoszenia reklamacji. W przypadku braku potwierdzenia w ciągu tego czasu reklamację taką traktuje się jako nie wykonaną; informację dotyczącą załatwienia reklamacji należy niezwłocznie potwierdzić </w:t>
      </w:r>
      <w:r w:rsidRPr="00B539DA">
        <w:rPr>
          <w:rFonts w:ascii="Times New Roman" w:eastAsia="Times New Roman" w:hAnsi="Times New Roman" w:cs="Times New Roman"/>
          <w:kern w:val="1"/>
          <w:sz w:val="24"/>
          <w:szCs w:val="24"/>
          <w:lang w:eastAsia="ar-SA"/>
        </w:rPr>
        <w:t xml:space="preserve">– faks nr (22) 765 27 10 lub e-mail: </w:t>
      </w:r>
      <w:hyperlink r:id="rId27" w:history="1">
        <w:r w:rsidRPr="00AB217E">
          <w:rPr>
            <w:rStyle w:val="Hipercze"/>
            <w:rFonts w:ascii="Times New Roman" w:eastAsia="Times New Roman" w:hAnsi="Times New Roman" w:cs="Times New Roman"/>
            <w:kern w:val="1"/>
            <w:sz w:val="24"/>
            <w:szCs w:val="24"/>
            <w:lang w:eastAsia="ar-SA"/>
          </w:rPr>
          <w:t>srodowisko@pomiechowek.pl</w:t>
        </w:r>
      </w:hyperlink>
      <w:r w:rsidRPr="00B539DA">
        <w:rPr>
          <w:rFonts w:ascii="Times New Roman" w:eastAsia="Times New Roman" w:hAnsi="Times New Roman" w:cs="Times New Roman"/>
          <w:kern w:val="1"/>
          <w:sz w:val="24"/>
          <w:szCs w:val="24"/>
          <w:lang w:eastAsia="ar-SA"/>
        </w:rPr>
        <w:t>;</w:t>
      </w:r>
      <w:r>
        <w:rPr>
          <w:rFonts w:ascii="Times New Roman" w:eastAsia="Times New Roman" w:hAnsi="Times New Roman" w:cs="Times New Roman"/>
          <w:kern w:val="1"/>
          <w:sz w:val="24"/>
          <w:szCs w:val="24"/>
          <w:lang w:eastAsia="ar-SA"/>
        </w:rPr>
        <w:t xml:space="preserve"> </w:t>
      </w:r>
    </w:p>
    <w:p w14:paraId="6B5ECCA8" w14:textId="77777777" w:rsidR="0090089F" w:rsidRPr="00E279B1" w:rsidRDefault="0090089F" w:rsidP="0090089F">
      <w:pPr>
        <w:widowControl w:val="0"/>
        <w:tabs>
          <w:tab w:val="left" w:pos="851"/>
        </w:tabs>
        <w:suppressAutoHyphens/>
        <w:spacing w:after="0"/>
        <w:ind w:left="851"/>
        <w:jc w:val="both"/>
        <w:rPr>
          <w:rFonts w:ascii="Times New Roman" w:eastAsia="Times New Roman" w:hAnsi="Times New Roman" w:cs="Times New Roman"/>
          <w:color w:val="000000"/>
          <w:kern w:val="1"/>
          <w:sz w:val="24"/>
          <w:szCs w:val="24"/>
          <w:lang w:eastAsia="ar-SA"/>
        </w:rPr>
      </w:pPr>
    </w:p>
    <w:p w14:paraId="2EDE4830" w14:textId="77777777" w:rsidR="00E279B1" w:rsidRPr="00E279B1" w:rsidRDefault="00E279B1" w:rsidP="00E279B1">
      <w:pPr>
        <w:widowControl w:val="0"/>
        <w:numPr>
          <w:ilvl w:val="1"/>
          <w:numId w:val="55"/>
        </w:numPr>
        <w:tabs>
          <w:tab w:val="left" w:pos="375"/>
        </w:tabs>
        <w:suppressAutoHyphens/>
        <w:spacing w:before="120" w:after="0"/>
        <w:ind w:hanging="436"/>
        <w:jc w:val="both"/>
        <w:rPr>
          <w:rFonts w:ascii="Times New Roman" w:eastAsia="Times New Roman" w:hAnsi="Times New Roman" w:cs="Times New Roman"/>
          <w:i/>
          <w:color w:val="000000"/>
          <w:kern w:val="1"/>
          <w:sz w:val="24"/>
          <w:szCs w:val="24"/>
          <w:lang w:eastAsia="ar-SA"/>
        </w:rPr>
      </w:pPr>
      <w:r w:rsidRPr="00E279B1">
        <w:rPr>
          <w:rFonts w:ascii="Times New Roman" w:eastAsia="Times New Roman" w:hAnsi="Times New Roman" w:cs="Times New Roman"/>
          <w:i/>
          <w:color w:val="000000"/>
          <w:kern w:val="1"/>
          <w:sz w:val="24"/>
          <w:szCs w:val="24"/>
          <w:lang w:eastAsia="ar-SA"/>
        </w:rPr>
        <w:t>selektywnie zebrane odpady komunalne (odpady segregowane) (kody 15 01 01, 15 01 02, 15 01 04, 15 01 05, 15 01 07, 15 01 09, 20 01 01, 20 01 02, 20 01 10, 20 01 11, 20 01 39 i 20 01 40)</w:t>
      </w:r>
    </w:p>
    <w:p w14:paraId="2084165B" w14:textId="77777777" w:rsidR="00E279B1" w:rsidRPr="00E279B1" w:rsidRDefault="00E279B1" w:rsidP="00E279B1">
      <w:pPr>
        <w:widowControl w:val="0"/>
        <w:numPr>
          <w:ilvl w:val="0"/>
          <w:numId w:val="57"/>
        </w:numPr>
        <w:suppressAutoHyphens/>
        <w:spacing w:after="0"/>
        <w:ind w:left="1276" w:hanging="425"/>
        <w:jc w:val="both"/>
        <w:rPr>
          <w:rFonts w:ascii="Times New Roman" w:eastAsia="Times New Roman" w:hAnsi="Times New Roman" w:cs="Times New Roman"/>
          <w:color w:val="000000"/>
          <w:spacing w:val="-1"/>
          <w:kern w:val="1"/>
          <w:sz w:val="24"/>
          <w:szCs w:val="24"/>
          <w:lang w:eastAsia="ar-SA"/>
        </w:rPr>
      </w:pPr>
      <w:r w:rsidRPr="00E279B1">
        <w:rPr>
          <w:rFonts w:ascii="Times New Roman" w:eastAsia="Times New Roman" w:hAnsi="Times New Roman" w:cs="Times New Roman"/>
          <w:color w:val="000000"/>
          <w:kern w:val="1"/>
          <w:sz w:val="24"/>
          <w:szCs w:val="24"/>
          <w:lang w:eastAsia="ar-SA"/>
        </w:rPr>
        <w:t>odbiór selektywnie zebranych odpadów na terenie zabudowy wielorodzinnej prowadzona będzie w systemie workowym lub poprzez pojemniki typu „dzwon” o pojemności od</w:t>
      </w:r>
      <w:r w:rsidRPr="00E279B1">
        <w:rPr>
          <w:rFonts w:ascii="Times New Roman" w:eastAsia="Times New Roman" w:hAnsi="Times New Roman" w:cs="Times New Roman"/>
          <w:color w:val="000000"/>
          <w:spacing w:val="-1"/>
          <w:kern w:val="1"/>
          <w:sz w:val="24"/>
          <w:szCs w:val="24"/>
          <w:lang w:eastAsia="ar-SA"/>
        </w:rPr>
        <w:t xml:space="preserve"> 1300 l, z zachowaniem następującej kolorystyki:</w:t>
      </w:r>
    </w:p>
    <w:p w14:paraId="065A6E63" w14:textId="77777777" w:rsidR="00E279B1" w:rsidRPr="00E279B1" w:rsidRDefault="00E279B1" w:rsidP="00E279B1">
      <w:pPr>
        <w:widowControl w:val="0"/>
        <w:suppressAutoHyphens/>
        <w:spacing w:after="0"/>
        <w:ind w:left="1418" w:hanging="142"/>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 pojemnik żółty z napisem „plastik, metal” do odpadów z tworzyw sztucznych, metali i odpadów wielomateriałowych,</w:t>
      </w:r>
    </w:p>
    <w:p w14:paraId="564990D3" w14:textId="77777777" w:rsidR="00E279B1" w:rsidRPr="00E279B1" w:rsidRDefault="00E279B1" w:rsidP="00E279B1">
      <w:pPr>
        <w:widowControl w:val="0"/>
        <w:suppressAutoHyphens/>
        <w:spacing w:after="0"/>
        <w:ind w:left="1418" w:hanging="142"/>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 pojemnik niebieski z napisem „papier” do odpadów z papieru i tektury oraz tekstylia</w:t>
      </w:r>
    </w:p>
    <w:p w14:paraId="5F45C5B8" w14:textId="77777777" w:rsidR="00E279B1" w:rsidRPr="00E279B1" w:rsidRDefault="00E279B1" w:rsidP="00E279B1">
      <w:pPr>
        <w:widowControl w:val="0"/>
        <w:suppressAutoHyphens/>
        <w:spacing w:after="0"/>
        <w:ind w:left="1276"/>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 pojemnik zielony z napisem „szkło” do odpadów ze szkła.</w:t>
      </w:r>
    </w:p>
    <w:p w14:paraId="12BF003C" w14:textId="77777777" w:rsidR="00E279B1" w:rsidRPr="00E279B1" w:rsidRDefault="00E279B1" w:rsidP="00E279B1">
      <w:pPr>
        <w:widowControl w:val="0"/>
        <w:numPr>
          <w:ilvl w:val="0"/>
          <w:numId w:val="57"/>
        </w:numPr>
        <w:suppressAutoHyphens/>
        <w:spacing w:after="0"/>
        <w:ind w:left="1276" w:hanging="425"/>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 xml:space="preserve">obowiązkiem Wykonawcy będzie: </w:t>
      </w:r>
    </w:p>
    <w:p w14:paraId="4478AFD9" w14:textId="77777777" w:rsidR="00E279B1" w:rsidRPr="00E279B1" w:rsidRDefault="00E279B1" w:rsidP="00E279B1">
      <w:pPr>
        <w:widowControl w:val="0"/>
        <w:suppressAutoHyphens/>
        <w:spacing w:after="0"/>
        <w:ind w:left="1560" w:hanging="284"/>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 xml:space="preserve">- </w:t>
      </w:r>
      <w:r w:rsidRPr="00E279B1">
        <w:rPr>
          <w:rFonts w:ascii="Times New Roman" w:eastAsia="Times New Roman" w:hAnsi="Times New Roman" w:cs="Times New Roman"/>
          <w:bCs/>
          <w:kern w:val="1"/>
          <w:sz w:val="24"/>
          <w:szCs w:val="24"/>
          <w:lang w:eastAsia="ar-SA"/>
        </w:rPr>
        <w:t xml:space="preserve">monitorowanie stanu napełnienia pojemników i ich opróżnianie </w:t>
      </w:r>
      <w:r w:rsidRPr="00E279B1">
        <w:rPr>
          <w:rFonts w:ascii="Times New Roman" w:eastAsia="Times New Roman" w:hAnsi="Times New Roman" w:cs="Times New Roman"/>
          <w:bCs/>
          <w:kern w:val="1"/>
          <w:sz w:val="24"/>
          <w:szCs w:val="24"/>
          <w:lang w:eastAsia="ar-SA"/>
        </w:rPr>
        <w:br/>
        <w:t>z częstotliwością gwarantującą niezaleganie odpadów przy</w:t>
      </w:r>
      <w:r w:rsidRPr="00E279B1">
        <w:rPr>
          <w:rFonts w:ascii="Times New Roman" w:eastAsia="Times New Roman" w:hAnsi="Times New Roman" w:cs="Times New Roman"/>
          <w:color w:val="000000"/>
          <w:kern w:val="1"/>
          <w:sz w:val="24"/>
          <w:szCs w:val="24"/>
          <w:lang w:eastAsia="ar-SA"/>
        </w:rPr>
        <w:t xml:space="preserve"> </w:t>
      </w:r>
      <w:r w:rsidRPr="00E279B1">
        <w:rPr>
          <w:rFonts w:ascii="Times New Roman" w:eastAsia="Times New Roman" w:hAnsi="Times New Roman" w:cs="Times New Roman"/>
          <w:bCs/>
          <w:kern w:val="1"/>
          <w:sz w:val="24"/>
          <w:szCs w:val="24"/>
          <w:lang w:eastAsia="ar-SA"/>
        </w:rPr>
        <w:t xml:space="preserve">pojemnikach, lecz nie rzadziej niż </w:t>
      </w:r>
      <w:r w:rsidRPr="00E279B1">
        <w:rPr>
          <w:rFonts w:ascii="Times New Roman" w:eastAsia="Times New Roman" w:hAnsi="Times New Roman" w:cs="Times New Roman"/>
          <w:color w:val="000000"/>
          <w:kern w:val="1"/>
          <w:sz w:val="24"/>
          <w:szCs w:val="24"/>
          <w:lang w:eastAsia="ar-SA"/>
        </w:rPr>
        <w:t>1 raz w tygodniu,</w:t>
      </w:r>
    </w:p>
    <w:p w14:paraId="64FEFE8F" w14:textId="71BED226" w:rsidR="00E279B1" w:rsidRPr="00E279B1" w:rsidRDefault="00E279B1" w:rsidP="00E279B1">
      <w:pPr>
        <w:widowControl w:val="0"/>
        <w:suppressAutoHyphens/>
        <w:spacing w:after="0"/>
        <w:ind w:left="1560" w:hanging="284"/>
        <w:jc w:val="both"/>
        <w:rPr>
          <w:rFonts w:ascii="Times New Roman" w:eastAsia="Times New Roman" w:hAnsi="Times New Roman" w:cs="Times New Roman"/>
          <w:kern w:val="1"/>
          <w:sz w:val="24"/>
          <w:szCs w:val="24"/>
          <w:lang w:eastAsia="ar-SA"/>
        </w:rPr>
      </w:pPr>
      <w:r w:rsidRPr="00E279B1">
        <w:rPr>
          <w:rFonts w:ascii="Times New Roman" w:eastAsia="Times New Roman" w:hAnsi="Times New Roman" w:cs="Times New Roman"/>
          <w:kern w:val="1"/>
          <w:sz w:val="24"/>
          <w:szCs w:val="24"/>
          <w:lang w:eastAsia="ar-SA"/>
        </w:rPr>
        <w:lastRenderedPageBreak/>
        <w:t xml:space="preserve">- zagospodarowanie selektywnie zebranych odpadów poprzez przekazanie </w:t>
      </w:r>
      <w:r w:rsidRPr="00E279B1">
        <w:rPr>
          <w:rFonts w:ascii="Times New Roman" w:eastAsia="Times New Roman" w:hAnsi="Times New Roman" w:cs="Times New Roman"/>
          <w:kern w:val="1"/>
          <w:sz w:val="24"/>
          <w:szCs w:val="24"/>
          <w:lang w:eastAsia="ar-SA"/>
        </w:rPr>
        <w:br/>
        <w:t xml:space="preserve">ich do odzysku </w:t>
      </w:r>
      <w:r w:rsidRPr="00E279B1">
        <w:rPr>
          <w:rFonts w:ascii="Times New Roman" w:eastAsia="Times New Roman" w:hAnsi="Times New Roman" w:cs="Times New Roman"/>
          <w:color w:val="000000"/>
          <w:kern w:val="1"/>
          <w:sz w:val="24"/>
          <w:szCs w:val="24"/>
          <w:lang w:eastAsia="ar-SA"/>
        </w:rPr>
        <w:t>zgodnie z przepisami obowiązującego prawa</w:t>
      </w:r>
      <w:r w:rsidRPr="00E279B1">
        <w:rPr>
          <w:rFonts w:ascii="Times New Roman" w:eastAsia="Times New Roman" w:hAnsi="Times New Roman" w:cs="Times New Roman"/>
          <w:kern w:val="1"/>
          <w:sz w:val="24"/>
          <w:szCs w:val="24"/>
          <w:lang w:eastAsia="ar-SA"/>
        </w:rPr>
        <w:t xml:space="preserve"> oraz przedstawienie Zamawiającemu (raz w miesiącu </w:t>
      </w:r>
      <w:r w:rsidRPr="00E279B1">
        <w:rPr>
          <w:rFonts w:ascii="Times New Roman" w:eastAsia="Times New Roman" w:hAnsi="Times New Roman" w:cs="Times New Roman"/>
          <w:color w:val="000000"/>
          <w:kern w:val="1"/>
          <w:sz w:val="24"/>
          <w:szCs w:val="24"/>
          <w:lang w:eastAsia="ar-SA"/>
        </w:rPr>
        <w:t>wraz z fakturą za wykonaną usługę</w:t>
      </w:r>
      <w:r w:rsidRPr="00E279B1">
        <w:rPr>
          <w:rFonts w:ascii="Times New Roman" w:eastAsia="Times New Roman" w:hAnsi="Times New Roman" w:cs="Times New Roman"/>
          <w:kern w:val="1"/>
          <w:sz w:val="24"/>
          <w:szCs w:val="24"/>
          <w:lang w:eastAsia="ar-SA"/>
        </w:rPr>
        <w:t>) dowodów potwierdzających wykonanie tych czynności, tj. karty przekazania odpadów</w:t>
      </w:r>
      <w:r w:rsidR="002974FA">
        <w:rPr>
          <w:rFonts w:ascii="Times New Roman" w:eastAsia="Times New Roman" w:hAnsi="Times New Roman" w:cs="Times New Roman"/>
          <w:kern w:val="1"/>
          <w:sz w:val="24"/>
          <w:szCs w:val="24"/>
          <w:lang w:eastAsia="ar-SA"/>
        </w:rPr>
        <w:t xml:space="preserve"> dotycząca tylko odpadów przekazanych z terenu Gminy Pomiechówek</w:t>
      </w:r>
      <w:r w:rsidRPr="00E279B1">
        <w:rPr>
          <w:rFonts w:ascii="Times New Roman" w:eastAsia="Times New Roman" w:hAnsi="Times New Roman" w:cs="Times New Roman"/>
          <w:kern w:val="1"/>
          <w:sz w:val="24"/>
          <w:szCs w:val="24"/>
          <w:lang w:eastAsia="ar-SA"/>
        </w:rPr>
        <w:t>.</w:t>
      </w:r>
    </w:p>
    <w:p w14:paraId="25788EEA" w14:textId="77777777" w:rsidR="00E279B1" w:rsidRPr="00E279B1" w:rsidRDefault="00E279B1" w:rsidP="00E279B1">
      <w:pPr>
        <w:widowControl w:val="0"/>
        <w:suppressAutoHyphens/>
        <w:spacing w:after="0"/>
        <w:ind w:left="1560" w:hanging="284"/>
        <w:jc w:val="both"/>
        <w:rPr>
          <w:rFonts w:ascii="Times New Roman" w:eastAsia="Times New Roman" w:hAnsi="Times New Roman" w:cs="Times New Roman"/>
          <w:kern w:val="1"/>
          <w:sz w:val="24"/>
          <w:szCs w:val="24"/>
          <w:lang w:eastAsia="ar-SA"/>
        </w:rPr>
      </w:pPr>
      <w:r w:rsidRPr="00E279B1">
        <w:rPr>
          <w:rFonts w:ascii="Times New Roman" w:eastAsia="Times New Roman" w:hAnsi="Times New Roman" w:cs="Times New Roman"/>
          <w:kern w:val="1"/>
          <w:sz w:val="24"/>
          <w:szCs w:val="24"/>
          <w:lang w:eastAsia="ar-SA"/>
        </w:rPr>
        <w:t>- bieżące utrzymywanie czystości i porządku wokół rozstawionych pojemników,</w:t>
      </w:r>
    </w:p>
    <w:p w14:paraId="1D0F6E1E" w14:textId="77777777" w:rsidR="00E279B1" w:rsidRPr="00E279B1" w:rsidRDefault="00E279B1" w:rsidP="00E279B1">
      <w:pPr>
        <w:widowControl w:val="0"/>
        <w:suppressAutoHyphens/>
        <w:spacing w:after="0"/>
        <w:ind w:left="1560" w:hanging="284"/>
        <w:jc w:val="both"/>
        <w:rPr>
          <w:rFonts w:ascii="Times New Roman" w:eastAsia="Times New Roman" w:hAnsi="Times New Roman" w:cs="Times New Roman"/>
          <w:kern w:val="1"/>
          <w:sz w:val="24"/>
          <w:szCs w:val="24"/>
          <w:lang w:eastAsia="ar-SA"/>
        </w:rPr>
      </w:pPr>
      <w:r w:rsidRPr="00E279B1">
        <w:rPr>
          <w:rFonts w:ascii="Times New Roman" w:eastAsia="Times New Roman" w:hAnsi="Times New Roman" w:cs="Times New Roman"/>
          <w:i/>
          <w:kern w:val="1"/>
          <w:sz w:val="24"/>
          <w:szCs w:val="24"/>
          <w:lang w:eastAsia="ar-SA"/>
        </w:rPr>
        <w:t xml:space="preserve">- </w:t>
      </w:r>
      <w:r w:rsidRPr="00E279B1">
        <w:rPr>
          <w:rFonts w:ascii="Times New Roman" w:eastAsia="Times New Roman" w:hAnsi="Times New Roman" w:cs="Times New Roman"/>
          <w:kern w:val="1"/>
          <w:sz w:val="24"/>
          <w:szCs w:val="24"/>
          <w:lang w:eastAsia="ar-SA"/>
        </w:rPr>
        <w:t>zapewnienie worków i pojemników do selektywnej zbiórki odpadów.</w:t>
      </w:r>
    </w:p>
    <w:p w14:paraId="740036D5" w14:textId="77777777" w:rsidR="00E279B1" w:rsidRPr="00E279B1" w:rsidRDefault="00E279B1" w:rsidP="00E279B1">
      <w:pPr>
        <w:widowControl w:val="0"/>
        <w:numPr>
          <w:ilvl w:val="1"/>
          <w:numId w:val="55"/>
        </w:numPr>
        <w:suppressAutoHyphens/>
        <w:spacing w:before="120" w:after="120"/>
        <w:ind w:hanging="436"/>
        <w:jc w:val="both"/>
        <w:rPr>
          <w:rFonts w:ascii="Times New Roman" w:eastAsia="Times New Roman" w:hAnsi="Times New Roman" w:cs="Times New Roman"/>
          <w:i/>
          <w:color w:val="000000"/>
          <w:kern w:val="1"/>
          <w:sz w:val="24"/>
          <w:szCs w:val="24"/>
          <w:lang w:eastAsia="ar-SA"/>
        </w:rPr>
      </w:pPr>
      <w:r w:rsidRPr="00E279B1">
        <w:rPr>
          <w:rFonts w:ascii="Times New Roman" w:eastAsia="Times New Roman" w:hAnsi="Times New Roman" w:cs="Times New Roman"/>
          <w:i/>
          <w:color w:val="000000"/>
          <w:kern w:val="1"/>
          <w:sz w:val="24"/>
          <w:szCs w:val="24"/>
          <w:lang w:eastAsia="ar-SA"/>
        </w:rPr>
        <w:t>odpady wielkogabarytowe (kod 20 03 07) i zużyty sprzęt elektryczny i elektroniczny (kody 20 01 23*, 20 01 35*, 20 01 36)</w:t>
      </w:r>
    </w:p>
    <w:p w14:paraId="47448396" w14:textId="77777777" w:rsidR="00E279B1" w:rsidRPr="00E279B1" w:rsidRDefault="00E279B1" w:rsidP="00E279B1">
      <w:pPr>
        <w:widowControl w:val="0"/>
        <w:numPr>
          <w:ilvl w:val="1"/>
          <w:numId w:val="58"/>
        </w:numPr>
        <w:suppressAutoHyphens/>
        <w:spacing w:after="0"/>
        <w:ind w:left="1276" w:hanging="425"/>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 xml:space="preserve">odbiór odpadów wielkogabarytowych i zużytego sprzętu elektrycznego </w:t>
      </w:r>
      <w:r w:rsidRPr="00E279B1">
        <w:rPr>
          <w:rFonts w:ascii="Times New Roman" w:eastAsia="Times New Roman" w:hAnsi="Times New Roman" w:cs="Times New Roman"/>
          <w:color w:val="000000"/>
          <w:kern w:val="1"/>
          <w:sz w:val="24"/>
          <w:szCs w:val="24"/>
          <w:lang w:eastAsia="ar-SA"/>
        </w:rPr>
        <w:br/>
        <w:t xml:space="preserve">i elektronicznego odbywać się będzie z miejsc wyznaczonych przez zarządców budynków (przy pojemnikach, altankach śmietnikowych, itp.). </w:t>
      </w:r>
    </w:p>
    <w:p w14:paraId="2A78F539" w14:textId="77777777" w:rsidR="00E279B1" w:rsidRPr="00E279B1" w:rsidRDefault="00E279B1" w:rsidP="00E279B1">
      <w:pPr>
        <w:widowControl w:val="0"/>
        <w:numPr>
          <w:ilvl w:val="1"/>
          <w:numId w:val="58"/>
        </w:numPr>
        <w:suppressAutoHyphens/>
        <w:spacing w:after="0"/>
        <w:ind w:left="1276" w:hanging="425"/>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częstotliwość odbioru – raz w roku, wg harmonogramu uzgodnionego przez Wykonawcę z Zamawiającym.</w:t>
      </w:r>
    </w:p>
    <w:p w14:paraId="7D645C7A" w14:textId="77777777" w:rsidR="00E279B1" w:rsidRPr="00E279B1" w:rsidRDefault="00E279B1" w:rsidP="00E279B1">
      <w:pPr>
        <w:widowControl w:val="0"/>
        <w:numPr>
          <w:ilvl w:val="1"/>
          <w:numId w:val="58"/>
        </w:numPr>
        <w:suppressAutoHyphens/>
        <w:spacing w:after="0"/>
        <w:ind w:left="1276" w:hanging="425"/>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 xml:space="preserve">obowiązkiem Wykonawcy będzie zagospodarowanie odebranych odpadów wielkogabarytowych, zużytego sprzętu elektrycznego oraz elektronicznego poprzez przekazanie ich do odzysku zgodnie z przepisami obowiązującego prawa oraz przedstawienie Zamawiającemu (wraz z fakturą za wykonaną usługę) dowodów potwierdzających wykonanie tych czynności, tj. karty przekazania odpadów do zakładu przetwarzania w przypadku zużytego sprzętu elektronicznego i elektrycznego o którym mowa w art. 6 pkt 3 ustawy z dnia 29 lipca 2005 r. o </w:t>
      </w:r>
      <w:r w:rsidRPr="00E279B1">
        <w:rPr>
          <w:rFonts w:ascii="Times New Roman" w:eastAsia="Times New Roman" w:hAnsi="Times New Roman" w:cs="Times New Roman"/>
          <w:i/>
          <w:color w:val="000000"/>
          <w:kern w:val="1"/>
          <w:sz w:val="24"/>
          <w:szCs w:val="24"/>
          <w:lang w:eastAsia="ar-SA"/>
        </w:rPr>
        <w:t>zużytym sprzęcie elektrycznym i elektronicznym (</w:t>
      </w:r>
      <w:r w:rsidRPr="00E279B1">
        <w:rPr>
          <w:rFonts w:ascii="Times New Roman" w:eastAsia="Times New Roman" w:hAnsi="Times New Roman" w:cs="Times New Roman"/>
          <w:color w:val="000000"/>
          <w:kern w:val="1"/>
          <w:sz w:val="24"/>
          <w:szCs w:val="24"/>
          <w:lang w:eastAsia="ar-SA"/>
        </w:rPr>
        <w:t xml:space="preserve">Dz. U. z 2005 Nr 180, poz. 1495 ze zm.) w związku z art. 235 ust. 2 i 3 ustawy z dnia 14 grudnia 2012 r. o </w:t>
      </w:r>
      <w:r w:rsidRPr="00E279B1">
        <w:rPr>
          <w:rFonts w:ascii="Times New Roman" w:eastAsia="Times New Roman" w:hAnsi="Times New Roman" w:cs="Times New Roman"/>
          <w:i/>
          <w:color w:val="000000"/>
          <w:kern w:val="1"/>
          <w:sz w:val="24"/>
          <w:szCs w:val="24"/>
          <w:lang w:eastAsia="ar-SA"/>
        </w:rPr>
        <w:t xml:space="preserve">odpadach </w:t>
      </w:r>
      <w:r w:rsidRPr="00E279B1">
        <w:rPr>
          <w:rFonts w:ascii="Times New Roman" w:eastAsia="Times New Roman" w:hAnsi="Times New Roman" w:cs="Times New Roman"/>
          <w:color w:val="000000"/>
          <w:kern w:val="1"/>
          <w:sz w:val="24"/>
          <w:szCs w:val="24"/>
          <w:lang w:eastAsia="ar-SA"/>
        </w:rPr>
        <w:t xml:space="preserve">(Dz. U. z 2013 r. poz. 21), a w przypadku innych odpadów wielkogabarytowych do przedsiębiorców posiadających zezwolenie </w:t>
      </w:r>
      <w:r w:rsidRPr="00E279B1">
        <w:rPr>
          <w:rFonts w:ascii="Times New Roman" w:eastAsia="Times New Roman" w:hAnsi="Times New Roman" w:cs="Times New Roman"/>
          <w:color w:val="000000"/>
          <w:kern w:val="1"/>
          <w:sz w:val="24"/>
          <w:szCs w:val="24"/>
          <w:lang w:eastAsia="ar-SA"/>
        </w:rPr>
        <w:br/>
        <w:t xml:space="preserve">na prowadzenie odzysku zgodnie z ustawą z dnia 14 grudnia 2012 r. o </w:t>
      </w:r>
      <w:r w:rsidRPr="00E279B1">
        <w:rPr>
          <w:rFonts w:ascii="Times New Roman" w:eastAsia="Times New Roman" w:hAnsi="Times New Roman" w:cs="Times New Roman"/>
          <w:i/>
          <w:color w:val="000000"/>
          <w:kern w:val="1"/>
          <w:sz w:val="24"/>
          <w:szCs w:val="24"/>
          <w:lang w:eastAsia="ar-SA"/>
        </w:rPr>
        <w:t xml:space="preserve">odpadach </w:t>
      </w:r>
      <w:r w:rsidRPr="00E279B1">
        <w:rPr>
          <w:rFonts w:ascii="Times New Roman" w:eastAsia="Times New Roman" w:hAnsi="Times New Roman" w:cs="Times New Roman"/>
          <w:color w:val="000000"/>
          <w:kern w:val="1"/>
          <w:sz w:val="24"/>
          <w:szCs w:val="24"/>
          <w:lang w:eastAsia="ar-SA"/>
        </w:rPr>
        <w:t>(Dz. U. z 2013 r. poz. 21).</w:t>
      </w:r>
    </w:p>
    <w:p w14:paraId="0E3CAD2F" w14:textId="77777777" w:rsidR="00E279B1" w:rsidRPr="00E279B1" w:rsidRDefault="00E279B1" w:rsidP="00E279B1">
      <w:pPr>
        <w:widowControl w:val="0"/>
        <w:numPr>
          <w:ilvl w:val="0"/>
          <w:numId w:val="73"/>
        </w:numPr>
        <w:suppressAutoHyphens/>
        <w:spacing w:after="120" w:line="240" w:lineRule="auto"/>
        <w:ind w:left="426" w:hanging="426"/>
        <w:contextualSpacing/>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u w:val="single"/>
          <w:lang w:eastAsia="ar-SA"/>
        </w:rPr>
        <w:t xml:space="preserve">Odbieranie odpadów od podmiotów gospodarczych, jednostek organizacyjnych </w:t>
      </w:r>
      <w:r w:rsidRPr="00E279B1">
        <w:rPr>
          <w:rFonts w:ascii="Times New Roman" w:eastAsia="Times New Roman" w:hAnsi="Times New Roman" w:cs="Times New Roman"/>
          <w:color w:val="000000"/>
          <w:kern w:val="1"/>
          <w:sz w:val="24"/>
          <w:szCs w:val="24"/>
          <w:u w:val="single"/>
          <w:lang w:eastAsia="ar-SA"/>
        </w:rPr>
        <w:br/>
        <w:t>i działek rekreacyjnych oraz nieruchomości niezamieszkałe na których powstają odpady</w:t>
      </w:r>
    </w:p>
    <w:p w14:paraId="48CC971A" w14:textId="77777777" w:rsidR="00E279B1" w:rsidRPr="00E279B1" w:rsidRDefault="00E279B1" w:rsidP="00E279B1">
      <w:pPr>
        <w:widowControl w:val="0"/>
        <w:suppressAutoHyphens/>
        <w:spacing w:after="0"/>
        <w:ind w:left="426"/>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 xml:space="preserve">Zbiórka odpadów komunalnych od podmiotów gospodarczych, jednostek organizacyjnych i działek rekreacyjnych będzie odbywała się w system mieszanym pojemnikowo - workowym: </w:t>
      </w:r>
    </w:p>
    <w:p w14:paraId="6BCD8EAB" w14:textId="77777777" w:rsidR="00E279B1" w:rsidRPr="00E279B1" w:rsidRDefault="00E279B1" w:rsidP="00E279B1">
      <w:pPr>
        <w:widowControl w:val="0"/>
        <w:suppressAutoHyphens/>
        <w:spacing w:after="0" w:line="240" w:lineRule="auto"/>
        <w:ind w:left="720"/>
        <w:jc w:val="both"/>
        <w:rPr>
          <w:rFonts w:ascii="Times New Roman" w:eastAsia="Times New Roman" w:hAnsi="Times New Roman" w:cs="Times New Roman"/>
          <w:color w:val="000000"/>
          <w:kern w:val="1"/>
          <w:sz w:val="12"/>
          <w:szCs w:val="12"/>
          <w:lang w:eastAsia="ar-SA"/>
        </w:rPr>
      </w:pPr>
    </w:p>
    <w:p w14:paraId="47E7283D" w14:textId="77777777" w:rsidR="00E279B1" w:rsidRPr="00E279B1" w:rsidRDefault="00E279B1" w:rsidP="00E279B1">
      <w:pPr>
        <w:widowControl w:val="0"/>
        <w:numPr>
          <w:ilvl w:val="1"/>
          <w:numId w:val="59"/>
        </w:numPr>
        <w:tabs>
          <w:tab w:val="left" w:pos="1134"/>
          <w:tab w:val="left" w:pos="1560"/>
        </w:tabs>
        <w:suppressAutoHyphens/>
        <w:spacing w:before="120" w:after="120" w:line="240" w:lineRule="auto"/>
        <w:ind w:hanging="436"/>
        <w:contextualSpacing/>
        <w:jc w:val="both"/>
        <w:rPr>
          <w:rFonts w:ascii="Times New Roman" w:eastAsia="Times New Roman" w:hAnsi="Times New Roman" w:cs="Times New Roman"/>
          <w:i/>
          <w:color w:val="000000"/>
          <w:kern w:val="1"/>
          <w:sz w:val="24"/>
          <w:szCs w:val="24"/>
          <w:lang w:eastAsia="ar-SA"/>
        </w:rPr>
      </w:pPr>
      <w:r w:rsidRPr="00E279B1">
        <w:rPr>
          <w:rFonts w:ascii="Times New Roman" w:eastAsia="Times New Roman" w:hAnsi="Times New Roman" w:cs="Times New Roman"/>
          <w:i/>
          <w:color w:val="000000"/>
          <w:kern w:val="1"/>
          <w:sz w:val="24"/>
          <w:szCs w:val="24"/>
          <w:lang w:eastAsia="ar-SA"/>
        </w:rPr>
        <w:t>Niesegregowane (zmieszane) odpady komunalne (kod odpadu 20 03 01)</w:t>
      </w:r>
    </w:p>
    <w:p w14:paraId="09FF7837" w14:textId="77777777" w:rsidR="00E279B1" w:rsidRPr="00E279B1" w:rsidRDefault="00E279B1" w:rsidP="00E279B1">
      <w:pPr>
        <w:widowControl w:val="0"/>
        <w:tabs>
          <w:tab w:val="left" w:pos="1134"/>
          <w:tab w:val="left" w:pos="1560"/>
        </w:tabs>
        <w:suppressAutoHyphens/>
        <w:spacing w:before="120" w:after="120" w:line="240" w:lineRule="auto"/>
        <w:ind w:left="720"/>
        <w:contextualSpacing/>
        <w:jc w:val="both"/>
        <w:rPr>
          <w:rFonts w:ascii="Times New Roman" w:eastAsia="Times New Roman" w:hAnsi="Times New Roman" w:cs="Times New Roman"/>
          <w:i/>
          <w:color w:val="000000"/>
          <w:kern w:val="1"/>
          <w:sz w:val="12"/>
          <w:szCs w:val="12"/>
          <w:lang w:eastAsia="ar-SA"/>
        </w:rPr>
      </w:pPr>
    </w:p>
    <w:p w14:paraId="28B39778" w14:textId="77777777" w:rsidR="00E279B1" w:rsidRPr="00E279B1" w:rsidRDefault="00E279B1" w:rsidP="00E279B1">
      <w:pPr>
        <w:widowControl w:val="0"/>
        <w:numPr>
          <w:ilvl w:val="0"/>
          <w:numId w:val="60"/>
        </w:numPr>
        <w:suppressAutoHyphens/>
        <w:spacing w:before="120" w:after="0"/>
        <w:ind w:left="1276" w:hanging="511"/>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niesegregowane odpady komunalne odbierane będą z pojemników o pojemności 120 l, 240 l, 1100 l lub 7 m</w:t>
      </w:r>
      <w:r w:rsidRPr="00E279B1">
        <w:rPr>
          <w:rFonts w:ascii="Times New Roman" w:eastAsia="Times New Roman" w:hAnsi="Times New Roman" w:cs="Times New Roman"/>
          <w:color w:val="000000"/>
          <w:kern w:val="1"/>
          <w:sz w:val="24"/>
          <w:szCs w:val="24"/>
          <w:vertAlign w:val="superscript"/>
          <w:lang w:eastAsia="ar-SA"/>
        </w:rPr>
        <w:t>3</w:t>
      </w:r>
      <w:r w:rsidRPr="00E279B1">
        <w:rPr>
          <w:rFonts w:ascii="Times New Roman" w:eastAsia="Times New Roman" w:hAnsi="Times New Roman" w:cs="Times New Roman"/>
          <w:color w:val="000000"/>
          <w:kern w:val="1"/>
          <w:sz w:val="24"/>
          <w:szCs w:val="24"/>
          <w:lang w:eastAsia="ar-SA"/>
        </w:rPr>
        <w:t>; w przypadku działek rekreacyjnych odpady mogą być gromadzone w czarnych workach, które bezpłatnie dostarczać będzie Wykonawca;</w:t>
      </w:r>
    </w:p>
    <w:p w14:paraId="0CC6A6FF" w14:textId="77777777" w:rsidR="00E279B1" w:rsidRPr="00E279B1" w:rsidRDefault="00E279B1" w:rsidP="00E279B1">
      <w:pPr>
        <w:widowControl w:val="0"/>
        <w:numPr>
          <w:ilvl w:val="0"/>
          <w:numId w:val="60"/>
        </w:numPr>
        <w:suppressAutoHyphens/>
        <w:spacing w:after="0"/>
        <w:ind w:left="1276" w:hanging="511"/>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 xml:space="preserve">częstotliwość wywozu 1 raz na dwa tygodnie, wg harmonogramu uzgodnionego </w:t>
      </w:r>
      <w:r w:rsidRPr="00E279B1">
        <w:rPr>
          <w:rFonts w:ascii="Times New Roman" w:eastAsia="Times New Roman" w:hAnsi="Times New Roman" w:cs="Times New Roman"/>
          <w:color w:val="000000"/>
          <w:kern w:val="1"/>
          <w:sz w:val="24"/>
          <w:szCs w:val="24"/>
          <w:lang w:eastAsia="ar-SA"/>
        </w:rPr>
        <w:lastRenderedPageBreak/>
        <w:t>przez Wykonawcę z Zamawiającym, przy czym z działek rekreacyjnych odbiór odpadów prowadzony będzie w okresie od 1 kwietnia</w:t>
      </w:r>
      <w:r w:rsidR="0090089F">
        <w:rPr>
          <w:rFonts w:ascii="Times New Roman" w:eastAsia="Times New Roman" w:hAnsi="Times New Roman" w:cs="Times New Roman"/>
          <w:color w:val="000000"/>
          <w:kern w:val="1"/>
          <w:sz w:val="24"/>
          <w:szCs w:val="24"/>
          <w:lang w:eastAsia="ar-SA"/>
        </w:rPr>
        <w:t xml:space="preserve"> do 31 października danego roku według harmonogramu stanowiącego załącznik Nr 1 do umowy,</w:t>
      </w:r>
    </w:p>
    <w:p w14:paraId="3C01344B" w14:textId="77777777" w:rsidR="0090089F" w:rsidRPr="00B539DA" w:rsidRDefault="0090089F" w:rsidP="0090089F">
      <w:pPr>
        <w:widowControl w:val="0"/>
        <w:numPr>
          <w:ilvl w:val="0"/>
          <w:numId w:val="60"/>
        </w:numPr>
        <w:suppressAutoHyphens/>
        <w:spacing w:after="0"/>
        <w:ind w:left="1276" w:hanging="511"/>
        <w:jc w:val="both"/>
        <w:rPr>
          <w:rFonts w:ascii="Times New Roman" w:eastAsia="Times New Roman" w:hAnsi="Times New Roman" w:cs="Times New Roman"/>
          <w:color w:val="000000"/>
          <w:kern w:val="1"/>
          <w:sz w:val="24"/>
          <w:szCs w:val="24"/>
          <w:lang w:eastAsia="ar-SA"/>
        </w:rPr>
      </w:pPr>
      <w:r w:rsidRPr="00B539DA">
        <w:rPr>
          <w:rFonts w:ascii="Times New Roman" w:eastAsia="Times New Roman" w:hAnsi="Times New Roman" w:cs="Times New Roman"/>
          <w:bCs/>
          <w:kern w:val="1"/>
          <w:sz w:val="24"/>
          <w:szCs w:val="24"/>
          <w:lang w:eastAsia="ar-SA"/>
        </w:rPr>
        <w:t xml:space="preserve">realizacja „reklamacji” </w:t>
      </w:r>
      <w:r>
        <w:rPr>
          <w:rFonts w:ascii="Times New Roman" w:eastAsia="Times New Roman" w:hAnsi="Times New Roman" w:cs="Times New Roman"/>
          <w:kern w:val="1"/>
          <w:sz w:val="24"/>
          <w:szCs w:val="24"/>
          <w:lang w:eastAsia="ar-SA"/>
        </w:rPr>
        <w:t>–</w:t>
      </w:r>
      <w:r w:rsidRPr="00B539DA">
        <w:rPr>
          <w:rFonts w:ascii="Times New Roman" w:eastAsia="Times New Roman" w:hAnsi="Times New Roman" w:cs="Times New Roman"/>
          <w:kern w:val="1"/>
          <w:sz w:val="24"/>
          <w:szCs w:val="24"/>
          <w:lang w:eastAsia="ar-SA"/>
        </w:rPr>
        <w:t xml:space="preserve"> </w:t>
      </w:r>
      <w:r>
        <w:rPr>
          <w:rFonts w:ascii="Times New Roman" w:eastAsia="Times New Roman" w:hAnsi="Times New Roman" w:cs="Times New Roman"/>
          <w:kern w:val="1"/>
          <w:sz w:val="24"/>
          <w:szCs w:val="24"/>
          <w:lang w:eastAsia="ar-SA"/>
        </w:rPr>
        <w:t xml:space="preserve">reklamacja powinna zostać rozstrzygnięta w ciągu 2   godzin od otrzymania zgłoszenia. Potwierdzenie jej wykonania powinno nastąpić w ciągu 3 godzin od momentu zgłoszenia reklamacji. W przypadku braku potwierdzenia w ciągu tego czasu reklamację taką traktuje się jako nie wykonaną; informację dotyczącą załatwienia reklamacji należy niezwłocznie potwierdzić </w:t>
      </w:r>
      <w:r w:rsidRPr="00B539DA">
        <w:rPr>
          <w:rFonts w:ascii="Times New Roman" w:eastAsia="Times New Roman" w:hAnsi="Times New Roman" w:cs="Times New Roman"/>
          <w:kern w:val="1"/>
          <w:sz w:val="24"/>
          <w:szCs w:val="24"/>
          <w:lang w:eastAsia="ar-SA"/>
        </w:rPr>
        <w:t xml:space="preserve">– faks nr (22) 765 27 10 lub e-mail: </w:t>
      </w:r>
      <w:hyperlink r:id="rId28" w:history="1">
        <w:r w:rsidRPr="00AB217E">
          <w:rPr>
            <w:rStyle w:val="Hipercze"/>
            <w:rFonts w:ascii="Times New Roman" w:eastAsia="Times New Roman" w:hAnsi="Times New Roman" w:cs="Times New Roman"/>
            <w:kern w:val="1"/>
            <w:sz w:val="24"/>
            <w:szCs w:val="24"/>
            <w:lang w:eastAsia="ar-SA"/>
          </w:rPr>
          <w:t>srodowisko@pomiechowek.pl</w:t>
        </w:r>
      </w:hyperlink>
      <w:r w:rsidRPr="00B539DA">
        <w:rPr>
          <w:rFonts w:ascii="Times New Roman" w:eastAsia="Times New Roman" w:hAnsi="Times New Roman" w:cs="Times New Roman"/>
          <w:kern w:val="1"/>
          <w:sz w:val="24"/>
          <w:szCs w:val="24"/>
          <w:lang w:eastAsia="ar-SA"/>
        </w:rPr>
        <w:t>;</w:t>
      </w:r>
      <w:r>
        <w:rPr>
          <w:rFonts w:ascii="Times New Roman" w:eastAsia="Times New Roman" w:hAnsi="Times New Roman" w:cs="Times New Roman"/>
          <w:kern w:val="1"/>
          <w:sz w:val="24"/>
          <w:szCs w:val="24"/>
          <w:lang w:eastAsia="ar-SA"/>
        </w:rPr>
        <w:t xml:space="preserve"> </w:t>
      </w:r>
    </w:p>
    <w:p w14:paraId="153FE8CE" w14:textId="77777777" w:rsidR="00E279B1" w:rsidRPr="007F4234" w:rsidRDefault="00E279B1" w:rsidP="00E279B1">
      <w:pPr>
        <w:widowControl w:val="0"/>
        <w:numPr>
          <w:ilvl w:val="0"/>
          <w:numId w:val="60"/>
        </w:numPr>
        <w:suppressAutoHyphens/>
        <w:spacing w:after="0"/>
        <w:ind w:left="1276" w:hanging="511"/>
        <w:jc w:val="both"/>
        <w:rPr>
          <w:rFonts w:ascii="Times New Roman" w:eastAsia="Times New Roman" w:hAnsi="Times New Roman" w:cs="Times New Roman"/>
          <w:color w:val="000000"/>
          <w:kern w:val="1"/>
          <w:sz w:val="24"/>
          <w:szCs w:val="24"/>
          <w:lang w:eastAsia="ar-SA"/>
        </w:rPr>
      </w:pPr>
      <w:r w:rsidRPr="007F4234">
        <w:rPr>
          <w:rFonts w:ascii="Times New Roman" w:eastAsia="Times New Roman" w:hAnsi="Times New Roman" w:cs="Times New Roman"/>
          <w:color w:val="000000"/>
          <w:kern w:val="1"/>
          <w:sz w:val="24"/>
          <w:szCs w:val="24"/>
          <w:lang w:eastAsia="ar-SA"/>
        </w:rPr>
        <w:t xml:space="preserve">obowiązkiem Wykonawcy będzie zagospodarowanie odebranych niesegregowanych (zmieszanych) odpadów komunalnych poprzez przekazanie ich do odzysku lub unieszkodliwienia zgodnie z przepisami obowiązującego prawa, i zasadą bliskości (art. 20 ustawy z dnia 14.12.2012 r. o </w:t>
      </w:r>
      <w:r w:rsidRPr="007F4234">
        <w:rPr>
          <w:rFonts w:ascii="Times New Roman" w:eastAsia="Times New Roman" w:hAnsi="Times New Roman" w:cs="Times New Roman"/>
          <w:i/>
          <w:color w:val="000000"/>
          <w:kern w:val="1"/>
          <w:sz w:val="24"/>
          <w:szCs w:val="24"/>
          <w:lang w:eastAsia="ar-SA"/>
        </w:rPr>
        <w:t>odpadach</w:t>
      </w:r>
      <w:r w:rsidRPr="007F4234">
        <w:rPr>
          <w:rFonts w:ascii="Times New Roman" w:eastAsia="Times New Roman" w:hAnsi="Times New Roman" w:cs="Times New Roman"/>
          <w:color w:val="000000"/>
          <w:kern w:val="1"/>
          <w:sz w:val="24"/>
          <w:szCs w:val="24"/>
          <w:lang w:eastAsia="ar-SA"/>
        </w:rPr>
        <w:t xml:space="preserve">) oraz przedstawienie Zamawiającemu jeden raz na miesiąc (wraz z fakturą za wykonaną usługę) dowodów potwierdzających wykonanie tych czynności, </w:t>
      </w:r>
      <w:r w:rsidRPr="007F4234">
        <w:rPr>
          <w:rFonts w:ascii="Times New Roman" w:eastAsia="Times New Roman" w:hAnsi="Times New Roman" w:cs="Times New Roman"/>
          <w:color w:val="000000"/>
          <w:kern w:val="1"/>
          <w:sz w:val="24"/>
          <w:szCs w:val="24"/>
          <w:lang w:eastAsia="ar-SA"/>
        </w:rPr>
        <w:br/>
        <w:t>tj. karty przekazania odpadów.</w:t>
      </w:r>
    </w:p>
    <w:p w14:paraId="4FD2EC38" w14:textId="77777777" w:rsidR="00E279B1" w:rsidRPr="00E279B1" w:rsidRDefault="00E279B1" w:rsidP="00E279B1">
      <w:pPr>
        <w:widowControl w:val="0"/>
        <w:numPr>
          <w:ilvl w:val="0"/>
          <w:numId w:val="60"/>
        </w:numPr>
        <w:suppressAutoHyphens/>
        <w:spacing w:after="0" w:line="240" w:lineRule="auto"/>
        <w:ind w:left="1276" w:hanging="511"/>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obowiązkiem Wykonawcy będzie również:</w:t>
      </w:r>
    </w:p>
    <w:p w14:paraId="69BD01D3" w14:textId="77777777" w:rsidR="00E279B1" w:rsidRPr="00E279B1" w:rsidRDefault="00E279B1" w:rsidP="00E279B1">
      <w:pPr>
        <w:widowControl w:val="0"/>
        <w:suppressAutoHyphens/>
        <w:spacing w:after="0"/>
        <w:ind w:left="1418" w:hanging="293"/>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 xml:space="preserve">- posprzątanie wokół ww. pojemników (worków), gdy zajdzie taka potrzeba, między innymi poprzez zabranie dostawionych na pojemnikach worków </w:t>
      </w:r>
      <w:r w:rsidRPr="00E279B1">
        <w:rPr>
          <w:rFonts w:ascii="Times New Roman" w:eastAsia="Times New Roman" w:hAnsi="Times New Roman" w:cs="Times New Roman"/>
          <w:color w:val="000000"/>
          <w:kern w:val="1"/>
          <w:sz w:val="24"/>
          <w:szCs w:val="24"/>
          <w:lang w:eastAsia="ar-SA"/>
        </w:rPr>
        <w:br/>
        <w:t xml:space="preserve">z niesegregowanymi (zmieszanymi) odpadami komunalnymi (ww. właściciele nieruchomości mają możliwość dostawienia tego rodzaju worków </w:t>
      </w:r>
      <w:r w:rsidRPr="00E279B1">
        <w:rPr>
          <w:rFonts w:ascii="Times New Roman" w:eastAsia="Times New Roman" w:hAnsi="Times New Roman" w:cs="Times New Roman"/>
          <w:color w:val="000000"/>
          <w:kern w:val="1"/>
          <w:sz w:val="24"/>
          <w:szCs w:val="24"/>
          <w:lang w:eastAsia="ar-SA"/>
        </w:rPr>
        <w:br/>
        <w:t xml:space="preserve">w przypadku, gdy pojemność pojemnika w danym okresie dwóch tygodni będzie niewystarczająca), </w:t>
      </w:r>
    </w:p>
    <w:p w14:paraId="12FBE18F" w14:textId="77777777" w:rsidR="00E279B1" w:rsidRPr="00E279B1" w:rsidRDefault="00E279B1" w:rsidP="00E279B1">
      <w:pPr>
        <w:widowControl w:val="0"/>
        <w:suppressAutoHyphens/>
        <w:spacing w:after="0"/>
        <w:ind w:left="1418" w:hanging="293"/>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 przedstawienie Zamawiającemu (jeden raz w miesiącu) informacji z miejsc odbioru tego rodzaju worków (adres nieruchomości i ilość dostawionych worków) potrzebnej do przeprowadzenia kontroli ilości osób zamieszkujących daną nieruchomość,</w:t>
      </w:r>
    </w:p>
    <w:p w14:paraId="6408DF9F" w14:textId="77777777" w:rsidR="00E279B1" w:rsidRPr="00E279B1" w:rsidRDefault="00E279B1" w:rsidP="00E279B1">
      <w:pPr>
        <w:widowControl w:val="0"/>
        <w:suppressAutoHyphens/>
        <w:spacing w:after="0"/>
        <w:ind w:left="1418" w:hanging="293"/>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 xml:space="preserve">- zapewnienie (do dzierżawy lub kupna) pojemników na niesegregowane odpady komunalne; </w:t>
      </w:r>
    </w:p>
    <w:p w14:paraId="4377CB33" w14:textId="77777777" w:rsidR="00E279B1" w:rsidRPr="00E279B1" w:rsidRDefault="00E279B1" w:rsidP="00E279B1">
      <w:pPr>
        <w:widowControl w:val="0"/>
        <w:suppressAutoHyphens/>
        <w:spacing w:after="0"/>
        <w:ind w:left="1418" w:hanging="293"/>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 zapewnienie worków właścicielom działek rekreacyjnych na niesegregowane odpady komunalne; Wykonawca zobowiązany jest dostarczać worki na wymianę. Dopuszcza się również na takich działkach odbiór odpadów w workach, choćby nie pochodziły od Wykonawcy, jeżeli na worku jest naklejony kod kreskowy, który właściciel nieruchomości otrzymał od Zamawiającego.</w:t>
      </w:r>
    </w:p>
    <w:p w14:paraId="65BB47B4" w14:textId="77777777" w:rsidR="00E279B1" w:rsidRPr="00E279B1" w:rsidRDefault="00E279B1" w:rsidP="00E279B1">
      <w:pPr>
        <w:widowControl w:val="0"/>
        <w:suppressAutoHyphens/>
        <w:spacing w:after="0"/>
        <w:ind w:left="1418" w:hanging="293"/>
        <w:jc w:val="both"/>
        <w:rPr>
          <w:rFonts w:ascii="Times New Roman" w:eastAsia="Times New Roman" w:hAnsi="Times New Roman" w:cs="Times New Roman"/>
          <w:color w:val="000000"/>
          <w:kern w:val="1"/>
          <w:sz w:val="12"/>
          <w:szCs w:val="12"/>
          <w:lang w:eastAsia="ar-SA"/>
        </w:rPr>
      </w:pPr>
    </w:p>
    <w:p w14:paraId="5CBABEF9" w14:textId="77777777" w:rsidR="00E279B1" w:rsidRPr="00E279B1" w:rsidRDefault="00E279B1" w:rsidP="00E279B1">
      <w:pPr>
        <w:widowControl w:val="0"/>
        <w:numPr>
          <w:ilvl w:val="1"/>
          <w:numId w:val="59"/>
        </w:numPr>
        <w:tabs>
          <w:tab w:val="left" w:pos="1134"/>
        </w:tabs>
        <w:suppressAutoHyphens/>
        <w:spacing w:before="120" w:after="120" w:line="240" w:lineRule="auto"/>
        <w:ind w:hanging="436"/>
        <w:contextualSpacing/>
        <w:jc w:val="both"/>
        <w:rPr>
          <w:rFonts w:ascii="Times New Roman" w:eastAsia="Times New Roman" w:hAnsi="Times New Roman" w:cs="Times New Roman"/>
          <w:i/>
          <w:color w:val="000000"/>
          <w:kern w:val="1"/>
          <w:sz w:val="24"/>
          <w:szCs w:val="24"/>
          <w:lang w:eastAsia="ar-SA"/>
        </w:rPr>
      </w:pPr>
      <w:r w:rsidRPr="00E279B1">
        <w:rPr>
          <w:rFonts w:ascii="Times New Roman" w:eastAsia="Times New Roman" w:hAnsi="Times New Roman" w:cs="Times New Roman"/>
          <w:i/>
          <w:color w:val="000000"/>
          <w:kern w:val="1"/>
          <w:sz w:val="24"/>
          <w:szCs w:val="24"/>
          <w:lang w:eastAsia="ar-SA"/>
        </w:rPr>
        <w:t>selektywnie zebrane odpady komunalne (odpady segregowane) (kody 15 01 01, 15 01 02, 15 01 04, 15 01 05, 15 01 07, 15 01 09, 20 01 01, 20 01 02, 20 01 10, 20 01 11, 20 01 39 i 20 01 40)</w:t>
      </w:r>
    </w:p>
    <w:p w14:paraId="033D3698" w14:textId="77777777" w:rsidR="00E279B1" w:rsidRPr="00E279B1" w:rsidRDefault="00E279B1" w:rsidP="00E279B1">
      <w:pPr>
        <w:widowControl w:val="0"/>
        <w:numPr>
          <w:ilvl w:val="0"/>
          <w:numId w:val="61"/>
        </w:numPr>
        <w:suppressAutoHyphens/>
        <w:spacing w:after="0"/>
        <w:ind w:left="1134" w:hanging="425"/>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odbiór selektywnie zebranych odpadów będzie się odbywać w systemie workowym. Wprowadza się trzy rodzaje worków:</w:t>
      </w:r>
    </w:p>
    <w:p w14:paraId="5E641A6B" w14:textId="77777777" w:rsidR="00E279B1" w:rsidRPr="00E279B1" w:rsidRDefault="00E279B1" w:rsidP="00E279B1">
      <w:pPr>
        <w:spacing w:after="0"/>
        <w:ind w:left="1134"/>
        <w:jc w:val="both"/>
        <w:rPr>
          <w:rFonts w:ascii="Times New Roman" w:hAnsi="Times New Roman" w:cs="Times New Roman"/>
          <w:sz w:val="24"/>
          <w:szCs w:val="24"/>
        </w:rPr>
      </w:pPr>
      <w:r w:rsidRPr="00E279B1">
        <w:rPr>
          <w:rFonts w:ascii="Times New Roman" w:hAnsi="Times New Roman" w:cs="Times New Roman"/>
          <w:sz w:val="24"/>
          <w:szCs w:val="24"/>
        </w:rPr>
        <w:lastRenderedPageBreak/>
        <w:t>- żółty na odpady z tworzyw sztucznych, metali i odpadów wielomateriałowych,</w:t>
      </w:r>
    </w:p>
    <w:p w14:paraId="4156535D" w14:textId="77777777" w:rsidR="00E279B1" w:rsidRPr="00E279B1" w:rsidRDefault="00E279B1" w:rsidP="00E279B1">
      <w:pPr>
        <w:spacing w:after="0"/>
        <w:ind w:left="1134"/>
        <w:jc w:val="both"/>
        <w:rPr>
          <w:rFonts w:ascii="Times New Roman" w:hAnsi="Times New Roman" w:cs="Times New Roman"/>
          <w:sz w:val="24"/>
          <w:szCs w:val="24"/>
        </w:rPr>
      </w:pPr>
      <w:r w:rsidRPr="00E279B1">
        <w:rPr>
          <w:rFonts w:ascii="Times New Roman" w:hAnsi="Times New Roman" w:cs="Times New Roman"/>
          <w:sz w:val="24"/>
          <w:szCs w:val="24"/>
        </w:rPr>
        <w:t>- niebieski na odpady z papieru i tektury oraz  tekstylia</w:t>
      </w:r>
    </w:p>
    <w:p w14:paraId="27C8F51F" w14:textId="77777777" w:rsidR="00E279B1" w:rsidRPr="00E279B1" w:rsidRDefault="00E279B1" w:rsidP="00E279B1">
      <w:pPr>
        <w:spacing w:after="0"/>
        <w:ind w:left="1134"/>
        <w:jc w:val="both"/>
        <w:rPr>
          <w:rFonts w:ascii="Times New Roman" w:hAnsi="Times New Roman" w:cs="Times New Roman"/>
          <w:sz w:val="24"/>
          <w:szCs w:val="24"/>
        </w:rPr>
      </w:pPr>
      <w:r w:rsidRPr="00E279B1">
        <w:rPr>
          <w:rFonts w:ascii="Times New Roman" w:hAnsi="Times New Roman" w:cs="Times New Roman"/>
          <w:sz w:val="24"/>
          <w:szCs w:val="24"/>
        </w:rPr>
        <w:t>- zielony na odpady ze szkła.</w:t>
      </w:r>
    </w:p>
    <w:p w14:paraId="63707409" w14:textId="77777777" w:rsidR="00E279B1" w:rsidRPr="00E279B1" w:rsidRDefault="00E279B1" w:rsidP="00E279B1">
      <w:pPr>
        <w:widowControl w:val="0"/>
        <w:numPr>
          <w:ilvl w:val="0"/>
          <w:numId w:val="61"/>
        </w:numPr>
        <w:suppressAutoHyphens/>
        <w:autoSpaceDE w:val="0"/>
        <w:spacing w:after="0"/>
        <w:ind w:left="1134" w:hanging="425"/>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worki do selektywnej zbiórki odpadów (</w:t>
      </w:r>
      <w:r w:rsidRPr="00E279B1">
        <w:rPr>
          <w:rFonts w:ascii="Times New Roman" w:eastAsia="Times New Roman" w:hAnsi="Times New Roman" w:cs="Times New Roman"/>
          <w:bCs/>
          <w:color w:val="000000"/>
          <w:kern w:val="1"/>
          <w:sz w:val="24"/>
          <w:szCs w:val="24"/>
          <w:lang w:eastAsia="ar-SA"/>
        </w:rPr>
        <w:t xml:space="preserve">dla przystępujących do segregacji, </w:t>
      </w:r>
      <w:r w:rsidRPr="00E279B1">
        <w:rPr>
          <w:rFonts w:ascii="Times New Roman" w:eastAsia="Times New Roman" w:hAnsi="Times New Roman" w:cs="Times New Roman"/>
          <w:bCs/>
          <w:color w:val="000000"/>
          <w:kern w:val="1"/>
          <w:sz w:val="24"/>
          <w:szCs w:val="24"/>
          <w:lang w:eastAsia="ar-SA"/>
        </w:rPr>
        <w:br/>
        <w:t xml:space="preserve">na wymianę, w ramach reklamacji) </w:t>
      </w:r>
      <w:r w:rsidRPr="00E279B1">
        <w:rPr>
          <w:rFonts w:ascii="Times New Roman" w:eastAsia="Times New Roman" w:hAnsi="Times New Roman" w:cs="Times New Roman"/>
          <w:color w:val="000000"/>
          <w:kern w:val="1"/>
          <w:sz w:val="24"/>
          <w:szCs w:val="24"/>
          <w:lang w:eastAsia="ar-SA"/>
        </w:rPr>
        <w:t xml:space="preserve">zapewnia Wykonawca. Przedmiotowe worki powinny posiadać następujące parametry: </w:t>
      </w:r>
    </w:p>
    <w:p w14:paraId="6C206BF0" w14:textId="77777777" w:rsidR="00E279B1" w:rsidRPr="00E279B1" w:rsidRDefault="00E279B1" w:rsidP="00E279B1">
      <w:pPr>
        <w:spacing w:after="0"/>
        <w:ind w:left="1418" w:hanging="284"/>
        <w:jc w:val="both"/>
        <w:rPr>
          <w:rFonts w:ascii="Times New Roman" w:hAnsi="Times New Roman" w:cs="Times New Roman"/>
          <w:sz w:val="24"/>
          <w:szCs w:val="24"/>
        </w:rPr>
      </w:pPr>
      <w:r w:rsidRPr="00E279B1">
        <w:rPr>
          <w:rFonts w:ascii="Times New Roman" w:hAnsi="Times New Roman" w:cs="Times New Roman"/>
          <w:sz w:val="24"/>
          <w:szCs w:val="24"/>
        </w:rPr>
        <w:t xml:space="preserve">- materiał – folia polietylenowa LDPE, półprzezroczysta, o grubości zapewniającej wytrzymałość worków tj. co najmniej 60 mikronów worek żółty i niebieski, 70 mikronów worek zielony , </w:t>
      </w:r>
    </w:p>
    <w:p w14:paraId="32D9BAE4" w14:textId="77777777" w:rsidR="00E279B1" w:rsidRPr="00E279B1" w:rsidRDefault="00E279B1" w:rsidP="00E279B1">
      <w:pPr>
        <w:spacing w:after="0"/>
        <w:ind w:left="1418" w:hanging="284"/>
        <w:jc w:val="both"/>
        <w:rPr>
          <w:rFonts w:ascii="Times New Roman" w:hAnsi="Times New Roman" w:cs="Times New Roman"/>
          <w:sz w:val="24"/>
          <w:szCs w:val="24"/>
        </w:rPr>
      </w:pPr>
      <w:r w:rsidRPr="00E279B1">
        <w:rPr>
          <w:rFonts w:ascii="Times New Roman" w:hAnsi="Times New Roman" w:cs="Times New Roman"/>
          <w:sz w:val="24"/>
          <w:szCs w:val="24"/>
        </w:rPr>
        <w:t>- kolorystyka i pojemność: żółty i niebieski – 120 l, zielony – 80 l,</w:t>
      </w:r>
    </w:p>
    <w:p w14:paraId="65E39B76" w14:textId="77777777" w:rsidR="00E279B1" w:rsidRDefault="00E279B1" w:rsidP="00E279B1">
      <w:pPr>
        <w:autoSpaceDE w:val="0"/>
        <w:spacing w:after="0"/>
        <w:ind w:left="1418" w:hanging="284"/>
        <w:jc w:val="both"/>
        <w:rPr>
          <w:rFonts w:ascii="Times New Roman" w:hAnsi="Times New Roman" w:cs="Times New Roman"/>
          <w:bCs/>
          <w:sz w:val="24"/>
          <w:szCs w:val="24"/>
        </w:rPr>
      </w:pPr>
      <w:r w:rsidRPr="00E279B1">
        <w:rPr>
          <w:rFonts w:ascii="Times New Roman" w:hAnsi="Times New Roman" w:cs="Times New Roman"/>
          <w:sz w:val="24"/>
          <w:szCs w:val="24"/>
        </w:rPr>
        <w:t xml:space="preserve">- oznakowanie – worki muszą być opatrzone nadrukiem na jaki rodzaj odpadu </w:t>
      </w:r>
      <w:r w:rsidRPr="00E279B1">
        <w:rPr>
          <w:rFonts w:ascii="Times New Roman" w:hAnsi="Times New Roman" w:cs="Times New Roman"/>
          <w:sz w:val="24"/>
          <w:szCs w:val="24"/>
        </w:rPr>
        <w:br/>
        <w:t xml:space="preserve">są przeznaczone, dodatkowo na workach muszą widnieć adres i dane kontaktowe Urzędu Gminy Pomiechówek oraz Wykonawcy. </w:t>
      </w:r>
      <w:r w:rsidRPr="00E279B1">
        <w:rPr>
          <w:rFonts w:ascii="Times New Roman" w:hAnsi="Times New Roman" w:cs="Times New Roman"/>
          <w:bCs/>
          <w:sz w:val="24"/>
          <w:szCs w:val="24"/>
        </w:rPr>
        <w:t xml:space="preserve">Zamawiający zastrzega sobie prawo do uzgodnienia szaty graficznej worków przeznaczonych do segregacji odpadów. </w:t>
      </w:r>
    </w:p>
    <w:p w14:paraId="67CFE784" w14:textId="77777777" w:rsidR="00BA4D28" w:rsidRDefault="00BA4D28" w:rsidP="00BA4D28">
      <w:pPr>
        <w:autoSpaceDE w:val="0"/>
        <w:spacing w:after="0"/>
        <w:ind w:left="1418" w:hanging="709"/>
        <w:jc w:val="both"/>
        <w:rPr>
          <w:rFonts w:ascii="Times New Roman" w:hAnsi="Times New Roman" w:cs="Times New Roman"/>
          <w:bCs/>
          <w:sz w:val="24"/>
          <w:szCs w:val="24"/>
        </w:rPr>
      </w:pPr>
      <w:r>
        <w:rPr>
          <w:rFonts w:ascii="Times New Roman" w:hAnsi="Times New Roman" w:cs="Times New Roman"/>
          <w:bCs/>
          <w:sz w:val="24"/>
          <w:szCs w:val="24"/>
        </w:rPr>
        <w:t>c)     w przypadku odbioru odpadów ze szkół i przedszkola odbiór będzie odbywał się zgodnie z zasadami dla zabudowy wielorodzinnej, odbiór będzie prowadzony w systemie pojemników typu „dzwon” o pojemności 1300l; przedmiotowe pojemniki powinny posiadać następujące kolory:</w:t>
      </w:r>
    </w:p>
    <w:p w14:paraId="2DF19124" w14:textId="77777777" w:rsidR="00BA4D28" w:rsidRDefault="00BA4D28" w:rsidP="00BA4D28">
      <w:pPr>
        <w:autoSpaceDE w:val="0"/>
        <w:spacing w:after="0"/>
        <w:ind w:left="1418"/>
        <w:jc w:val="both"/>
        <w:rPr>
          <w:rFonts w:ascii="Times New Roman" w:hAnsi="Times New Roman" w:cs="Times New Roman"/>
          <w:bCs/>
          <w:sz w:val="24"/>
          <w:szCs w:val="24"/>
        </w:rPr>
      </w:pPr>
      <w:r>
        <w:rPr>
          <w:rFonts w:ascii="Times New Roman" w:hAnsi="Times New Roman" w:cs="Times New Roman"/>
          <w:bCs/>
          <w:sz w:val="24"/>
          <w:szCs w:val="24"/>
        </w:rPr>
        <w:t xml:space="preserve">-żółty na odpady z tworzyw sztucznych, metali i odpadów wielomateriałowych, </w:t>
      </w:r>
    </w:p>
    <w:p w14:paraId="2759D1EB" w14:textId="77777777" w:rsidR="00BA4D28" w:rsidRDefault="00BA4D28" w:rsidP="00BA4D28">
      <w:pPr>
        <w:autoSpaceDE w:val="0"/>
        <w:spacing w:after="0"/>
        <w:ind w:left="1418"/>
        <w:jc w:val="both"/>
        <w:rPr>
          <w:rFonts w:ascii="Times New Roman" w:hAnsi="Times New Roman" w:cs="Times New Roman"/>
          <w:bCs/>
          <w:sz w:val="24"/>
          <w:szCs w:val="24"/>
        </w:rPr>
      </w:pPr>
      <w:r>
        <w:rPr>
          <w:rFonts w:ascii="Times New Roman" w:hAnsi="Times New Roman" w:cs="Times New Roman"/>
          <w:bCs/>
          <w:sz w:val="24"/>
          <w:szCs w:val="24"/>
        </w:rPr>
        <w:t>- niebieski na odpady z papieru, tektury oraz tekstylia</w:t>
      </w:r>
    </w:p>
    <w:p w14:paraId="3BD6F4EB" w14:textId="77777777" w:rsidR="00BA4D28" w:rsidRPr="00E279B1" w:rsidRDefault="00BA4D28" w:rsidP="00BA4D28">
      <w:pPr>
        <w:autoSpaceDE w:val="0"/>
        <w:spacing w:after="0"/>
        <w:ind w:left="1418"/>
        <w:jc w:val="both"/>
        <w:rPr>
          <w:rFonts w:ascii="Times New Roman" w:hAnsi="Times New Roman" w:cs="Times New Roman"/>
          <w:bCs/>
          <w:sz w:val="24"/>
          <w:szCs w:val="24"/>
        </w:rPr>
      </w:pPr>
      <w:r>
        <w:rPr>
          <w:rFonts w:ascii="Times New Roman" w:hAnsi="Times New Roman" w:cs="Times New Roman"/>
          <w:bCs/>
          <w:sz w:val="24"/>
          <w:szCs w:val="24"/>
        </w:rPr>
        <w:t xml:space="preserve">- zielony na odpady ze szkła   </w:t>
      </w:r>
    </w:p>
    <w:p w14:paraId="407EBF53" w14:textId="77777777" w:rsidR="00BA4D28" w:rsidRPr="00BA4D28" w:rsidRDefault="00BA4D28" w:rsidP="00E279B1">
      <w:pPr>
        <w:pStyle w:val="Akapitzlist"/>
        <w:numPr>
          <w:ilvl w:val="0"/>
          <w:numId w:val="61"/>
        </w:numPr>
        <w:tabs>
          <w:tab w:val="left" w:pos="1134"/>
        </w:tabs>
        <w:spacing w:line="276" w:lineRule="auto"/>
        <w:ind w:hanging="11"/>
        <w:jc w:val="both"/>
        <w:rPr>
          <w:vanish/>
          <w:sz w:val="24"/>
          <w:szCs w:val="24"/>
        </w:rPr>
      </w:pPr>
    </w:p>
    <w:p w14:paraId="597EB8D4" w14:textId="77777777" w:rsidR="00E279B1" w:rsidRPr="00E279B1" w:rsidRDefault="00E279B1" w:rsidP="00E279B1">
      <w:pPr>
        <w:widowControl w:val="0"/>
        <w:numPr>
          <w:ilvl w:val="0"/>
          <w:numId w:val="61"/>
        </w:numPr>
        <w:tabs>
          <w:tab w:val="left" w:pos="1134"/>
        </w:tabs>
        <w:suppressAutoHyphens/>
        <w:spacing w:after="0"/>
        <w:ind w:hanging="11"/>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obowiązkiem Wykonawcy będzie:</w:t>
      </w:r>
    </w:p>
    <w:p w14:paraId="6D858982" w14:textId="77777777" w:rsidR="00E279B1" w:rsidRPr="00E279B1" w:rsidRDefault="00E279B1" w:rsidP="00E279B1">
      <w:pPr>
        <w:widowControl w:val="0"/>
        <w:suppressAutoHyphens/>
        <w:spacing w:after="0"/>
        <w:ind w:left="1418" w:hanging="284"/>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 xml:space="preserve">- uzupełnianie na własny koszt właścicielom nieruchomości worków </w:t>
      </w:r>
      <w:r w:rsidRPr="00E279B1">
        <w:rPr>
          <w:rFonts w:ascii="Times New Roman" w:eastAsia="Times New Roman" w:hAnsi="Times New Roman" w:cs="Times New Roman"/>
          <w:color w:val="000000"/>
          <w:kern w:val="1"/>
          <w:sz w:val="24"/>
          <w:szCs w:val="24"/>
          <w:lang w:eastAsia="ar-SA"/>
        </w:rPr>
        <w:br/>
        <w:t>do selektywnego zbierania odpadów komunalnych po każdorazowym odbiorze, poprzez pozostawianie w miejscu odbioru zapełnionych worków nowych pustych worków w dniu odbioru selektywnie zebranych odpadów komunalnych, w ilości odpowiadającej liczbie odebranych worków,</w:t>
      </w:r>
    </w:p>
    <w:p w14:paraId="36F94107" w14:textId="77777777" w:rsidR="00E279B1" w:rsidRPr="00E279B1" w:rsidRDefault="00E279B1" w:rsidP="00E279B1">
      <w:pPr>
        <w:widowControl w:val="0"/>
        <w:suppressAutoHyphens/>
        <w:spacing w:after="0"/>
        <w:ind w:left="1418" w:hanging="284"/>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w:t>
      </w:r>
      <w:r w:rsidRPr="00E279B1">
        <w:rPr>
          <w:rFonts w:ascii="Times New Roman" w:eastAsia="Times New Roman" w:hAnsi="Times New Roman" w:cs="Times New Roman"/>
          <w:color w:val="FF0000"/>
          <w:kern w:val="1"/>
          <w:sz w:val="24"/>
          <w:szCs w:val="24"/>
          <w:lang w:eastAsia="ar-SA"/>
        </w:rPr>
        <w:t xml:space="preserve"> </w:t>
      </w:r>
      <w:r w:rsidRPr="00E279B1">
        <w:rPr>
          <w:rFonts w:ascii="Times New Roman" w:eastAsia="Times New Roman" w:hAnsi="Times New Roman" w:cs="Times New Roman"/>
          <w:color w:val="000000"/>
          <w:kern w:val="1"/>
          <w:sz w:val="24"/>
          <w:szCs w:val="24"/>
          <w:lang w:eastAsia="ar-SA"/>
        </w:rPr>
        <w:t xml:space="preserve">zagospodarowanie selektywnie zebranych odpadów poprzez przekazanie </w:t>
      </w:r>
      <w:r w:rsidRPr="00E279B1">
        <w:rPr>
          <w:rFonts w:ascii="Times New Roman" w:eastAsia="Times New Roman" w:hAnsi="Times New Roman" w:cs="Times New Roman"/>
          <w:color w:val="000000"/>
          <w:kern w:val="1"/>
          <w:sz w:val="24"/>
          <w:szCs w:val="24"/>
          <w:lang w:eastAsia="ar-SA"/>
        </w:rPr>
        <w:br/>
        <w:t xml:space="preserve">ich do odzysku zgodnie z przepisami obowiązującego prawa i zasadą bliskości </w:t>
      </w:r>
      <w:r w:rsidRPr="00E279B1">
        <w:rPr>
          <w:rFonts w:ascii="Times New Roman" w:eastAsia="Times New Roman" w:hAnsi="Times New Roman" w:cs="Times New Roman"/>
          <w:color w:val="000000"/>
          <w:kern w:val="1"/>
          <w:sz w:val="24"/>
          <w:szCs w:val="24"/>
          <w:lang w:eastAsia="ar-SA"/>
        </w:rPr>
        <w:br/>
        <w:t xml:space="preserve">i zasadą bliskości (art. 20 ustawy z dnia 14.12.2012 r. o </w:t>
      </w:r>
      <w:r w:rsidRPr="00E279B1">
        <w:rPr>
          <w:rFonts w:ascii="Times New Roman" w:eastAsia="Times New Roman" w:hAnsi="Times New Roman" w:cs="Times New Roman"/>
          <w:i/>
          <w:color w:val="000000"/>
          <w:kern w:val="1"/>
          <w:sz w:val="24"/>
          <w:szCs w:val="24"/>
          <w:lang w:eastAsia="ar-SA"/>
        </w:rPr>
        <w:t>odpadach</w:t>
      </w:r>
      <w:r w:rsidRPr="00E279B1">
        <w:rPr>
          <w:rFonts w:ascii="Times New Roman" w:eastAsia="Times New Roman" w:hAnsi="Times New Roman" w:cs="Times New Roman"/>
          <w:color w:val="000000"/>
          <w:kern w:val="1"/>
          <w:sz w:val="24"/>
          <w:szCs w:val="24"/>
          <w:lang w:eastAsia="ar-SA"/>
        </w:rPr>
        <w:t>) oraz przedstawienie Zamawiającemu (raz w miesiącu wraz z fakturą za wykonaną usługę) dowodów potwierdzających wykonanie tych czynności</w:t>
      </w:r>
      <w:r w:rsidR="007F4234">
        <w:rPr>
          <w:rFonts w:ascii="Times New Roman" w:eastAsia="Times New Roman" w:hAnsi="Times New Roman" w:cs="Times New Roman"/>
          <w:color w:val="000000"/>
          <w:kern w:val="1"/>
          <w:sz w:val="24"/>
          <w:szCs w:val="24"/>
          <w:lang w:eastAsia="ar-SA"/>
        </w:rPr>
        <w:t xml:space="preserve">, tj. karty przekazania odpadów dotyczących wyłącznie odpadów zebranych z terenu gminy Pomiechówek; </w:t>
      </w:r>
    </w:p>
    <w:p w14:paraId="13408CAD" w14:textId="77777777" w:rsidR="00E279B1" w:rsidRPr="00E279B1" w:rsidRDefault="00E279B1" w:rsidP="00E279B1">
      <w:pPr>
        <w:widowControl w:val="0"/>
        <w:numPr>
          <w:ilvl w:val="0"/>
          <w:numId w:val="61"/>
        </w:numPr>
        <w:suppressAutoHyphens/>
        <w:spacing w:after="0"/>
        <w:ind w:left="1134" w:hanging="425"/>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 xml:space="preserve">częstotliwość wywozu 1 raz w miesiącu, wg harmonogramu </w:t>
      </w:r>
      <w:r w:rsidR="00BA4D28">
        <w:rPr>
          <w:rFonts w:ascii="Times New Roman" w:eastAsia="Times New Roman" w:hAnsi="Times New Roman" w:cs="Times New Roman"/>
          <w:color w:val="000000"/>
          <w:kern w:val="1"/>
          <w:sz w:val="24"/>
          <w:szCs w:val="24"/>
          <w:lang w:eastAsia="ar-SA"/>
        </w:rPr>
        <w:t xml:space="preserve">stanowiącego załącznik Nr 1 do umowy, </w:t>
      </w:r>
    </w:p>
    <w:p w14:paraId="2E61883D" w14:textId="77777777" w:rsidR="0090089F" w:rsidRPr="00B539DA" w:rsidRDefault="0090089F" w:rsidP="0090089F">
      <w:pPr>
        <w:widowControl w:val="0"/>
        <w:numPr>
          <w:ilvl w:val="0"/>
          <w:numId w:val="61"/>
        </w:numPr>
        <w:suppressAutoHyphens/>
        <w:spacing w:after="0"/>
        <w:ind w:left="1134" w:hanging="425"/>
        <w:jc w:val="both"/>
        <w:rPr>
          <w:rFonts w:ascii="Times New Roman" w:eastAsia="Times New Roman" w:hAnsi="Times New Roman" w:cs="Times New Roman"/>
          <w:color w:val="000000"/>
          <w:kern w:val="1"/>
          <w:sz w:val="24"/>
          <w:szCs w:val="24"/>
          <w:lang w:eastAsia="ar-SA"/>
        </w:rPr>
      </w:pPr>
      <w:r w:rsidRPr="00B539DA">
        <w:rPr>
          <w:rFonts w:ascii="Times New Roman" w:eastAsia="Times New Roman" w:hAnsi="Times New Roman" w:cs="Times New Roman"/>
          <w:bCs/>
          <w:kern w:val="1"/>
          <w:sz w:val="24"/>
          <w:szCs w:val="24"/>
          <w:lang w:eastAsia="ar-SA"/>
        </w:rPr>
        <w:t xml:space="preserve">realizacja „reklamacji” </w:t>
      </w:r>
      <w:r>
        <w:rPr>
          <w:rFonts w:ascii="Times New Roman" w:eastAsia="Times New Roman" w:hAnsi="Times New Roman" w:cs="Times New Roman"/>
          <w:kern w:val="1"/>
          <w:sz w:val="24"/>
          <w:szCs w:val="24"/>
          <w:lang w:eastAsia="ar-SA"/>
        </w:rPr>
        <w:t>–</w:t>
      </w:r>
      <w:r w:rsidRPr="00B539DA">
        <w:rPr>
          <w:rFonts w:ascii="Times New Roman" w:eastAsia="Times New Roman" w:hAnsi="Times New Roman" w:cs="Times New Roman"/>
          <w:kern w:val="1"/>
          <w:sz w:val="24"/>
          <w:szCs w:val="24"/>
          <w:lang w:eastAsia="ar-SA"/>
        </w:rPr>
        <w:t xml:space="preserve"> </w:t>
      </w:r>
      <w:r>
        <w:rPr>
          <w:rFonts w:ascii="Times New Roman" w:eastAsia="Times New Roman" w:hAnsi="Times New Roman" w:cs="Times New Roman"/>
          <w:kern w:val="1"/>
          <w:sz w:val="24"/>
          <w:szCs w:val="24"/>
          <w:lang w:eastAsia="ar-SA"/>
        </w:rPr>
        <w:t xml:space="preserve">reklamacja powinna zostać rozstrzygnięta w ciągu 2 godzin od otrzymania zgłoszenia. Potwierdzenie jej wykonania powinno nastąpić </w:t>
      </w:r>
      <w:r>
        <w:rPr>
          <w:rFonts w:ascii="Times New Roman" w:eastAsia="Times New Roman" w:hAnsi="Times New Roman" w:cs="Times New Roman"/>
          <w:kern w:val="1"/>
          <w:sz w:val="24"/>
          <w:szCs w:val="24"/>
          <w:lang w:eastAsia="ar-SA"/>
        </w:rPr>
        <w:lastRenderedPageBreak/>
        <w:t xml:space="preserve">w ciągu 3 godzin od momentu zgłoszenia reklamacji. W przypadku braku potwierdzenia w ciągu tego czasu reklamację taką traktuje się jako nie wykonaną; informację dotyczącą załatwienia reklamacji należy niezwłocznie potwierdzić </w:t>
      </w:r>
      <w:r w:rsidRPr="00B539DA">
        <w:rPr>
          <w:rFonts w:ascii="Times New Roman" w:eastAsia="Times New Roman" w:hAnsi="Times New Roman" w:cs="Times New Roman"/>
          <w:kern w:val="1"/>
          <w:sz w:val="24"/>
          <w:szCs w:val="24"/>
          <w:lang w:eastAsia="ar-SA"/>
        </w:rPr>
        <w:t xml:space="preserve">– faks nr (22) 765 27 10 lub e-mail: </w:t>
      </w:r>
      <w:hyperlink r:id="rId29" w:history="1">
        <w:r w:rsidRPr="00AB217E">
          <w:rPr>
            <w:rStyle w:val="Hipercze"/>
            <w:rFonts w:ascii="Times New Roman" w:eastAsia="Times New Roman" w:hAnsi="Times New Roman" w:cs="Times New Roman"/>
            <w:kern w:val="1"/>
            <w:sz w:val="24"/>
            <w:szCs w:val="24"/>
            <w:lang w:eastAsia="ar-SA"/>
          </w:rPr>
          <w:t>srodowisko@pomiechowek.pl</w:t>
        </w:r>
      </w:hyperlink>
      <w:r w:rsidRPr="00B539DA">
        <w:rPr>
          <w:rFonts w:ascii="Times New Roman" w:eastAsia="Times New Roman" w:hAnsi="Times New Roman" w:cs="Times New Roman"/>
          <w:kern w:val="1"/>
          <w:sz w:val="24"/>
          <w:szCs w:val="24"/>
          <w:lang w:eastAsia="ar-SA"/>
        </w:rPr>
        <w:t>;</w:t>
      </w:r>
      <w:r>
        <w:rPr>
          <w:rFonts w:ascii="Times New Roman" w:eastAsia="Times New Roman" w:hAnsi="Times New Roman" w:cs="Times New Roman"/>
          <w:kern w:val="1"/>
          <w:sz w:val="24"/>
          <w:szCs w:val="24"/>
          <w:lang w:eastAsia="ar-SA"/>
        </w:rPr>
        <w:t xml:space="preserve"> </w:t>
      </w:r>
    </w:p>
    <w:p w14:paraId="6EB45942" w14:textId="77777777" w:rsidR="00E279B1" w:rsidRPr="00E279B1" w:rsidRDefault="00E279B1" w:rsidP="00E279B1">
      <w:pPr>
        <w:widowControl w:val="0"/>
        <w:numPr>
          <w:ilvl w:val="0"/>
          <w:numId w:val="61"/>
        </w:numPr>
        <w:suppressAutoHyphens/>
        <w:spacing w:after="0"/>
        <w:ind w:left="1134" w:hanging="425"/>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posprzątanie wokół ww. pojemników, jeśli zajdzie taka potrzeba.</w:t>
      </w:r>
    </w:p>
    <w:p w14:paraId="17D135A9" w14:textId="77777777" w:rsidR="00E279B1" w:rsidRPr="00E279B1" w:rsidRDefault="00E279B1" w:rsidP="00E279B1">
      <w:pPr>
        <w:widowControl w:val="0"/>
        <w:numPr>
          <w:ilvl w:val="1"/>
          <w:numId w:val="59"/>
        </w:numPr>
        <w:tabs>
          <w:tab w:val="left" w:pos="709"/>
        </w:tabs>
        <w:suppressAutoHyphens/>
        <w:spacing w:before="120" w:after="120"/>
        <w:ind w:hanging="436"/>
        <w:contextualSpacing/>
        <w:jc w:val="both"/>
        <w:rPr>
          <w:rFonts w:ascii="Times New Roman" w:eastAsia="Times New Roman" w:hAnsi="Times New Roman" w:cs="Times New Roman"/>
          <w:i/>
          <w:color w:val="000000"/>
          <w:kern w:val="1"/>
          <w:sz w:val="24"/>
          <w:szCs w:val="24"/>
          <w:lang w:eastAsia="ar-SA"/>
        </w:rPr>
      </w:pPr>
      <w:r w:rsidRPr="00E279B1">
        <w:rPr>
          <w:rFonts w:ascii="Times New Roman" w:eastAsia="Times New Roman" w:hAnsi="Times New Roman" w:cs="Times New Roman"/>
          <w:i/>
          <w:color w:val="000000"/>
          <w:kern w:val="1"/>
          <w:sz w:val="24"/>
          <w:szCs w:val="24"/>
          <w:lang w:eastAsia="ar-SA"/>
        </w:rPr>
        <w:t xml:space="preserve">odpady wielkogabarytowe (kod 20 03 07) i zużyty sprzęt elektryczny </w:t>
      </w:r>
      <w:r w:rsidRPr="00E279B1">
        <w:rPr>
          <w:rFonts w:ascii="Times New Roman" w:eastAsia="Times New Roman" w:hAnsi="Times New Roman" w:cs="Times New Roman"/>
          <w:i/>
          <w:color w:val="000000"/>
          <w:kern w:val="1"/>
          <w:sz w:val="24"/>
          <w:szCs w:val="24"/>
          <w:lang w:eastAsia="ar-SA"/>
        </w:rPr>
        <w:br/>
        <w:t>i elektroniczny (kody 20 01 23*, 20 01 35*, 20 01 36)</w:t>
      </w:r>
    </w:p>
    <w:p w14:paraId="50045176" w14:textId="77777777" w:rsidR="00E279B1" w:rsidRPr="00E279B1" w:rsidRDefault="00E279B1" w:rsidP="00E279B1">
      <w:pPr>
        <w:widowControl w:val="0"/>
        <w:numPr>
          <w:ilvl w:val="0"/>
          <w:numId w:val="62"/>
        </w:numPr>
        <w:suppressAutoHyphens/>
        <w:spacing w:after="0"/>
        <w:ind w:left="1134" w:hanging="425"/>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 xml:space="preserve">odbiór odpadów wielkogabarytowych i zużytego sprzętu elektrycznego </w:t>
      </w:r>
      <w:r w:rsidRPr="00E279B1">
        <w:rPr>
          <w:rFonts w:ascii="Times New Roman" w:eastAsia="Times New Roman" w:hAnsi="Times New Roman" w:cs="Times New Roman"/>
          <w:color w:val="000000"/>
          <w:kern w:val="1"/>
          <w:sz w:val="24"/>
          <w:szCs w:val="24"/>
          <w:lang w:eastAsia="ar-SA"/>
        </w:rPr>
        <w:br/>
        <w:t>i elektronicznego odbywać się będzie bezpośrednio sprzed posesji właścicieli nieruchomości.</w:t>
      </w:r>
    </w:p>
    <w:p w14:paraId="50B5F721" w14:textId="77777777" w:rsidR="00E279B1" w:rsidRPr="00E279B1" w:rsidRDefault="00E279B1" w:rsidP="00E279B1">
      <w:pPr>
        <w:widowControl w:val="0"/>
        <w:numPr>
          <w:ilvl w:val="0"/>
          <w:numId w:val="62"/>
        </w:numPr>
        <w:suppressAutoHyphens/>
        <w:spacing w:after="0"/>
        <w:ind w:left="1134" w:hanging="425"/>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 xml:space="preserve">częstotliwość odbioru – raz w roku, wg harmonogramu uzgodnionego przez Wykonawcę z Zamawiającym. </w:t>
      </w:r>
    </w:p>
    <w:p w14:paraId="6FD68FF7" w14:textId="77777777" w:rsidR="00E279B1" w:rsidRDefault="00E279B1" w:rsidP="00E279B1">
      <w:pPr>
        <w:widowControl w:val="0"/>
        <w:numPr>
          <w:ilvl w:val="0"/>
          <w:numId w:val="62"/>
        </w:numPr>
        <w:suppressAutoHyphens/>
        <w:spacing w:after="0"/>
        <w:ind w:left="1134" w:hanging="425"/>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 xml:space="preserve">obowiązkiem Wykonawcy będzie zagospodarowanie odebranych odpadów wielkogabarytowych, zużytego sprzętu elektrycznego oraz elektronicznego poprzez przekazanie ich do odzysku zgodnie z przepisami obowiązującego prawa oraz przedstawienie Zamawiającemu (wraz z fakturą za wykonaną usługę) dowodów potwierdzających wykonanie tych czynności, tj. karty przekazania odpadów do zakładu przetwarzania w przypadku zużytego sprzętu elektronicznego i elektrycznego o którym mowa w art. 6 pkt 3 ustawy z dnia 29 lipca 2005 r. o zużytym sprzęcie elektrycznym i elektronicznym (Dz. U. z 2005 Nr 180, poz. 1495 ze zm.) w związku z art. 235 ust. 2 i 3 ustawy z dnia 14 grudnia 2012 r. o odpadach (Dz. U. z 2013 r. poz. 21), a w przypadku innych odpadów wielkogabarytowych do przedsiębiorców posiadających zezwolenie </w:t>
      </w:r>
      <w:r w:rsidRPr="00E279B1">
        <w:rPr>
          <w:rFonts w:ascii="Times New Roman" w:eastAsia="Times New Roman" w:hAnsi="Times New Roman" w:cs="Times New Roman"/>
          <w:color w:val="000000"/>
          <w:kern w:val="1"/>
          <w:sz w:val="24"/>
          <w:szCs w:val="24"/>
          <w:lang w:eastAsia="ar-SA"/>
        </w:rPr>
        <w:br/>
        <w:t>na prowadzenie odzysku zgodnie z ustawą z dnia 14 grudnia 2012 r. o odpadach (Dz. U. z 2013 r. poz. 21).</w:t>
      </w:r>
    </w:p>
    <w:p w14:paraId="155DF4EA" w14:textId="77777777" w:rsidR="00BA4D28" w:rsidRPr="00B539DA" w:rsidRDefault="00BA4D28" w:rsidP="00BA4D28">
      <w:pPr>
        <w:widowControl w:val="0"/>
        <w:numPr>
          <w:ilvl w:val="0"/>
          <w:numId w:val="62"/>
        </w:numPr>
        <w:suppressAutoHyphens/>
        <w:spacing w:after="0"/>
        <w:ind w:left="1134" w:hanging="425"/>
        <w:jc w:val="both"/>
        <w:rPr>
          <w:rFonts w:ascii="Times New Roman" w:eastAsia="Times New Roman" w:hAnsi="Times New Roman" w:cs="Times New Roman"/>
          <w:color w:val="000000"/>
          <w:kern w:val="1"/>
          <w:sz w:val="24"/>
          <w:szCs w:val="24"/>
          <w:lang w:eastAsia="ar-SA"/>
        </w:rPr>
      </w:pPr>
      <w:r w:rsidRPr="00B539DA">
        <w:rPr>
          <w:rFonts w:ascii="Times New Roman" w:eastAsia="Times New Roman" w:hAnsi="Times New Roman" w:cs="Times New Roman"/>
          <w:bCs/>
          <w:kern w:val="1"/>
          <w:sz w:val="24"/>
          <w:szCs w:val="24"/>
          <w:lang w:eastAsia="ar-SA"/>
        </w:rPr>
        <w:t xml:space="preserve">realizacja „reklamacji” </w:t>
      </w:r>
      <w:r>
        <w:rPr>
          <w:rFonts w:ascii="Times New Roman" w:eastAsia="Times New Roman" w:hAnsi="Times New Roman" w:cs="Times New Roman"/>
          <w:kern w:val="1"/>
          <w:sz w:val="24"/>
          <w:szCs w:val="24"/>
          <w:lang w:eastAsia="ar-SA"/>
        </w:rPr>
        <w:t>–</w:t>
      </w:r>
      <w:r w:rsidRPr="00B539DA">
        <w:rPr>
          <w:rFonts w:ascii="Times New Roman" w:eastAsia="Times New Roman" w:hAnsi="Times New Roman" w:cs="Times New Roman"/>
          <w:kern w:val="1"/>
          <w:sz w:val="24"/>
          <w:szCs w:val="24"/>
          <w:lang w:eastAsia="ar-SA"/>
        </w:rPr>
        <w:t xml:space="preserve"> </w:t>
      </w:r>
      <w:r>
        <w:rPr>
          <w:rFonts w:ascii="Times New Roman" w:eastAsia="Times New Roman" w:hAnsi="Times New Roman" w:cs="Times New Roman"/>
          <w:kern w:val="1"/>
          <w:sz w:val="24"/>
          <w:szCs w:val="24"/>
          <w:lang w:eastAsia="ar-SA"/>
        </w:rPr>
        <w:t xml:space="preserve">reklamacja powinna zostać rozstrzygnięta w ciągu 2 godzin od otrzymania zgłoszenia. Potwierdzenie jej wykonania powinno nastąpić w ciągu 3 godzin od momentu zgłoszenia reklamacji. W przypadku braku potwierdzenia w ciągu tego czasu reklamację taką traktuje się jako nie wykonaną; informację dotyczącą załatwienia reklamacji należy niezwłocznie potwierdzić </w:t>
      </w:r>
      <w:r w:rsidRPr="00B539DA">
        <w:rPr>
          <w:rFonts w:ascii="Times New Roman" w:eastAsia="Times New Roman" w:hAnsi="Times New Roman" w:cs="Times New Roman"/>
          <w:kern w:val="1"/>
          <w:sz w:val="24"/>
          <w:szCs w:val="24"/>
          <w:lang w:eastAsia="ar-SA"/>
        </w:rPr>
        <w:t xml:space="preserve">– faks nr (22) 765 27 10 lub e-mail: </w:t>
      </w:r>
      <w:hyperlink r:id="rId30" w:history="1">
        <w:r w:rsidRPr="00AB217E">
          <w:rPr>
            <w:rStyle w:val="Hipercze"/>
            <w:rFonts w:ascii="Times New Roman" w:eastAsia="Times New Roman" w:hAnsi="Times New Roman" w:cs="Times New Roman"/>
            <w:kern w:val="1"/>
            <w:sz w:val="24"/>
            <w:szCs w:val="24"/>
            <w:lang w:eastAsia="ar-SA"/>
          </w:rPr>
          <w:t>srodowisko@pomiechowek.pl</w:t>
        </w:r>
      </w:hyperlink>
      <w:r w:rsidRPr="00B539DA">
        <w:rPr>
          <w:rFonts w:ascii="Times New Roman" w:eastAsia="Times New Roman" w:hAnsi="Times New Roman" w:cs="Times New Roman"/>
          <w:kern w:val="1"/>
          <w:sz w:val="24"/>
          <w:szCs w:val="24"/>
          <w:lang w:eastAsia="ar-SA"/>
        </w:rPr>
        <w:t>;</w:t>
      </w:r>
      <w:r>
        <w:rPr>
          <w:rFonts w:ascii="Times New Roman" w:eastAsia="Times New Roman" w:hAnsi="Times New Roman" w:cs="Times New Roman"/>
          <w:kern w:val="1"/>
          <w:sz w:val="24"/>
          <w:szCs w:val="24"/>
          <w:lang w:eastAsia="ar-SA"/>
        </w:rPr>
        <w:t xml:space="preserve"> </w:t>
      </w:r>
    </w:p>
    <w:p w14:paraId="508963FD" w14:textId="77777777" w:rsidR="00BA4D28" w:rsidRPr="00E279B1" w:rsidRDefault="00BA4D28" w:rsidP="00E279B1">
      <w:pPr>
        <w:widowControl w:val="0"/>
        <w:numPr>
          <w:ilvl w:val="0"/>
          <w:numId w:val="62"/>
        </w:numPr>
        <w:suppressAutoHyphens/>
        <w:spacing w:after="0"/>
        <w:ind w:left="1134" w:hanging="425"/>
        <w:jc w:val="both"/>
        <w:rPr>
          <w:rFonts w:ascii="Times New Roman" w:eastAsia="Times New Roman" w:hAnsi="Times New Roman" w:cs="Times New Roman"/>
          <w:color w:val="000000"/>
          <w:kern w:val="1"/>
          <w:sz w:val="24"/>
          <w:szCs w:val="24"/>
          <w:lang w:eastAsia="ar-SA"/>
        </w:rPr>
      </w:pPr>
    </w:p>
    <w:p w14:paraId="41CDB67A" w14:textId="77777777" w:rsidR="00E279B1" w:rsidRPr="00E279B1" w:rsidRDefault="0000275A" w:rsidP="00E279B1">
      <w:pPr>
        <w:widowControl w:val="0"/>
        <w:suppressAutoHyphens/>
        <w:spacing w:after="0" w:line="240" w:lineRule="auto"/>
        <w:jc w:val="center"/>
        <w:rPr>
          <w:rFonts w:ascii="Times New Roman" w:eastAsia="Times New Roman" w:hAnsi="Times New Roman" w:cs="Times New Roman"/>
          <w:b/>
          <w:bCs/>
          <w:color w:val="000000"/>
          <w:kern w:val="1"/>
          <w:sz w:val="24"/>
          <w:szCs w:val="24"/>
          <w:lang w:eastAsia="ar-SA"/>
        </w:rPr>
      </w:pPr>
      <w:r>
        <w:rPr>
          <w:rFonts w:ascii="Times New Roman" w:eastAsia="Times New Roman" w:hAnsi="Times New Roman" w:cs="Times New Roman"/>
          <w:b/>
          <w:bCs/>
          <w:color w:val="000000"/>
          <w:kern w:val="1"/>
          <w:sz w:val="24"/>
          <w:szCs w:val="24"/>
          <w:lang w:eastAsia="ar-SA"/>
        </w:rPr>
        <w:t>§ 3</w:t>
      </w:r>
    </w:p>
    <w:p w14:paraId="0BDE50CC" w14:textId="77777777" w:rsidR="00E279B1" w:rsidRPr="00E279B1" w:rsidRDefault="00E279B1" w:rsidP="00E279B1">
      <w:pPr>
        <w:widowControl w:val="0"/>
        <w:numPr>
          <w:ilvl w:val="3"/>
          <w:numId w:val="73"/>
        </w:numPr>
        <w:suppressAutoHyphens/>
        <w:spacing w:after="0"/>
        <w:ind w:left="426" w:hanging="426"/>
        <w:jc w:val="both"/>
        <w:rPr>
          <w:rFonts w:ascii="Times New Roman" w:eastAsia="Times New Roman" w:hAnsi="Times New Roman" w:cs="Times New Roman"/>
          <w:bCs/>
          <w:color w:val="000000"/>
          <w:kern w:val="1"/>
          <w:sz w:val="24"/>
          <w:szCs w:val="24"/>
          <w:lang w:eastAsia="ar-SA"/>
        </w:rPr>
      </w:pPr>
      <w:r w:rsidRPr="00E279B1">
        <w:rPr>
          <w:rFonts w:ascii="Times New Roman" w:eastAsia="Times New Roman" w:hAnsi="Times New Roman" w:cs="Times New Roman"/>
          <w:bCs/>
          <w:color w:val="000000"/>
          <w:kern w:val="1"/>
          <w:sz w:val="24"/>
          <w:szCs w:val="24"/>
          <w:lang w:eastAsia="ar-SA"/>
        </w:rPr>
        <w:t>Zamawiający zobowiązuje się do:</w:t>
      </w:r>
    </w:p>
    <w:p w14:paraId="6ACE59DB" w14:textId="77777777" w:rsidR="00E279B1" w:rsidRPr="00E279B1" w:rsidRDefault="00E279B1" w:rsidP="00E279B1">
      <w:pPr>
        <w:widowControl w:val="0"/>
        <w:numPr>
          <w:ilvl w:val="3"/>
          <w:numId w:val="63"/>
        </w:numPr>
        <w:suppressAutoHyphens/>
        <w:spacing w:after="0"/>
        <w:ind w:left="567" w:hanging="425"/>
        <w:jc w:val="both"/>
        <w:rPr>
          <w:rFonts w:ascii="Times New Roman" w:eastAsia="Times New Roman" w:hAnsi="Times New Roman" w:cs="Times New Roman"/>
          <w:bCs/>
          <w:color w:val="000000"/>
          <w:kern w:val="1"/>
          <w:sz w:val="24"/>
          <w:szCs w:val="24"/>
          <w:lang w:eastAsia="ar-SA"/>
        </w:rPr>
      </w:pPr>
      <w:r w:rsidRPr="00E279B1">
        <w:rPr>
          <w:rFonts w:ascii="Times New Roman" w:eastAsia="Times New Roman" w:hAnsi="Times New Roman" w:cs="Times New Roman"/>
          <w:sz w:val="24"/>
          <w:szCs w:val="24"/>
          <w:lang w:eastAsia="pl-PL"/>
        </w:rPr>
        <w:t>dostarczenia Wykonawcy, niezwłocznie po podpisaniu umowy, szczegółowego wykazu adresów nieruchomości, objętych zamówieniem, z wyszczególnieniem nieruchomości prowadzących selektywną zbiórkę odpadów; w pozostałych przypadkach wykazy nieruchomości przekazywane będą w formie elektronicznej na adres e-mail lub faks, wskazany przez Wykonawcę, do końca miesiąca poprzedzającego odbiór; w wykazie Zamawiający poda informację o liczbie osób zamieszkujących daną nieruchomość</w:t>
      </w:r>
      <w:r w:rsidRPr="00E279B1">
        <w:rPr>
          <w:rFonts w:ascii="Times New Roman" w:eastAsia="Times New Roman" w:hAnsi="Times New Roman" w:cs="Times New Roman"/>
          <w:bCs/>
          <w:color w:val="000000"/>
          <w:kern w:val="1"/>
          <w:sz w:val="24"/>
          <w:szCs w:val="24"/>
          <w:lang w:eastAsia="ar-SA"/>
        </w:rPr>
        <w:t>;</w:t>
      </w:r>
    </w:p>
    <w:p w14:paraId="095A05CC" w14:textId="77777777" w:rsidR="00E279B1" w:rsidRPr="00E279B1" w:rsidRDefault="00E279B1" w:rsidP="00E279B1">
      <w:pPr>
        <w:widowControl w:val="0"/>
        <w:numPr>
          <w:ilvl w:val="3"/>
          <w:numId w:val="63"/>
        </w:numPr>
        <w:suppressAutoHyphens/>
        <w:spacing w:after="0"/>
        <w:ind w:left="567" w:hanging="425"/>
        <w:jc w:val="both"/>
        <w:rPr>
          <w:rFonts w:ascii="Times New Roman" w:eastAsia="Times New Roman" w:hAnsi="Times New Roman" w:cs="Times New Roman"/>
          <w:bCs/>
          <w:color w:val="000000"/>
          <w:kern w:val="1"/>
          <w:sz w:val="24"/>
          <w:szCs w:val="24"/>
          <w:lang w:eastAsia="ar-SA"/>
        </w:rPr>
      </w:pPr>
      <w:r w:rsidRPr="00E279B1">
        <w:rPr>
          <w:rFonts w:ascii="Times New Roman" w:eastAsia="Times New Roman" w:hAnsi="Times New Roman" w:cs="Times New Roman"/>
          <w:bCs/>
          <w:color w:val="000000"/>
          <w:kern w:val="1"/>
          <w:sz w:val="24"/>
          <w:szCs w:val="24"/>
          <w:lang w:eastAsia="ar-SA"/>
        </w:rPr>
        <w:lastRenderedPageBreak/>
        <w:t xml:space="preserve">współpracy i uzgodnień podczas wykonywania przez Wykonawcę Harmonogramu odbioru odpadów komunalnych na terenie gminy Pomiechówek; </w:t>
      </w:r>
    </w:p>
    <w:p w14:paraId="5D9D117D" w14:textId="77777777" w:rsidR="00E279B1" w:rsidRPr="00E279B1" w:rsidRDefault="00E279B1" w:rsidP="00E279B1">
      <w:pPr>
        <w:widowControl w:val="0"/>
        <w:numPr>
          <w:ilvl w:val="3"/>
          <w:numId w:val="63"/>
        </w:numPr>
        <w:suppressAutoHyphens/>
        <w:spacing w:after="0"/>
        <w:ind w:left="567" w:hanging="425"/>
        <w:jc w:val="both"/>
        <w:rPr>
          <w:rFonts w:ascii="Times New Roman" w:eastAsia="Times New Roman" w:hAnsi="Times New Roman" w:cs="Times New Roman"/>
          <w:bCs/>
          <w:color w:val="000000"/>
          <w:kern w:val="1"/>
          <w:sz w:val="24"/>
          <w:szCs w:val="24"/>
          <w:lang w:eastAsia="ar-SA"/>
        </w:rPr>
      </w:pPr>
      <w:r w:rsidRPr="00E279B1">
        <w:rPr>
          <w:rFonts w:ascii="Times New Roman" w:eastAsia="Times New Roman" w:hAnsi="Times New Roman" w:cs="Times New Roman"/>
          <w:bCs/>
          <w:color w:val="000000"/>
          <w:kern w:val="1"/>
          <w:sz w:val="24"/>
          <w:szCs w:val="24"/>
          <w:lang w:eastAsia="ar-SA"/>
        </w:rPr>
        <w:t>informowania wspólnie z Wykonawcą mieszkańców o zasadach i terminach odbierania poszczególnych rodzajów odpadów; w tym celu Wykonawca</w:t>
      </w:r>
      <w:r w:rsidR="00F453CD">
        <w:rPr>
          <w:rFonts w:ascii="Times New Roman" w:eastAsia="Times New Roman" w:hAnsi="Times New Roman" w:cs="Times New Roman"/>
          <w:bCs/>
          <w:color w:val="000000"/>
          <w:kern w:val="1"/>
          <w:sz w:val="24"/>
          <w:szCs w:val="24"/>
          <w:lang w:eastAsia="ar-SA"/>
        </w:rPr>
        <w:t xml:space="preserve"> lub Zamawiający będą</w:t>
      </w:r>
      <w:r w:rsidRPr="00E279B1">
        <w:rPr>
          <w:rFonts w:ascii="Times New Roman" w:eastAsia="Times New Roman" w:hAnsi="Times New Roman" w:cs="Times New Roman"/>
          <w:bCs/>
          <w:color w:val="000000"/>
          <w:kern w:val="1"/>
          <w:sz w:val="24"/>
          <w:szCs w:val="24"/>
          <w:lang w:eastAsia="ar-SA"/>
        </w:rPr>
        <w:t xml:space="preserve"> sporządzać </w:t>
      </w:r>
      <w:r w:rsidR="00F453CD">
        <w:rPr>
          <w:rFonts w:ascii="Times New Roman" w:eastAsia="Times New Roman" w:hAnsi="Times New Roman" w:cs="Times New Roman"/>
          <w:bCs/>
          <w:color w:val="000000"/>
          <w:kern w:val="1"/>
          <w:sz w:val="24"/>
          <w:szCs w:val="24"/>
          <w:lang w:eastAsia="ar-SA"/>
        </w:rPr>
        <w:t xml:space="preserve">informacje dotyczące odbiorów ponadto </w:t>
      </w:r>
      <w:r w:rsidRPr="00E279B1">
        <w:rPr>
          <w:rFonts w:ascii="Times New Roman" w:eastAsia="Times New Roman" w:hAnsi="Times New Roman" w:cs="Times New Roman"/>
          <w:bCs/>
          <w:color w:val="000000"/>
          <w:kern w:val="1"/>
          <w:sz w:val="24"/>
          <w:szCs w:val="24"/>
          <w:lang w:eastAsia="ar-SA"/>
        </w:rPr>
        <w:t xml:space="preserve">Zamawiający będzie publikował </w:t>
      </w:r>
      <w:r w:rsidRPr="00E279B1">
        <w:rPr>
          <w:rFonts w:ascii="Times New Roman" w:eastAsia="Times New Roman" w:hAnsi="Times New Roman" w:cs="Times New Roman"/>
          <w:bCs/>
          <w:color w:val="000000"/>
          <w:kern w:val="1"/>
          <w:sz w:val="24"/>
          <w:szCs w:val="24"/>
          <w:lang w:eastAsia="ar-SA"/>
        </w:rPr>
        <w:br/>
        <w:t xml:space="preserve">na stronie internetowej </w:t>
      </w:r>
      <w:hyperlink r:id="rId31" w:history="1">
        <w:r w:rsidRPr="00E279B1">
          <w:rPr>
            <w:rFonts w:ascii="Times New Roman" w:eastAsia="Times New Roman" w:hAnsi="Times New Roman" w:cs="Times New Roman"/>
            <w:bCs/>
            <w:color w:val="0000FF"/>
            <w:kern w:val="1"/>
            <w:sz w:val="24"/>
            <w:szCs w:val="24"/>
            <w:u w:val="single"/>
            <w:lang w:eastAsia="ar-SA"/>
          </w:rPr>
          <w:t>www.pomiechowek.pl</w:t>
        </w:r>
      </w:hyperlink>
      <w:r w:rsidRPr="00E279B1">
        <w:rPr>
          <w:rFonts w:ascii="Times New Roman" w:eastAsia="Times New Roman" w:hAnsi="Times New Roman" w:cs="Times New Roman"/>
          <w:bCs/>
          <w:color w:val="000000"/>
          <w:kern w:val="1"/>
          <w:sz w:val="24"/>
          <w:szCs w:val="24"/>
          <w:lang w:eastAsia="ar-SA"/>
        </w:rPr>
        <w:t>, a Wykonawca będzie zobowiązany przekazać je, w formie wydruków, właścicielom nieruchomości podczas pierwszego odbioru odpadów;</w:t>
      </w:r>
    </w:p>
    <w:p w14:paraId="6DB4D2F5" w14:textId="77777777" w:rsidR="00E279B1" w:rsidRPr="00E279B1" w:rsidRDefault="00E279B1" w:rsidP="00E279B1">
      <w:pPr>
        <w:widowControl w:val="0"/>
        <w:numPr>
          <w:ilvl w:val="3"/>
          <w:numId w:val="63"/>
        </w:numPr>
        <w:suppressAutoHyphens/>
        <w:spacing w:after="0"/>
        <w:ind w:left="567" w:hanging="425"/>
        <w:jc w:val="both"/>
        <w:rPr>
          <w:rFonts w:ascii="Times New Roman" w:eastAsia="Times New Roman" w:hAnsi="Times New Roman" w:cs="Times New Roman"/>
          <w:bCs/>
          <w:color w:val="000000"/>
          <w:kern w:val="1"/>
          <w:sz w:val="24"/>
          <w:szCs w:val="24"/>
          <w:lang w:eastAsia="ar-SA"/>
        </w:rPr>
      </w:pPr>
      <w:r w:rsidRPr="00E279B1">
        <w:rPr>
          <w:rFonts w:ascii="Times New Roman" w:eastAsia="Times New Roman" w:hAnsi="Times New Roman" w:cs="Times New Roman"/>
          <w:bCs/>
          <w:color w:val="000000"/>
          <w:kern w:val="1"/>
          <w:sz w:val="24"/>
          <w:szCs w:val="24"/>
          <w:lang w:eastAsia="ar-SA"/>
        </w:rPr>
        <w:t xml:space="preserve">odpowiadania za stan techniczny i sanitarny pojemników, o których mowa w </w:t>
      </w:r>
      <w:r w:rsidRPr="00E279B1">
        <w:rPr>
          <w:rFonts w:ascii="Times New Roman" w:eastAsia="Times New Roman" w:hAnsi="Times New Roman" w:cs="Times New Roman"/>
          <w:b/>
          <w:bCs/>
          <w:color w:val="000000"/>
          <w:kern w:val="1"/>
          <w:sz w:val="24"/>
          <w:szCs w:val="24"/>
          <w:lang w:eastAsia="ar-SA"/>
        </w:rPr>
        <w:t>§ 1 ust. 2 pkt 5)</w:t>
      </w:r>
      <w:r w:rsidRPr="00E279B1">
        <w:rPr>
          <w:rFonts w:ascii="Times New Roman" w:eastAsia="Times New Roman" w:hAnsi="Times New Roman" w:cs="Times New Roman"/>
          <w:bCs/>
          <w:color w:val="000000"/>
          <w:kern w:val="1"/>
          <w:sz w:val="24"/>
          <w:szCs w:val="24"/>
          <w:lang w:eastAsia="ar-SA"/>
        </w:rPr>
        <w:t>;</w:t>
      </w:r>
    </w:p>
    <w:p w14:paraId="4D0DE615" w14:textId="77777777" w:rsidR="00E279B1" w:rsidRPr="00E279B1" w:rsidRDefault="00E279B1" w:rsidP="00E279B1">
      <w:pPr>
        <w:widowControl w:val="0"/>
        <w:numPr>
          <w:ilvl w:val="3"/>
          <w:numId w:val="63"/>
        </w:numPr>
        <w:suppressAutoHyphens/>
        <w:spacing w:after="0"/>
        <w:ind w:left="567" w:hanging="425"/>
        <w:jc w:val="both"/>
        <w:rPr>
          <w:rFonts w:ascii="Times New Roman" w:eastAsia="Times New Roman" w:hAnsi="Times New Roman" w:cs="Times New Roman"/>
          <w:bCs/>
          <w:color w:val="000000"/>
          <w:kern w:val="1"/>
          <w:sz w:val="24"/>
          <w:szCs w:val="24"/>
          <w:lang w:eastAsia="ar-SA"/>
        </w:rPr>
      </w:pPr>
      <w:r w:rsidRPr="00E279B1">
        <w:rPr>
          <w:rFonts w:ascii="Times New Roman" w:eastAsia="Times New Roman" w:hAnsi="Times New Roman" w:cs="Times New Roman"/>
          <w:bCs/>
          <w:color w:val="000000"/>
          <w:kern w:val="1"/>
          <w:sz w:val="24"/>
          <w:szCs w:val="24"/>
          <w:lang w:eastAsia="ar-SA"/>
        </w:rPr>
        <w:t xml:space="preserve">zgłaszania pisemnego, telefonicznego, faksowego lub e-mailowego zapotrzebowania </w:t>
      </w:r>
      <w:r w:rsidRPr="00E279B1">
        <w:rPr>
          <w:rFonts w:ascii="Times New Roman" w:eastAsia="Times New Roman" w:hAnsi="Times New Roman" w:cs="Times New Roman"/>
          <w:bCs/>
          <w:color w:val="000000"/>
          <w:kern w:val="1"/>
          <w:sz w:val="24"/>
          <w:szCs w:val="24"/>
          <w:lang w:eastAsia="ar-SA"/>
        </w:rPr>
        <w:br/>
        <w:t>na odbiór odpadów komunalnych zlokalizowanych na terenie gminnego punktu selektywnej zbiórki odpadów komunalnych;</w:t>
      </w:r>
    </w:p>
    <w:p w14:paraId="29408ED1" w14:textId="77777777" w:rsidR="00E279B1" w:rsidRPr="00E279B1" w:rsidRDefault="00E279B1" w:rsidP="00E279B1">
      <w:pPr>
        <w:widowControl w:val="0"/>
        <w:numPr>
          <w:ilvl w:val="3"/>
          <w:numId w:val="63"/>
        </w:numPr>
        <w:suppressAutoHyphens/>
        <w:spacing w:after="0"/>
        <w:ind w:left="567" w:hanging="425"/>
        <w:jc w:val="both"/>
        <w:rPr>
          <w:rFonts w:ascii="Times New Roman" w:eastAsia="Times New Roman" w:hAnsi="Times New Roman" w:cs="Times New Roman"/>
          <w:bCs/>
          <w:color w:val="000000"/>
          <w:kern w:val="1"/>
          <w:sz w:val="24"/>
          <w:szCs w:val="24"/>
          <w:lang w:eastAsia="ar-SA"/>
        </w:rPr>
      </w:pPr>
      <w:r w:rsidRPr="00E279B1">
        <w:rPr>
          <w:rFonts w:ascii="Times New Roman" w:eastAsia="Times New Roman" w:hAnsi="Times New Roman" w:cs="Times New Roman"/>
          <w:bCs/>
          <w:color w:val="000000"/>
          <w:kern w:val="1"/>
          <w:sz w:val="24"/>
          <w:szCs w:val="24"/>
          <w:lang w:eastAsia="ar-SA"/>
        </w:rPr>
        <w:t>zapewnienia nadzoru jakościowego nad prawidłowością świadczonych usług przez Wykonawcę;</w:t>
      </w:r>
    </w:p>
    <w:p w14:paraId="2CB3C3F0" w14:textId="77777777" w:rsidR="00E279B1" w:rsidRPr="00E279B1" w:rsidRDefault="00E279B1" w:rsidP="00E279B1">
      <w:pPr>
        <w:widowControl w:val="0"/>
        <w:numPr>
          <w:ilvl w:val="3"/>
          <w:numId w:val="63"/>
        </w:numPr>
        <w:suppressAutoHyphens/>
        <w:spacing w:after="0"/>
        <w:ind w:left="567" w:hanging="425"/>
        <w:jc w:val="both"/>
        <w:rPr>
          <w:rFonts w:ascii="Times New Roman" w:eastAsia="Times New Roman" w:hAnsi="Times New Roman" w:cs="Times New Roman"/>
          <w:bCs/>
          <w:color w:val="000000"/>
          <w:kern w:val="1"/>
          <w:sz w:val="24"/>
          <w:szCs w:val="24"/>
          <w:lang w:eastAsia="ar-SA"/>
        </w:rPr>
      </w:pPr>
      <w:r w:rsidRPr="00E279B1">
        <w:rPr>
          <w:rFonts w:ascii="Times New Roman" w:eastAsia="Times New Roman" w:hAnsi="Times New Roman" w:cs="Times New Roman"/>
          <w:bCs/>
          <w:color w:val="000000"/>
          <w:kern w:val="1"/>
          <w:sz w:val="24"/>
          <w:szCs w:val="24"/>
          <w:lang w:eastAsia="ar-SA"/>
        </w:rPr>
        <w:t>terminowego wypłacania wynagrodzenia Wykonawcy;</w:t>
      </w:r>
    </w:p>
    <w:p w14:paraId="0770AA21" w14:textId="77777777" w:rsidR="00E279B1" w:rsidRPr="00E279B1" w:rsidRDefault="00E279B1" w:rsidP="00E279B1">
      <w:pPr>
        <w:widowControl w:val="0"/>
        <w:numPr>
          <w:ilvl w:val="3"/>
          <w:numId w:val="63"/>
        </w:numPr>
        <w:suppressAutoHyphens/>
        <w:spacing w:after="0"/>
        <w:ind w:left="567" w:hanging="425"/>
        <w:jc w:val="both"/>
        <w:rPr>
          <w:rFonts w:ascii="Times New Roman" w:eastAsia="Times New Roman" w:hAnsi="Times New Roman" w:cs="Times New Roman"/>
          <w:bCs/>
          <w:color w:val="000000"/>
          <w:kern w:val="1"/>
          <w:sz w:val="24"/>
          <w:szCs w:val="24"/>
          <w:lang w:eastAsia="ar-SA"/>
        </w:rPr>
      </w:pPr>
      <w:r w:rsidRPr="00E279B1">
        <w:rPr>
          <w:rFonts w:ascii="Times New Roman" w:eastAsia="Times New Roman" w:hAnsi="Times New Roman" w:cs="Times New Roman"/>
          <w:bCs/>
          <w:color w:val="000000"/>
          <w:kern w:val="1"/>
          <w:sz w:val="24"/>
          <w:szCs w:val="24"/>
          <w:lang w:eastAsia="ar-SA"/>
        </w:rPr>
        <w:t>informowania Wykonawcy o ewentualnych zmianach mających wpływ na warunki świadczenia usług.</w:t>
      </w:r>
    </w:p>
    <w:p w14:paraId="083B6299" w14:textId="77777777" w:rsidR="00E279B1" w:rsidRPr="00E279B1" w:rsidRDefault="00E279B1" w:rsidP="00E279B1">
      <w:pPr>
        <w:widowControl w:val="0"/>
        <w:numPr>
          <w:ilvl w:val="0"/>
          <w:numId w:val="63"/>
        </w:numPr>
        <w:tabs>
          <w:tab w:val="left" w:pos="284"/>
        </w:tabs>
        <w:suppressAutoHyphens/>
        <w:spacing w:after="0"/>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Zamawiający zastrzega sobie prawo do prowadzenia kontroli sposobu wykonywania przedmiotu zamówienia. Osoba nadzorująca wykonanie umowy ze strony Wykonawcy zobowiązana jest do stawienia się na wezwanie Zamawiającego niezwłocznie nie dłużej jednak niż w ciągu 2 godzin od telefonicznego powiadomienia w celu przeprowadzenia kontroli w tym również realizacji zgłoszonych reklamacji.</w:t>
      </w:r>
    </w:p>
    <w:p w14:paraId="69423A4E" w14:textId="77777777" w:rsidR="00E279B1" w:rsidRPr="00E279B1" w:rsidRDefault="00E279B1" w:rsidP="00E279B1">
      <w:pPr>
        <w:widowControl w:val="0"/>
        <w:numPr>
          <w:ilvl w:val="0"/>
          <w:numId w:val="63"/>
        </w:numPr>
        <w:tabs>
          <w:tab w:val="left" w:pos="284"/>
        </w:tabs>
        <w:suppressAutoHyphens/>
        <w:spacing w:after="0"/>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Jako osoby upoważnione do kontaktów w sprawie realizacji niniejszej umowy Zamawiający wskazuje: Pana Piotra Kown</w:t>
      </w:r>
      <w:r w:rsidR="00D04D07">
        <w:rPr>
          <w:rFonts w:ascii="Times New Roman" w:eastAsia="Times New Roman" w:hAnsi="Times New Roman" w:cs="Times New Roman"/>
          <w:color w:val="000000"/>
          <w:kern w:val="1"/>
          <w:sz w:val="24"/>
          <w:szCs w:val="24"/>
          <w:lang w:eastAsia="ar-SA"/>
        </w:rPr>
        <w:t>ackiego i Panią Agnieszkę Szajna</w:t>
      </w:r>
      <w:r w:rsidRPr="00E279B1">
        <w:rPr>
          <w:rFonts w:ascii="Times New Roman" w:eastAsia="Times New Roman" w:hAnsi="Times New Roman" w:cs="Times New Roman"/>
          <w:color w:val="000000"/>
          <w:kern w:val="1"/>
          <w:sz w:val="24"/>
          <w:szCs w:val="24"/>
          <w:lang w:eastAsia="ar-SA"/>
        </w:rPr>
        <w:t xml:space="preserve"> (tel. 22 765-27-22, adres e-mail: </w:t>
      </w:r>
      <w:hyperlink r:id="rId32" w:history="1">
        <w:r w:rsidRPr="00E279B1">
          <w:rPr>
            <w:rFonts w:ascii="Times New Roman" w:eastAsia="Times New Roman" w:hAnsi="Times New Roman" w:cs="Times New Roman"/>
            <w:color w:val="0000FF"/>
            <w:kern w:val="1"/>
            <w:sz w:val="24"/>
            <w:szCs w:val="24"/>
            <w:u w:val="single"/>
            <w:lang w:eastAsia="ar-SA"/>
          </w:rPr>
          <w:t>srodowisko@pomiechowek.pl</w:t>
        </w:r>
      </w:hyperlink>
      <w:r w:rsidRPr="00E279B1">
        <w:rPr>
          <w:rFonts w:ascii="Times New Roman" w:eastAsia="Times New Roman" w:hAnsi="Times New Roman" w:cs="Times New Roman"/>
          <w:color w:val="000000"/>
          <w:kern w:val="1"/>
          <w:sz w:val="24"/>
          <w:szCs w:val="24"/>
          <w:lang w:eastAsia="ar-SA"/>
        </w:rPr>
        <w:t xml:space="preserve"> , faks: 22 765-27-10).</w:t>
      </w:r>
    </w:p>
    <w:p w14:paraId="2CC3C16A" w14:textId="77777777" w:rsidR="00E279B1" w:rsidRPr="00E279B1" w:rsidRDefault="00E279B1" w:rsidP="00E279B1">
      <w:pPr>
        <w:widowControl w:val="0"/>
        <w:suppressAutoHyphens/>
        <w:spacing w:after="0" w:line="240" w:lineRule="auto"/>
        <w:ind w:left="360"/>
        <w:rPr>
          <w:rFonts w:ascii="Times New Roman" w:eastAsia="Times New Roman" w:hAnsi="Times New Roman" w:cs="Times New Roman"/>
          <w:bCs/>
          <w:color w:val="000000"/>
          <w:kern w:val="1"/>
          <w:sz w:val="24"/>
          <w:szCs w:val="24"/>
          <w:lang w:eastAsia="ar-SA"/>
        </w:rPr>
      </w:pPr>
    </w:p>
    <w:p w14:paraId="6CDFDBBE" w14:textId="77777777" w:rsidR="00E279B1" w:rsidRPr="00E279B1" w:rsidRDefault="0000275A" w:rsidP="00E279B1">
      <w:pPr>
        <w:widowControl w:val="0"/>
        <w:suppressAutoHyphens/>
        <w:spacing w:after="0" w:line="240" w:lineRule="auto"/>
        <w:jc w:val="center"/>
        <w:rPr>
          <w:rFonts w:ascii="Times New Roman" w:eastAsia="Times New Roman" w:hAnsi="Times New Roman" w:cs="Times New Roman"/>
          <w:b/>
          <w:bCs/>
          <w:color w:val="000000"/>
          <w:kern w:val="1"/>
          <w:sz w:val="24"/>
          <w:szCs w:val="24"/>
          <w:lang w:eastAsia="ar-SA"/>
        </w:rPr>
      </w:pPr>
      <w:r>
        <w:rPr>
          <w:rFonts w:ascii="Times New Roman" w:eastAsia="Times New Roman" w:hAnsi="Times New Roman" w:cs="Times New Roman"/>
          <w:b/>
          <w:bCs/>
          <w:color w:val="000000"/>
          <w:kern w:val="1"/>
          <w:sz w:val="24"/>
          <w:szCs w:val="24"/>
          <w:lang w:eastAsia="ar-SA"/>
        </w:rPr>
        <w:t>§ 4</w:t>
      </w:r>
    </w:p>
    <w:p w14:paraId="62FDF8DD" w14:textId="77777777" w:rsidR="00E279B1" w:rsidRPr="00E279B1" w:rsidRDefault="00E279B1" w:rsidP="00E279B1">
      <w:pPr>
        <w:widowControl w:val="0"/>
        <w:numPr>
          <w:ilvl w:val="0"/>
          <w:numId w:val="9"/>
        </w:numPr>
        <w:tabs>
          <w:tab w:val="num" w:pos="426"/>
        </w:tabs>
        <w:suppressAutoHyphens/>
        <w:spacing w:after="0"/>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 xml:space="preserve">Strony ustalają, że całkowity koszt wykonania zamówienia określonego w niniejszej umowie wynosi </w:t>
      </w:r>
      <w:r w:rsidRPr="00E279B1">
        <w:rPr>
          <w:rFonts w:ascii="Times New Roman" w:eastAsia="Times New Roman" w:hAnsi="Times New Roman" w:cs="Times New Roman"/>
          <w:b/>
          <w:color w:val="000000"/>
          <w:kern w:val="1"/>
          <w:sz w:val="24"/>
          <w:szCs w:val="24"/>
          <w:lang w:eastAsia="ar-SA"/>
        </w:rPr>
        <w:t>……………………. zł netto</w:t>
      </w:r>
      <w:r w:rsidRPr="00E279B1">
        <w:rPr>
          <w:rFonts w:ascii="Times New Roman" w:eastAsia="Times New Roman" w:hAnsi="Times New Roman" w:cs="Times New Roman"/>
          <w:color w:val="000000"/>
          <w:kern w:val="1"/>
          <w:sz w:val="24"/>
          <w:szCs w:val="24"/>
          <w:lang w:eastAsia="ar-SA"/>
        </w:rPr>
        <w:t xml:space="preserve"> (słownie: ……………………..), co po dodaniu 8% podatku VAT stanowi kwotę </w:t>
      </w:r>
      <w:r w:rsidRPr="00E279B1">
        <w:rPr>
          <w:rFonts w:ascii="Times New Roman" w:eastAsia="Times New Roman" w:hAnsi="Times New Roman" w:cs="Times New Roman"/>
          <w:b/>
          <w:color w:val="000000"/>
          <w:kern w:val="1"/>
          <w:sz w:val="24"/>
          <w:szCs w:val="24"/>
          <w:lang w:eastAsia="ar-SA"/>
        </w:rPr>
        <w:t>brutto: ………………………….. zł</w:t>
      </w:r>
      <w:r w:rsidRPr="00E279B1">
        <w:rPr>
          <w:rFonts w:ascii="Times New Roman" w:eastAsia="Times New Roman" w:hAnsi="Times New Roman" w:cs="Times New Roman"/>
          <w:color w:val="000000"/>
          <w:kern w:val="1"/>
          <w:sz w:val="24"/>
          <w:szCs w:val="24"/>
          <w:lang w:eastAsia="ar-SA"/>
        </w:rPr>
        <w:t xml:space="preserve"> (słownie:…………………………)</w:t>
      </w:r>
    </w:p>
    <w:p w14:paraId="44412567" w14:textId="77777777" w:rsidR="00E279B1" w:rsidRPr="00E279B1" w:rsidRDefault="00E279B1" w:rsidP="00E279B1">
      <w:pPr>
        <w:widowControl w:val="0"/>
        <w:numPr>
          <w:ilvl w:val="0"/>
          <w:numId w:val="9"/>
        </w:numPr>
        <w:suppressAutoHyphens/>
        <w:spacing w:after="0"/>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 xml:space="preserve">Całkowita wartość umowy przez okres jej trwania nie może przekroczyć kwoty brutto, </w:t>
      </w:r>
      <w:r w:rsidRPr="00E279B1">
        <w:rPr>
          <w:rFonts w:ascii="Times New Roman" w:eastAsia="Times New Roman" w:hAnsi="Times New Roman" w:cs="Times New Roman"/>
          <w:color w:val="000000"/>
          <w:kern w:val="1"/>
          <w:sz w:val="24"/>
          <w:szCs w:val="24"/>
          <w:lang w:eastAsia="ar-SA"/>
        </w:rPr>
        <w:br/>
        <w:t xml:space="preserve">o której mowa w ust. 1, z czego w : </w:t>
      </w:r>
    </w:p>
    <w:p w14:paraId="1244C892" w14:textId="77777777" w:rsidR="00E279B1" w:rsidRPr="00E279B1" w:rsidRDefault="00E279B1" w:rsidP="00E279B1">
      <w:pPr>
        <w:widowControl w:val="0"/>
        <w:numPr>
          <w:ilvl w:val="1"/>
          <w:numId w:val="63"/>
        </w:numPr>
        <w:suppressAutoHyphens/>
        <w:spacing w:after="0"/>
        <w:ind w:left="709" w:hanging="425"/>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2014 r. nie może przekroczyć kwoty ………………….zł brutto (słownie:……………….)</w:t>
      </w:r>
    </w:p>
    <w:p w14:paraId="73CF4EF2" w14:textId="77777777" w:rsidR="00E279B1" w:rsidRPr="00E279B1" w:rsidRDefault="00E279B1" w:rsidP="00E279B1">
      <w:pPr>
        <w:widowControl w:val="0"/>
        <w:numPr>
          <w:ilvl w:val="1"/>
          <w:numId w:val="63"/>
        </w:numPr>
        <w:suppressAutoHyphens/>
        <w:spacing w:after="0" w:line="240" w:lineRule="auto"/>
        <w:ind w:left="284" w:firstLine="0"/>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2015 r. nie może przekroczyć kwoty……………………………zł brutto (słownie:…………………….)</w:t>
      </w:r>
    </w:p>
    <w:p w14:paraId="731485CF" w14:textId="77777777" w:rsidR="00E279B1" w:rsidRPr="00E279B1" w:rsidRDefault="00E279B1" w:rsidP="00E279B1">
      <w:pPr>
        <w:spacing w:after="0"/>
        <w:ind w:left="426" w:hanging="426"/>
        <w:jc w:val="both"/>
        <w:rPr>
          <w:rFonts w:ascii="Times New Roman" w:hAnsi="Times New Roman" w:cs="Times New Roman"/>
          <w:sz w:val="24"/>
          <w:szCs w:val="24"/>
        </w:rPr>
      </w:pPr>
      <w:r w:rsidRPr="00E279B1">
        <w:rPr>
          <w:rFonts w:ascii="Times New Roman" w:hAnsi="Times New Roman" w:cs="Times New Roman"/>
          <w:sz w:val="24"/>
          <w:szCs w:val="24"/>
        </w:rPr>
        <w:t>3. Wynagrodzenie Wykonawcy jest wynagrodzeniem ryczałtowym i w okresie obowiązywania    umowy nie będzie podlegało zmianie.</w:t>
      </w:r>
    </w:p>
    <w:p w14:paraId="755E459D" w14:textId="77777777" w:rsidR="00E279B1" w:rsidRPr="00E279B1" w:rsidRDefault="00E279B1" w:rsidP="00E279B1">
      <w:pPr>
        <w:spacing w:after="0"/>
        <w:ind w:left="284" w:hanging="284"/>
        <w:jc w:val="both"/>
        <w:rPr>
          <w:rFonts w:ascii="Times New Roman" w:hAnsi="Times New Roman" w:cs="Times New Roman"/>
          <w:sz w:val="24"/>
          <w:szCs w:val="24"/>
        </w:rPr>
      </w:pPr>
      <w:r w:rsidRPr="00E279B1">
        <w:rPr>
          <w:rFonts w:ascii="Times New Roman" w:eastAsia="Times New Roman" w:hAnsi="Times New Roman" w:cs="Times New Roman"/>
          <w:color w:val="000000"/>
          <w:kern w:val="1"/>
          <w:sz w:val="24"/>
          <w:szCs w:val="24"/>
          <w:lang w:eastAsia="ar-SA"/>
        </w:rPr>
        <w:lastRenderedPageBreak/>
        <w:t xml:space="preserve">4. W przypadku ustawowej zmiany stawki podatku VAT, mającej wpływ na zmianę wartości brutto wynagrodzenia umownego, kwota wynagrodzenia netto zostanie powiększona </w:t>
      </w:r>
      <w:r w:rsidRPr="00E279B1">
        <w:rPr>
          <w:rFonts w:ascii="Times New Roman" w:eastAsia="Times New Roman" w:hAnsi="Times New Roman" w:cs="Times New Roman"/>
          <w:color w:val="000000"/>
          <w:kern w:val="1"/>
          <w:sz w:val="24"/>
          <w:szCs w:val="24"/>
          <w:lang w:eastAsia="ar-SA"/>
        </w:rPr>
        <w:br/>
        <w:t>o kwotę podatku VAT w stawce obowiązującej na dzień wystawienia faktury. Koszt wzrostu podatku VAT pokrywa Wykonawca.</w:t>
      </w:r>
    </w:p>
    <w:p w14:paraId="3CA19C22" w14:textId="77777777" w:rsidR="00E279B1" w:rsidRPr="00E279B1" w:rsidRDefault="00E279B1" w:rsidP="00E279B1">
      <w:pPr>
        <w:ind w:left="284" w:hanging="284"/>
        <w:jc w:val="both"/>
        <w:rPr>
          <w:rFonts w:ascii="Times New Roman" w:hAnsi="Times New Roman" w:cs="Times New Roman"/>
          <w:sz w:val="24"/>
          <w:szCs w:val="24"/>
        </w:rPr>
      </w:pPr>
      <w:r w:rsidRPr="00E279B1">
        <w:rPr>
          <w:rFonts w:ascii="Times New Roman" w:eastAsia="Times New Roman" w:hAnsi="Times New Roman" w:cs="Times New Roman"/>
          <w:color w:val="000000"/>
          <w:kern w:val="1"/>
          <w:sz w:val="24"/>
          <w:szCs w:val="24"/>
          <w:lang w:eastAsia="ar-SA"/>
        </w:rPr>
        <w:t>5. Kwoty, o których mowa w ust. 1. i 2. ulegają zmianie wyłącznie w przypadku ustawowej zmiany podatku VAT.</w:t>
      </w:r>
    </w:p>
    <w:p w14:paraId="1EEFA72F" w14:textId="77777777" w:rsidR="00E279B1" w:rsidRPr="00E279B1" w:rsidRDefault="0000275A" w:rsidP="00E279B1">
      <w:pPr>
        <w:widowControl w:val="0"/>
        <w:suppressAutoHyphens/>
        <w:spacing w:after="0"/>
        <w:ind w:left="360"/>
        <w:jc w:val="center"/>
        <w:rPr>
          <w:rFonts w:ascii="Times New Roman" w:eastAsia="Times New Roman" w:hAnsi="Times New Roman" w:cs="Times New Roman"/>
          <w:b/>
          <w:color w:val="000000"/>
          <w:kern w:val="1"/>
          <w:sz w:val="24"/>
          <w:szCs w:val="24"/>
          <w:lang w:eastAsia="ar-SA"/>
        </w:rPr>
      </w:pPr>
      <w:r>
        <w:rPr>
          <w:rFonts w:ascii="Times New Roman" w:eastAsia="Times New Roman" w:hAnsi="Times New Roman" w:cs="Times New Roman"/>
          <w:b/>
          <w:color w:val="000000"/>
          <w:kern w:val="1"/>
          <w:sz w:val="24"/>
          <w:szCs w:val="24"/>
          <w:lang w:eastAsia="ar-SA"/>
        </w:rPr>
        <w:t>§ 5</w:t>
      </w:r>
    </w:p>
    <w:p w14:paraId="6AED7FF4" w14:textId="77777777" w:rsidR="00E279B1" w:rsidRPr="00E279B1" w:rsidRDefault="00E279B1" w:rsidP="00E279B1">
      <w:pPr>
        <w:widowControl w:val="0"/>
        <w:numPr>
          <w:ilvl w:val="0"/>
          <w:numId w:val="64"/>
        </w:numPr>
        <w:suppressAutoHyphens/>
        <w:spacing w:after="0"/>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Strony postanawiają, że wynagrodzenie płatne będzie w czternastu równych miesięcznych ratach na podstawie faktur płatnych w terminie 30 dni licząc od daty wpływu do kancelarii Zamawiającego</w:t>
      </w:r>
      <w:r w:rsidR="00D04D07">
        <w:rPr>
          <w:rFonts w:ascii="Times New Roman" w:eastAsia="Times New Roman" w:hAnsi="Times New Roman" w:cs="Times New Roman"/>
          <w:color w:val="000000"/>
          <w:kern w:val="1"/>
          <w:sz w:val="24"/>
          <w:szCs w:val="24"/>
          <w:lang w:eastAsia="ar-SA"/>
        </w:rPr>
        <w:t xml:space="preserve"> prawidłowo wystawionej faktury.</w:t>
      </w:r>
    </w:p>
    <w:p w14:paraId="3452913A" w14:textId="77777777" w:rsidR="00E279B1" w:rsidRPr="00E279B1" w:rsidRDefault="00E279B1" w:rsidP="00E279B1">
      <w:pPr>
        <w:widowControl w:val="0"/>
        <w:numPr>
          <w:ilvl w:val="0"/>
          <w:numId w:val="64"/>
        </w:numPr>
        <w:suppressAutoHyphens/>
        <w:spacing w:after="0"/>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Za datę zapłaty uznaje się datę złożenia polecenia przelewu w banku Zamawiającego.</w:t>
      </w:r>
    </w:p>
    <w:p w14:paraId="5E9A32F6" w14:textId="77777777" w:rsidR="00E279B1" w:rsidRPr="00E279B1" w:rsidRDefault="00E279B1" w:rsidP="00E279B1">
      <w:pPr>
        <w:widowControl w:val="0"/>
        <w:numPr>
          <w:ilvl w:val="0"/>
          <w:numId w:val="64"/>
        </w:numPr>
        <w:suppressAutoHyphens/>
        <w:spacing w:after="0"/>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Zamawiający nie przewiduje udzielania zaliczek na poczet wykonania przedmiotu umowy.</w:t>
      </w:r>
    </w:p>
    <w:p w14:paraId="5CA1FFDA" w14:textId="77777777" w:rsidR="00E279B1" w:rsidRPr="00E279B1" w:rsidRDefault="00E279B1" w:rsidP="00E279B1">
      <w:pPr>
        <w:widowControl w:val="0"/>
        <w:numPr>
          <w:ilvl w:val="0"/>
          <w:numId w:val="64"/>
        </w:numPr>
        <w:suppressAutoHyphens/>
        <w:spacing w:after="0"/>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Wynagrodzenie za dany miesiąc płatne będzie pod warunkiem złożenia przez Wykonawcę wraz z fakturą:</w:t>
      </w:r>
    </w:p>
    <w:p w14:paraId="4DE12B08" w14:textId="77777777" w:rsidR="00E279B1" w:rsidRPr="00E279B1" w:rsidRDefault="00D04D07" w:rsidP="00D04D07">
      <w:pPr>
        <w:widowControl w:val="0"/>
        <w:suppressAutoHyphens/>
        <w:spacing w:after="0"/>
        <w:ind w:left="851"/>
        <w:jc w:val="both"/>
        <w:rPr>
          <w:rFonts w:ascii="Times New Roman" w:eastAsia="Times New Roman" w:hAnsi="Times New Roman" w:cs="Times New Roman"/>
          <w:color w:val="000000"/>
          <w:kern w:val="1"/>
          <w:sz w:val="24"/>
          <w:szCs w:val="24"/>
          <w:lang w:eastAsia="ar-SA"/>
        </w:rPr>
      </w:pPr>
      <w:r>
        <w:rPr>
          <w:rFonts w:ascii="Times New Roman" w:eastAsia="Times New Roman" w:hAnsi="Times New Roman" w:cs="Times New Roman"/>
          <w:color w:val="000000"/>
          <w:kern w:val="1"/>
          <w:sz w:val="24"/>
          <w:szCs w:val="24"/>
          <w:lang w:eastAsia="ar-SA"/>
        </w:rPr>
        <w:t xml:space="preserve">1) </w:t>
      </w:r>
      <w:r w:rsidR="00F226A2">
        <w:rPr>
          <w:rFonts w:ascii="Times New Roman" w:eastAsia="Times New Roman" w:hAnsi="Times New Roman" w:cs="Times New Roman"/>
          <w:color w:val="000000"/>
          <w:kern w:val="1"/>
          <w:sz w:val="24"/>
          <w:szCs w:val="24"/>
          <w:lang w:eastAsia="ar-SA"/>
        </w:rPr>
        <w:t>kart przekazania odpadów dotyczących wyłącznie odpadów zebranych z terenu gminy Pomiechówek;</w:t>
      </w:r>
    </w:p>
    <w:p w14:paraId="523CADC4" w14:textId="77777777" w:rsidR="00E279B1" w:rsidRPr="00E279B1" w:rsidRDefault="00D04D07" w:rsidP="00D04D07">
      <w:pPr>
        <w:widowControl w:val="0"/>
        <w:suppressAutoHyphens/>
        <w:spacing w:after="0"/>
        <w:ind w:left="720"/>
        <w:jc w:val="both"/>
        <w:rPr>
          <w:rFonts w:ascii="Times New Roman" w:eastAsia="Times New Roman" w:hAnsi="Times New Roman" w:cs="Times New Roman"/>
          <w:color w:val="000000"/>
          <w:kern w:val="1"/>
          <w:sz w:val="24"/>
          <w:szCs w:val="24"/>
          <w:lang w:eastAsia="ar-SA"/>
        </w:rPr>
      </w:pPr>
      <w:r>
        <w:rPr>
          <w:rFonts w:ascii="Times New Roman" w:eastAsia="Times New Roman" w:hAnsi="Times New Roman" w:cs="Times New Roman"/>
          <w:color w:val="000000"/>
          <w:kern w:val="1"/>
          <w:sz w:val="24"/>
          <w:szCs w:val="24"/>
          <w:lang w:eastAsia="ar-SA"/>
        </w:rPr>
        <w:t xml:space="preserve">   2) </w:t>
      </w:r>
      <w:r w:rsidR="00E279B1" w:rsidRPr="00E279B1">
        <w:rPr>
          <w:rFonts w:ascii="Times New Roman" w:eastAsia="Times New Roman" w:hAnsi="Times New Roman" w:cs="Times New Roman"/>
          <w:color w:val="000000"/>
          <w:kern w:val="1"/>
          <w:sz w:val="24"/>
          <w:szCs w:val="24"/>
          <w:lang w:eastAsia="ar-SA"/>
        </w:rPr>
        <w:t xml:space="preserve">sprawozdania z miejsc odbioru worków z odpadami niesegregowanymi </w:t>
      </w:r>
      <w:r>
        <w:rPr>
          <w:rFonts w:ascii="Times New Roman" w:eastAsia="Times New Roman" w:hAnsi="Times New Roman" w:cs="Times New Roman"/>
          <w:color w:val="000000"/>
          <w:kern w:val="1"/>
          <w:sz w:val="24"/>
          <w:szCs w:val="24"/>
          <w:lang w:eastAsia="ar-SA"/>
        </w:rPr>
        <w:t xml:space="preserve">  </w:t>
      </w:r>
      <w:r w:rsidR="00E279B1" w:rsidRPr="00E279B1">
        <w:rPr>
          <w:rFonts w:ascii="Times New Roman" w:eastAsia="Times New Roman" w:hAnsi="Times New Roman" w:cs="Times New Roman"/>
          <w:color w:val="000000"/>
          <w:kern w:val="1"/>
          <w:sz w:val="24"/>
          <w:szCs w:val="24"/>
          <w:lang w:eastAsia="ar-SA"/>
        </w:rPr>
        <w:t>(zmieszanymi) dostawionymi do pojemników przeznaczonych na tego rodzaju odpady (adres i liczba dostawionych worków);</w:t>
      </w:r>
    </w:p>
    <w:p w14:paraId="7CE32C90" w14:textId="77777777" w:rsidR="00E279B1" w:rsidRPr="00E279B1" w:rsidRDefault="00D04D07" w:rsidP="00D04D07">
      <w:pPr>
        <w:widowControl w:val="0"/>
        <w:numPr>
          <w:ilvl w:val="1"/>
          <w:numId w:val="63"/>
        </w:numPr>
        <w:suppressAutoHyphens/>
        <w:spacing w:after="0"/>
        <w:ind w:left="851" w:firstLine="0"/>
        <w:jc w:val="both"/>
        <w:rPr>
          <w:rFonts w:ascii="Times New Roman" w:eastAsia="Times New Roman" w:hAnsi="Times New Roman" w:cs="Times New Roman"/>
          <w:color w:val="000000"/>
          <w:kern w:val="1"/>
          <w:sz w:val="24"/>
          <w:szCs w:val="24"/>
          <w:lang w:eastAsia="ar-SA"/>
        </w:rPr>
      </w:pPr>
      <w:r>
        <w:rPr>
          <w:rFonts w:ascii="Times New Roman" w:eastAsia="Times New Roman" w:hAnsi="Times New Roman" w:cs="Times New Roman"/>
          <w:color w:val="000000"/>
          <w:kern w:val="1"/>
          <w:sz w:val="24"/>
          <w:szCs w:val="24"/>
          <w:lang w:eastAsia="ar-SA"/>
        </w:rPr>
        <w:t xml:space="preserve"> </w:t>
      </w:r>
      <w:r w:rsidR="00E279B1" w:rsidRPr="00E279B1">
        <w:rPr>
          <w:rFonts w:ascii="Times New Roman" w:eastAsia="Times New Roman" w:hAnsi="Times New Roman" w:cs="Times New Roman"/>
          <w:color w:val="000000"/>
          <w:kern w:val="1"/>
          <w:sz w:val="24"/>
          <w:szCs w:val="24"/>
          <w:lang w:eastAsia="ar-SA"/>
        </w:rPr>
        <w:t xml:space="preserve">kwartalnego sprawozdania, o których mowa w </w:t>
      </w:r>
      <w:r w:rsidR="00E279B1" w:rsidRPr="00E279B1">
        <w:rPr>
          <w:rFonts w:ascii="Times New Roman" w:eastAsia="Times New Roman" w:hAnsi="Times New Roman" w:cs="Times New Roman"/>
          <w:b/>
          <w:color w:val="000000"/>
          <w:kern w:val="1"/>
          <w:sz w:val="24"/>
          <w:szCs w:val="24"/>
          <w:lang w:eastAsia="ar-SA"/>
        </w:rPr>
        <w:t xml:space="preserve">§ </w:t>
      </w:r>
      <w:r w:rsidR="0000275A">
        <w:rPr>
          <w:rFonts w:ascii="Times New Roman" w:eastAsia="Times New Roman" w:hAnsi="Times New Roman" w:cs="Times New Roman"/>
          <w:b/>
          <w:color w:val="000000"/>
          <w:kern w:val="1"/>
          <w:sz w:val="24"/>
          <w:szCs w:val="24"/>
          <w:lang w:eastAsia="ar-SA"/>
        </w:rPr>
        <w:t>2</w:t>
      </w:r>
      <w:r w:rsidR="00E279B1" w:rsidRPr="00E279B1">
        <w:rPr>
          <w:rFonts w:ascii="Times New Roman" w:eastAsia="Times New Roman" w:hAnsi="Times New Roman" w:cs="Times New Roman"/>
          <w:b/>
          <w:color w:val="000000"/>
          <w:kern w:val="1"/>
          <w:sz w:val="24"/>
          <w:szCs w:val="24"/>
          <w:lang w:eastAsia="ar-SA"/>
        </w:rPr>
        <w:t xml:space="preserve"> ust. 1 pkt 7)</w:t>
      </w:r>
      <w:r w:rsidR="00E279B1" w:rsidRPr="00E279B1">
        <w:rPr>
          <w:rFonts w:ascii="Times New Roman" w:eastAsia="Times New Roman" w:hAnsi="Times New Roman" w:cs="Times New Roman"/>
          <w:color w:val="000000"/>
          <w:kern w:val="1"/>
          <w:sz w:val="24"/>
          <w:szCs w:val="24"/>
          <w:lang w:eastAsia="ar-SA"/>
        </w:rPr>
        <w:t>,</w:t>
      </w:r>
    </w:p>
    <w:p w14:paraId="323193E3" w14:textId="77777777" w:rsidR="00E279B1" w:rsidRDefault="00E279B1" w:rsidP="00D04D07">
      <w:pPr>
        <w:widowControl w:val="0"/>
        <w:numPr>
          <w:ilvl w:val="1"/>
          <w:numId w:val="63"/>
        </w:numPr>
        <w:suppressAutoHyphens/>
        <w:spacing w:after="0"/>
        <w:ind w:left="851" w:firstLine="0"/>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 xml:space="preserve">kwartalnego sprawozdania, o którym mowa w </w:t>
      </w:r>
      <w:r w:rsidR="0000275A">
        <w:rPr>
          <w:rFonts w:ascii="Times New Roman" w:eastAsia="Times New Roman" w:hAnsi="Times New Roman" w:cs="Times New Roman"/>
          <w:b/>
          <w:color w:val="000000"/>
          <w:kern w:val="1"/>
          <w:sz w:val="24"/>
          <w:szCs w:val="24"/>
          <w:lang w:eastAsia="ar-SA"/>
        </w:rPr>
        <w:t>§ 2</w:t>
      </w:r>
      <w:r w:rsidRPr="00E279B1">
        <w:rPr>
          <w:rFonts w:ascii="Times New Roman" w:eastAsia="Times New Roman" w:hAnsi="Times New Roman" w:cs="Times New Roman"/>
          <w:b/>
          <w:color w:val="000000"/>
          <w:kern w:val="1"/>
          <w:sz w:val="24"/>
          <w:szCs w:val="24"/>
          <w:lang w:eastAsia="ar-SA"/>
        </w:rPr>
        <w:t xml:space="preserve"> ust. 1 pkt 21)</w:t>
      </w:r>
      <w:r w:rsidRPr="00E279B1">
        <w:rPr>
          <w:rFonts w:ascii="Times New Roman" w:eastAsia="Times New Roman" w:hAnsi="Times New Roman" w:cs="Times New Roman"/>
          <w:color w:val="000000"/>
          <w:kern w:val="1"/>
          <w:sz w:val="24"/>
          <w:szCs w:val="24"/>
          <w:lang w:eastAsia="ar-SA"/>
        </w:rPr>
        <w:t>.</w:t>
      </w:r>
    </w:p>
    <w:p w14:paraId="330343CE" w14:textId="77777777" w:rsidR="00D04D07" w:rsidRPr="00E279B1" w:rsidRDefault="00D04D07" w:rsidP="00D04D07">
      <w:pPr>
        <w:widowControl w:val="0"/>
        <w:numPr>
          <w:ilvl w:val="1"/>
          <w:numId w:val="63"/>
        </w:numPr>
        <w:suppressAutoHyphens/>
        <w:spacing w:after="0"/>
        <w:ind w:left="851" w:firstLine="0"/>
        <w:jc w:val="both"/>
        <w:rPr>
          <w:rFonts w:ascii="Times New Roman" w:eastAsia="Times New Roman" w:hAnsi="Times New Roman" w:cs="Times New Roman"/>
          <w:color w:val="000000"/>
          <w:kern w:val="1"/>
          <w:sz w:val="24"/>
          <w:szCs w:val="24"/>
          <w:lang w:eastAsia="ar-SA"/>
        </w:rPr>
      </w:pPr>
      <w:r>
        <w:rPr>
          <w:rFonts w:ascii="Times New Roman" w:eastAsia="Times New Roman" w:hAnsi="Times New Roman" w:cs="Times New Roman"/>
          <w:color w:val="000000"/>
          <w:kern w:val="1"/>
          <w:sz w:val="24"/>
          <w:szCs w:val="24"/>
          <w:lang w:eastAsia="ar-SA"/>
        </w:rPr>
        <w:t>w przyp</w:t>
      </w:r>
      <w:r w:rsidR="00001FB0">
        <w:rPr>
          <w:rFonts w:ascii="Times New Roman" w:eastAsia="Times New Roman" w:hAnsi="Times New Roman" w:cs="Times New Roman"/>
          <w:color w:val="000000"/>
          <w:kern w:val="1"/>
          <w:sz w:val="24"/>
          <w:szCs w:val="24"/>
          <w:lang w:eastAsia="ar-SA"/>
        </w:rPr>
        <w:t>adku nie złożenia kart przekazania odpadów o których mowa w pkt.1 wynagrodzenia za dany miesiąc nie będzie wypłacone do momentu dostarczenia ww. dokumentu</w:t>
      </w:r>
    </w:p>
    <w:p w14:paraId="1F4D1599" w14:textId="77777777" w:rsidR="00E279B1" w:rsidRPr="00E279B1" w:rsidRDefault="00E279B1" w:rsidP="00E279B1">
      <w:pPr>
        <w:spacing w:after="0"/>
        <w:ind w:left="284" w:hanging="284"/>
        <w:jc w:val="both"/>
        <w:rPr>
          <w:rFonts w:ascii="Times New Roman" w:hAnsi="Times New Roman" w:cs="Times New Roman"/>
          <w:sz w:val="24"/>
          <w:szCs w:val="24"/>
        </w:rPr>
      </w:pPr>
      <w:r w:rsidRPr="00E279B1">
        <w:rPr>
          <w:rFonts w:ascii="Times New Roman" w:hAnsi="Times New Roman" w:cs="Times New Roman"/>
          <w:sz w:val="24"/>
          <w:szCs w:val="24"/>
        </w:rPr>
        <w:t>5.Za termin wypłaty wynagrodzenia przyjmuje się dzień obciążenia rachunku Zamawiającego poleceniem przelewu wynagrodzenia na rzecz Wykonawcy.</w:t>
      </w:r>
    </w:p>
    <w:p w14:paraId="6B42474D" w14:textId="77777777" w:rsidR="00E279B1" w:rsidRPr="00E279B1" w:rsidRDefault="00E279B1" w:rsidP="00E279B1">
      <w:pPr>
        <w:spacing w:after="0"/>
        <w:ind w:left="284" w:hanging="284"/>
        <w:jc w:val="both"/>
        <w:rPr>
          <w:rFonts w:ascii="Times New Roman" w:hAnsi="Times New Roman" w:cs="Times New Roman"/>
          <w:sz w:val="24"/>
          <w:szCs w:val="24"/>
        </w:rPr>
      </w:pPr>
      <w:r w:rsidRPr="00E279B1">
        <w:rPr>
          <w:rFonts w:ascii="Times New Roman" w:hAnsi="Times New Roman" w:cs="Times New Roman"/>
          <w:sz w:val="24"/>
          <w:szCs w:val="24"/>
        </w:rPr>
        <w:t xml:space="preserve">6. </w:t>
      </w:r>
      <w:r w:rsidRPr="00E279B1">
        <w:rPr>
          <w:rFonts w:ascii="Times New Roman" w:eastAsia="Times New Roman" w:hAnsi="Times New Roman" w:cs="Times New Roman"/>
          <w:color w:val="000000"/>
          <w:kern w:val="1"/>
          <w:sz w:val="24"/>
          <w:szCs w:val="24"/>
          <w:lang w:eastAsia="ar-SA"/>
        </w:rPr>
        <w:t>Zamawiający nie ponosi odpowiedzialności z powodu zwrotu Wykonawcy nieprawidłowo wystawionej faktury.</w:t>
      </w:r>
    </w:p>
    <w:p w14:paraId="68B64211" w14:textId="77777777" w:rsidR="00E279B1" w:rsidRPr="00E279B1" w:rsidRDefault="00E279B1" w:rsidP="00E279B1">
      <w:pPr>
        <w:spacing w:after="0"/>
        <w:ind w:left="284" w:hanging="284"/>
        <w:jc w:val="both"/>
        <w:rPr>
          <w:rFonts w:ascii="Times New Roman" w:hAnsi="Times New Roman" w:cs="Times New Roman"/>
          <w:sz w:val="24"/>
          <w:szCs w:val="24"/>
        </w:rPr>
      </w:pPr>
      <w:r w:rsidRPr="00E279B1">
        <w:rPr>
          <w:rFonts w:ascii="Times New Roman" w:hAnsi="Times New Roman" w:cs="Times New Roman"/>
          <w:sz w:val="24"/>
          <w:szCs w:val="24"/>
        </w:rPr>
        <w:t xml:space="preserve">7. </w:t>
      </w:r>
      <w:r w:rsidRPr="00E279B1">
        <w:rPr>
          <w:rFonts w:ascii="Times New Roman" w:eastAsia="Times New Roman" w:hAnsi="Times New Roman" w:cs="Times New Roman"/>
          <w:color w:val="000000"/>
          <w:kern w:val="1"/>
          <w:sz w:val="24"/>
          <w:szCs w:val="24"/>
          <w:lang w:eastAsia="ar-SA"/>
        </w:rPr>
        <w:t>Faktura wystawiona bezpodstawnie lub nieprawidłowo zostanie zwrócona Wykonawcy.</w:t>
      </w:r>
    </w:p>
    <w:p w14:paraId="33117200" w14:textId="77777777" w:rsidR="00E279B1" w:rsidRPr="00E279B1" w:rsidRDefault="00E279B1" w:rsidP="00E279B1">
      <w:pPr>
        <w:widowControl w:val="0"/>
        <w:suppressAutoHyphens/>
        <w:spacing w:after="0" w:line="240" w:lineRule="auto"/>
        <w:ind w:left="360"/>
        <w:jc w:val="both"/>
        <w:rPr>
          <w:rFonts w:ascii="Times New Roman" w:eastAsia="Times New Roman" w:hAnsi="Times New Roman" w:cs="Times New Roman"/>
          <w:bCs/>
          <w:color w:val="000000"/>
          <w:kern w:val="1"/>
          <w:sz w:val="24"/>
          <w:szCs w:val="24"/>
          <w:lang w:eastAsia="ar-SA"/>
        </w:rPr>
      </w:pPr>
    </w:p>
    <w:p w14:paraId="3F4F2C16" w14:textId="77777777" w:rsidR="00E279B1" w:rsidRPr="00E279B1" w:rsidRDefault="0000275A" w:rsidP="00E279B1">
      <w:pPr>
        <w:widowControl w:val="0"/>
        <w:suppressAutoHyphens/>
        <w:spacing w:after="0" w:line="240" w:lineRule="auto"/>
        <w:ind w:left="360"/>
        <w:jc w:val="center"/>
        <w:rPr>
          <w:rFonts w:ascii="Times New Roman" w:eastAsia="Times New Roman" w:hAnsi="Times New Roman" w:cs="Times New Roman"/>
          <w:b/>
          <w:bCs/>
          <w:color w:val="000000"/>
          <w:kern w:val="1"/>
          <w:sz w:val="24"/>
          <w:szCs w:val="24"/>
          <w:lang w:eastAsia="ar-SA"/>
        </w:rPr>
      </w:pPr>
      <w:r>
        <w:rPr>
          <w:rFonts w:ascii="Times New Roman" w:eastAsia="Times New Roman" w:hAnsi="Times New Roman" w:cs="Times New Roman"/>
          <w:b/>
          <w:bCs/>
          <w:color w:val="000000"/>
          <w:kern w:val="1"/>
          <w:sz w:val="24"/>
          <w:szCs w:val="24"/>
          <w:lang w:eastAsia="ar-SA"/>
        </w:rPr>
        <w:t>§ 6</w:t>
      </w:r>
    </w:p>
    <w:p w14:paraId="5B5B29C6" w14:textId="77777777" w:rsidR="00E279B1" w:rsidRPr="00E279B1" w:rsidRDefault="00E279B1" w:rsidP="00E279B1">
      <w:pPr>
        <w:widowControl w:val="0"/>
        <w:suppressAutoHyphens/>
        <w:spacing w:after="0"/>
        <w:ind w:left="284" w:hanging="284"/>
        <w:jc w:val="both"/>
        <w:rPr>
          <w:rFonts w:ascii="Times New Roman" w:eastAsia="Times New Roman" w:hAnsi="Times New Roman" w:cs="Times New Roman"/>
          <w:bCs/>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 xml:space="preserve">1. Ustala się zabezpieczenie należytego wykonania umowy w wysokości </w:t>
      </w:r>
      <w:r w:rsidRPr="00E279B1">
        <w:rPr>
          <w:rFonts w:ascii="Times New Roman" w:eastAsia="Times New Roman" w:hAnsi="Times New Roman" w:cs="Times New Roman"/>
          <w:b/>
          <w:color w:val="000000"/>
          <w:kern w:val="1"/>
          <w:sz w:val="24"/>
          <w:szCs w:val="24"/>
          <w:lang w:eastAsia="ar-SA"/>
        </w:rPr>
        <w:t>10%</w:t>
      </w:r>
      <w:r w:rsidRPr="00E279B1">
        <w:rPr>
          <w:rFonts w:ascii="Times New Roman" w:eastAsia="Times New Roman" w:hAnsi="Times New Roman" w:cs="Times New Roman"/>
          <w:color w:val="000000"/>
          <w:kern w:val="1"/>
          <w:sz w:val="24"/>
          <w:szCs w:val="24"/>
          <w:lang w:eastAsia="ar-SA"/>
        </w:rPr>
        <w:t xml:space="preserve"> kwoty brutto </w:t>
      </w:r>
      <w:r w:rsidRPr="00E279B1">
        <w:rPr>
          <w:rFonts w:ascii="Times New Roman" w:eastAsia="Times New Roman" w:hAnsi="Times New Roman" w:cs="Times New Roman"/>
          <w:color w:val="000000"/>
          <w:kern w:val="1"/>
          <w:sz w:val="24"/>
          <w:szCs w:val="24"/>
          <w:lang w:eastAsia="ar-SA"/>
        </w:rPr>
        <w:br/>
        <w:t xml:space="preserve">o której mowa w </w:t>
      </w:r>
      <w:r w:rsidR="0000275A">
        <w:rPr>
          <w:rFonts w:ascii="Times New Roman" w:eastAsia="Times New Roman" w:hAnsi="Times New Roman" w:cs="Times New Roman"/>
          <w:b/>
          <w:bCs/>
          <w:color w:val="000000"/>
          <w:kern w:val="1"/>
          <w:sz w:val="24"/>
          <w:szCs w:val="24"/>
          <w:lang w:eastAsia="ar-SA"/>
        </w:rPr>
        <w:t>§ 4</w:t>
      </w:r>
      <w:r w:rsidRPr="00E279B1">
        <w:rPr>
          <w:rFonts w:ascii="Times New Roman" w:eastAsia="Times New Roman" w:hAnsi="Times New Roman" w:cs="Times New Roman"/>
          <w:b/>
          <w:bCs/>
          <w:color w:val="000000"/>
          <w:kern w:val="1"/>
          <w:sz w:val="24"/>
          <w:szCs w:val="24"/>
          <w:lang w:eastAsia="ar-SA"/>
        </w:rPr>
        <w:t xml:space="preserve"> ust. 1</w:t>
      </w:r>
      <w:r w:rsidRPr="00E279B1">
        <w:rPr>
          <w:rFonts w:ascii="Times New Roman" w:eastAsia="Times New Roman" w:hAnsi="Times New Roman" w:cs="Times New Roman"/>
          <w:bCs/>
          <w:color w:val="000000"/>
          <w:kern w:val="1"/>
          <w:sz w:val="24"/>
          <w:szCs w:val="24"/>
          <w:lang w:eastAsia="ar-SA"/>
        </w:rPr>
        <w:t xml:space="preserve"> niniejszej umowy</w:t>
      </w:r>
      <w:r w:rsidRPr="00E279B1">
        <w:rPr>
          <w:rFonts w:ascii="TimesNewRomanPS" w:eastAsia="Times New Roman" w:hAnsi="TimesNewRomanPS" w:cs="TimesNewRomanPS"/>
          <w:color w:val="000000"/>
          <w:kern w:val="1"/>
          <w:sz w:val="24"/>
          <w:szCs w:val="16"/>
          <w:lang w:eastAsia="zh-CN"/>
        </w:rPr>
        <w:t xml:space="preserve"> </w:t>
      </w:r>
      <w:r w:rsidRPr="00E279B1">
        <w:rPr>
          <w:rFonts w:ascii="Times New Roman" w:eastAsia="Times New Roman" w:hAnsi="Times New Roman" w:cs="Times New Roman"/>
          <w:bCs/>
          <w:color w:val="000000"/>
          <w:kern w:val="1"/>
          <w:sz w:val="24"/>
          <w:szCs w:val="24"/>
          <w:lang w:eastAsia="ar-SA"/>
        </w:rPr>
        <w:t xml:space="preserve">tj. </w:t>
      </w:r>
      <w:r w:rsidRPr="00E279B1">
        <w:rPr>
          <w:rFonts w:ascii="Times New Roman" w:eastAsia="Times New Roman" w:hAnsi="Times New Roman" w:cs="Times New Roman"/>
          <w:b/>
          <w:bCs/>
          <w:color w:val="000000"/>
          <w:kern w:val="1"/>
          <w:sz w:val="24"/>
          <w:szCs w:val="24"/>
          <w:lang w:eastAsia="ar-SA"/>
        </w:rPr>
        <w:t>…………………………….</w:t>
      </w:r>
      <w:r w:rsidRPr="00E279B1">
        <w:rPr>
          <w:rFonts w:ascii="Times New Roman" w:eastAsia="Times New Roman" w:hAnsi="Times New Roman" w:cs="Times New Roman"/>
          <w:bCs/>
          <w:color w:val="000000"/>
          <w:kern w:val="1"/>
          <w:sz w:val="24"/>
          <w:szCs w:val="24"/>
          <w:lang w:eastAsia="ar-SA"/>
        </w:rPr>
        <w:t xml:space="preserve"> zł (słownie:………………….), zgodnie z art. 148 ust. 1, ustawy Prawo zamówień publicznych.</w:t>
      </w:r>
    </w:p>
    <w:p w14:paraId="535E6C57" w14:textId="77777777" w:rsidR="00E279B1" w:rsidRPr="00E279B1" w:rsidRDefault="00E279B1" w:rsidP="00E279B1">
      <w:pPr>
        <w:widowControl w:val="0"/>
        <w:suppressAutoHyphens/>
        <w:spacing w:after="0"/>
        <w:ind w:left="284" w:hanging="284"/>
        <w:jc w:val="both"/>
        <w:rPr>
          <w:rFonts w:ascii="Times New Roman" w:eastAsia="Times New Roman" w:hAnsi="Times New Roman" w:cs="Times New Roman"/>
          <w:bCs/>
          <w:color w:val="000000"/>
          <w:kern w:val="1"/>
          <w:sz w:val="24"/>
          <w:szCs w:val="24"/>
          <w:lang w:eastAsia="ar-SA"/>
        </w:rPr>
      </w:pPr>
      <w:r w:rsidRPr="00E279B1">
        <w:rPr>
          <w:rFonts w:ascii="Times New Roman" w:eastAsia="Times New Roman" w:hAnsi="Times New Roman" w:cs="Times New Roman"/>
          <w:bCs/>
          <w:color w:val="000000"/>
          <w:kern w:val="1"/>
          <w:sz w:val="24"/>
          <w:szCs w:val="24"/>
          <w:lang w:eastAsia="ar-SA"/>
        </w:rPr>
        <w:t>2. Po zakończeniu umowy Zamawiający zwróci Wykonawcy zabezpieczenie należytego wykonania umowy w terminie 30 dni od dnia dokonania ostatniego odbioru wykonania umowy.</w:t>
      </w:r>
    </w:p>
    <w:p w14:paraId="686F3685" w14:textId="77777777" w:rsidR="00E279B1" w:rsidRPr="00E279B1" w:rsidRDefault="00E279B1" w:rsidP="00E279B1">
      <w:pPr>
        <w:widowControl w:val="0"/>
        <w:suppressAutoHyphens/>
        <w:spacing w:after="0" w:line="240" w:lineRule="auto"/>
        <w:jc w:val="both"/>
        <w:rPr>
          <w:rFonts w:ascii="Times New Roman" w:eastAsia="Times New Roman" w:hAnsi="Times New Roman" w:cs="Times New Roman"/>
          <w:color w:val="000000"/>
          <w:kern w:val="1"/>
          <w:sz w:val="24"/>
          <w:szCs w:val="24"/>
          <w:lang w:eastAsia="ar-SA"/>
        </w:rPr>
      </w:pPr>
    </w:p>
    <w:p w14:paraId="0D8B8242" w14:textId="77777777" w:rsidR="00E279B1" w:rsidRPr="00E279B1" w:rsidRDefault="0000275A" w:rsidP="00E279B1">
      <w:pPr>
        <w:widowControl w:val="0"/>
        <w:suppressAutoHyphens/>
        <w:spacing w:after="0" w:line="240" w:lineRule="auto"/>
        <w:jc w:val="center"/>
        <w:rPr>
          <w:rFonts w:ascii="Times New Roman" w:eastAsia="Times New Roman" w:hAnsi="Times New Roman" w:cs="Times New Roman"/>
          <w:b/>
          <w:bCs/>
          <w:color w:val="000000"/>
          <w:kern w:val="1"/>
          <w:sz w:val="24"/>
          <w:szCs w:val="24"/>
          <w:lang w:eastAsia="ar-SA"/>
        </w:rPr>
      </w:pPr>
      <w:r>
        <w:rPr>
          <w:rFonts w:ascii="Times New Roman" w:eastAsia="Times New Roman" w:hAnsi="Times New Roman" w:cs="Times New Roman"/>
          <w:b/>
          <w:bCs/>
          <w:color w:val="000000"/>
          <w:kern w:val="1"/>
          <w:sz w:val="24"/>
          <w:szCs w:val="24"/>
          <w:lang w:eastAsia="ar-SA"/>
        </w:rPr>
        <w:lastRenderedPageBreak/>
        <w:t>§ 7</w:t>
      </w:r>
    </w:p>
    <w:p w14:paraId="3C10CDB5" w14:textId="77777777" w:rsidR="00E279B1" w:rsidRPr="00E279B1" w:rsidRDefault="00E279B1" w:rsidP="00E279B1">
      <w:pPr>
        <w:widowControl w:val="0"/>
        <w:numPr>
          <w:ilvl w:val="0"/>
          <w:numId w:val="10"/>
        </w:numPr>
        <w:suppressAutoHyphens/>
        <w:spacing w:after="0"/>
        <w:jc w:val="both"/>
        <w:rPr>
          <w:rFonts w:ascii="Times New Roman" w:eastAsia="Times New Roman" w:hAnsi="Times New Roman" w:cs="Times New Roman"/>
          <w:bCs/>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 xml:space="preserve">Wykonawca będzie świadczył usługi określone w umowie od </w:t>
      </w:r>
      <w:r w:rsidR="00F226A2">
        <w:rPr>
          <w:rFonts w:ascii="Times New Roman" w:eastAsia="Times New Roman" w:hAnsi="Times New Roman" w:cs="Times New Roman"/>
          <w:b/>
          <w:bCs/>
          <w:color w:val="000000"/>
          <w:kern w:val="1"/>
          <w:sz w:val="24"/>
          <w:szCs w:val="24"/>
          <w:lang w:eastAsia="ar-SA"/>
        </w:rPr>
        <w:t>dnia podpisania umowy</w:t>
      </w:r>
      <w:r w:rsidRPr="00E279B1">
        <w:rPr>
          <w:rFonts w:ascii="Times New Roman" w:eastAsia="Times New Roman" w:hAnsi="Times New Roman" w:cs="Times New Roman"/>
          <w:b/>
          <w:bCs/>
          <w:color w:val="000000"/>
          <w:kern w:val="1"/>
          <w:sz w:val="24"/>
          <w:szCs w:val="24"/>
          <w:lang w:eastAsia="ar-SA"/>
        </w:rPr>
        <w:t xml:space="preserve"> </w:t>
      </w:r>
      <w:r w:rsidR="00001FB0">
        <w:rPr>
          <w:rFonts w:ascii="Times New Roman" w:eastAsia="Times New Roman" w:hAnsi="Times New Roman" w:cs="Times New Roman"/>
          <w:b/>
          <w:bCs/>
          <w:color w:val="000000"/>
          <w:kern w:val="1"/>
          <w:sz w:val="24"/>
          <w:szCs w:val="24"/>
          <w:lang w:eastAsia="ar-SA"/>
        </w:rPr>
        <w:t xml:space="preserve">przez okres 14 miesięcy. </w:t>
      </w:r>
    </w:p>
    <w:p w14:paraId="6BB06747" w14:textId="77777777" w:rsidR="00E279B1" w:rsidRPr="00E279B1" w:rsidRDefault="00E279B1" w:rsidP="00E279B1">
      <w:pPr>
        <w:widowControl w:val="0"/>
        <w:numPr>
          <w:ilvl w:val="0"/>
          <w:numId w:val="10"/>
        </w:numPr>
        <w:suppressAutoHyphens/>
        <w:spacing w:after="0"/>
        <w:jc w:val="both"/>
        <w:rPr>
          <w:rFonts w:ascii="Times New Roman" w:eastAsia="Times New Roman" w:hAnsi="Times New Roman" w:cs="Times New Roman"/>
          <w:bCs/>
          <w:color w:val="000000"/>
          <w:kern w:val="1"/>
          <w:sz w:val="24"/>
          <w:szCs w:val="24"/>
          <w:lang w:eastAsia="ar-SA"/>
        </w:rPr>
      </w:pPr>
      <w:r w:rsidRPr="00E279B1">
        <w:rPr>
          <w:rFonts w:ascii="Times New Roman" w:eastAsia="Times New Roman" w:hAnsi="Times New Roman" w:cs="Times New Roman"/>
          <w:bCs/>
          <w:color w:val="000000"/>
          <w:kern w:val="1"/>
          <w:sz w:val="24"/>
          <w:szCs w:val="24"/>
          <w:lang w:eastAsia="ar-SA"/>
        </w:rPr>
        <w:t xml:space="preserve">Przed </w:t>
      </w:r>
      <w:r w:rsidR="00F226A2">
        <w:rPr>
          <w:rFonts w:ascii="Times New Roman" w:eastAsia="Times New Roman" w:hAnsi="Times New Roman" w:cs="Times New Roman"/>
          <w:bCs/>
          <w:color w:val="000000"/>
          <w:kern w:val="1"/>
          <w:sz w:val="24"/>
          <w:szCs w:val="24"/>
          <w:lang w:eastAsia="ar-SA"/>
        </w:rPr>
        <w:t>dniem rozpoczęcia wykonywania usługi</w:t>
      </w:r>
      <w:r w:rsidRPr="00E279B1">
        <w:rPr>
          <w:rFonts w:ascii="Times New Roman" w:eastAsia="Times New Roman" w:hAnsi="Times New Roman" w:cs="Times New Roman"/>
          <w:bCs/>
          <w:color w:val="000000"/>
          <w:kern w:val="1"/>
          <w:sz w:val="24"/>
          <w:szCs w:val="24"/>
          <w:lang w:eastAsia="ar-SA"/>
        </w:rPr>
        <w:t xml:space="preserve"> Wykonawca zobowiązany jest do wykonania innych czynności wymienionych w zapisach niniejszej umowy.</w:t>
      </w:r>
    </w:p>
    <w:p w14:paraId="6976F66B" w14:textId="77777777" w:rsidR="00E279B1" w:rsidRPr="00E279B1" w:rsidRDefault="00E279B1" w:rsidP="00E279B1">
      <w:pPr>
        <w:widowControl w:val="0"/>
        <w:suppressAutoHyphens/>
        <w:spacing w:after="0" w:line="240" w:lineRule="auto"/>
        <w:jc w:val="center"/>
        <w:rPr>
          <w:rFonts w:ascii="Times New Roman" w:eastAsia="Times New Roman" w:hAnsi="Times New Roman" w:cs="Times New Roman"/>
          <w:b/>
          <w:bCs/>
          <w:color w:val="000000"/>
          <w:kern w:val="1"/>
          <w:sz w:val="24"/>
          <w:szCs w:val="24"/>
          <w:lang w:eastAsia="ar-SA"/>
        </w:rPr>
      </w:pPr>
    </w:p>
    <w:p w14:paraId="13D848CE" w14:textId="77777777" w:rsidR="00E279B1" w:rsidRPr="00E279B1" w:rsidRDefault="0000275A" w:rsidP="00E279B1">
      <w:pPr>
        <w:widowControl w:val="0"/>
        <w:suppressAutoHyphens/>
        <w:spacing w:after="0" w:line="240" w:lineRule="auto"/>
        <w:jc w:val="center"/>
        <w:rPr>
          <w:rFonts w:ascii="Times New Roman" w:eastAsia="Times New Roman" w:hAnsi="Times New Roman" w:cs="Times New Roman"/>
          <w:b/>
          <w:bCs/>
          <w:color w:val="000000"/>
          <w:kern w:val="1"/>
          <w:sz w:val="24"/>
          <w:szCs w:val="24"/>
          <w:lang w:eastAsia="ar-SA"/>
        </w:rPr>
      </w:pPr>
      <w:r>
        <w:rPr>
          <w:rFonts w:ascii="Times New Roman" w:eastAsia="Times New Roman" w:hAnsi="Times New Roman" w:cs="Times New Roman"/>
          <w:b/>
          <w:bCs/>
          <w:color w:val="000000"/>
          <w:kern w:val="1"/>
          <w:sz w:val="24"/>
          <w:szCs w:val="24"/>
          <w:lang w:eastAsia="ar-SA"/>
        </w:rPr>
        <w:t>§ 8</w:t>
      </w:r>
    </w:p>
    <w:p w14:paraId="6B6DC9D2" w14:textId="77777777" w:rsidR="00E279B1" w:rsidRPr="00E279B1" w:rsidRDefault="00E279B1" w:rsidP="00E279B1">
      <w:pPr>
        <w:widowControl w:val="0"/>
        <w:numPr>
          <w:ilvl w:val="1"/>
          <w:numId w:val="11"/>
        </w:numPr>
        <w:tabs>
          <w:tab w:val="num" w:pos="426"/>
        </w:tabs>
        <w:suppressAutoHyphens/>
        <w:spacing w:after="0"/>
        <w:ind w:hanging="1440"/>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Wykonawca zapłaci Zamawiającemu karę umowną:</w:t>
      </w:r>
    </w:p>
    <w:p w14:paraId="6DE465F6" w14:textId="77777777" w:rsidR="00E279B1" w:rsidRPr="00E279B1" w:rsidRDefault="00E279B1" w:rsidP="00E279B1">
      <w:pPr>
        <w:widowControl w:val="0"/>
        <w:numPr>
          <w:ilvl w:val="0"/>
          <w:numId w:val="74"/>
        </w:numPr>
        <w:suppressAutoHyphens/>
        <w:spacing w:after="0"/>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z tytułu odstąpienia od umowy</w:t>
      </w:r>
      <w:r w:rsidR="00F226A2">
        <w:rPr>
          <w:rFonts w:ascii="Times New Roman" w:eastAsia="Times New Roman" w:hAnsi="Times New Roman" w:cs="Times New Roman"/>
          <w:color w:val="000000"/>
          <w:kern w:val="1"/>
          <w:sz w:val="24"/>
          <w:szCs w:val="24"/>
          <w:lang w:eastAsia="ar-SA"/>
        </w:rPr>
        <w:t xml:space="preserve"> lub jej wypowiedzenia</w:t>
      </w:r>
      <w:r w:rsidRPr="00E279B1">
        <w:rPr>
          <w:rFonts w:ascii="Times New Roman" w:eastAsia="Times New Roman" w:hAnsi="Times New Roman" w:cs="Times New Roman"/>
          <w:color w:val="000000"/>
          <w:kern w:val="1"/>
          <w:sz w:val="24"/>
          <w:szCs w:val="24"/>
          <w:lang w:eastAsia="ar-SA"/>
        </w:rPr>
        <w:t xml:space="preserve"> z p</w:t>
      </w:r>
      <w:r w:rsidR="00F226A2">
        <w:rPr>
          <w:rFonts w:ascii="Times New Roman" w:eastAsia="Times New Roman" w:hAnsi="Times New Roman" w:cs="Times New Roman"/>
          <w:color w:val="000000"/>
          <w:kern w:val="1"/>
          <w:sz w:val="24"/>
          <w:szCs w:val="24"/>
          <w:lang w:eastAsia="ar-SA"/>
        </w:rPr>
        <w:t xml:space="preserve">rzyczyn nie zależnych od Zamawiającego </w:t>
      </w:r>
      <w:r w:rsidRPr="00E279B1">
        <w:rPr>
          <w:rFonts w:ascii="Times New Roman" w:eastAsia="Times New Roman" w:hAnsi="Times New Roman" w:cs="Times New Roman"/>
          <w:color w:val="000000"/>
          <w:kern w:val="1"/>
          <w:sz w:val="24"/>
          <w:szCs w:val="24"/>
          <w:lang w:eastAsia="ar-SA"/>
        </w:rPr>
        <w:t>w wysokości 10 % wartości umowy brutto,</w:t>
      </w:r>
    </w:p>
    <w:p w14:paraId="6E288520" w14:textId="77777777" w:rsidR="00E279B1" w:rsidRPr="00E279B1" w:rsidRDefault="00E279B1" w:rsidP="00E279B1">
      <w:pPr>
        <w:widowControl w:val="0"/>
        <w:numPr>
          <w:ilvl w:val="0"/>
          <w:numId w:val="74"/>
        </w:numPr>
        <w:suppressAutoHyphens/>
        <w:spacing w:after="0"/>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 xml:space="preserve">za niewywiązanie się z poziomu odzysku odpadów, o którym mowa w § 4 ust. 1 pkt 9, w wysokości kary należnej gminie Pomiechówek. Wysokość kary umownej zostanie wyliczona zgodnie z przepisami ustawy z dnia 13 września 1996 r. </w:t>
      </w:r>
      <w:r w:rsidRPr="00E279B1">
        <w:rPr>
          <w:rFonts w:ascii="Times New Roman" w:eastAsia="Times New Roman" w:hAnsi="Times New Roman" w:cs="Times New Roman"/>
          <w:i/>
          <w:color w:val="000000"/>
          <w:kern w:val="1"/>
          <w:sz w:val="24"/>
          <w:szCs w:val="24"/>
          <w:lang w:eastAsia="ar-SA"/>
        </w:rPr>
        <w:t>o utrzymaniu czystości i porządku w gminach</w:t>
      </w:r>
      <w:r w:rsidRPr="00E279B1">
        <w:rPr>
          <w:rFonts w:ascii="Times New Roman" w:eastAsia="Times New Roman" w:hAnsi="Times New Roman" w:cs="Times New Roman"/>
          <w:color w:val="000000"/>
          <w:kern w:val="1"/>
          <w:sz w:val="24"/>
          <w:szCs w:val="24"/>
          <w:lang w:eastAsia="ar-SA"/>
        </w:rPr>
        <w:t xml:space="preserve"> (Dz. U z 2012r. poz. 391 ze zm.); </w:t>
      </w:r>
    </w:p>
    <w:p w14:paraId="23881915" w14:textId="77777777" w:rsidR="00E279B1" w:rsidRPr="00E279B1" w:rsidRDefault="00E279B1" w:rsidP="00E279B1">
      <w:pPr>
        <w:widowControl w:val="0"/>
        <w:numPr>
          <w:ilvl w:val="0"/>
          <w:numId w:val="74"/>
        </w:numPr>
        <w:suppressAutoHyphens/>
        <w:spacing w:after="0"/>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za mieszanie selektywnie zebranych odpadów komunalnych z</w:t>
      </w:r>
      <w:r w:rsidR="00F226A2">
        <w:rPr>
          <w:rFonts w:ascii="Times New Roman" w:eastAsia="Times New Roman" w:hAnsi="Times New Roman" w:cs="Times New Roman"/>
          <w:color w:val="000000"/>
          <w:kern w:val="1"/>
          <w:sz w:val="24"/>
          <w:szCs w:val="24"/>
          <w:lang w:eastAsia="ar-SA"/>
        </w:rPr>
        <w:t>e</w:t>
      </w:r>
      <w:r w:rsidRPr="00E279B1">
        <w:rPr>
          <w:rFonts w:ascii="Times New Roman" w:eastAsia="Times New Roman" w:hAnsi="Times New Roman" w:cs="Times New Roman"/>
          <w:color w:val="000000"/>
          <w:kern w:val="1"/>
          <w:sz w:val="24"/>
          <w:szCs w:val="24"/>
          <w:lang w:eastAsia="ar-SA"/>
        </w:rPr>
        <w:t xml:space="preserve"> zmieszanymi odpadami komunalnymi w wysokości kary należnej gminie Pomiechówek - wysokość kary umownej zostanie wyliczona zgodnie z przepisami ustawy z dnia 13 września 1996 r. </w:t>
      </w:r>
      <w:r w:rsidRPr="00E279B1">
        <w:rPr>
          <w:rFonts w:ascii="Times New Roman" w:eastAsia="Times New Roman" w:hAnsi="Times New Roman" w:cs="Times New Roman"/>
          <w:i/>
          <w:color w:val="000000"/>
          <w:kern w:val="1"/>
          <w:sz w:val="24"/>
          <w:szCs w:val="24"/>
          <w:lang w:eastAsia="ar-SA"/>
        </w:rPr>
        <w:t>o utrzymaniu czystości i porządku w gminach</w:t>
      </w:r>
      <w:r w:rsidRPr="00E279B1">
        <w:rPr>
          <w:rFonts w:ascii="Times New Roman" w:eastAsia="Times New Roman" w:hAnsi="Times New Roman" w:cs="Times New Roman"/>
          <w:color w:val="000000"/>
          <w:kern w:val="1"/>
          <w:sz w:val="24"/>
          <w:szCs w:val="24"/>
          <w:lang w:eastAsia="ar-SA"/>
        </w:rPr>
        <w:t xml:space="preserve"> (</w:t>
      </w:r>
      <w:proofErr w:type="spellStart"/>
      <w:r w:rsidRPr="00E279B1">
        <w:rPr>
          <w:rFonts w:ascii="Times New Roman" w:eastAsia="Times New Roman" w:hAnsi="Times New Roman" w:cs="Times New Roman"/>
          <w:color w:val="000000"/>
          <w:kern w:val="1"/>
          <w:sz w:val="24"/>
          <w:szCs w:val="24"/>
          <w:lang w:eastAsia="ar-SA"/>
        </w:rPr>
        <w:t>t.j</w:t>
      </w:r>
      <w:proofErr w:type="spellEnd"/>
      <w:r w:rsidRPr="00E279B1">
        <w:rPr>
          <w:rFonts w:ascii="Times New Roman" w:eastAsia="Times New Roman" w:hAnsi="Times New Roman" w:cs="Times New Roman"/>
          <w:color w:val="000000"/>
          <w:kern w:val="1"/>
          <w:sz w:val="24"/>
          <w:szCs w:val="24"/>
          <w:lang w:eastAsia="ar-SA"/>
        </w:rPr>
        <w:t xml:space="preserve">. Dz. U z 2012r. poz. 391 ze zm.); </w:t>
      </w:r>
    </w:p>
    <w:p w14:paraId="3737093B" w14:textId="77777777" w:rsidR="00E279B1" w:rsidRPr="00E279B1" w:rsidRDefault="00E279B1" w:rsidP="00E279B1">
      <w:pPr>
        <w:widowControl w:val="0"/>
        <w:numPr>
          <w:ilvl w:val="0"/>
          <w:numId w:val="74"/>
        </w:numPr>
        <w:suppressAutoHyphens/>
        <w:spacing w:after="0"/>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 xml:space="preserve">za przekazywanie nierzetelnych sprawozdań, o których mowa w </w:t>
      </w:r>
      <w:r w:rsidR="0000275A">
        <w:rPr>
          <w:rFonts w:ascii="Times New Roman" w:eastAsia="Times New Roman" w:hAnsi="Times New Roman" w:cs="Times New Roman"/>
          <w:b/>
          <w:color w:val="000000"/>
          <w:kern w:val="1"/>
          <w:sz w:val="24"/>
          <w:szCs w:val="24"/>
          <w:lang w:eastAsia="ar-SA"/>
        </w:rPr>
        <w:t>§ 2</w:t>
      </w:r>
      <w:r w:rsidRPr="00E279B1">
        <w:rPr>
          <w:rFonts w:ascii="Times New Roman" w:eastAsia="Times New Roman" w:hAnsi="Times New Roman" w:cs="Times New Roman"/>
          <w:b/>
          <w:color w:val="000000"/>
          <w:kern w:val="1"/>
          <w:sz w:val="24"/>
          <w:szCs w:val="24"/>
          <w:lang w:eastAsia="ar-SA"/>
        </w:rPr>
        <w:t xml:space="preserve"> ust. 1 pkt 7)</w:t>
      </w:r>
      <w:r w:rsidRPr="00E279B1">
        <w:rPr>
          <w:rFonts w:ascii="Times New Roman" w:eastAsia="Times New Roman" w:hAnsi="Times New Roman" w:cs="Times New Roman"/>
          <w:color w:val="000000"/>
          <w:kern w:val="1"/>
          <w:sz w:val="24"/>
          <w:szCs w:val="24"/>
          <w:lang w:eastAsia="ar-SA"/>
        </w:rPr>
        <w:t xml:space="preserve"> </w:t>
      </w:r>
      <w:r w:rsidRPr="00E279B1">
        <w:rPr>
          <w:rFonts w:ascii="Times New Roman" w:eastAsia="Times New Roman" w:hAnsi="Times New Roman" w:cs="Times New Roman"/>
          <w:color w:val="000000"/>
          <w:kern w:val="1"/>
          <w:sz w:val="24"/>
          <w:szCs w:val="24"/>
          <w:lang w:eastAsia="ar-SA"/>
        </w:rPr>
        <w:br/>
        <w:t xml:space="preserve">lub </w:t>
      </w:r>
      <w:r w:rsidRPr="00E279B1">
        <w:rPr>
          <w:rFonts w:ascii="Times New Roman" w:eastAsia="Times New Roman" w:hAnsi="Times New Roman" w:cs="Times New Roman"/>
          <w:b/>
          <w:color w:val="000000"/>
          <w:kern w:val="1"/>
          <w:sz w:val="24"/>
          <w:szCs w:val="24"/>
          <w:lang w:eastAsia="ar-SA"/>
        </w:rPr>
        <w:t>pkt 21)</w:t>
      </w:r>
      <w:r w:rsidRPr="00E279B1">
        <w:rPr>
          <w:rFonts w:ascii="Times New Roman" w:eastAsia="Times New Roman" w:hAnsi="Times New Roman" w:cs="Times New Roman"/>
          <w:color w:val="000000"/>
          <w:kern w:val="1"/>
          <w:sz w:val="24"/>
          <w:szCs w:val="24"/>
          <w:lang w:eastAsia="ar-SA"/>
        </w:rPr>
        <w:t xml:space="preserve"> lub przekazywanie ich po terminie określonym ustawą z dnia 13 września 1996r. </w:t>
      </w:r>
      <w:r w:rsidRPr="00E279B1">
        <w:rPr>
          <w:rFonts w:ascii="Times New Roman" w:eastAsia="Times New Roman" w:hAnsi="Times New Roman" w:cs="Times New Roman"/>
          <w:i/>
          <w:color w:val="000000"/>
          <w:kern w:val="1"/>
          <w:sz w:val="24"/>
          <w:szCs w:val="24"/>
          <w:lang w:eastAsia="ar-SA"/>
        </w:rPr>
        <w:t>o utrzymaniu czystości i porządku w gminach</w:t>
      </w:r>
      <w:r w:rsidRPr="00E279B1">
        <w:rPr>
          <w:rFonts w:ascii="Times New Roman" w:eastAsia="Times New Roman" w:hAnsi="Times New Roman" w:cs="Times New Roman"/>
          <w:color w:val="000000"/>
          <w:kern w:val="1"/>
          <w:sz w:val="24"/>
          <w:szCs w:val="24"/>
          <w:lang w:eastAsia="ar-SA"/>
        </w:rPr>
        <w:t xml:space="preserve"> (</w:t>
      </w:r>
      <w:proofErr w:type="spellStart"/>
      <w:r w:rsidRPr="00E279B1">
        <w:rPr>
          <w:rFonts w:ascii="Times New Roman" w:eastAsia="Times New Roman" w:hAnsi="Times New Roman" w:cs="Times New Roman"/>
          <w:color w:val="000000"/>
          <w:kern w:val="1"/>
          <w:sz w:val="24"/>
          <w:szCs w:val="24"/>
          <w:lang w:eastAsia="ar-SA"/>
        </w:rPr>
        <w:t>t.j</w:t>
      </w:r>
      <w:proofErr w:type="spellEnd"/>
      <w:r w:rsidRPr="00E279B1">
        <w:rPr>
          <w:rFonts w:ascii="Times New Roman" w:eastAsia="Times New Roman" w:hAnsi="Times New Roman" w:cs="Times New Roman"/>
          <w:color w:val="000000"/>
          <w:kern w:val="1"/>
          <w:sz w:val="24"/>
          <w:szCs w:val="24"/>
          <w:lang w:eastAsia="ar-SA"/>
        </w:rPr>
        <w:t xml:space="preserve">. Dz. U z 2012r. poz. 391 ze zm.) kary należnej gminie Pomiechówek - wysokość kary umownej zostanie wyliczona zgodnie z przepisami ustawy z dnia 13 września 1996r. </w:t>
      </w:r>
      <w:r w:rsidRPr="00E279B1">
        <w:rPr>
          <w:rFonts w:ascii="Times New Roman" w:eastAsia="Times New Roman" w:hAnsi="Times New Roman" w:cs="Times New Roman"/>
          <w:i/>
          <w:color w:val="000000"/>
          <w:kern w:val="1"/>
          <w:sz w:val="24"/>
          <w:szCs w:val="24"/>
          <w:lang w:eastAsia="ar-SA"/>
        </w:rPr>
        <w:t>o utrzymaniu czystości i porządku w gminach</w:t>
      </w:r>
      <w:r w:rsidRPr="00E279B1">
        <w:rPr>
          <w:rFonts w:ascii="Times New Roman" w:eastAsia="Times New Roman" w:hAnsi="Times New Roman" w:cs="Times New Roman"/>
          <w:color w:val="000000"/>
          <w:kern w:val="1"/>
          <w:sz w:val="24"/>
          <w:szCs w:val="24"/>
          <w:lang w:eastAsia="ar-SA"/>
        </w:rPr>
        <w:t xml:space="preserve"> (</w:t>
      </w:r>
      <w:proofErr w:type="spellStart"/>
      <w:r w:rsidRPr="00E279B1">
        <w:rPr>
          <w:rFonts w:ascii="Times New Roman" w:eastAsia="Times New Roman" w:hAnsi="Times New Roman" w:cs="Times New Roman"/>
          <w:color w:val="000000"/>
          <w:kern w:val="1"/>
          <w:sz w:val="24"/>
          <w:szCs w:val="24"/>
          <w:lang w:eastAsia="ar-SA"/>
        </w:rPr>
        <w:t>t.j</w:t>
      </w:r>
      <w:proofErr w:type="spellEnd"/>
      <w:r w:rsidRPr="00E279B1">
        <w:rPr>
          <w:rFonts w:ascii="Times New Roman" w:eastAsia="Times New Roman" w:hAnsi="Times New Roman" w:cs="Times New Roman"/>
          <w:color w:val="000000"/>
          <w:kern w:val="1"/>
          <w:sz w:val="24"/>
          <w:szCs w:val="24"/>
          <w:lang w:eastAsia="ar-SA"/>
        </w:rPr>
        <w:t xml:space="preserve">. Dz. U z 2012r. poz. 391 ze zm.); </w:t>
      </w:r>
    </w:p>
    <w:p w14:paraId="5569E4AA" w14:textId="77777777" w:rsidR="00F226A2" w:rsidRPr="00E279B1" w:rsidRDefault="00F226A2" w:rsidP="00F226A2">
      <w:pPr>
        <w:widowControl w:val="0"/>
        <w:numPr>
          <w:ilvl w:val="0"/>
          <w:numId w:val="74"/>
        </w:numPr>
        <w:suppressAutoHyphens/>
        <w:spacing w:after="0"/>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z tytułu zwłoki w realizacji ”reklamacji” tj. braku odbioru odpadów (dotyczy odpowiednio odpadów: zmieszanych, segregowanych, wielkogabarytowych itd.</w:t>
      </w:r>
      <w:r>
        <w:rPr>
          <w:rFonts w:ascii="Times New Roman" w:eastAsia="Times New Roman" w:hAnsi="Times New Roman" w:cs="Times New Roman"/>
          <w:color w:val="000000"/>
          <w:kern w:val="1"/>
          <w:sz w:val="24"/>
          <w:szCs w:val="24"/>
          <w:lang w:eastAsia="ar-SA"/>
        </w:rPr>
        <w:t xml:space="preserve"> oraz braku pozostawienia odpowiedniej ilości worków</w:t>
      </w:r>
      <w:r w:rsidRPr="00E279B1">
        <w:rPr>
          <w:rFonts w:ascii="Times New Roman" w:eastAsia="Times New Roman" w:hAnsi="Times New Roman" w:cs="Times New Roman"/>
          <w:color w:val="000000"/>
          <w:kern w:val="1"/>
          <w:sz w:val="24"/>
          <w:szCs w:val="24"/>
          <w:lang w:eastAsia="ar-SA"/>
        </w:rPr>
        <w:t xml:space="preserve">) </w:t>
      </w:r>
      <w:r>
        <w:rPr>
          <w:rFonts w:ascii="Times New Roman" w:eastAsia="Times New Roman" w:hAnsi="Times New Roman" w:cs="Times New Roman"/>
          <w:color w:val="000000"/>
          <w:kern w:val="1"/>
          <w:sz w:val="24"/>
          <w:szCs w:val="24"/>
          <w:lang w:eastAsia="ar-SA"/>
        </w:rPr>
        <w:t xml:space="preserve">Wykonawca zapłaci karę za każdą niezrealizowaną w terminie reklamację </w:t>
      </w:r>
      <w:r w:rsidRPr="00E279B1">
        <w:rPr>
          <w:rFonts w:ascii="Times New Roman" w:eastAsia="Times New Roman" w:hAnsi="Times New Roman" w:cs="Times New Roman"/>
          <w:color w:val="000000"/>
          <w:kern w:val="1"/>
          <w:sz w:val="24"/>
          <w:szCs w:val="24"/>
          <w:lang w:eastAsia="ar-SA"/>
        </w:rPr>
        <w:t>w wysokości:</w:t>
      </w:r>
    </w:p>
    <w:p w14:paraId="5A762B7E" w14:textId="77777777" w:rsidR="00E279B1" w:rsidRPr="00E279B1" w:rsidRDefault="00E279B1" w:rsidP="00E279B1">
      <w:pPr>
        <w:widowControl w:val="0"/>
        <w:numPr>
          <w:ilvl w:val="1"/>
          <w:numId w:val="75"/>
        </w:numPr>
        <w:suppressAutoHyphens/>
        <w:spacing w:after="0"/>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dla nieruchomości o zabudowie jednorodzinnej w wysokości 500 zł (słownie: pięćset złotych) za nieruchomość, której dotyczy zwłoka lub reklamacja,</w:t>
      </w:r>
    </w:p>
    <w:p w14:paraId="026F6388" w14:textId="77777777" w:rsidR="00E279B1" w:rsidRPr="00E279B1" w:rsidRDefault="00E279B1" w:rsidP="00E279B1">
      <w:pPr>
        <w:widowControl w:val="0"/>
        <w:numPr>
          <w:ilvl w:val="1"/>
          <w:numId w:val="75"/>
        </w:numPr>
        <w:suppressAutoHyphens/>
        <w:spacing w:after="0"/>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dla nieruchomości o zabudowie wielorodzinnej w wysokości 1.000 zł (słownie: jeden tysiąc złotych) za nieruchomość, której dotyczy zwłoka lub reklamacja,</w:t>
      </w:r>
    </w:p>
    <w:p w14:paraId="064A1B52" w14:textId="77777777" w:rsidR="00E279B1" w:rsidRPr="00E279B1" w:rsidRDefault="00E279B1" w:rsidP="00E279B1">
      <w:pPr>
        <w:widowControl w:val="0"/>
        <w:numPr>
          <w:ilvl w:val="1"/>
          <w:numId w:val="75"/>
        </w:numPr>
        <w:suppressAutoHyphens/>
        <w:spacing w:after="0"/>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dla nieruchomości niezamieszkałej w wysokości 200 zł (słownie: dwieście złotych) za nieruchomość, której dotyczy zwłoka lub reklamacja;</w:t>
      </w:r>
    </w:p>
    <w:p w14:paraId="6406D422" w14:textId="77777777" w:rsidR="00E279B1" w:rsidRPr="00E279B1" w:rsidRDefault="00E279B1" w:rsidP="00E279B1">
      <w:pPr>
        <w:widowControl w:val="0"/>
        <w:numPr>
          <w:ilvl w:val="0"/>
          <w:numId w:val="74"/>
        </w:numPr>
        <w:suppressAutoHyphens/>
        <w:spacing w:after="0"/>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 xml:space="preserve">za nienależyte (niepełne) wykonanie odczytów, o których mowa w </w:t>
      </w:r>
      <w:r w:rsidR="0000275A">
        <w:rPr>
          <w:rFonts w:ascii="Times New Roman" w:eastAsia="Times New Roman" w:hAnsi="Times New Roman" w:cs="Times New Roman"/>
          <w:b/>
          <w:color w:val="000000"/>
          <w:kern w:val="1"/>
          <w:sz w:val="24"/>
          <w:szCs w:val="24"/>
          <w:lang w:eastAsia="ar-SA"/>
        </w:rPr>
        <w:t>§ 2</w:t>
      </w:r>
      <w:r w:rsidRPr="00E279B1">
        <w:rPr>
          <w:rFonts w:ascii="Times New Roman" w:eastAsia="Times New Roman" w:hAnsi="Times New Roman" w:cs="Times New Roman"/>
          <w:b/>
          <w:color w:val="000000"/>
          <w:kern w:val="1"/>
          <w:sz w:val="24"/>
          <w:szCs w:val="24"/>
          <w:lang w:eastAsia="ar-SA"/>
        </w:rPr>
        <w:t xml:space="preserve"> ust. 1 pkt. 18</w:t>
      </w:r>
      <w:r w:rsidRPr="00E279B1">
        <w:rPr>
          <w:rFonts w:ascii="Times New Roman" w:eastAsia="Times New Roman" w:hAnsi="Times New Roman" w:cs="Times New Roman"/>
          <w:color w:val="000000"/>
          <w:kern w:val="1"/>
          <w:sz w:val="24"/>
          <w:szCs w:val="24"/>
          <w:lang w:eastAsia="ar-SA"/>
        </w:rPr>
        <w:t xml:space="preserve">) lub ich niewykonanie z winy Wykonawcy – </w:t>
      </w:r>
      <w:r w:rsidR="00001FB0">
        <w:rPr>
          <w:rFonts w:ascii="Times New Roman" w:eastAsia="Times New Roman" w:hAnsi="Times New Roman" w:cs="Times New Roman"/>
          <w:color w:val="000000"/>
          <w:kern w:val="1"/>
          <w:sz w:val="24"/>
          <w:szCs w:val="24"/>
          <w:lang w:eastAsia="ar-SA"/>
        </w:rPr>
        <w:t>5</w:t>
      </w:r>
      <w:r w:rsidRPr="00E279B1">
        <w:rPr>
          <w:rFonts w:ascii="Times New Roman" w:eastAsia="Times New Roman" w:hAnsi="Times New Roman" w:cs="Times New Roman"/>
          <w:color w:val="000000"/>
          <w:kern w:val="1"/>
          <w:sz w:val="24"/>
          <w:szCs w:val="24"/>
          <w:lang w:eastAsia="ar-SA"/>
        </w:rPr>
        <w:t xml:space="preserve">00 zł (słownie: </w:t>
      </w:r>
      <w:r w:rsidR="00001FB0">
        <w:rPr>
          <w:rFonts w:ascii="Times New Roman" w:eastAsia="Times New Roman" w:hAnsi="Times New Roman" w:cs="Times New Roman"/>
          <w:color w:val="000000"/>
          <w:kern w:val="1"/>
          <w:sz w:val="24"/>
          <w:szCs w:val="24"/>
          <w:lang w:eastAsia="ar-SA"/>
        </w:rPr>
        <w:t>pięćset</w:t>
      </w:r>
      <w:r w:rsidRPr="00E279B1">
        <w:rPr>
          <w:rFonts w:ascii="Times New Roman" w:eastAsia="Times New Roman" w:hAnsi="Times New Roman" w:cs="Times New Roman"/>
          <w:color w:val="000000"/>
          <w:kern w:val="1"/>
          <w:sz w:val="24"/>
          <w:szCs w:val="24"/>
          <w:lang w:eastAsia="ar-SA"/>
        </w:rPr>
        <w:t xml:space="preserve"> złotych) za każdą nieruchomość, której dotyczy brak odczytu;</w:t>
      </w:r>
    </w:p>
    <w:p w14:paraId="750507C9" w14:textId="77777777" w:rsidR="00E279B1" w:rsidRDefault="00E279B1" w:rsidP="00E279B1">
      <w:pPr>
        <w:widowControl w:val="0"/>
        <w:numPr>
          <w:ilvl w:val="0"/>
          <w:numId w:val="74"/>
        </w:numPr>
        <w:suppressAutoHyphens/>
        <w:spacing w:after="0"/>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 xml:space="preserve">za nieprzekazanie Zamawiającemu odczytów zgodnie z </w:t>
      </w:r>
      <w:r w:rsidR="0000275A">
        <w:rPr>
          <w:rFonts w:ascii="Times New Roman" w:eastAsia="Times New Roman" w:hAnsi="Times New Roman" w:cs="Times New Roman"/>
          <w:b/>
          <w:color w:val="000000"/>
          <w:kern w:val="1"/>
          <w:sz w:val="24"/>
          <w:szCs w:val="24"/>
          <w:lang w:eastAsia="ar-SA"/>
        </w:rPr>
        <w:t>§ 2</w:t>
      </w:r>
      <w:r w:rsidRPr="00E279B1">
        <w:rPr>
          <w:rFonts w:ascii="Times New Roman" w:eastAsia="Times New Roman" w:hAnsi="Times New Roman" w:cs="Times New Roman"/>
          <w:b/>
          <w:color w:val="000000"/>
          <w:kern w:val="1"/>
          <w:sz w:val="24"/>
          <w:szCs w:val="24"/>
          <w:lang w:eastAsia="ar-SA"/>
        </w:rPr>
        <w:t xml:space="preserve"> ust. 1 pkt 18)</w:t>
      </w:r>
      <w:r w:rsidRPr="00E279B1">
        <w:rPr>
          <w:rFonts w:ascii="Times New Roman" w:eastAsia="Times New Roman" w:hAnsi="Times New Roman" w:cs="Times New Roman"/>
          <w:color w:val="000000"/>
          <w:kern w:val="1"/>
          <w:sz w:val="24"/>
          <w:szCs w:val="24"/>
          <w:lang w:eastAsia="ar-SA"/>
        </w:rPr>
        <w:t xml:space="preserve"> – 500 zł </w:t>
      </w:r>
      <w:r w:rsidRPr="00E279B1">
        <w:rPr>
          <w:rFonts w:ascii="Times New Roman" w:eastAsia="Times New Roman" w:hAnsi="Times New Roman" w:cs="Times New Roman"/>
          <w:color w:val="000000"/>
          <w:kern w:val="1"/>
          <w:sz w:val="24"/>
          <w:szCs w:val="24"/>
          <w:lang w:eastAsia="ar-SA"/>
        </w:rPr>
        <w:lastRenderedPageBreak/>
        <w:t xml:space="preserve">(słownie: pięćset złotych) za każdy dzień zwłoki w przekazaniu odczytów </w:t>
      </w:r>
      <w:r w:rsidRPr="00E279B1">
        <w:rPr>
          <w:rFonts w:ascii="Times New Roman" w:eastAsia="Times New Roman" w:hAnsi="Times New Roman" w:cs="Times New Roman"/>
          <w:color w:val="000000"/>
          <w:kern w:val="1"/>
          <w:sz w:val="24"/>
          <w:szCs w:val="24"/>
          <w:lang w:eastAsia="ar-SA"/>
        </w:rPr>
        <w:br/>
        <w:t>z danego dnia odbioru odpadów.</w:t>
      </w:r>
    </w:p>
    <w:p w14:paraId="5D08AD11" w14:textId="77777777" w:rsidR="00E279B1" w:rsidRPr="00E279B1" w:rsidRDefault="00E279B1" w:rsidP="00E279B1">
      <w:pPr>
        <w:widowControl w:val="0"/>
        <w:suppressAutoHyphens/>
        <w:spacing w:after="0"/>
        <w:ind w:left="284" w:hanging="284"/>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 xml:space="preserve">2. Zamawiający może pobrać należną od Wykonawcy karę umowną także przez potrącenie </w:t>
      </w:r>
      <w:r w:rsidRPr="00E279B1">
        <w:rPr>
          <w:rFonts w:ascii="Times New Roman" w:eastAsia="Times New Roman" w:hAnsi="Times New Roman" w:cs="Times New Roman"/>
          <w:color w:val="000000"/>
          <w:kern w:val="1"/>
          <w:sz w:val="24"/>
          <w:szCs w:val="24"/>
          <w:lang w:eastAsia="ar-SA"/>
        </w:rPr>
        <w:br/>
        <w:t xml:space="preserve">z wystawionej przez Wykonawcę faktury. </w:t>
      </w:r>
    </w:p>
    <w:p w14:paraId="30E4598A" w14:textId="77777777" w:rsidR="00E279B1" w:rsidRPr="00E279B1" w:rsidRDefault="00E279B1" w:rsidP="00E279B1">
      <w:pPr>
        <w:widowControl w:val="0"/>
        <w:suppressAutoHyphens/>
        <w:spacing w:after="0"/>
        <w:ind w:left="284" w:hanging="284"/>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3. Strony postanawiają, że kary umowne stają się wymagalne z chwilą zaistnienia podstawy do ich naliczania bez konieczności odrębnego wezwania.</w:t>
      </w:r>
    </w:p>
    <w:p w14:paraId="434BE058" w14:textId="77777777" w:rsidR="00E279B1" w:rsidRPr="00E279B1" w:rsidRDefault="00E279B1" w:rsidP="00E279B1">
      <w:pPr>
        <w:widowControl w:val="0"/>
        <w:suppressAutoHyphens/>
        <w:spacing w:after="0"/>
        <w:ind w:left="284" w:hanging="284"/>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4. Zamawiający zastrzega sobie prawo do odszkodowania przenoszącego wysokość kar umownych do wysokości rzeczywiście poniesionej szkody.</w:t>
      </w:r>
    </w:p>
    <w:p w14:paraId="50EA684F" w14:textId="77777777" w:rsidR="00E279B1" w:rsidRPr="00E279B1" w:rsidRDefault="00E279B1" w:rsidP="00E279B1">
      <w:pPr>
        <w:widowControl w:val="0"/>
        <w:suppressAutoHyphens/>
        <w:spacing w:after="0"/>
        <w:ind w:left="284" w:hanging="284"/>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5. Zamawiający może odstąpić od umowy, a rozwiązanie traktuje się jak z winy Wykonawcy w przypadku gdy:</w:t>
      </w:r>
    </w:p>
    <w:p w14:paraId="4BB07E75" w14:textId="77777777" w:rsidR="00E279B1" w:rsidRPr="00E279B1" w:rsidRDefault="00E279B1" w:rsidP="00E279B1">
      <w:pPr>
        <w:widowControl w:val="0"/>
        <w:numPr>
          <w:ilvl w:val="0"/>
          <w:numId w:val="8"/>
        </w:numPr>
        <w:suppressAutoHyphens/>
        <w:spacing w:after="0"/>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wszczęte zostało postępowanie upadłościowe w stosunku do Wykonawcy,</w:t>
      </w:r>
    </w:p>
    <w:p w14:paraId="4CF02D96" w14:textId="77777777" w:rsidR="00E279B1" w:rsidRPr="00E279B1" w:rsidRDefault="00E279B1" w:rsidP="00E279B1">
      <w:pPr>
        <w:widowControl w:val="0"/>
        <w:numPr>
          <w:ilvl w:val="0"/>
          <w:numId w:val="8"/>
        </w:numPr>
        <w:suppressAutoHyphens/>
        <w:spacing w:after="0"/>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rozpoczęto likwidację firmy Wykonawcy,</w:t>
      </w:r>
    </w:p>
    <w:p w14:paraId="3511C097" w14:textId="77777777" w:rsidR="00E279B1" w:rsidRPr="00E279B1" w:rsidRDefault="00E279B1" w:rsidP="00E279B1">
      <w:pPr>
        <w:widowControl w:val="0"/>
        <w:numPr>
          <w:ilvl w:val="0"/>
          <w:numId w:val="8"/>
        </w:numPr>
        <w:suppressAutoHyphens/>
        <w:spacing w:after="0"/>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 xml:space="preserve">Wykonawca stracił uprawnienia do wykonywania działalności objętej umową lub nie przedstawił Zamawiającemu dokumentów, o których mowa w </w:t>
      </w:r>
      <w:r w:rsidR="0000275A">
        <w:rPr>
          <w:rFonts w:ascii="Times New Roman" w:eastAsia="Times New Roman" w:hAnsi="Times New Roman" w:cs="Times New Roman"/>
          <w:color w:val="000000"/>
          <w:kern w:val="1"/>
          <w:sz w:val="24"/>
          <w:szCs w:val="24"/>
          <w:lang w:eastAsia="ar-SA"/>
        </w:rPr>
        <w:t>treści SIWZ</w:t>
      </w:r>
      <w:r w:rsidRPr="00E279B1">
        <w:rPr>
          <w:rFonts w:ascii="Times New Roman" w:eastAsia="Times New Roman" w:hAnsi="Times New Roman" w:cs="Times New Roman"/>
          <w:color w:val="000000"/>
          <w:kern w:val="1"/>
          <w:sz w:val="24"/>
          <w:szCs w:val="24"/>
          <w:lang w:eastAsia="ar-SA"/>
        </w:rPr>
        <w:t xml:space="preserve">. </w:t>
      </w:r>
    </w:p>
    <w:p w14:paraId="05162651" w14:textId="77777777" w:rsidR="00E279B1" w:rsidRPr="00E279B1" w:rsidRDefault="00E279B1" w:rsidP="00E279B1">
      <w:pPr>
        <w:widowControl w:val="0"/>
        <w:numPr>
          <w:ilvl w:val="0"/>
          <w:numId w:val="8"/>
        </w:numPr>
        <w:suppressAutoHyphens/>
        <w:spacing w:after="0"/>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 xml:space="preserve">Wykonawca zaniechał realizacji umowy, tj. w sposób nieprzerwalny nie realizuje jej przez kolejnych </w:t>
      </w:r>
      <w:r w:rsidR="00001FB0">
        <w:rPr>
          <w:rFonts w:ascii="Times New Roman" w:eastAsia="Times New Roman" w:hAnsi="Times New Roman" w:cs="Times New Roman"/>
          <w:color w:val="000000"/>
          <w:kern w:val="1"/>
          <w:sz w:val="24"/>
          <w:szCs w:val="24"/>
          <w:lang w:eastAsia="ar-SA"/>
        </w:rPr>
        <w:t>5</w:t>
      </w:r>
      <w:r w:rsidRPr="00E279B1">
        <w:rPr>
          <w:rFonts w:ascii="Times New Roman" w:eastAsia="Times New Roman" w:hAnsi="Times New Roman" w:cs="Times New Roman"/>
          <w:color w:val="000000"/>
          <w:kern w:val="1"/>
          <w:sz w:val="24"/>
          <w:szCs w:val="24"/>
          <w:lang w:eastAsia="ar-SA"/>
        </w:rPr>
        <w:t xml:space="preserve"> dni kalendarzowych,</w:t>
      </w:r>
    </w:p>
    <w:p w14:paraId="3DC8B383" w14:textId="77777777" w:rsidR="00E279B1" w:rsidRPr="00E279B1" w:rsidRDefault="00E279B1" w:rsidP="00E279B1">
      <w:pPr>
        <w:widowControl w:val="0"/>
        <w:numPr>
          <w:ilvl w:val="0"/>
          <w:numId w:val="8"/>
        </w:numPr>
        <w:suppressAutoHyphens/>
        <w:spacing w:after="0"/>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 xml:space="preserve">Wykonawca pomimo uprzednich, pisemnych, co najmniej dwukrotnych zastrzeżeń ze strony Zamawiającego nie wykonuje usług zgodnie z postawieniami umowy lub </w:t>
      </w:r>
      <w:r w:rsidRPr="00E279B1">
        <w:rPr>
          <w:rFonts w:ascii="Times New Roman" w:eastAsia="Times New Roman" w:hAnsi="Times New Roman" w:cs="Times New Roman"/>
          <w:color w:val="000000"/>
          <w:kern w:val="1"/>
          <w:sz w:val="24"/>
          <w:szCs w:val="24"/>
          <w:lang w:eastAsia="ar-SA"/>
        </w:rPr>
        <w:br/>
        <w:t>w istotny sposób narusza zobowiązania umowy,</w:t>
      </w:r>
    </w:p>
    <w:p w14:paraId="579B8A5F" w14:textId="77777777" w:rsidR="00E279B1" w:rsidRPr="00E279B1" w:rsidRDefault="00E279B1" w:rsidP="00E279B1">
      <w:pPr>
        <w:widowControl w:val="0"/>
        <w:numPr>
          <w:ilvl w:val="0"/>
          <w:numId w:val="8"/>
        </w:numPr>
        <w:suppressAutoHyphens/>
        <w:spacing w:after="0" w:line="288" w:lineRule="auto"/>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sz w:val="24"/>
          <w:szCs w:val="24"/>
          <w:lang w:bidi="en-US"/>
        </w:rPr>
        <w:t xml:space="preserve">Wykonawca nie dostarczy dokumentów potwierdzających ubezpieczenie </w:t>
      </w:r>
      <w:r w:rsidRPr="00E279B1">
        <w:rPr>
          <w:rFonts w:ascii="Times New Roman" w:eastAsia="Times New Roman" w:hAnsi="Times New Roman" w:cs="Times New Roman"/>
          <w:sz w:val="24"/>
          <w:szCs w:val="24"/>
          <w:lang w:bidi="en-US"/>
        </w:rPr>
        <w:br/>
        <w:t xml:space="preserve">od odpowiedzialności cywilnej, o których mowa w </w:t>
      </w:r>
      <w:r w:rsidR="0000275A">
        <w:rPr>
          <w:rFonts w:ascii="Times New Roman" w:eastAsia="Times New Roman" w:hAnsi="Times New Roman" w:cs="Times New Roman"/>
          <w:b/>
          <w:sz w:val="24"/>
          <w:szCs w:val="24"/>
          <w:lang w:bidi="en-US"/>
        </w:rPr>
        <w:t>§ 2</w:t>
      </w:r>
      <w:r w:rsidRPr="00E279B1">
        <w:rPr>
          <w:rFonts w:ascii="Times New Roman" w:eastAsia="Times New Roman" w:hAnsi="Times New Roman" w:cs="Times New Roman"/>
          <w:sz w:val="24"/>
          <w:szCs w:val="24"/>
          <w:lang w:bidi="en-US"/>
        </w:rPr>
        <w:t xml:space="preserve"> </w:t>
      </w:r>
      <w:r w:rsidRPr="00E279B1">
        <w:rPr>
          <w:rFonts w:ascii="Times New Roman" w:eastAsia="Times New Roman" w:hAnsi="Times New Roman" w:cs="Times New Roman"/>
          <w:b/>
          <w:sz w:val="24"/>
          <w:szCs w:val="24"/>
          <w:lang w:bidi="en-US"/>
        </w:rPr>
        <w:t>ust. 1</w:t>
      </w:r>
      <w:r w:rsidRPr="00E279B1">
        <w:rPr>
          <w:rFonts w:ascii="Times New Roman" w:eastAsia="Times New Roman" w:hAnsi="Times New Roman" w:cs="Times New Roman"/>
          <w:sz w:val="24"/>
          <w:szCs w:val="24"/>
          <w:lang w:bidi="en-US"/>
        </w:rPr>
        <w:t xml:space="preserve"> </w:t>
      </w:r>
      <w:r w:rsidRPr="00E279B1">
        <w:rPr>
          <w:rFonts w:ascii="Times New Roman" w:eastAsia="Times New Roman" w:hAnsi="Times New Roman" w:cs="Times New Roman"/>
          <w:b/>
          <w:sz w:val="24"/>
          <w:szCs w:val="24"/>
          <w:lang w:bidi="en-US"/>
        </w:rPr>
        <w:t>pkt 24).</w:t>
      </w:r>
    </w:p>
    <w:p w14:paraId="051839EE" w14:textId="77777777" w:rsidR="00E279B1" w:rsidRPr="00E279B1" w:rsidRDefault="00E279B1" w:rsidP="00E279B1">
      <w:pPr>
        <w:ind w:left="284" w:hanging="284"/>
        <w:jc w:val="both"/>
        <w:rPr>
          <w:rFonts w:ascii="Times New Roman" w:hAnsi="Times New Roman" w:cs="Times New Roman"/>
          <w:sz w:val="24"/>
          <w:szCs w:val="24"/>
        </w:rPr>
      </w:pPr>
      <w:r w:rsidRPr="00E279B1">
        <w:rPr>
          <w:rFonts w:ascii="Times New Roman" w:hAnsi="Times New Roman" w:cs="Times New Roman"/>
          <w:bCs/>
          <w:sz w:val="24"/>
          <w:szCs w:val="24"/>
        </w:rPr>
        <w:t xml:space="preserve">6.Zamawiający zapłaci Wykonawcy karę umowną z tytułu odstąpienia od realizacji umowy </w:t>
      </w:r>
      <w:r w:rsidR="00F226A2">
        <w:rPr>
          <w:rFonts w:ascii="Times New Roman" w:hAnsi="Times New Roman" w:cs="Times New Roman"/>
          <w:bCs/>
          <w:sz w:val="24"/>
          <w:szCs w:val="24"/>
        </w:rPr>
        <w:t xml:space="preserve"> lub jej wypowiedzenia </w:t>
      </w:r>
      <w:r w:rsidRPr="00E279B1">
        <w:rPr>
          <w:rFonts w:ascii="Times New Roman" w:hAnsi="Times New Roman" w:cs="Times New Roman"/>
          <w:bCs/>
          <w:sz w:val="24"/>
          <w:szCs w:val="24"/>
        </w:rPr>
        <w:t>z przyczyn zależnych od</w:t>
      </w:r>
      <w:r w:rsidR="00F226A2">
        <w:rPr>
          <w:rFonts w:ascii="Times New Roman" w:hAnsi="Times New Roman" w:cs="Times New Roman"/>
          <w:bCs/>
          <w:sz w:val="24"/>
          <w:szCs w:val="24"/>
        </w:rPr>
        <w:t xml:space="preserve"> Zamawiającego w wysokości 10 % wartości umowy brutto, </w:t>
      </w:r>
      <w:r w:rsidRPr="00E279B1">
        <w:rPr>
          <w:rFonts w:ascii="Times New Roman" w:hAnsi="Times New Roman" w:cs="Times New Roman"/>
          <w:bCs/>
          <w:sz w:val="24"/>
          <w:szCs w:val="24"/>
        </w:rPr>
        <w:t>z zastrzeżeniem art. 145 ustawy Prawo zamówień publicznych i §12 ust. 1 niniejszej umowy.</w:t>
      </w:r>
    </w:p>
    <w:p w14:paraId="0D7303A8" w14:textId="77777777" w:rsidR="00E279B1" w:rsidRPr="00E279B1" w:rsidRDefault="0000275A" w:rsidP="00E279B1">
      <w:pPr>
        <w:widowControl w:val="0"/>
        <w:suppressAutoHyphens/>
        <w:spacing w:after="0" w:line="240" w:lineRule="auto"/>
        <w:jc w:val="center"/>
        <w:rPr>
          <w:rFonts w:ascii="Times New Roman" w:eastAsia="Times New Roman" w:hAnsi="Times New Roman" w:cs="Times New Roman"/>
          <w:b/>
          <w:bCs/>
          <w:color w:val="000000"/>
          <w:kern w:val="1"/>
          <w:sz w:val="24"/>
          <w:szCs w:val="24"/>
          <w:lang w:eastAsia="ar-SA"/>
        </w:rPr>
      </w:pPr>
      <w:r>
        <w:rPr>
          <w:rFonts w:ascii="Times New Roman" w:eastAsia="Times New Roman" w:hAnsi="Times New Roman" w:cs="Times New Roman"/>
          <w:b/>
          <w:bCs/>
          <w:color w:val="000000"/>
          <w:kern w:val="1"/>
          <w:sz w:val="24"/>
          <w:szCs w:val="24"/>
          <w:lang w:eastAsia="ar-SA"/>
        </w:rPr>
        <w:t>§ 9</w:t>
      </w:r>
    </w:p>
    <w:p w14:paraId="105FED3F" w14:textId="77777777" w:rsidR="00E279B1" w:rsidRPr="00E279B1" w:rsidRDefault="00E279B1" w:rsidP="00E279B1">
      <w:pPr>
        <w:widowControl w:val="0"/>
        <w:numPr>
          <w:ilvl w:val="0"/>
          <w:numId w:val="68"/>
        </w:numPr>
        <w:tabs>
          <w:tab w:val="center" w:pos="4536"/>
          <w:tab w:val="right" w:pos="9072"/>
        </w:tabs>
        <w:suppressAutoHyphens/>
        <w:snapToGrid w:val="0"/>
        <w:spacing w:after="0" w:line="288" w:lineRule="auto"/>
        <w:jc w:val="both"/>
        <w:rPr>
          <w:rFonts w:ascii="Times New Roman" w:eastAsia="Times New Roman" w:hAnsi="Times New Roman" w:cs="Times New Roman"/>
          <w:sz w:val="24"/>
          <w:szCs w:val="24"/>
          <w:lang w:bidi="en-US"/>
        </w:rPr>
      </w:pPr>
      <w:r w:rsidRPr="00E279B1">
        <w:rPr>
          <w:rFonts w:ascii="Times New Roman" w:eastAsia="Times New Roman" w:hAnsi="Times New Roman" w:cs="Times New Roman"/>
          <w:sz w:val="24"/>
          <w:szCs w:val="24"/>
          <w:lang w:bidi="en-US"/>
        </w:rPr>
        <w:t>Stronom przysługuje prawo odstąpienia od umowy w następujących sytuacjach:</w:t>
      </w:r>
    </w:p>
    <w:p w14:paraId="4B1D399E" w14:textId="77777777" w:rsidR="00E279B1" w:rsidRPr="00E279B1" w:rsidRDefault="00E279B1" w:rsidP="00E279B1">
      <w:pPr>
        <w:widowControl w:val="0"/>
        <w:numPr>
          <w:ilvl w:val="1"/>
          <w:numId w:val="65"/>
        </w:numPr>
        <w:tabs>
          <w:tab w:val="num" w:pos="720"/>
          <w:tab w:val="center" w:pos="4536"/>
          <w:tab w:val="right" w:pos="9072"/>
        </w:tabs>
        <w:suppressAutoHyphens/>
        <w:snapToGrid w:val="0"/>
        <w:spacing w:after="0" w:line="288" w:lineRule="auto"/>
        <w:ind w:left="720"/>
        <w:jc w:val="both"/>
        <w:rPr>
          <w:rFonts w:ascii="Times New Roman" w:eastAsia="Times New Roman" w:hAnsi="Times New Roman" w:cs="Times New Roman"/>
          <w:sz w:val="24"/>
          <w:szCs w:val="24"/>
          <w:lang w:bidi="en-US"/>
        </w:rPr>
      </w:pPr>
      <w:r w:rsidRPr="00E279B1">
        <w:rPr>
          <w:rFonts w:ascii="Times New Roman" w:eastAsia="Times New Roman" w:hAnsi="Times New Roman" w:cs="Times New Roman"/>
          <w:sz w:val="24"/>
          <w:szCs w:val="24"/>
          <w:lang w:bidi="en-US"/>
        </w:rPr>
        <w:t>Zamawiającemu przysługuje prawo do odstąpienia od umowy w razie wystąpienia istotnej zmiany okoliczności powodującej, że wykonanie umowy nie leży w interesie publicznym, czego nie można było przewidzieć w chwili zawarcia umowy, odstąpienie od umowy w tym wypadku może nastąpić w terminie 30 dni od powzięcia wiadomości o powyższych okolicznościach;</w:t>
      </w:r>
    </w:p>
    <w:p w14:paraId="3B3830ED" w14:textId="77777777" w:rsidR="00E279B1" w:rsidRPr="00E279B1" w:rsidRDefault="00E279B1" w:rsidP="00E279B1">
      <w:pPr>
        <w:widowControl w:val="0"/>
        <w:numPr>
          <w:ilvl w:val="1"/>
          <w:numId w:val="65"/>
        </w:numPr>
        <w:tabs>
          <w:tab w:val="num" w:pos="720"/>
          <w:tab w:val="center" w:pos="4536"/>
          <w:tab w:val="right" w:pos="9072"/>
        </w:tabs>
        <w:suppressAutoHyphens/>
        <w:snapToGrid w:val="0"/>
        <w:spacing w:after="0" w:line="288" w:lineRule="auto"/>
        <w:ind w:left="720"/>
        <w:jc w:val="both"/>
        <w:rPr>
          <w:rFonts w:ascii="Times New Roman" w:eastAsia="Times New Roman" w:hAnsi="Times New Roman" w:cs="Times New Roman"/>
          <w:sz w:val="24"/>
          <w:szCs w:val="24"/>
          <w:lang w:bidi="en-US"/>
        </w:rPr>
      </w:pPr>
      <w:r w:rsidRPr="00E279B1">
        <w:rPr>
          <w:rFonts w:ascii="Times New Roman" w:eastAsia="Times New Roman" w:hAnsi="Times New Roman" w:cs="Times New Roman"/>
          <w:sz w:val="24"/>
          <w:szCs w:val="24"/>
          <w:lang w:bidi="en-US"/>
        </w:rPr>
        <w:t xml:space="preserve">Zamawiającemu przysługuje prawo do natychmiastowego odstąpienia od umowy </w:t>
      </w:r>
      <w:r w:rsidRPr="00E279B1">
        <w:rPr>
          <w:rFonts w:ascii="Times New Roman" w:eastAsia="Times New Roman" w:hAnsi="Times New Roman" w:cs="Times New Roman"/>
          <w:sz w:val="24"/>
          <w:szCs w:val="24"/>
          <w:lang w:bidi="en-US"/>
        </w:rPr>
        <w:br/>
        <w:t>z przyczyn leżących po stronie Wykonawcy:</w:t>
      </w:r>
    </w:p>
    <w:p w14:paraId="75B9B55B" w14:textId="77777777" w:rsidR="00E279B1" w:rsidRPr="00E279B1" w:rsidRDefault="00E279B1" w:rsidP="00E279B1">
      <w:pPr>
        <w:widowControl w:val="0"/>
        <w:numPr>
          <w:ilvl w:val="1"/>
          <w:numId w:val="66"/>
        </w:numPr>
        <w:tabs>
          <w:tab w:val="center" w:pos="4536"/>
          <w:tab w:val="right" w:pos="9072"/>
        </w:tabs>
        <w:suppressAutoHyphens/>
        <w:snapToGrid w:val="0"/>
        <w:spacing w:after="0" w:line="288" w:lineRule="auto"/>
        <w:jc w:val="both"/>
        <w:rPr>
          <w:rFonts w:ascii="Times New Roman" w:eastAsia="Times New Roman" w:hAnsi="Times New Roman" w:cs="Times New Roman"/>
          <w:sz w:val="24"/>
          <w:szCs w:val="24"/>
          <w:lang w:bidi="en-US"/>
        </w:rPr>
      </w:pPr>
      <w:r w:rsidRPr="00E279B1">
        <w:rPr>
          <w:rFonts w:ascii="Times New Roman" w:eastAsia="Times New Roman" w:hAnsi="Times New Roman" w:cs="Times New Roman"/>
          <w:sz w:val="24"/>
          <w:szCs w:val="24"/>
          <w:lang w:bidi="en-US"/>
        </w:rPr>
        <w:t>jeżeli Wykonawca nie realizuje umowy bez uzasadnionej przyczyny,</w:t>
      </w:r>
    </w:p>
    <w:p w14:paraId="706F6C47" w14:textId="77777777" w:rsidR="00E279B1" w:rsidRPr="00E279B1" w:rsidRDefault="00E279B1" w:rsidP="00E279B1">
      <w:pPr>
        <w:widowControl w:val="0"/>
        <w:numPr>
          <w:ilvl w:val="1"/>
          <w:numId w:val="66"/>
        </w:numPr>
        <w:tabs>
          <w:tab w:val="center" w:pos="4536"/>
          <w:tab w:val="right" w:pos="9072"/>
        </w:tabs>
        <w:suppressAutoHyphens/>
        <w:snapToGrid w:val="0"/>
        <w:spacing w:after="0" w:line="288" w:lineRule="auto"/>
        <w:jc w:val="both"/>
        <w:rPr>
          <w:rFonts w:ascii="Times New Roman" w:eastAsia="Times New Roman" w:hAnsi="Times New Roman" w:cs="Times New Roman"/>
          <w:sz w:val="24"/>
          <w:szCs w:val="24"/>
          <w:lang w:bidi="en-US"/>
        </w:rPr>
      </w:pPr>
      <w:r w:rsidRPr="00E279B1">
        <w:rPr>
          <w:rFonts w:ascii="Times New Roman" w:eastAsia="Times New Roman" w:hAnsi="Times New Roman" w:cs="Times New Roman"/>
          <w:sz w:val="24"/>
          <w:szCs w:val="24"/>
          <w:lang w:bidi="en-US"/>
        </w:rPr>
        <w:t xml:space="preserve">jeżeli Wykonawca, z przyczyn leżących po jego stronie, trzykrotnie nie wykona zasadnej reklamacji, </w:t>
      </w:r>
      <w:r w:rsidR="00F226A2">
        <w:rPr>
          <w:rFonts w:ascii="Times New Roman" w:eastAsia="Times New Roman" w:hAnsi="Times New Roman" w:cs="Times New Roman"/>
          <w:sz w:val="24"/>
          <w:szCs w:val="24"/>
          <w:lang w:bidi="en-US"/>
        </w:rPr>
        <w:t>w terminie 2 godzin od otrzymania zgłoszenia</w:t>
      </w:r>
      <w:r w:rsidRPr="00E279B1">
        <w:rPr>
          <w:rFonts w:ascii="Times New Roman" w:eastAsia="Times New Roman" w:hAnsi="Times New Roman" w:cs="Times New Roman"/>
          <w:sz w:val="24"/>
          <w:szCs w:val="24"/>
          <w:lang w:bidi="en-US"/>
        </w:rPr>
        <w:t xml:space="preserve"> </w:t>
      </w:r>
      <w:r w:rsidR="00F226A2">
        <w:rPr>
          <w:rFonts w:ascii="Times New Roman" w:eastAsia="Times New Roman" w:hAnsi="Times New Roman" w:cs="Times New Roman"/>
          <w:sz w:val="24"/>
          <w:szCs w:val="24"/>
          <w:lang w:bidi="en-US"/>
        </w:rPr>
        <w:t>o reklamacji</w:t>
      </w:r>
      <w:r w:rsidRPr="00E279B1">
        <w:rPr>
          <w:rFonts w:ascii="Times New Roman" w:eastAsia="Times New Roman" w:hAnsi="Times New Roman" w:cs="Times New Roman"/>
          <w:sz w:val="24"/>
          <w:szCs w:val="24"/>
          <w:lang w:bidi="en-US"/>
        </w:rPr>
        <w:t xml:space="preserve">, mimo otrzymania </w:t>
      </w:r>
      <w:r w:rsidR="00F226A2">
        <w:rPr>
          <w:rFonts w:ascii="Times New Roman" w:eastAsia="Times New Roman" w:hAnsi="Times New Roman" w:cs="Times New Roman"/>
          <w:sz w:val="24"/>
          <w:szCs w:val="24"/>
          <w:lang w:bidi="en-US"/>
        </w:rPr>
        <w:t xml:space="preserve">od Zamawiającego zawiadomienia </w:t>
      </w:r>
      <w:r w:rsidRPr="00E279B1">
        <w:rPr>
          <w:rFonts w:ascii="Times New Roman" w:eastAsia="Times New Roman" w:hAnsi="Times New Roman" w:cs="Times New Roman"/>
          <w:sz w:val="24"/>
          <w:szCs w:val="24"/>
          <w:lang w:bidi="en-US"/>
        </w:rPr>
        <w:t xml:space="preserve">o reklamacji faksem lub </w:t>
      </w:r>
      <w:r w:rsidR="00F226A2">
        <w:rPr>
          <w:rFonts w:ascii="Times New Roman" w:eastAsia="Times New Roman" w:hAnsi="Times New Roman" w:cs="Times New Roman"/>
          <w:sz w:val="24"/>
          <w:szCs w:val="24"/>
          <w:lang w:bidi="en-US"/>
        </w:rPr>
        <w:t xml:space="preserve">       </w:t>
      </w:r>
      <w:r w:rsidRPr="00E279B1">
        <w:rPr>
          <w:rFonts w:ascii="Times New Roman" w:eastAsia="Times New Roman" w:hAnsi="Times New Roman" w:cs="Times New Roman"/>
          <w:sz w:val="24"/>
          <w:szCs w:val="24"/>
          <w:lang w:bidi="en-US"/>
        </w:rPr>
        <w:t>e-mailem;</w:t>
      </w:r>
    </w:p>
    <w:p w14:paraId="7D99C252" w14:textId="77777777" w:rsidR="00E279B1" w:rsidRPr="00E279B1" w:rsidRDefault="00E279B1" w:rsidP="00E279B1">
      <w:pPr>
        <w:widowControl w:val="0"/>
        <w:numPr>
          <w:ilvl w:val="1"/>
          <w:numId w:val="66"/>
        </w:numPr>
        <w:tabs>
          <w:tab w:val="center" w:pos="4536"/>
          <w:tab w:val="right" w:pos="9072"/>
        </w:tabs>
        <w:suppressAutoHyphens/>
        <w:snapToGrid w:val="0"/>
        <w:spacing w:after="0" w:line="288" w:lineRule="auto"/>
        <w:jc w:val="both"/>
        <w:rPr>
          <w:rFonts w:ascii="Times New Roman" w:eastAsia="Times New Roman" w:hAnsi="Times New Roman" w:cs="Times New Roman"/>
          <w:sz w:val="24"/>
          <w:szCs w:val="24"/>
          <w:lang w:bidi="en-US"/>
        </w:rPr>
      </w:pPr>
      <w:r w:rsidRPr="00E279B1">
        <w:rPr>
          <w:rFonts w:ascii="Times New Roman" w:eastAsia="Times New Roman" w:hAnsi="Times New Roman" w:cs="Times New Roman"/>
          <w:sz w:val="24"/>
          <w:szCs w:val="24"/>
          <w:lang w:bidi="en-US"/>
        </w:rPr>
        <w:lastRenderedPageBreak/>
        <w:t xml:space="preserve">jeżeli Wykonawca nie posiada wpisu do właściwego rejestru lub zezwolenia upoważniającego go do wykonywania działalności związanej z wykonaniem niniejszej umowy lub nie dostarczy Zamawiającemu odpowiednich dokumentów, o których mowa w </w:t>
      </w:r>
      <w:r w:rsidR="0000275A">
        <w:rPr>
          <w:rFonts w:ascii="Times New Roman" w:eastAsia="Times New Roman" w:hAnsi="Times New Roman" w:cs="Times New Roman"/>
          <w:b/>
          <w:sz w:val="24"/>
          <w:szCs w:val="24"/>
          <w:lang w:bidi="en-US"/>
        </w:rPr>
        <w:t>§ 2</w:t>
      </w:r>
      <w:r w:rsidRPr="00E279B1">
        <w:rPr>
          <w:rFonts w:ascii="Times New Roman" w:eastAsia="Times New Roman" w:hAnsi="Times New Roman" w:cs="Times New Roman"/>
          <w:b/>
          <w:sz w:val="24"/>
          <w:szCs w:val="24"/>
          <w:lang w:bidi="en-US"/>
        </w:rPr>
        <w:t xml:space="preserve"> ust. 1 pkt 25)</w:t>
      </w:r>
      <w:r w:rsidRPr="00E279B1">
        <w:rPr>
          <w:rFonts w:ascii="Times New Roman" w:eastAsia="Times New Roman" w:hAnsi="Times New Roman" w:cs="Times New Roman"/>
          <w:sz w:val="24"/>
          <w:szCs w:val="24"/>
          <w:lang w:bidi="en-US"/>
        </w:rPr>
        <w:t xml:space="preserve">, </w:t>
      </w:r>
    </w:p>
    <w:p w14:paraId="0EC0BE9A" w14:textId="77777777" w:rsidR="00E279B1" w:rsidRPr="00E279B1" w:rsidRDefault="00E279B1" w:rsidP="00E279B1">
      <w:pPr>
        <w:widowControl w:val="0"/>
        <w:numPr>
          <w:ilvl w:val="1"/>
          <w:numId w:val="66"/>
        </w:numPr>
        <w:tabs>
          <w:tab w:val="center" w:pos="4536"/>
          <w:tab w:val="right" w:pos="9072"/>
        </w:tabs>
        <w:suppressAutoHyphens/>
        <w:snapToGrid w:val="0"/>
        <w:spacing w:after="0" w:line="288" w:lineRule="auto"/>
        <w:jc w:val="both"/>
        <w:rPr>
          <w:rFonts w:ascii="Times New Roman" w:eastAsia="Times New Roman" w:hAnsi="Times New Roman" w:cs="Times New Roman"/>
          <w:sz w:val="24"/>
          <w:szCs w:val="24"/>
          <w:lang w:bidi="en-US"/>
        </w:rPr>
      </w:pPr>
      <w:r w:rsidRPr="00E279B1">
        <w:rPr>
          <w:rFonts w:ascii="Times New Roman" w:eastAsia="Times New Roman" w:hAnsi="Times New Roman" w:cs="Times New Roman"/>
          <w:sz w:val="24"/>
          <w:szCs w:val="24"/>
          <w:lang w:bidi="en-US"/>
        </w:rPr>
        <w:t xml:space="preserve">jeżeli Wykonawca nie posiada aktualnej polisy od odpowiedzialności cywilnej </w:t>
      </w:r>
      <w:r w:rsidRPr="00E279B1">
        <w:rPr>
          <w:rFonts w:ascii="Times New Roman" w:eastAsia="Times New Roman" w:hAnsi="Times New Roman" w:cs="Times New Roman"/>
          <w:sz w:val="24"/>
          <w:szCs w:val="24"/>
          <w:lang w:bidi="en-US"/>
        </w:rPr>
        <w:br/>
        <w:t>w zakresie prowadzonej działalności,</w:t>
      </w:r>
    </w:p>
    <w:p w14:paraId="135CC256" w14:textId="77777777" w:rsidR="00E279B1" w:rsidRPr="00E279B1" w:rsidRDefault="00E279B1" w:rsidP="00E279B1">
      <w:pPr>
        <w:widowControl w:val="0"/>
        <w:numPr>
          <w:ilvl w:val="1"/>
          <w:numId w:val="66"/>
        </w:numPr>
        <w:tabs>
          <w:tab w:val="center" w:pos="4536"/>
          <w:tab w:val="right" w:pos="9072"/>
        </w:tabs>
        <w:suppressAutoHyphens/>
        <w:snapToGrid w:val="0"/>
        <w:spacing w:after="0" w:line="288" w:lineRule="auto"/>
        <w:jc w:val="both"/>
        <w:rPr>
          <w:rFonts w:ascii="Times New Roman" w:eastAsia="Times New Roman" w:hAnsi="Times New Roman" w:cs="Times New Roman"/>
          <w:sz w:val="24"/>
          <w:szCs w:val="24"/>
          <w:lang w:bidi="en-US"/>
        </w:rPr>
      </w:pPr>
      <w:r w:rsidRPr="00E279B1">
        <w:rPr>
          <w:rFonts w:ascii="Times New Roman" w:eastAsia="Times New Roman" w:hAnsi="Times New Roman" w:cs="Times New Roman"/>
          <w:sz w:val="24"/>
          <w:szCs w:val="24"/>
          <w:lang w:bidi="en-US"/>
        </w:rPr>
        <w:t>jeżeli zostanie ogłoszona likwidacja lub upadłość firmy Wykonawcy,</w:t>
      </w:r>
    </w:p>
    <w:p w14:paraId="68980D0B" w14:textId="77777777" w:rsidR="00E279B1" w:rsidRPr="00E279B1" w:rsidRDefault="00E279B1" w:rsidP="00E279B1">
      <w:pPr>
        <w:widowControl w:val="0"/>
        <w:numPr>
          <w:ilvl w:val="1"/>
          <w:numId w:val="66"/>
        </w:numPr>
        <w:tabs>
          <w:tab w:val="center" w:pos="4536"/>
          <w:tab w:val="right" w:pos="9072"/>
        </w:tabs>
        <w:suppressAutoHyphens/>
        <w:snapToGrid w:val="0"/>
        <w:spacing w:after="0" w:line="288" w:lineRule="auto"/>
        <w:jc w:val="both"/>
        <w:rPr>
          <w:rFonts w:ascii="Times New Roman" w:eastAsia="Times New Roman" w:hAnsi="Times New Roman" w:cs="Times New Roman"/>
          <w:sz w:val="24"/>
          <w:szCs w:val="24"/>
          <w:lang w:bidi="en-US"/>
        </w:rPr>
      </w:pPr>
      <w:r w:rsidRPr="00E279B1">
        <w:rPr>
          <w:rFonts w:ascii="Times New Roman" w:eastAsia="Times New Roman" w:hAnsi="Times New Roman" w:cs="Times New Roman"/>
          <w:sz w:val="24"/>
          <w:szCs w:val="24"/>
          <w:lang w:bidi="en-US"/>
        </w:rPr>
        <w:t>jeżeli zostanie wydany nakaz zajęcia majątku Wykonawcy;</w:t>
      </w:r>
    </w:p>
    <w:p w14:paraId="2C395ADB" w14:textId="77777777" w:rsidR="00E279B1" w:rsidRPr="00E279B1" w:rsidRDefault="00E279B1" w:rsidP="00E279B1">
      <w:pPr>
        <w:widowControl w:val="0"/>
        <w:numPr>
          <w:ilvl w:val="1"/>
          <w:numId w:val="65"/>
        </w:numPr>
        <w:tabs>
          <w:tab w:val="num" w:pos="720"/>
          <w:tab w:val="center" w:pos="4536"/>
          <w:tab w:val="right" w:pos="9072"/>
        </w:tabs>
        <w:suppressAutoHyphens/>
        <w:snapToGrid w:val="0"/>
        <w:spacing w:after="0" w:line="288" w:lineRule="auto"/>
        <w:ind w:left="720"/>
        <w:jc w:val="both"/>
        <w:rPr>
          <w:rFonts w:ascii="Times New Roman" w:eastAsia="Times New Roman" w:hAnsi="Times New Roman" w:cs="Times New Roman"/>
          <w:sz w:val="24"/>
          <w:szCs w:val="24"/>
          <w:lang w:bidi="en-US"/>
        </w:rPr>
      </w:pPr>
      <w:r w:rsidRPr="00E279B1">
        <w:rPr>
          <w:rFonts w:ascii="Times New Roman" w:eastAsia="Times New Roman" w:hAnsi="Times New Roman" w:cs="Times New Roman"/>
          <w:sz w:val="24"/>
          <w:szCs w:val="24"/>
          <w:lang w:bidi="en-US"/>
        </w:rPr>
        <w:t>Wykonawcy przysługuje prawo odstąpienia od umowy, jeżeli Zamawiający nie wywiązuje się z obowiązku zapłaty należnego wynagrodzenia mimo dodatkowego wezwania w terminie 1 miesiąca od upływu terminu zapłaty określonego w niniejszej umowie,</w:t>
      </w:r>
    </w:p>
    <w:p w14:paraId="2F5F40B4" w14:textId="77777777" w:rsidR="00E279B1" w:rsidRPr="00E279B1" w:rsidRDefault="00E279B1" w:rsidP="00E279B1">
      <w:pPr>
        <w:widowControl w:val="0"/>
        <w:numPr>
          <w:ilvl w:val="1"/>
          <w:numId w:val="65"/>
        </w:numPr>
        <w:tabs>
          <w:tab w:val="num" w:pos="720"/>
          <w:tab w:val="center" w:pos="4536"/>
          <w:tab w:val="right" w:pos="9072"/>
        </w:tabs>
        <w:suppressAutoHyphens/>
        <w:snapToGrid w:val="0"/>
        <w:spacing w:after="0" w:line="288" w:lineRule="auto"/>
        <w:ind w:left="720"/>
        <w:jc w:val="both"/>
        <w:rPr>
          <w:rFonts w:ascii="Times New Roman" w:eastAsia="Times New Roman" w:hAnsi="Times New Roman" w:cs="Times New Roman"/>
          <w:sz w:val="24"/>
          <w:szCs w:val="24"/>
          <w:lang w:bidi="en-US"/>
        </w:rPr>
      </w:pPr>
      <w:r w:rsidRPr="00E279B1">
        <w:rPr>
          <w:rFonts w:ascii="Times New Roman" w:eastAsia="Times New Roman" w:hAnsi="Times New Roman" w:cs="Times New Roman"/>
          <w:sz w:val="24"/>
          <w:szCs w:val="24"/>
          <w:lang w:bidi="en-US"/>
        </w:rPr>
        <w:t>W razie zaistnienia istotnej zmiany okoliczności powodującej, że wykonanie umowy nie leży w interesie publicznym, czego nie można było przewidzieć w chwili zawarcia umowy, Zamawiający może odstąpić od umowy w terminie 30 dni od powzięcia wiadomości o tych okolicznościach. W takim przypadku, Wykonawca może żądać wyłącznie wynagrodzenia należnego z tytułu wykonania części umowy.</w:t>
      </w:r>
    </w:p>
    <w:p w14:paraId="7441F541" w14:textId="77777777" w:rsidR="00E279B1" w:rsidRPr="00E279B1" w:rsidRDefault="00E279B1" w:rsidP="00E279B1">
      <w:pPr>
        <w:widowControl w:val="0"/>
        <w:numPr>
          <w:ilvl w:val="0"/>
          <w:numId w:val="68"/>
        </w:numPr>
        <w:tabs>
          <w:tab w:val="center" w:pos="4536"/>
          <w:tab w:val="right" w:pos="9072"/>
        </w:tabs>
        <w:suppressAutoHyphens/>
        <w:snapToGrid w:val="0"/>
        <w:spacing w:after="0" w:line="288" w:lineRule="auto"/>
        <w:jc w:val="both"/>
        <w:rPr>
          <w:rFonts w:ascii="Times New Roman" w:eastAsia="Times New Roman" w:hAnsi="Times New Roman" w:cs="Times New Roman"/>
          <w:sz w:val="24"/>
          <w:szCs w:val="24"/>
          <w:lang w:bidi="en-US"/>
        </w:rPr>
      </w:pPr>
      <w:r w:rsidRPr="00E279B1">
        <w:rPr>
          <w:rFonts w:ascii="Times New Roman" w:eastAsia="Times New Roman" w:hAnsi="Times New Roman" w:cs="Times New Roman"/>
          <w:sz w:val="24"/>
          <w:szCs w:val="24"/>
          <w:lang w:bidi="en-US"/>
        </w:rPr>
        <w:t>Odstąpienie od umowy powinno nastąpić w formie pisemnej pod rygorem nieważności takiego oświadczenia i powinno zawierać uzasadnienie.</w:t>
      </w:r>
    </w:p>
    <w:p w14:paraId="216AC3D7" w14:textId="77777777" w:rsidR="00E279B1" w:rsidRPr="00E279B1" w:rsidRDefault="0000275A" w:rsidP="00E279B1">
      <w:pPr>
        <w:widowControl w:val="0"/>
        <w:tabs>
          <w:tab w:val="left" w:pos="708"/>
          <w:tab w:val="center" w:pos="4536"/>
          <w:tab w:val="right" w:pos="9072"/>
        </w:tabs>
        <w:suppressAutoHyphens/>
        <w:snapToGrid w:val="0"/>
        <w:spacing w:before="120" w:after="0" w:line="288" w:lineRule="auto"/>
        <w:jc w:val="center"/>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 10</w:t>
      </w:r>
    </w:p>
    <w:p w14:paraId="17E7C116" w14:textId="77777777" w:rsidR="00E279B1" w:rsidRPr="00E279B1" w:rsidRDefault="00E279B1" w:rsidP="00E279B1">
      <w:pPr>
        <w:widowControl w:val="0"/>
        <w:numPr>
          <w:ilvl w:val="0"/>
          <w:numId w:val="67"/>
        </w:numPr>
        <w:tabs>
          <w:tab w:val="center" w:pos="4536"/>
          <w:tab w:val="right" w:pos="9072"/>
        </w:tabs>
        <w:suppressAutoHyphens/>
        <w:snapToGrid w:val="0"/>
        <w:spacing w:after="0" w:line="288" w:lineRule="auto"/>
        <w:jc w:val="both"/>
        <w:rPr>
          <w:rFonts w:ascii="Times New Roman" w:eastAsia="Times New Roman" w:hAnsi="Times New Roman" w:cs="Times New Roman"/>
          <w:sz w:val="24"/>
          <w:szCs w:val="24"/>
          <w:lang w:bidi="en-US"/>
        </w:rPr>
      </w:pPr>
      <w:r w:rsidRPr="00E279B1">
        <w:rPr>
          <w:rFonts w:ascii="Times New Roman" w:eastAsia="Times New Roman" w:hAnsi="Times New Roman" w:cs="Times New Roman"/>
          <w:sz w:val="24"/>
          <w:szCs w:val="24"/>
          <w:lang w:bidi="en-US"/>
        </w:rPr>
        <w:t>Wykonawca jest zobowiązany do niezwłocznego przesyłania do Zamawiającego pisemnej informacji o zmianie danych Wykonawcy zawartych w umowie. Zmiana ta nie wymaga dokonania zmiany umowy.</w:t>
      </w:r>
    </w:p>
    <w:p w14:paraId="30E72263" w14:textId="77777777" w:rsidR="00E279B1" w:rsidRPr="00E279B1" w:rsidRDefault="00E279B1" w:rsidP="00E279B1">
      <w:pPr>
        <w:widowControl w:val="0"/>
        <w:numPr>
          <w:ilvl w:val="0"/>
          <w:numId w:val="67"/>
        </w:numPr>
        <w:tabs>
          <w:tab w:val="center" w:pos="4536"/>
          <w:tab w:val="right" w:pos="9072"/>
        </w:tabs>
        <w:suppressAutoHyphens/>
        <w:snapToGrid w:val="0"/>
        <w:spacing w:after="0" w:line="288" w:lineRule="auto"/>
        <w:jc w:val="both"/>
        <w:rPr>
          <w:rFonts w:ascii="Times New Roman" w:eastAsia="Times New Roman" w:hAnsi="Times New Roman" w:cs="Times New Roman"/>
          <w:sz w:val="24"/>
          <w:szCs w:val="24"/>
          <w:lang w:bidi="en-US"/>
        </w:rPr>
      </w:pPr>
      <w:r w:rsidRPr="00E279B1">
        <w:rPr>
          <w:rFonts w:ascii="Times New Roman" w:eastAsia="Times New Roman" w:hAnsi="Times New Roman" w:cs="Times New Roman"/>
          <w:sz w:val="24"/>
          <w:szCs w:val="24"/>
          <w:lang w:bidi="en-US"/>
        </w:rPr>
        <w:t xml:space="preserve">W przypadku nie powiadomienia przez Wykonawcę Zamawiającego o zmianie danych zawartych w umowie, wszelką korespondencję wysyłaną przez Zamawiającego zgodnie </w:t>
      </w:r>
      <w:r w:rsidRPr="00E279B1">
        <w:rPr>
          <w:rFonts w:ascii="Times New Roman" w:eastAsia="Times New Roman" w:hAnsi="Times New Roman" w:cs="Times New Roman"/>
          <w:sz w:val="24"/>
          <w:szCs w:val="24"/>
          <w:lang w:bidi="en-US"/>
        </w:rPr>
        <w:br/>
        <w:t>z posiadanymi przez niego danymi strony uznają za doręczoną.</w:t>
      </w:r>
    </w:p>
    <w:p w14:paraId="2E1F0F0D" w14:textId="77777777" w:rsidR="00E279B1" w:rsidRPr="00E279B1" w:rsidRDefault="0000275A" w:rsidP="00E279B1">
      <w:pPr>
        <w:widowControl w:val="0"/>
        <w:tabs>
          <w:tab w:val="left" w:pos="708"/>
          <w:tab w:val="center" w:pos="4536"/>
          <w:tab w:val="right" w:pos="9072"/>
        </w:tabs>
        <w:suppressAutoHyphens/>
        <w:snapToGrid w:val="0"/>
        <w:spacing w:before="120" w:after="0" w:line="288" w:lineRule="auto"/>
        <w:jc w:val="center"/>
        <w:rPr>
          <w:rFonts w:ascii="Times New Roman" w:eastAsia="Times New Roman" w:hAnsi="Times New Roman" w:cs="Times New Roman"/>
          <w:b/>
          <w:sz w:val="24"/>
          <w:szCs w:val="24"/>
          <w:lang w:bidi="en-US"/>
        </w:rPr>
      </w:pPr>
      <w:r>
        <w:rPr>
          <w:rFonts w:ascii="Times New Roman" w:eastAsia="Times New Roman" w:hAnsi="Times New Roman" w:cs="Times New Roman"/>
          <w:b/>
          <w:sz w:val="24"/>
          <w:szCs w:val="24"/>
          <w:lang w:bidi="en-US"/>
        </w:rPr>
        <w:t>§ 11</w:t>
      </w:r>
    </w:p>
    <w:p w14:paraId="78912C74" w14:textId="77777777" w:rsidR="00E279B1" w:rsidRPr="00E279B1" w:rsidRDefault="00E279B1" w:rsidP="00E279B1">
      <w:pPr>
        <w:widowControl w:val="0"/>
        <w:numPr>
          <w:ilvl w:val="4"/>
          <w:numId w:val="70"/>
        </w:numPr>
        <w:tabs>
          <w:tab w:val="left" w:pos="721"/>
        </w:tabs>
        <w:suppressAutoHyphens/>
        <w:spacing w:after="0" w:line="288" w:lineRule="auto"/>
        <w:ind w:left="426" w:hanging="426"/>
        <w:jc w:val="both"/>
        <w:rPr>
          <w:rFonts w:ascii="Times New Roman" w:eastAsia="Times New Roman" w:hAnsi="Times New Roman" w:cs="Times New Roman"/>
          <w:sz w:val="24"/>
          <w:szCs w:val="24"/>
          <w:lang w:eastAsia="pl-PL"/>
        </w:rPr>
      </w:pPr>
      <w:r w:rsidRPr="00E279B1">
        <w:rPr>
          <w:rFonts w:ascii="Times New Roman" w:eastAsia="Times New Roman" w:hAnsi="Times New Roman" w:cs="Times New Roman"/>
          <w:sz w:val="24"/>
          <w:szCs w:val="24"/>
          <w:lang w:eastAsia="pl-PL"/>
        </w:rPr>
        <w:t xml:space="preserve">Strony zastrzegają sobie możliwość dokonania nieistotnych, jak i istotnych zmian postanowień umownych w stosunku do treści zobowiązania Wykonawcy zawartego </w:t>
      </w:r>
      <w:r w:rsidRPr="00E279B1">
        <w:rPr>
          <w:rFonts w:ascii="Times New Roman" w:eastAsia="Times New Roman" w:hAnsi="Times New Roman" w:cs="Times New Roman"/>
          <w:sz w:val="24"/>
          <w:szCs w:val="24"/>
          <w:lang w:eastAsia="pl-PL"/>
        </w:rPr>
        <w:br/>
        <w:t xml:space="preserve">w ofercie, z zastrzeżeniem </w:t>
      </w:r>
      <w:r w:rsidRPr="00E279B1">
        <w:rPr>
          <w:rFonts w:ascii="Times New Roman" w:eastAsia="Times New Roman" w:hAnsi="Times New Roman" w:cs="Times New Roman"/>
          <w:b/>
          <w:sz w:val="24"/>
          <w:szCs w:val="24"/>
          <w:lang w:eastAsia="pl-PL"/>
        </w:rPr>
        <w:t>ust. 2-6</w:t>
      </w:r>
      <w:r w:rsidRPr="00E279B1">
        <w:rPr>
          <w:rFonts w:ascii="Times New Roman" w:eastAsia="Times New Roman" w:hAnsi="Times New Roman" w:cs="Times New Roman"/>
          <w:sz w:val="24"/>
          <w:szCs w:val="24"/>
          <w:lang w:eastAsia="pl-PL"/>
        </w:rPr>
        <w:t>.</w:t>
      </w:r>
    </w:p>
    <w:p w14:paraId="746349F6" w14:textId="77777777" w:rsidR="00E279B1" w:rsidRPr="00E279B1" w:rsidRDefault="00E279B1" w:rsidP="00E279B1">
      <w:pPr>
        <w:widowControl w:val="0"/>
        <w:numPr>
          <w:ilvl w:val="4"/>
          <w:numId w:val="70"/>
        </w:numPr>
        <w:tabs>
          <w:tab w:val="left" w:pos="721"/>
        </w:tabs>
        <w:suppressAutoHyphens/>
        <w:spacing w:after="0" w:line="288" w:lineRule="auto"/>
        <w:ind w:left="426" w:hanging="426"/>
        <w:jc w:val="both"/>
        <w:rPr>
          <w:rFonts w:ascii="Times New Roman" w:eastAsia="Times New Roman" w:hAnsi="Times New Roman" w:cs="Times New Roman"/>
          <w:sz w:val="24"/>
          <w:szCs w:val="24"/>
          <w:lang w:eastAsia="pl-PL"/>
        </w:rPr>
      </w:pPr>
      <w:r w:rsidRPr="00E279B1">
        <w:rPr>
          <w:rFonts w:ascii="Times New Roman" w:eastAsia="Times New Roman" w:hAnsi="Times New Roman" w:cs="Times New Roman"/>
          <w:sz w:val="24"/>
          <w:szCs w:val="24"/>
          <w:lang w:eastAsia="pl-PL"/>
        </w:rPr>
        <w:t xml:space="preserve">Wszelkie zmiany treści umowy wymagają zachowania formy pisemnej pod rygorem nieważności. </w:t>
      </w:r>
    </w:p>
    <w:p w14:paraId="20194AE5" w14:textId="77777777" w:rsidR="00E279B1" w:rsidRPr="00E279B1" w:rsidRDefault="00E279B1" w:rsidP="00E279B1">
      <w:pPr>
        <w:widowControl w:val="0"/>
        <w:numPr>
          <w:ilvl w:val="4"/>
          <w:numId w:val="70"/>
        </w:numPr>
        <w:tabs>
          <w:tab w:val="left" w:pos="721"/>
        </w:tabs>
        <w:suppressAutoHyphens/>
        <w:spacing w:after="0" w:line="288" w:lineRule="auto"/>
        <w:ind w:left="426" w:hanging="426"/>
        <w:jc w:val="both"/>
        <w:rPr>
          <w:rFonts w:ascii="Times New Roman" w:eastAsia="Times New Roman" w:hAnsi="Times New Roman" w:cs="Times New Roman"/>
          <w:sz w:val="24"/>
          <w:szCs w:val="24"/>
          <w:lang w:eastAsia="pl-PL"/>
        </w:rPr>
      </w:pPr>
      <w:r w:rsidRPr="00E279B1">
        <w:rPr>
          <w:rFonts w:ascii="Times New Roman" w:eastAsia="Times New Roman" w:hAnsi="Times New Roman" w:cs="Times New Roman"/>
          <w:sz w:val="24"/>
          <w:szCs w:val="24"/>
          <w:lang w:eastAsia="pl-PL"/>
        </w:rPr>
        <w:t xml:space="preserve">Istotne zmiany treści umowy mogą obejmować w szczególności postanowienia dotyczące zmiany lokalizacji Punktu Selektywnej Zbiórki Odpadów Komunalnych, o którym mowa </w:t>
      </w:r>
      <w:r w:rsidR="0000275A">
        <w:rPr>
          <w:rFonts w:ascii="Times New Roman" w:eastAsia="Times New Roman" w:hAnsi="Times New Roman" w:cs="Times New Roman"/>
          <w:b/>
          <w:sz w:val="24"/>
          <w:szCs w:val="24"/>
          <w:lang w:eastAsia="pl-PL"/>
        </w:rPr>
        <w:t>§ 2</w:t>
      </w:r>
      <w:r w:rsidRPr="00E279B1">
        <w:rPr>
          <w:rFonts w:ascii="Times New Roman" w:eastAsia="Times New Roman" w:hAnsi="Times New Roman" w:cs="Times New Roman"/>
          <w:b/>
          <w:sz w:val="24"/>
          <w:szCs w:val="24"/>
          <w:lang w:eastAsia="pl-PL"/>
        </w:rPr>
        <w:t xml:space="preserve"> ust. 2 pkt 3</w:t>
      </w:r>
      <w:r w:rsidRPr="00E279B1">
        <w:rPr>
          <w:rFonts w:ascii="Times New Roman" w:eastAsia="Times New Roman" w:hAnsi="Times New Roman" w:cs="Times New Roman"/>
          <w:sz w:val="24"/>
          <w:szCs w:val="24"/>
          <w:lang w:eastAsia="pl-PL"/>
        </w:rPr>
        <w:t xml:space="preserve"> umowy, jak również zmiany zakresu odpowiedzialności Stron z tytułu niewykonania bądź nienależytego wykonania umowy.</w:t>
      </w:r>
    </w:p>
    <w:p w14:paraId="055AF5A8" w14:textId="77777777" w:rsidR="00E279B1" w:rsidRPr="00E279B1" w:rsidRDefault="00E279B1" w:rsidP="00E279B1">
      <w:pPr>
        <w:widowControl w:val="0"/>
        <w:numPr>
          <w:ilvl w:val="4"/>
          <w:numId w:val="70"/>
        </w:numPr>
        <w:tabs>
          <w:tab w:val="left" w:pos="721"/>
        </w:tabs>
        <w:suppressAutoHyphens/>
        <w:spacing w:after="0" w:line="288" w:lineRule="auto"/>
        <w:ind w:left="426" w:hanging="426"/>
        <w:jc w:val="both"/>
        <w:rPr>
          <w:rFonts w:ascii="Times New Roman" w:eastAsia="Times New Roman" w:hAnsi="Times New Roman" w:cs="Times New Roman"/>
          <w:sz w:val="24"/>
          <w:szCs w:val="24"/>
          <w:lang w:eastAsia="pl-PL"/>
        </w:rPr>
      </w:pPr>
      <w:r w:rsidRPr="00E279B1">
        <w:rPr>
          <w:rFonts w:ascii="Times New Roman" w:eastAsia="Times New Roman" w:hAnsi="Times New Roman" w:cs="Times New Roman"/>
          <w:sz w:val="24"/>
          <w:szCs w:val="24"/>
          <w:lang w:eastAsia="pl-PL"/>
        </w:rPr>
        <w:t xml:space="preserve">Zmiany umowy, o których mowa w </w:t>
      </w:r>
      <w:r w:rsidRPr="00E279B1">
        <w:rPr>
          <w:rFonts w:ascii="Times New Roman" w:eastAsia="Times New Roman" w:hAnsi="Times New Roman" w:cs="Times New Roman"/>
          <w:b/>
          <w:sz w:val="24"/>
          <w:szCs w:val="24"/>
          <w:lang w:eastAsia="pl-PL"/>
        </w:rPr>
        <w:t>ust. 3</w:t>
      </w:r>
      <w:r w:rsidRPr="00E279B1">
        <w:rPr>
          <w:rFonts w:ascii="Times New Roman" w:eastAsia="Times New Roman" w:hAnsi="Times New Roman" w:cs="Times New Roman"/>
          <w:sz w:val="24"/>
          <w:szCs w:val="24"/>
          <w:lang w:eastAsia="pl-PL"/>
        </w:rPr>
        <w:t xml:space="preserve"> będą mogły nastąpić w szczególności:</w:t>
      </w:r>
    </w:p>
    <w:p w14:paraId="0D8EE5EE" w14:textId="77777777" w:rsidR="00E279B1" w:rsidRPr="00E279B1" w:rsidRDefault="00E279B1" w:rsidP="00E279B1">
      <w:pPr>
        <w:widowControl w:val="0"/>
        <w:numPr>
          <w:ilvl w:val="2"/>
          <w:numId w:val="71"/>
        </w:numPr>
        <w:suppressAutoHyphens/>
        <w:spacing w:after="0" w:line="288" w:lineRule="auto"/>
        <w:ind w:left="709" w:hanging="283"/>
        <w:contextualSpacing/>
        <w:jc w:val="both"/>
        <w:rPr>
          <w:rFonts w:ascii="Times New Roman" w:eastAsia="Times New Roman" w:hAnsi="Times New Roman" w:cs="Times New Roman"/>
          <w:sz w:val="24"/>
          <w:szCs w:val="24"/>
          <w:lang w:eastAsia="pl-PL"/>
        </w:rPr>
      </w:pPr>
      <w:r w:rsidRPr="00E279B1">
        <w:rPr>
          <w:rFonts w:ascii="Times New Roman" w:eastAsia="Times New Roman" w:hAnsi="Times New Roman" w:cs="Times New Roman"/>
          <w:sz w:val="24"/>
          <w:szCs w:val="24"/>
          <w:lang w:eastAsia="pl-PL"/>
        </w:rPr>
        <w:t xml:space="preserve">w przypadkach zaistnienia, po zawarciu umowy, przypadku siły wyższej, przez którą, </w:t>
      </w:r>
      <w:r w:rsidRPr="00E279B1">
        <w:rPr>
          <w:rFonts w:ascii="Times New Roman" w:eastAsia="Times New Roman" w:hAnsi="Times New Roman" w:cs="Times New Roman"/>
          <w:sz w:val="24"/>
          <w:szCs w:val="24"/>
          <w:lang w:eastAsia="pl-PL"/>
        </w:rPr>
        <w:lastRenderedPageBreak/>
        <w:t>na potrzeby niniejszej umowy rozumieć należy zdarzenie zewnętrzne wobec łączącej Strony więzi prawnej, o charakterze niezależnym od Stron, którego Strony nie mogły przewidzieć przed zawarciem umowy, którego nie można uniknąć, ani któremu Strony nie mogły zapobiec przy zachowaniu należytej staranności, której nie można przypisać drugiej Stronie,</w:t>
      </w:r>
    </w:p>
    <w:p w14:paraId="3E17A245" w14:textId="77777777" w:rsidR="00E279B1" w:rsidRPr="00E279B1" w:rsidRDefault="00E279B1" w:rsidP="00E279B1">
      <w:pPr>
        <w:widowControl w:val="0"/>
        <w:numPr>
          <w:ilvl w:val="2"/>
          <w:numId w:val="71"/>
        </w:numPr>
        <w:suppressAutoHyphens/>
        <w:spacing w:after="0" w:line="288" w:lineRule="auto"/>
        <w:ind w:left="709" w:hanging="283"/>
        <w:contextualSpacing/>
        <w:jc w:val="both"/>
        <w:rPr>
          <w:rFonts w:ascii="Times New Roman" w:eastAsia="Times New Roman" w:hAnsi="Times New Roman" w:cs="Times New Roman"/>
          <w:sz w:val="24"/>
          <w:szCs w:val="24"/>
          <w:lang w:eastAsia="pl-PL"/>
        </w:rPr>
      </w:pPr>
      <w:r w:rsidRPr="00E279B1">
        <w:rPr>
          <w:rFonts w:ascii="Times New Roman" w:eastAsia="Times New Roman" w:hAnsi="Times New Roman" w:cs="Times New Roman"/>
          <w:sz w:val="24"/>
          <w:szCs w:val="24"/>
          <w:lang w:bidi="en-US"/>
        </w:rPr>
        <w:t>z powodu działań osób trzecich uniemożliwiających wykonanie przedmiotu zamówienia, które to działania nie są konsekwencją winy którejkolwiek ze Stron</w:t>
      </w:r>
      <w:r w:rsidRPr="00E279B1">
        <w:rPr>
          <w:rFonts w:ascii="Times New Roman" w:eastAsia="Times New Roman" w:hAnsi="Times New Roman" w:cs="Times New Roman"/>
          <w:sz w:val="24"/>
          <w:szCs w:val="24"/>
          <w:lang w:eastAsia="pl-PL"/>
        </w:rPr>
        <w:t>.</w:t>
      </w:r>
    </w:p>
    <w:p w14:paraId="2BB8FD7F" w14:textId="77777777" w:rsidR="00E279B1" w:rsidRPr="00E279B1" w:rsidRDefault="00E279B1" w:rsidP="00E279B1">
      <w:pPr>
        <w:widowControl w:val="0"/>
        <w:numPr>
          <w:ilvl w:val="4"/>
          <w:numId w:val="70"/>
        </w:numPr>
        <w:suppressAutoHyphens/>
        <w:spacing w:after="0" w:line="288" w:lineRule="auto"/>
        <w:ind w:left="426" w:hanging="426"/>
        <w:contextualSpacing/>
        <w:jc w:val="both"/>
        <w:rPr>
          <w:rFonts w:ascii="Times New Roman" w:eastAsia="Times New Roman" w:hAnsi="Times New Roman" w:cs="Calibri"/>
          <w:sz w:val="24"/>
          <w:szCs w:val="20"/>
          <w:lang w:eastAsia="ar-SA"/>
        </w:rPr>
      </w:pPr>
      <w:r w:rsidRPr="00E279B1">
        <w:rPr>
          <w:rFonts w:ascii="Times New Roman" w:eastAsia="Times New Roman" w:hAnsi="Times New Roman" w:cs="Calibri"/>
          <w:sz w:val="24"/>
          <w:szCs w:val="20"/>
          <w:lang w:eastAsia="ar-SA"/>
        </w:rPr>
        <w:t>Za siłę wyższą, warunkująca zmianę umowy uważać się będzie w szczególności: powódź, pożar i inne klęski żywiołowe, zamieszki, strajki, ataki terrorystyczne, działania wojenne, nagłe (nadzwyczajne w porze roku) załamania warunków atmosferycznych, nagłe i długotrwałe przerwy w dostawie energii elektrycznej, promieniowanie lub skażenia, zmiany powszechnie obowiązujących przepisów prawa w zakresie mającym wpływ na realizację przedmiotu zamówienia lub świadczenia Stron.</w:t>
      </w:r>
    </w:p>
    <w:p w14:paraId="72E1AF1A" w14:textId="77777777" w:rsidR="00E279B1" w:rsidRPr="00E279B1" w:rsidRDefault="00E279B1" w:rsidP="00E279B1">
      <w:pPr>
        <w:widowControl w:val="0"/>
        <w:numPr>
          <w:ilvl w:val="4"/>
          <w:numId w:val="70"/>
        </w:numPr>
        <w:suppressAutoHyphens/>
        <w:spacing w:after="0" w:line="288" w:lineRule="auto"/>
        <w:ind w:left="426" w:hanging="426"/>
        <w:contextualSpacing/>
        <w:jc w:val="both"/>
        <w:rPr>
          <w:rFonts w:ascii="Times New Roman" w:eastAsia="Times New Roman" w:hAnsi="Times New Roman" w:cs="Calibri"/>
          <w:sz w:val="24"/>
          <w:szCs w:val="20"/>
          <w:lang w:eastAsia="ar-SA"/>
        </w:rPr>
      </w:pPr>
      <w:r w:rsidRPr="00E279B1">
        <w:rPr>
          <w:rFonts w:ascii="Times New Roman" w:eastAsia="Times New Roman" w:hAnsi="Times New Roman" w:cs="Calibri"/>
          <w:sz w:val="24"/>
          <w:szCs w:val="20"/>
          <w:lang w:eastAsia="ar-SA"/>
        </w:rPr>
        <w:t xml:space="preserve">Propozycję zmiany umowy może zgłosić pisemnie każda ze Stron. </w:t>
      </w:r>
    </w:p>
    <w:p w14:paraId="57075A9A" w14:textId="77777777" w:rsidR="00E279B1" w:rsidRPr="00E279B1" w:rsidRDefault="00E279B1" w:rsidP="00E279B1">
      <w:pPr>
        <w:widowControl w:val="0"/>
        <w:numPr>
          <w:ilvl w:val="4"/>
          <w:numId w:val="70"/>
        </w:numPr>
        <w:suppressAutoHyphens/>
        <w:spacing w:after="0" w:line="288" w:lineRule="auto"/>
        <w:ind w:left="426" w:hanging="426"/>
        <w:contextualSpacing/>
        <w:jc w:val="both"/>
        <w:rPr>
          <w:rFonts w:ascii="Times New Roman" w:eastAsia="Times New Roman" w:hAnsi="Times New Roman" w:cs="Calibri"/>
          <w:sz w:val="24"/>
          <w:szCs w:val="20"/>
          <w:lang w:eastAsia="ar-SA"/>
        </w:rPr>
      </w:pPr>
      <w:r w:rsidRPr="00E279B1">
        <w:rPr>
          <w:rFonts w:ascii="Times New Roman" w:eastAsia="Times New Roman" w:hAnsi="Times New Roman" w:cs="Calibri"/>
          <w:sz w:val="24"/>
          <w:szCs w:val="20"/>
          <w:lang w:eastAsia="ar-SA"/>
        </w:rPr>
        <w:t>Wykonawca nie może bez pisemnej zgody Zamawiającego dokonać żadnej cesji praw związanych z realizacją niniejszej umowy.</w:t>
      </w:r>
    </w:p>
    <w:p w14:paraId="502B9DFC" w14:textId="77777777" w:rsidR="00E279B1" w:rsidRPr="00E279B1" w:rsidRDefault="00E279B1" w:rsidP="00E279B1">
      <w:pPr>
        <w:widowControl w:val="0"/>
        <w:suppressAutoHyphens/>
        <w:spacing w:after="0" w:line="240" w:lineRule="auto"/>
        <w:jc w:val="center"/>
        <w:rPr>
          <w:rFonts w:ascii="Times New Roman" w:eastAsia="Times New Roman" w:hAnsi="Times New Roman" w:cs="Times New Roman"/>
          <w:b/>
          <w:bCs/>
          <w:color w:val="000000"/>
          <w:kern w:val="1"/>
          <w:sz w:val="24"/>
          <w:szCs w:val="24"/>
          <w:lang w:eastAsia="ar-SA"/>
        </w:rPr>
      </w:pPr>
    </w:p>
    <w:p w14:paraId="3458B6CC" w14:textId="77777777" w:rsidR="00E279B1" w:rsidRPr="00E279B1" w:rsidRDefault="0000275A" w:rsidP="00E279B1">
      <w:pPr>
        <w:widowControl w:val="0"/>
        <w:suppressAutoHyphens/>
        <w:spacing w:after="0" w:line="240" w:lineRule="auto"/>
        <w:jc w:val="center"/>
        <w:rPr>
          <w:rFonts w:ascii="Times New Roman" w:eastAsia="Times New Roman" w:hAnsi="Times New Roman" w:cs="Times New Roman"/>
          <w:b/>
          <w:bCs/>
          <w:color w:val="000000"/>
          <w:kern w:val="1"/>
          <w:sz w:val="24"/>
          <w:szCs w:val="24"/>
          <w:lang w:eastAsia="ar-SA"/>
        </w:rPr>
      </w:pPr>
      <w:r>
        <w:rPr>
          <w:rFonts w:ascii="Times New Roman" w:eastAsia="Times New Roman" w:hAnsi="Times New Roman" w:cs="Times New Roman"/>
          <w:b/>
          <w:bCs/>
          <w:color w:val="000000"/>
          <w:kern w:val="1"/>
          <w:sz w:val="24"/>
          <w:szCs w:val="24"/>
          <w:lang w:eastAsia="ar-SA"/>
        </w:rPr>
        <w:t>§ 12</w:t>
      </w:r>
    </w:p>
    <w:p w14:paraId="4A697950" w14:textId="77777777" w:rsidR="00E279B1" w:rsidRPr="00E279B1" w:rsidRDefault="00E279B1" w:rsidP="00E279B1">
      <w:pPr>
        <w:widowControl w:val="0"/>
        <w:numPr>
          <w:ilvl w:val="0"/>
          <w:numId w:val="69"/>
        </w:numPr>
        <w:tabs>
          <w:tab w:val="center" w:pos="4536"/>
          <w:tab w:val="right" w:pos="9072"/>
        </w:tabs>
        <w:suppressAutoHyphens/>
        <w:snapToGrid w:val="0"/>
        <w:spacing w:after="0" w:line="288" w:lineRule="auto"/>
        <w:jc w:val="both"/>
        <w:rPr>
          <w:rFonts w:ascii="Times New Roman" w:eastAsia="Times New Roman" w:hAnsi="Times New Roman" w:cs="Times New Roman"/>
          <w:sz w:val="24"/>
          <w:szCs w:val="24"/>
          <w:lang w:bidi="en-US"/>
        </w:rPr>
      </w:pPr>
      <w:r w:rsidRPr="00E279B1">
        <w:rPr>
          <w:rFonts w:ascii="Times New Roman" w:eastAsia="Times New Roman" w:hAnsi="Times New Roman" w:cs="Times New Roman"/>
          <w:sz w:val="24"/>
          <w:szCs w:val="24"/>
          <w:lang w:bidi="en-US"/>
        </w:rPr>
        <w:t xml:space="preserve">W razie powstania sporu na tle wykonania niniejszej umowy Strony zobowiązują </w:t>
      </w:r>
      <w:r w:rsidRPr="00E279B1">
        <w:rPr>
          <w:rFonts w:ascii="Times New Roman" w:eastAsia="Times New Roman" w:hAnsi="Times New Roman" w:cs="Times New Roman"/>
          <w:sz w:val="24"/>
          <w:szCs w:val="24"/>
          <w:lang w:bidi="en-US"/>
        </w:rPr>
        <w:br/>
        <w:t>się przede wszystkim do wyczerpania drogi postępowania reklamacyjnego.</w:t>
      </w:r>
    </w:p>
    <w:p w14:paraId="4B5FDDA9" w14:textId="77777777" w:rsidR="00E279B1" w:rsidRPr="00E279B1" w:rsidRDefault="00E279B1" w:rsidP="00E279B1">
      <w:pPr>
        <w:widowControl w:val="0"/>
        <w:numPr>
          <w:ilvl w:val="0"/>
          <w:numId w:val="69"/>
        </w:numPr>
        <w:tabs>
          <w:tab w:val="center" w:pos="4536"/>
          <w:tab w:val="right" w:pos="9072"/>
        </w:tabs>
        <w:suppressAutoHyphens/>
        <w:snapToGrid w:val="0"/>
        <w:spacing w:after="0" w:line="288" w:lineRule="auto"/>
        <w:jc w:val="both"/>
        <w:rPr>
          <w:rFonts w:ascii="Times New Roman" w:eastAsia="Times New Roman" w:hAnsi="Times New Roman" w:cs="Times New Roman"/>
          <w:sz w:val="24"/>
          <w:szCs w:val="24"/>
          <w:lang w:bidi="en-US"/>
        </w:rPr>
      </w:pPr>
      <w:r w:rsidRPr="00E279B1">
        <w:rPr>
          <w:rFonts w:ascii="Times New Roman" w:eastAsia="Times New Roman" w:hAnsi="Times New Roman" w:cs="Times New Roman"/>
          <w:sz w:val="24"/>
          <w:szCs w:val="24"/>
          <w:lang w:bidi="en-US"/>
        </w:rPr>
        <w:t>Reklamacje wykonuje się poprzez skierowanie konkretnego roszczenia do Strony.</w:t>
      </w:r>
    </w:p>
    <w:p w14:paraId="37C76FF1" w14:textId="77777777" w:rsidR="00E279B1" w:rsidRPr="00E279B1" w:rsidRDefault="00E279B1" w:rsidP="00E279B1">
      <w:pPr>
        <w:widowControl w:val="0"/>
        <w:numPr>
          <w:ilvl w:val="0"/>
          <w:numId w:val="69"/>
        </w:numPr>
        <w:tabs>
          <w:tab w:val="center" w:pos="4536"/>
          <w:tab w:val="right" w:pos="9072"/>
        </w:tabs>
        <w:suppressAutoHyphens/>
        <w:snapToGrid w:val="0"/>
        <w:spacing w:after="0" w:line="288" w:lineRule="auto"/>
        <w:jc w:val="both"/>
        <w:rPr>
          <w:rFonts w:ascii="Times New Roman" w:eastAsia="Times New Roman" w:hAnsi="Times New Roman" w:cs="Times New Roman"/>
          <w:sz w:val="24"/>
          <w:szCs w:val="24"/>
          <w:lang w:bidi="en-US"/>
        </w:rPr>
      </w:pPr>
      <w:r w:rsidRPr="00E279B1">
        <w:rPr>
          <w:rFonts w:ascii="Times New Roman" w:eastAsia="Times New Roman" w:hAnsi="Times New Roman" w:cs="Times New Roman"/>
          <w:sz w:val="24"/>
          <w:szCs w:val="24"/>
          <w:lang w:bidi="en-US"/>
        </w:rPr>
        <w:t>W razie odmowy uznania roszczenia, względnie nieudzielenia odpowiedzi na zgłoszone roszczenie w terminie, każda ze Stron uprawniona jest do wystąpienia na drogę sądową.</w:t>
      </w:r>
    </w:p>
    <w:p w14:paraId="791E3854" w14:textId="77777777" w:rsidR="00E279B1" w:rsidRPr="00E279B1" w:rsidRDefault="00E279B1" w:rsidP="00E279B1">
      <w:pPr>
        <w:widowControl w:val="0"/>
        <w:tabs>
          <w:tab w:val="center" w:pos="4536"/>
          <w:tab w:val="right" w:pos="9072"/>
        </w:tabs>
        <w:suppressAutoHyphens/>
        <w:snapToGrid w:val="0"/>
        <w:spacing w:after="0" w:line="288" w:lineRule="auto"/>
        <w:ind w:left="426" w:hanging="426"/>
        <w:jc w:val="both"/>
        <w:rPr>
          <w:rFonts w:ascii="Times New Roman" w:eastAsia="Times New Roman" w:hAnsi="Times New Roman" w:cs="Times New Roman"/>
          <w:sz w:val="24"/>
          <w:szCs w:val="24"/>
          <w:lang w:bidi="en-US"/>
        </w:rPr>
      </w:pPr>
      <w:r w:rsidRPr="00E279B1">
        <w:rPr>
          <w:rFonts w:ascii="Times New Roman" w:eastAsia="Times New Roman" w:hAnsi="Times New Roman" w:cs="Times New Roman"/>
          <w:sz w:val="24"/>
          <w:szCs w:val="24"/>
          <w:lang w:bidi="en-US"/>
        </w:rPr>
        <w:t xml:space="preserve">4. Reklamacja dotyczyć może: nieodebrania odpadów w wyznaczonym w harmonogramie terminie, pozostawienia niedostatecznej (na wymianę) liczby worków lub nieodpowiednich worków, nieodebrania (po telefonicznym zgłoszeniu przez Zamawiającego) odpadów z PSZOK, nieodebrania odpadów (po telefonicznym zgłoszeniu) z aptek. </w:t>
      </w:r>
    </w:p>
    <w:p w14:paraId="1763EF2C" w14:textId="77777777" w:rsidR="00E279B1" w:rsidRPr="00E279B1" w:rsidRDefault="00E279B1" w:rsidP="00E279B1">
      <w:pPr>
        <w:widowControl w:val="0"/>
        <w:tabs>
          <w:tab w:val="center" w:pos="4536"/>
          <w:tab w:val="right" w:pos="9072"/>
        </w:tabs>
        <w:suppressAutoHyphens/>
        <w:snapToGrid w:val="0"/>
        <w:spacing w:after="0" w:line="288" w:lineRule="auto"/>
        <w:ind w:left="426" w:hanging="426"/>
        <w:jc w:val="both"/>
        <w:rPr>
          <w:rFonts w:ascii="Times New Roman" w:eastAsia="Times New Roman" w:hAnsi="Times New Roman" w:cs="Times New Roman"/>
          <w:sz w:val="24"/>
          <w:szCs w:val="24"/>
          <w:lang w:bidi="en-US"/>
        </w:rPr>
      </w:pPr>
      <w:r w:rsidRPr="00E279B1">
        <w:rPr>
          <w:rFonts w:ascii="Times New Roman" w:eastAsia="Times New Roman" w:hAnsi="Times New Roman" w:cs="Times New Roman"/>
          <w:sz w:val="24"/>
          <w:szCs w:val="24"/>
          <w:lang w:bidi="en-US"/>
        </w:rPr>
        <w:t xml:space="preserve">5. Każdy właściciel nieruchomości ma możliwość zgłoszenia reklamacji do Zamawiającego mailem, faksem, telefonicznie bądź osobiście w siedzibie Zamawiającego. Zamawiający niezwłocznie po zgłoszeniu reklamacji przez właściciela nieruchomości wezwie Wykonawcę faksem lub mailem do prawidłowego wykonania reklamowanej usługi. </w:t>
      </w:r>
    </w:p>
    <w:p w14:paraId="6FDB19D0" w14:textId="77777777" w:rsidR="00E279B1" w:rsidRPr="00E279B1" w:rsidRDefault="00E279B1" w:rsidP="00E279B1">
      <w:pPr>
        <w:widowControl w:val="0"/>
        <w:tabs>
          <w:tab w:val="center" w:pos="4536"/>
          <w:tab w:val="right" w:pos="9072"/>
        </w:tabs>
        <w:suppressAutoHyphens/>
        <w:snapToGrid w:val="0"/>
        <w:spacing w:after="0" w:line="288" w:lineRule="auto"/>
        <w:ind w:left="426" w:hanging="426"/>
        <w:jc w:val="both"/>
        <w:rPr>
          <w:rFonts w:ascii="Times New Roman" w:eastAsia="Times New Roman" w:hAnsi="Times New Roman" w:cs="Times New Roman"/>
          <w:sz w:val="24"/>
          <w:szCs w:val="24"/>
          <w:lang w:bidi="en-US"/>
        </w:rPr>
      </w:pPr>
      <w:r w:rsidRPr="00E279B1">
        <w:rPr>
          <w:rFonts w:ascii="Times New Roman" w:eastAsia="Times New Roman" w:hAnsi="Times New Roman" w:cs="Times New Roman"/>
          <w:sz w:val="24"/>
          <w:szCs w:val="24"/>
          <w:lang w:bidi="en-US"/>
        </w:rPr>
        <w:t xml:space="preserve">6. Reklamacja zostanie uznana za bezzasadną, jeżeli Wykonawca udowodni, że wykonał prawidłowo usługę lub nie wykonał jej z przyczyn leżących po stronie właściciela nieruchomości lub Zamawiającego. </w:t>
      </w:r>
    </w:p>
    <w:p w14:paraId="437A2E8F" w14:textId="77777777" w:rsidR="00E279B1" w:rsidRPr="00CC4FCF" w:rsidRDefault="00E279B1" w:rsidP="00CC4FCF">
      <w:pPr>
        <w:widowControl w:val="0"/>
        <w:tabs>
          <w:tab w:val="center" w:pos="4536"/>
          <w:tab w:val="right" w:pos="9072"/>
        </w:tabs>
        <w:suppressAutoHyphens/>
        <w:snapToGrid w:val="0"/>
        <w:spacing w:after="0" w:line="288" w:lineRule="auto"/>
        <w:ind w:left="426" w:hanging="426"/>
        <w:jc w:val="both"/>
        <w:rPr>
          <w:rFonts w:ascii="Times New Roman" w:eastAsia="Times New Roman" w:hAnsi="Times New Roman" w:cs="Times New Roman"/>
          <w:sz w:val="24"/>
          <w:szCs w:val="24"/>
          <w:lang w:bidi="en-US"/>
        </w:rPr>
      </w:pPr>
      <w:r w:rsidRPr="00E279B1">
        <w:rPr>
          <w:rFonts w:ascii="Times New Roman" w:eastAsia="Times New Roman" w:hAnsi="Times New Roman" w:cs="Times New Roman"/>
          <w:sz w:val="24"/>
          <w:szCs w:val="24"/>
          <w:lang w:bidi="en-US"/>
        </w:rPr>
        <w:t>7. Zamawiający będzie rozstrzygał o zasadności reklamacji na podstawie danych przekazywanych przez Wykonawcę, tj. z odczytów (</w:t>
      </w:r>
      <w:proofErr w:type="spellStart"/>
      <w:r w:rsidRPr="00E279B1">
        <w:rPr>
          <w:rFonts w:ascii="Times New Roman" w:eastAsia="Times New Roman" w:hAnsi="Times New Roman" w:cs="Times New Roman"/>
          <w:sz w:val="24"/>
          <w:szCs w:val="24"/>
          <w:lang w:bidi="en-US"/>
        </w:rPr>
        <w:t>skanów</w:t>
      </w:r>
      <w:proofErr w:type="spellEnd"/>
      <w:r w:rsidRPr="00E279B1">
        <w:rPr>
          <w:rFonts w:ascii="Times New Roman" w:eastAsia="Times New Roman" w:hAnsi="Times New Roman" w:cs="Times New Roman"/>
          <w:sz w:val="24"/>
          <w:szCs w:val="24"/>
          <w:lang w:bidi="en-US"/>
        </w:rPr>
        <w:t xml:space="preserve">) kodów kreskowych wykonywanych w trakcie odbioru, zapisów urządzeń GPS zamontowanych na pojazdach, którymi Wykonawca wykonuje usługę oraz </w:t>
      </w:r>
      <w:proofErr w:type="spellStart"/>
      <w:r w:rsidRPr="00E279B1">
        <w:rPr>
          <w:rFonts w:ascii="Times New Roman" w:eastAsia="Times New Roman" w:hAnsi="Times New Roman" w:cs="Times New Roman"/>
          <w:sz w:val="24"/>
          <w:szCs w:val="24"/>
          <w:lang w:bidi="en-US"/>
        </w:rPr>
        <w:t>trasówek</w:t>
      </w:r>
      <w:proofErr w:type="spellEnd"/>
      <w:r w:rsidRPr="00E279B1">
        <w:rPr>
          <w:rFonts w:ascii="Times New Roman" w:eastAsia="Times New Roman" w:hAnsi="Times New Roman" w:cs="Times New Roman"/>
          <w:sz w:val="24"/>
          <w:szCs w:val="24"/>
          <w:lang w:bidi="en-US"/>
        </w:rPr>
        <w:t xml:space="preserve">. Pomocniczo w rozstrzygnięciu </w:t>
      </w:r>
      <w:r w:rsidRPr="00E279B1">
        <w:rPr>
          <w:rFonts w:ascii="Times New Roman" w:eastAsia="Times New Roman" w:hAnsi="Times New Roman" w:cs="Times New Roman"/>
          <w:sz w:val="24"/>
          <w:szCs w:val="24"/>
          <w:lang w:bidi="en-US"/>
        </w:rPr>
        <w:lastRenderedPageBreak/>
        <w:t>zasadności reklamacji mogą być, przekazywane Zamawiającemu przez Wykonawcę, inne dane z urządzeń zamontowanych na pojazdach, którymi wykonywana jest usługa oraz inne zapisy tras pojazdów, pozwalające na określenie pozycji pojazdu w odpowiednim czasie. Reklamację będzie można uznać za zasadną w przypadku gdy Wykonawca nie odebrał odpadów wystawionych w odpowiednim terminie, a Wykonawca nie udowodnił, że jego pojazd, którym wykonuje zamówienie jec</w:t>
      </w:r>
      <w:r w:rsidR="00CC4FCF">
        <w:rPr>
          <w:rFonts w:ascii="Times New Roman" w:eastAsia="Times New Roman" w:hAnsi="Times New Roman" w:cs="Times New Roman"/>
          <w:sz w:val="24"/>
          <w:szCs w:val="24"/>
          <w:lang w:bidi="en-US"/>
        </w:rPr>
        <w:t>hał daną trasą i wykonał postój</w:t>
      </w:r>
    </w:p>
    <w:p w14:paraId="4158F04D" w14:textId="77777777" w:rsidR="00E279B1" w:rsidRPr="00E279B1" w:rsidRDefault="0000275A" w:rsidP="00E279B1">
      <w:pPr>
        <w:widowControl w:val="0"/>
        <w:suppressAutoHyphens/>
        <w:spacing w:after="0" w:line="240" w:lineRule="auto"/>
        <w:jc w:val="center"/>
        <w:rPr>
          <w:rFonts w:ascii="Times New Roman" w:eastAsia="Times New Roman" w:hAnsi="Times New Roman" w:cs="Times New Roman"/>
          <w:b/>
          <w:bCs/>
          <w:color w:val="000000"/>
          <w:kern w:val="1"/>
          <w:sz w:val="24"/>
          <w:szCs w:val="24"/>
          <w:lang w:eastAsia="ar-SA"/>
        </w:rPr>
      </w:pPr>
      <w:r>
        <w:rPr>
          <w:rFonts w:ascii="Times New Roman" w:eastAsia="Times New Roman" w:hAnsi="Times New Roman" w:cs="Times New Roman"/>
          <w:b/>
          <w:bCs/>
          <w:color w:val="000000"/>
          <w:kern w:val="1"/>
          <w:sz w:val="24"/>
          <w:szCs w:val="24"/>
          <w:lang w:eastAsia="ar-SA"/>
        </w:rPr>
        <w:t>§ 13</w:t>
      </w:r>
    </w:p>
    <w:p w14:paraId="0C079756" w14:textId="77777777" w:rsidR="00E279B1" w:rsidRPr="00E279B1" w:rsidRDefault="00E279B1" w:rsidP="00E279B1">
      <w:pPr>
        <w:widowControl w:val="0"/>
        <w:numPr>
          <w:ilvl w:val="0"/>
          <w:numId w:val="12"/>
        </w:numPr>
        <w:suppressAutoHyphens/>
        <w:spacing w:after="0"/>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W sprawach nieuregulowanych niniejszą umową mają zastosowanie przepisy Kodeksu Cywilnego, ustawy o odpadach, ustawy o utrzymaniu czystości i porządku w gminach oraz ustawy Prawo zamówień publicznych.</w:t>
      </w:r>
    </w:p>
    <w:p w14:paraId="1A457E29" w14:textId="77777777" w:rsidR="00E279B1" w:rsidRPr="00E279B1" w:rsidRDefault="00E279B1" w:rsidP="00E279B1">
      <w:pPr>
        <w:widowControl w:val="0"/>
        <w:numPr>
          <w:ilvl w:val="0"/>
          <w:numId w:val="12"/>
        </w:numPr>
        <w:suppressAutoHyphens/>
        <w:spacing w:after="0"/>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 xml:space="preserve">Wszelkie zmiany treści niniejszej umowy wymagają formy pisemnej i będą sporządzane </w:t>
      </w:r>
      <w:r w:rsidRPr="00E279B1">
        <w:rPr>
          <w:rFonts w:ascii="Times New Roman" w:eastAsia="Times New Roman" w:hAnsi="Times New Roman" w:cs="Times New Roman"/>
          <w:color w:val="000000"/>
          <w:kern w:val="1"/>
          <w:sz w:val="24"/>
          <w:szCs w:val="24"/>
          <w:lang w:eastAsia="ar-SA"/>
        </w:rPr>
        <w:br/>
        <w:t>w formie aneksu podpisanego przez obie strony pod rygorem nieważności.</w:t>
      </w:r>
    </w:p>
    <w:p w14:paraId="77059C0B" w14:textId="77777777" w:rsidR="00E279B1" w:rsidRPr="00E279B1" w:rsidRDefault="00E279B1" w:rsidP="00E279B1">
      <w:pPr>
        <w:widowControl w:val="0"/>
        <w:numPr>
          <w:ilvl w:val="0"/>
          <w:numId w:val="12"/>
        </w:numPr>
        <w:suppressAutoHyphens/>
        <w:spacing w:after="0"/>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Wszelkie spory powstałe w wyniku realizacji umowy rozstrzygane będą przez Sąd miejscowo właściwy dla Zamawiającego.</w:t>
      </w:r>
    </w:p>
    <w:p w14:paraId="2D405832" w14:textId="77777777" w:rsidR="00E279B1" w:rsidRPr="00E279B1" w:rsidRDefault="00E279B1" w:rsidP="00E279B1">
      <w:pPr>
        <w:widowControl w:val="0"/>
        <w:suppressAutoHyphens/>
        <w:spacing w:after="0" w:line="240" w:lineRule="auto"/>
        <w:jc w:val="both"/>
        <w:rPr>
          <w:rFonts w:ascii="Times New Roman" w:eastAsia="Times New Roman" w:hAnsi="Times New Roman" w:cs="Times New Roman"/>
          <w:color w:val="000000"/>
          <w:kern w:val="1"/>
          <w:sz w:val="24"/>
          <w:szCs w:val="24"/>
          <w:lang w:eastAsia="ar-SA"/>
        </w:rPr>
      </w:pPr>
    </w:p>
    <w:p w14:paraId="188435EE" w14:textId="77777777" w:rsidR="00E279B1" w:rsidRPr="00E279B1" w:rsidRDefault="0000275A" w:rsidP="00E279B1">
      <w:pPr>
        <w:widowControl w:val="0"/>
        <w:suppressAutoHyphens/>
        <w:spacing w:after="0" w:line="240" w:lineRule="auto"/>
        <w:jc w:val="center"/>
        <w:rPr>
          <w:rFonts w:ascii="Times New Roman" w:eastAsia="Times New Roman" w:hAnsi="Times New Roman" w:cs="Times New Roman"/>
          <w:b/>
          <w:bCs/>
          <w:color w:val="000000"/>
          <w:kern w:val="1"/>
          <w:sz w:val="24"/>
          <w:szCs w:val="24"/>
          <w:lang w:eastAsia="ar-SA"/>
        </w:rPr>
      </w:pPr>
      <w:r>
        <w:rPr>
          <w:rFonts w:ascii="Times New Roman" w:eastAsia="Times New Roman" w:hAnsi="Times New Roman" w:cs="Times New Roman"/>
          <w:b/>
          <w:bCs/>
          <w:color w:val="000000"/>
          <w:kern w:val="1"/>
          <w:sz w:val="24"/>
          <w:szCs w:val="24"/>
          <w:lang w:eastAsia="ar-SA"/>
        </w:rPr>
        <w:t>§ 14</w:t>
      </w:r>
    </w:p>
    <w:p w14:paraId="2315B50B" w14:textId="77777777" w:rsidR="00E279B1" w:rsidRPr="00E279B1" w:rsidRDefault="00E279B1" w:rsidP="00E279B1">
      <w:pPr>
        <w:widowControl w:val="0"/>
        <w:suppressAutoHyphens/>
        <w:spacing w:after="120"/>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 xml:space="preserve">Umowę sporządzono w 4 jednobrzmiących egzemplarzach: trzy dla Zamawiającego </w:t>
      </w:r>
      <w:r w:rsidRPr="00E279B1">
        <w:rPr>
          <w:rFonts w:ascii="Times New Roman" w:eastAsia="Times New Roman" w:hAnsi="Times New Roman" w:cs="Times New Roman"/>
          <w:color w:val="000000"/>
          <w:kern w:val="1"/>
          <w:sz w:val="24"/>
          <w:szCs w:val="24"/>
          <w:lang w:eastAsia="ar-SA"/>
        </w:rPr>
        <w:br/>
        <w:t>i jeden dla Wykonawcy.</w:t>
      </w:r>
    </w:p>
    <w:p w14:paraId="12CF28B6" w14:textId="77777777" w:rsidR="00E279B1" w:rsidRPr="00E279B1" w:rsidRDefault="00E279B1" w:rsidP="00E279B1">
      <w:pPr>
        <w:widowControl w:val="0"/>
        <w:suppressAutoHyphens/>
        <w:spacing w:after="120" w:line="240" w:lineRule="auto"/>
        <w:jc w:val="both"/>
        <w:rPr>
          <w:rFonts w:ascii="Times New Roman" w:eastAsia="Times New Roman" w:hAnsi="Times New Roman" w:cs="Times New Roman"/>
          <w:color w:val="000000"/>
          <w:kern w:val="1"/>
          <w:sz w:val="24"/>
          <w:szCs w:val="24"/>
          <w:lang w:eastAsia="ar-SA"/>
        </w:rPr>
      </w:pPr>
    </w:p>
    <w:p w14:paraId="30598D0F" w14:textId="77777777" w:rsidR="0000275A" w:rsidRPr="00E279B1" w:rsidRDefault="00E279B1" w:rsidP="00E279B1">
      <w:pPr>
        <w:widowControl w:val="0"/>
        <w:suppressAutoHyphens/>
        <w:spacing w:after="60" w:line="240" w:lineRule="auto"/>
        <w:jc w:val="both"/>
        <w:rPr>
          <w:rFonts w:ascii="Times New Roman" w:eastAsia="Times New Roman" w:hAnsi="Times New Roman" w:cs="Times New Roman"/>
          <w:color w:val="000000"/>
          <w:kern w:val="1"/>
          <w:lang w:eastAsia="ar-SA"/>
        </w:rPr>
      </w:pPr>
      <w:r w:rsidRPr="00E279B1">
        <w:rPr>
          <w:rFonts w:ascii="Times New Roman" w:eastAsia="Times New Roman" w:hAnsi="Times New Roman" w:cs="Times New Roman"/>
          <w:color w:val="000000"/>
          <w:kern w:val="1"/>
          <w:lang w:eastAsia="ar-SA"/>
        </w:rPr>
        <w:t>ZŁĄCZNIKI DO UMOWY:</w:t>
      </w:r>
    </w:p>
    <w:p w14:paraId="7685421A" w14:textId="77777777" w:rsidR="0000275A" w:rsidRPr="00001FB0" w:rsidRDefault="0000275A" w:rsidP="00001FB0">
      <w:pPr>
        <w:widowControl w:val="0"/>
        <w:numPr>
          <w:ilvl w:val="0"/>
          <w:numId w:val="72"/>
        </w:numPr>
        <w:suppressAutoHyphens/>
        <w:spacing w:after="60" w:line="240" w:lineRule="auto"/>
        <w:jc w:val="both"/>
        <w:rPr>
          <w:rFonts w:ascii="Times New Roman" w:eastAsia="Times New Roman" w:hAnsi="Times New Roman" w:cs="Times New Roman"/>
          <w:color w:val="000000"/>
          <w:kern w:val="1"/>
          <w:sz w:val="24"/>
          <w:szCs w:val="24"/>
          <w:lang w:eastAsia="ar-SA"/>
        </w:rPr>
      </w:pPr>
      <w:r>
        <w:rPr>
          <w:rFonts w:ascii="Times New Roman" w:eastAsia="Times New Roman" w:hAnsi="Times New Roman" w:cs="Times New Roman"/>
          <w:color w:val="000000"/>
          <w:kern w:val="1"/>
          <w:sz w:val="24"/>
          <w:szCs w:val="24"/>
          <w:lang w:eastAsia="ar-SA"/>
        </w:rPr>
        <w:t xml:space="preserve">Harmonogram wywozu odpadów  na 2014 r. </w:t>
      </w:r>
      <w:r w:rsidR="00001FB0">
        <w:rPr>
          <w:rFonts w:ascii="Times New Roman" w:eastAsia="Times New Roman" w:hAnsi="Times New Roman" w:cs="Times New Roman"/>
          <w:color w:val="000000"/>
          <w:kern w:val="1"/>
          <w:sz w:val="24"/>
          <w:szCs w:val="24"/>
          <w:lang w:eastAsia="ar-SA"/>
        </w:rPr>
        <w:t>i 2015 r.</w:t>
      </w:r>
      <w:r w:rsidRPr="00001FB0">
        <w:rPr>
          <w:rFonts w:ascii="Times New Roman" w:eastAsia="Times New Roman" w:hAnsi="Times New Roman" w:cs="Times New Roman"/>
          <w:color w:val="000000"/>
          <w:kern w:val="1"/>
          <w:sz w:val="24"/>
          <w:szCs w:val="24"/>
          <w:lang w:eastAsia="ar-SA"/>
        </w:rPr>
        <w:t xml:space="preserve">, </w:t>
      </w:r>
    </w:p>
    <w:p w14:paraId="7145CE7D" w14:textId="77777777" w:rsidR="00E279B1" w:rsidRPr="00E279B1" w:rsidRDefault="00E279B1" w:rsidP="00E279B1">
      <w:pPr>
        <w:widowControl w:val="0"/>
        <w:numPr>
          <w:ilvl w:val="0"/>
          <w:numId w:val="72"/>
        </w:numPr>
        <w:suppressAutoHyphens/>
        <w:spacing w:after="60" w:line="240" w:lineRule="auto"/>
        <w:jc w:val="both"/>
        <w:rPr>
          <w:rFonts w:ascii="Times New Roman" w:eastAsia="Times New Roman" w:hAnsi="Times New Roman" w:cs="Times New Roman"/>
          <w:color w:val="000000"/>
          <w:kern w:val="1"/>
          <w:sz w:val="24"/>
          <w:szCs w:val="24"/>
          <w:lang w:eastAsia="ar-SA"/>
        </w:rPr>
      </w:pPr>
      <w:r w:rsidRPr="00E279B1">
        <w:rPr>
          <w:rFonts w:ascii="Times New Roman" w:eastAsia="Times New Roman" w:hAnsi="Times New Roman" w:cs="Times New Roman"/>
          <w:color w:val="000000"/>
          <w:kern w:val="1"/>
          <w:sz w:val="24"/>
          <w:szCs w:val="24"/>
          <w:lang w:eastAsia="ar-SA"/>
        </w:rPr>
        <w:t>Oferta Wykonawcy</w:t>
      </w:r>
      <w:r w:rsidR="0000275A">
        <w:rPr>
          <w:rFonts w:ascii="Times New Roman" w:eastAsia="Times New Roman" w:hAnsi="Times New Roman" w:cs="Times New Roman"/>
          <w:color w:val="000000"/>
          <w:kern w:val="1"/>
          <w:sz w:val="24"/>
          <w:szCs w:val="24"/>
          <w:lang w:eastAsia="ar-SA"/>
        </w:rPr>
        <w:t>.</w:t>
      </w:r>
    </w:p>
    <w:p w14:paraId="1E0F72BF" w14:textId="77777777" w:rsidR="00E279B1" w:rsidRDefault="00E279B1" w:rsidP="00E279B1">
      <w:pPr>
        <w:widowControl w:val="0"/>
        <w:suppressAutoHyphens/>
        <w:spacing w:after="0" w:line="240" w:lineRule="auto"/>
        <w:rPr>
          <w:rFonts w:ascii="Times New Roman" w:eastAsia="Times New Roman" w:hAnsi="Times New Roman" w:cs="Times New Roman"/>
          <w:color w:val="000000"/>
          <w:kern w:val="1"/>
          <w:sz w:val="24"/>
          <w:szCs w:val="24"/>
          <w:lang w:eastAsia="ar-SA"/>
        </w:rPr>
      </w:pPr>
    </w:p>
    <w:p w14:paraId="51B1BB10" w14:textId="77777777" w:rsidR="00E279B1" w:rsidRDefault="00E279B1" w:rsidP="00E279B1">
      <w:pPr>
        <w:widowControl w:val="0"/>
        <w:suppressAutoHyphens/>
        <w:spacing w:after="0" w:line="240" w:lineRule="auto"/>
        <w:rPr>
          <w:rFonts w:ascii="Times New Roman" w:eastAsia="Times New Roman" w:hAnsi="Times New Roman" w:cs="Times New Roman"/>
          <w:color w:val="000000"/>
          <w:kern w:val="1"/>
          <w:sz w:val="24"/>
          <w:szCs w:val="24"/>
          <w:lang w:eastAsia="ar-SA"/>
        </w:rPr>
      </w:pPr>
    </w:p>
    <w:p w14:paraId="2A623F10" w14:textId="77777777" w:rsidR="00E279B1" w:rsidRDefault="00E279B1" w:rsidP="00E279B1">
      <w:pPr>
        <w:widowControl w:val="0"/>
        <w:suppressAutoHyphens/>
        <w:spacing w:after="0" w:line="240" w:lineRule="auto"/>
        <w:rPr>
          <w:rFonts w:ascii="Times New Roman" w:eastAsia="Times New Roman" w:hAnsi="Times New Roman" w:cs="Times New Roman"/>
          <w:b/>
          <w:color w:val="000000"/>
          <w:kern w:val="1"/>
          <w:sz w:val="24"/>
          <w:szCs w:val="24"/>
          <w:lang w:eastAsia="ar-SA"/>
        </w:rPr>
      </w:pPr>
      <w:r>
        <w:rPr>
          <w:rFonts w:ascii="Times New Roman" w:eastAsia="Times New Roman" w:hAnsi="Times New Roman" w:cs="Times New Roman"/>
          <w:b/>
          <w:color w:val="000000"/>
          <w:kern w:val="1"/>
          <w:sz w:val="24"/>
          <w:szCs w:val="24"/>
          <w:lang w:eastAsia="ar-SA"/>
        </w:rPr>
        <w:t xml:space="preserve">  </w:t>
      </w:r>
      <w:r w:rsidRPr="00E279B1">
        <w:rPr>
          <w:rFonts w:ascii="Times New Roman" w:eastAsia="Times New Roman" w:hAnsi="Times New Roman" w:cs="Times New Roman"/>
          <w:b/>
          <w:color w:val="000000"/>
          <w:kern w:val="1"/>
          <w:sz w:val="24"/>
          <w:szCs w:val="24"/>
          <w:lang w:eastAsia="ar-SA"/>
        </w:rPr>
        <w:t>ZAMAWIAJĄCY</w:t>
      </w:r>
      <w:r>
        <w:rPr>
          <w:rFonts w:ascii="Times New Roman" w:eastAsia="Times New Roman" w:hAnsi="Times New Roman" w:cs="Times New Roman"/>
          <w:b/>
          <w:color w:val="000000"/>
          <w:kern w:val="1"/>
          <w:sz w:val="24"/>
          <w:szCs w:val="24"/>
          <w:lang w:eastAsia="ar-SA"/>
        </w:rPr>
        <w:t>:</w:t>
      </w:r>
      <w:r w:rsidRPr="00E279B1">
        <w:rPr>
          <w:rFonts w:ascii="Times New Roman" w:eastAsia="Times New Roman" w:hAnsi="Times New Roman" w:cs="Times New Roman"/>
          <w:b/>
          <w:color w:val="000000"/>
          <w:kern w:val="1"/>
          <w:sz w:val="24"/>
          <w:szCs w:val="24"/>
          <w:lang w:eastAsia="ar-SA"/>
        </w:rPr>
        <w:tab/>
      </w:r>
      <w:r>
        <w:rPr>
          <w:rFonts w:ascii="Times New Roman" w:eastAsia="Times New Roman" w:hAnsi="Times New Roman" w:cs="Times New Roman"/>
          <w:b/>
          <w:color w:val="000000"/>
          <w:kern w:val="1"/>
          <w:sz w:val="24"/>
          <w:szCs w:val="24"/>
          <w:lang w:eastAsia="ar-SA"/>
        </w:rPr>
        <w:tab/>
      </w:r>
      <w:r>
        <w:rPr>
          <w:rFonts w:ascii="Times New Roman" w:eastAsia="Times New Roman" w:hAnsi="Times New Roman" w:cs="Times New Roman"/>
          <w:b/>
          <w:color w:val="000000"/>
          <w:kern w:val="1"/>
          <w:sz w:val="24"/>
          <w:szCs w:val="24"/>
          <w:lang w:eastAsia="ar-SA"/>
        </w:rPr>
        <w:tab/>
      </w:r>
      <w:r>
        <w:rPr>
          <w:rFonts w:ascii="Times New Roman" w:eastAsia="Times New Roman" w:hAnsi="Times New Roman" w:cs="Times New Roman"/>
          <w:b/>
          <w:color w:val="000000"/>
          <w:kern w:val="1"/>
          <w:sz w:val="24"/>
          <w:szCs w:val="24"/>
          <w:lang w:eastAsia="ar-SA"/>
        </w:rPr>
        <w:tab/>
      </w:r>
      <w:r>
        <w:rPr>
          <w:rFonts w:ascii="Times New Roman" w:eastAsia="Times New Roman" w:hAnsi="Times New Roman" w:cs="Times New Roman"/>
          <w:b/>
          <w:color w:val="000000"/>
          <w:kern w:val="1"/>
          <w:sz w:val="24"/>
          <w:szCs w:val="24"/>
          <w:lang w:eastAsia="ar-SA"/>
        </w:rPr>
        <w:tab/>
      </w:r>
      <w:r>
        <w:rPr>
          <w:rFonts w:ascii="Times New Roman" w:eastAsia="Times New Roman" w:hAnsi="Times New Roman" w:cs="Times New Roman"/>
          <w:b/>
          <w:color w:val="000000"/>
          <w:kern w:val="1"/>
          <w:sz w:val="24"/>
          <w:szCs w:val="24"/>
          <w:lang w:eastAsia="ar-SA"/>
        </w:rPr>
        <w:tab/>
      </w:r>
      <w:r>
        <w:rPr>
          <w:rFonts w:ascii="Times New Roman" w:eastAsia="Times New Roman" w:hAnsi="Times New Roman" w:cs="Times New Roman"/>
          <w:b/>
          <w:color w:val="000000"/>
          <w:kern w:val="1"/>
          <w:sz w:val="24"/>
          <w:szCs w:val="24"/>
          <w:lang w:eastAsia="ar-SA"/>
        </w:rPr>
        <w:tab/>
        <w:t xml:space="preserve">    WYKONAWCA:</w:t>
      </w:r>
      <w:r w:rsidRPr="00E279B1">
        <w:rPr>
          <w:rFonts w:ascii="Times New Roman" w:eastAsia="Times New Roman" w:hAnsi="Times New Roman" w:cs="Times New Roman"/>
          <w:b/>
          <w:color w:val="000000"/>
          <w:kern w:val="1"/>
          <w:sz w:val="24"/>
          <w:szCs w:val="24"/>
          <w:lang w:eastAsia="ar-SA"/>
        </w:rPr>
        <w:tab/>
      </w:r>
      <w:r w:rsidRPr="00E279B1">
        <w:rPr>
          <w:rFonts w:ascii="Times New Roman" w:eastAsia="Times New Roman" w:hAnsi="Times New Roman" w:cs="Times New Roman"/>
          <w:b/>
          <w:color w:val="000000"/>
          <w:kern w:val="1"/>
          <w:sz w:val="24"/>
          <w:szCs w:val="24"/>
          <w:lang w:eastAsia="ar-SA"/>
        </w:rPr>
        <w:tab/>
      </w:r>
      <w:r w:rsidRPr="00E279B1">
        <w:rPr>
          <w:rFonts w:ascii="Times New Roman" w:eastAsia="Times New Roman" w:hAnsi="Times New Roman" w:cs="Times New Roman"/>
          <w:b/>
          <w:color w:val="000000"/>
          <w:kern w:val="1"/>
          <w:sz w:val="24"/>
          <w:szCs w:val="24"/>
          <w:lang w:eastAsia="ar-SA"/>
        </w:rPr>
        <w:tab/>
      </w:r>
      <w:r w:rsidRPr="00E279B1">
        <w:rPr>
          <w:rFonts w:ascii="Times New Roman" w:eastAsia="Times New Roman" w:hAnsi="Times New Roman" w:cs="Times New Roman"/>
          <w:b/>
          <w:color w:val="000000"/>
          <w:kern w:val="1"/>
          <w:sz w:val="24"/>
          <w:szCs w:val="24"/>
          <w:lang w:eastAsia="ar-SA"/>
        </w:rPr>
        <w:tab/>
      </w:r>
      <w:r w:rsidRPr="00E279B1">
        <w:rPr>
          <w:rFonts w:ascii="Times New Roman" w:eastAsia="Times New Roman" w:hAnsi="Times New Roman" w:cs="Times New Roman"/>
          <w:b/>
          <w:color w:val="000000"/>
          <w:kern w:val="1"/>
          <w:sz w:val="24"/>
          <w:szCs w:val="24"/>
          <w:lang w:eastAsia="ar-SA"/>
        </w:rPr>
        <w:tab/>
      </w:r>
    </w:p>
    <w:p w14:paraId="161A1205" w14:textId="77777777" w:rsidR="00E279B1" w:rsidRDefault="00E279B1" w:rsidP="00E279B1">
      <w:pPr>
        <w:widowControl w:val="0"/>
        <w:suppressAutoHyphens/>
        <w:spacing w:after="0" w:line="240" w:lineRule="auto"/>
        <w:jc w:val="center"/>
        <w:rPr>
          <w:rFonts w:ascii="Times New Roman" w:eastAsia="Times New Roman" w:hAnsi="Times New Roman" w:cs="Times New Roman"/>
          <w:b/>
          <w:color w:val="000000"/>
          <w:kern w:val="1"/>
          <w:sz w:val="24"/>
          <w:szCs w:val="24"/>
          <w:lang w:eastAsia="ar-SA"/>
        </w:rPr>
      </w:pPr>
    </w:p>
    <w:p w14:paraId="01320F0E" w14:textId="77777777" w:rsidR="00E279B1" w:rsidRDefault="00E279B1" w:rsidP="00E279B1">
      <w:pPr>
        <w:widowControl w:val="0"/>
        <w:suppressAutoHyphens/>
        <w:spacing w:after="0" w:line="240" w:lineRule="auto"/>
        <w:jc w:val="center"/>
        <w:rPr>
          <w:rFonts w:ascii="Times New Roman" w:eastAsia="Times New Roman" w:hAnsi="Times New Roman" w:cs="Times New Roman"/>
          <w:b/>
          <w:color w:val="000000"/>
          <w:kern w:val="1"/>
          <w:sz w:val="24"/>
          <w:szCs w:val="24"/>
          <w:lang w:eastAsia="ar-SA"/>
        </w:rPr>
      </w:pPr>
    </w:p>
    <w:p w14:paraId="78783944" w14:textId="77777777" w:rsidR="00E279B1" w:rsidRDefault="00E279B1" w:rsidP="00E279B1">
      <w:pPr>
        <w:widowControl w:val="0"/>
        <w:suppressAutoHyphens/>
        <w:spacing w:after="0" w:line="240" w:lineRule="auto"/>
        <w:jc w:val="center"/>
        <w:rPr>
          <w:rFonts w:ascii="Times New Roman" w:eastAsia="Times New Roman" w:hAnsi="Times New Roman" w:cs="Times New Roman"/>
          <w:b/>
          <w:color w:val="000000"/>
          <w:kern w:val="1"/>
          <w:sz w:val="24"/>
          <w:szCs w:val="24"/>
          <w:lang w:eastAsia="ar-SA"/>
        </w:rPr>
      </w:pPr>
    </w:p>
    <w:p w14:paraId="3739D3DA" w14:textId="77777777" w:rsidR="00E279B1" w:rsidRDefault="00E279B1" w:rsidP="00E279B1">
      <w:pPr>
        <w:widowControl w:val="0"/>
        <w:suppressAutoHyphens/>
        <w:spacing w:after="0" w:line="240" w:lineRule="auto"/>
        <w:jc w:val="center"/>
        <w:rPr>
          <w:rFonts w:ascii="Times New Roman" w:eastAsia="Times New Roman" w:hAnsi="Times New Roman" w:cs="Times New Roman"/>
          <w:b/>
          <w:color w:val="000000"/>
          <w:kern w:val="1"/>
          <w:sz w:val="24"/>
          <w:szCs w:val="24"/>
          <w:lang w:eastAsia="ar-SA"/>
        </w:rPr>
      </w:pPr>
    </w:p>
    <w:p w14:paraId="408111A9" w14:textId="77777777" w:rsidR="00E279B1" w:rsidRDefault="00E279B1" w:rsidP="00E279B1">
      <w:pPr>
        <w:widowControl w:val="0"/>
        <w:suppressAutoHyphens/>
        <w:spacing w:after="0" w:line="240" w:lineRule="auto"/>
        <w:jc w:val="center"/>
        <w:rPr>
          <w:rFonts w:ascii="Times New Roman" w:eastAsia="Times New Roman" w:hAnsi="Times New Roman" w:cs="Times New Roman"/>
          <w:b/>
          <w:color w:val="000000"/>
          <w:kern w:val="1"/>
          <w:sz w:val="24"/>
          <w:szCs w:val="24"/>
          <w:lang w:eastAsia="ar-SA"/>
        </w:rPr>
      </w:pPr>
    </w:p>
    <w:p w14:paraId="328F5477" w14:textId="77777777" w:rsidR="00E279B1" w:rsidRDefault="00E279B1" w:rsidP="00E279B1">
      <w:pPr>
        <w:widowControl w:val="0"/>
        <w:suppressAutoHyphens/>
        <w:spacing w:after="0" w:line="240" w:lineRule="auto"/>
        <w:jc w:val="center"/>
        <w:rPr>
          <w:rFonts w:ascii="Times New Roman" w:eastAsia="Times New Roman" w:hAnsi="Times New Roman" w:cs="Times New Roman"/>
          <w:b/>
          <w:color w:val="000000"/>
          <w:kern w:val="1"/>
          <w:sz w:val="24"/>
          <w:szCs w:val="24"/>
          <w:lang w:eastAsia="ar-SA"/>
        </w:rPr>
      </w:pPr>
    </w:p>
    <w:p w14:paraId="3FA82B6D" w14:textId="77777777" w:rsidR="00E279B1" w:rsidRDefault="00E279B1" w:rsidP="00E279B1">
      <w:pPr>
        <w:widowControl w:val="0"/>
        <w:suppressAutoHyphens/>
        <w:spacing w:after="0" w:line="240" w:lineRule="auto"/>
        <w:jc w:val="center"/>
        <w:rPr>
          <w:rFonts w:ascii="Times New Roman" w:eastAsia="Times New Roman" w:hAnsi="Times New Roman" w:cs="Times New Roman"/>
          <w:b/>
          <w:color w:val="000000"/>
          <w:kern w:val="1"/>
          <w:sz w:val="24"/>
          <w:szCs w:val="24"/>
          <w:lang w:eastAsia="ar-SA"/>
        </w:rPr>
      </w:pPr>
    </w:p>
    <w:p w14:paraId="3196D867" w14:textId="77777777" w:rsidR="00E279B1" w:rsidRDefault="00E279B1" w:rsidP="00E279B1">
      <w:pPr>
        <w:widowControl w:val="0"/>
        <w:suppressAutoHyphens/>
        <w:spacing w:after="0" w:line="240" w:lineRule="auto"/>
        <w:jc w:val="center"/>
        <w:rPr>
          <w:rFonts w:ascii="Times New Roman" w:eastAsia="Times New Roman" w:hAnsi="Times New Roman" w:cs="Times New Roman"/>
          <w:b/>
          <w:color w:val="000000"/>
          <w:kern w:val="1"/>
          <w:sz w:val="24"/>
          <w:szCs w:val="24"/>
          <w:lang w:eastAsia="ar-SA"/>
        </w:rPr>
      </w:pPr>
    </w:p>
    <w:p w14:paraId="02F8BF2A" w14:textId="77777777" w:rsidR="00E279B1" w:rsidRDefault="00E279B1" w:rsidP="00E279B1">
      <w:pPr>
        <w:widowControl w:val="0"/>
        <w:suppressAutoHyphens/>
        <w:spacing w:after="0" w:line="240" w:lineRule="auto"/>
        <w:rPr>
          <w:rFonts w:ascii="Times New Roman" w:eastAsia="Times New Roman" w:hAnsi="Times New Roman" w:cs="Times New Roman"/>
          <w:b/>
          <w:color w:val="000000"/>
          <w:kern w:val="1"/>
          <w:sz w:val="24"/>
          <w:szCs w:val="24"/>
          <w:lang w:eastAsia="ar-SA"/>
        </w:rPr>
      </w:pPr>
    </w:p>
    <w:p w14:paraId="1BCA5646" w14:textId="77777777" w:rsidR="0000275A" w:rsidRDefault="0000275A" w:rsidP="00E279B1">
      <w:pPr>
        <w:widowControl w:val="0"/>
        <w:suppressAutoHyphens/>
        <w:spacing w:after="0" w:line="240" w:lineRule="auto"/>
        <w:jc w:val="center"/>
        <w:rPr>
          <w:rFonts w:ascii="Times New Roman" w:eastAsia="Times New Roman" w:hAnsi="Times New Roman" w:cs="Times New Roman"/>
          <w:b/>
          <w:color w:val="000000"/>
          <w:kern w:val="1"/>
          <w:sz w:val="24"/>
          <w:szCs w:val="24"/>
          <w:lang w:eastAsia="ar-SA"/>
        </w:rPr>
      </w:pPr>
    </w:p>
    <w:p w14:paraId="3C5C6EC2" w14:textId="77777777" w:rsidR="0000275A" w:rsidRDefault="0000275A" w:rsidP="00E279B1">
      <w:pPr>
        <w:widowControl w:val="0"/>
        <w:suppressAutoHyphens/>
        <w:spacing w:after="0" w:line="240" w:lineRule="auto"/>
        <w:jc w:val="center"/>
        <w:rPr>
          <w:rFonts w:ascii="Times New Roman" w:eastAsia="Times New Roman" w:hAnsi="Times New Roman" w:cs="Times New Roman"/>
          <w:b/>
          <w:color w:val="000000"/>
          <w:kern w:val="1"/>
          <w:sz w:val="24"/>
          <w:szCs w:val="24"/>
          <w:lang w:eastAsia="ar-SA"/>
        </w:rPr>
      </w:pPr>
    </w:p>
    <w:p w14:paraId="4111E337" w14:textId="77777777" w:rsidR="0000275A" w:rsidRDefault="0000275A" w:rsidP="00E279B1">
      <w:pPr>
        <w:widowControl w:val="0"/>
        <w:suppressAutoHyphens/>
        <w:spacing w:after="0" w:line="240" w:lineRule="auto"/>
        <w:jc w:val="center"/>
        <w:rPr>
          <w:rFonts w:ascii="Times New Roman" w:eastAsia="Times New Roman" w:hAnsi="Times New Roman" w:cs="Times New Roman"/>
          <w:b/>
          <w:color w:val="000000"/>
          <w:kern w:val="1"/>
          <w:sz w:val="24"/>
          <w:szCs w:val="24"/>
          <w:lang w:eastAsia="ar-SA"/>
        </w:rPr>
      </w:pPr>
    </w:p>
    <w:p w14:paraId="66468D8B" w14:textId="77777777" w:rsidR="0000275A" w:rsidRDefault="0000275A" w:rsidP="00E279B1">
      <w:pPr>
        <w:widowControl w:val="0"/>
        <w:suppressAutoHyphens/>
        <w:spacing w:after="0" w:line="240" w:lineRule="auto"/>
        <w:jc w:val="center"/>
        <w:rPr>
          <w:rFonts w:ascii="Times New Roman" w:eastAsia="Times New Roman" w:hAnsi="Times New Roman" w:cs="Times New Roman"/>
          <w:b/>
          <w:color w:val="000000"/>
          <w:kern w:val="1"/>
          <w:sz w:val="24"/>
          <w:szCs w:val="24"/>
          <w:lang w:eastAsia="ar-SA"/>
        </w:rPr>
      </w:pPr>
    </w:p>
    <w:p w14:paraId="3BB10229" w14:textId="77777777" w:rsidR="0000275A" w:rsidRDefault="0000275A" w:rsidP="00E279B1">
      <w:pPr>
        <w:widowControl w:val="0"/>
        <w:suppressAutoHyphens/>
        <w:spacing w:after="0" w:line="240" w:lineRule="auto"/>
        <w:jc w:val="center"/>
        <w:rPr>
          <w:rFonts w:ascii="Times New Roman" w:eastAsia="Times New Roman" w:hAnsi="Times New Roman" w:cs="Times New Roman"/>
          <w:b/>
          <w:color w:val="000000"/>
          <w:kern w:val="1"/>
          <w:sz w:val="24"/>
          <w:szCs w:val="24"/>
          <w:lang w:eastAsia="ar-SA"/>
        </w:rPr>
      </w:pPr>
    </w:p>
    <w:p w14:paraId="10ACB19E" w14:textId="77777777" w:rsidR="0000275A" w:rsidRDefault="0000275A" w:rsidP="00E279B1">
      <w:pPr>
        <w:widowControl w:val="0"/>
        <w:suppressAutoHyphens/>
        <w:spacing w:after="0" w:line="240" w:lineRule="auto"/>
        <w:jc w:val="center"/>
        <w:rPr>
          <w:rFonts w:ascii="Times New Roman" w:eastAsia="Times New Roman" w:hAnsi="Times New Roman" w:cs="Times New Roman"/>
          <w:b/>
          <w:color w:val="000000"/>
          <w:kern w:val="1"/>
          <w:sz w:val="24"/>
          <w:szCs w:val="24"/>
          <w:lang w:eastAsia="ar-SA"/>
        </w:rPr>
      </w:pPr>
    </w:p>
    <w:p w14:paraId="4C26C241" w14:textId="77777777" w:rsidR="0000275A" w:rsidRDefault="0000275A" w:rsidP="00E279B1">
      <w:pPr>
        <w:widowControl w:val="0"/>
        <w:suppressAutoHyphens/>
        <w:spacing w:after="0" w:line="240" w:lineRule="auto"/>
        <w:jc w:val="center"/>
        <w:rPr>
          <w:rFonts w:ascii="Times New Roman" w:eastAsia="Times New Roman" w:hAnsi="Times New Roman" w:cs="Times New Roman"/>
          <w:b/>
          <w:color w:val="000000"/>
          <w:kern w:val="1"/>
          <w:sz w:val="24"/>
          <w:szCs w:val="24"/>
          <w:lang w:eastAsia="ar-SA"/>
        </w:rPr>
      </w:pPr>
    </w:p>
    <w:p w14:paraId="05F718E0" w14:textId="77777777" w:rsidR="0000275A" w:rsidRDefault="0000275A" w:rsidP="00E279B1">
      <w:pPr>
        <w:widowControl w:val="0"/>
        <w:suppressAutoHyphens/>
        <w:spacing w:after="0" w:line="240" w:lineRule="auto"/>
        <w:jc w:val="center"/>
        <w:rPr>
          <w:rFonts w:ascii="Times New Roman" w:eastAsia="Times New Roman" w:hAnsi="Times New Roman" w:cs="Times New Roman"/>
          <w:b/>
          <w:color w:val="000000"/>
          <w:kern w:val="1"/>
          <w:sz w:val="24"/>
          <w:szCs w:val="24"/>
          <w:lang w:eastAsia="ar-SA"/>
        </w:rPr>
      </w:pPr>
    </w:p>
    <w:p w14:paraId="7381F402" w14:textId="77777777" w:rsidR="0000275A" w:rsidRDefault="0000275A" w:rsidP="00E279B1">
      <w:pPr>
        <w:widowControl w:val="0"/>
        <w:suppressAutoHyphens/>
        <w:spacing w:after="0" w:line="240" w:lineRule="auto"/>
        <w:jc w:val="center"/>
        <w:rPr>
          <w:rFonts w:ascii="Times New Roman" w:eastAsia="Times New Roman" w:hAnsi="Times New Roman" w:cs="Times New Roman"/>
          <w:b/>
          <w:color w:val="000000"/>
          <w:kern w:val="1"/>
          <w:sz w:val="24"/>
          <w:szCs w:val="24"/>
          <w:lang w:eastAsia="ar-SA"/>
        </w:rPr>
      </w:pPr>
    </w:p>
    <w:p w14:paraId="5B7AD820" w14:textId="77777777" w:rsidR="0000275A" w:rsidRDefault="0000275A" w:rsidP="00E279B1">
      <w:pPr>
        <w:widowControl w:val="0"/>
        <w:suppressAutoHyphens/>
        <w:spacing w:after="0" w:line="240" w:lineRule="auto"/>
        <w:jc w:val="center"/>
        <w:rPr>
          <w:rFonts w:ascii="Times New Roman" w:eastAsia="Times New Roman" w:hAnsi="Times New Roman" w:cs="Times New Roman"/>
          <w:b/>
          <w:color w:val="000000"/>
          <w:kern w:val="1"/>
          <w:sz w:val="24"/>
          <w:szCs w:val="24"/>
          <w:lang w:eastAsia="ar-SA"/>
        </w:rPr>
      </w:pPr>
    </w:p>
    <w:p w14:paraId="12C236F1" w14:textId="77777777" w:rsidR="0000275A" w:rsidRDefault="0000275A" w:rsidP="00E279B1">
      <w:pPr>
        <w:widowControl w:val="0"/>
        <w:suppressAutoHyphens/>
        <w:spacing w:after="0" w:line="240" w:lineRule="auto"/>
        <w:jc w:val="center"/>
        <w:rPr>
          <w:rFonts w:ascii="Times New Roman" w:eastAsia="Times New Roman" w:hAnsi="Times New Roman" w:cs="Times New Roman"/>
          <w:b/>
          <w:color w:val="000000"/>
          <w:kern w:val="1"/>
          <w:sz w:val="24"/>
          <w:szCs w:val="24"/>
          <w:lang w:eastAsia="ar-SA"/>
        </w:rPr>
      </w:pPr>
    </w:p>
    <w:p w14:paraId="3FC283EF" w14:textId="77777777" w:rsidR="0000275A" w:rsidRDefault="0000275A" w:rsidP="00E279B1">
      <w:pPr>
        <w:widowControl w:val="0"/>
        <w:suppressAutoHyphens/>
        <w:spacing w:after="0" w:line="240" w:lineRule="auto"/>
        <w:jc w:val="center"/>
        <w:rPr>
          <w:rFonts w:ascii="Times New Roman" w:eastAsia="Times New Roman" w:hAnsi="Times New Roman" w:cs="Times New Roman"/>
          <w:b/>
          <w:color w:val="000000"/>
          <w:kern w:val="1"/>
          <w:sz w:val="24"/>
          <w:szCs w:val="24"/>
          <w:lang w:eastAsia="ar-SA"/>
        </w:rPr>
      </w:pPr>
    </w:p>
    <w:p w14:paraId="244C2D23" w14:textId="77777777" w:rsidR="0000275A" w:rsidRDefault="0000275A" w:rsidP="00E279B1">
      <w:pPr>
        <w:widowControl w:val="0"/>
        <w:suppressAutoHyphens/>
        <w:spacing w:after="0" w:line="240" w:lineRule="auto"/>
        <w:jc w:val="center"/>
        <w:rPr>
          <w:rFonts w:ascii="Times New Roman" w:eastAsia="Times New Roman" w:hAnsi="Times New Roman" w:cs="Times New Roman"/>
          <w:b/>
          <w:color w:val="000000"/>
          <w:kern w:val="1"/>
          <w:sz w:val="24"/>
          <w:szCs w:val="24"/>
          <w:lang w:eastAsia="ar-SA"/>
        </w:rPr>
      </w:pPr>
    </w:p>
    <w:p w14:paraId="196C4BDE" w14:textId="77777777" w:rsidR="00CC4FCF" w:rsidRDefault="00CC4FCF" w:rsidP="00CC4FCF">
      <w:pPr>
        <w:widowControl w:val="0"/>
        <w:suppressAutoHyphens/>
        <w:spacing w:after="0" w:line="240" w:lineRule="auto"/>
        <w:rPr>
          <w:rFonts w:ascii="Times New Roman" w:eastAsia="Times New Roman" w:hAnsi="Times New Roman" w:cs="Times New Roman"/>
          <w:b/>
          <w:color w:val="000000"/>
          <w:kern w:val="1"/>
          <w:sz w:val="24"/>
          <w:szCs w:val="24"/>
          <w:lang w:eastAsia="ar-SA"/>
        </w:rPr>
      </w:pPr>
    </w:p>
    <w:p w14:paraId="6AA7474E" w14:textId="18C6E80F" w:rsidR="00FB3B49" w:rsidRPr="00FB3B49" w:rsidRDefault="0046598E" w:rsidP="00CC4FCF">
      <w:pPr>
        <w:widowControl w:val="0"/>
        <w:suppressAutoHyphens/>
        <w:spacing w:after="0" w:line="240" w:lineRule="auto"/>
        <w:ind w:left="5664" w:firstLine="708"/>
        <w:rPr>
          <w:rFonts w:ascii="Times New Roman" w:eastAsia="Times New Roman" w:hAnsi="Times New Roman" w:cs="Times New Roman"/>
          <w:b/>
          <w:color w:val="000000"/>
          <w:kern w:val="1"/>
          <w:sz w:val="24"/>
          <w:szCs w:val="24"/>
          <w:lang w:eastAsia="ar-SA"/>
        </w:rPr>
      </w:pPr>
      <w:r>
        <w:rPr>
          <w:rFonts w:ascii="Times New Roman" w:eastAsia="Times New Roman" w:hAnsi="Times New Roman" w:cs="Times New Roman"/>
          <w:b/>
          <w:color w:val="000000"/>
          <w:kern w:val="1"/>
          <w:sz w:val="24"/>
          <w:szCs w:val="24"/>
          <w:lang w:eastAsia="ar-SA"/>
        </w:rPr>
        <w:t>Załącznik Nr 9</w:t>
      </w:r>
      <w:r w:rsidR="00FB3B49" w:rsidRPr="00FB3B49">
        <w:rPr>
          <w:rFonts w:ascii="Times New Roman" w:eastAsia="Times New Roman" w:hAnsi="Times New Roman" w:cs="Times New Roman"/>
          <w:b/>
          <w:color w:val="000000"/>
          <w:kern w:val="1"/>
          <w:sz w:val="24"/>
          <w:szCs w:val="24"/>
          <w:lang w:eastAsia="ar-SA"/>
        </w:rPr>
        <w:t xml:space="preserve"> do SIWZ</w:t>
      </w:r>
    </w:p>
    <w:p w14:paraId="2E677C5D" w14:textId="77777777" w:rsidR="00FB3B49" w:rsidRPr="00FB3B49" w:rsidRDefault="00FB3B49" w:rsidP="00FB3B49">
      <w:pPr>
        <w:widowControl w:val="0"/>
        <w:suppressAutoHyphens/>
        <w:spacing w:after="0" w:line="240" w:lineRule="auto"/>
        <w:jc w:val="center"/>
        <w:rPr>
          <w:rFonts w:ascii="Times New Roman" w:eastAsia="Times New Roman" w:hAnsi="Times New Roman" w:cs="Times New Roman"/>
          <w:b/>
          <w:color w:val="000000"/>
          <w:kern w:val="1"/>
          <w:sz w:val="24"/>
          <w:szCs w:val="24"/>
          <w:lang w:eastAsia="ar-SA"/>
        </w:rPr>
      </w:pPr>
      <w:r w:rsidRPr="00FB3B49">
        <w:rPr>
          <w:rFonts w:ascii="Times New Roman" w:eastAsia="Times New Roman" w:hAnsi="Times New Roman" w:cs="Times New Roman"/>
          <w:b/>
          <w:color w:val="000000"/>
          <w:kern w:val="1"/>
          <w:sz w:val="24"/>
          <w:szCs w:val="24"/>
          <w:lang w:eastAsia="ar-SA"/>
        </w:rPr>
        <w:t>Wykaz aptek zlokalizowanych na terenie Gminy Pomiechówek</w:t>
      </w:r>
    </w:p>
    <w:p w14:paraId="531ACD62" w14:textId="77777777" w:rsidR="00FB3B49" w:rsidRPr="00FB3B49" w:rsidRDefault="00FB3B49" w:rsidP="00FB3B49">
      <w:pPr>
        <w:widowControl w:val="0"/>
        <w:suppressAutoHyphens/>
        <w:spacing w:after="0" w:line="240" w:lineRule="auto"/>
        <w:jc w:val="center"/>
        <w:rPr>
          <w:rFonts w:ascii="Times New Roman" w:eastAsia="Times New Roman" w:hAnsi="Times New Roman" w:cs="Times New Roman"/>
          <w:b/>
          <w:color w:val="000000"/>
          <w:kern w:val="1"/>
          <w:sz w:val="24"/>
          <w:szCs w:val="24"/>
          <w:lang w:eastAsia="ar-SA"/>
        </w:rPr>
      </w:pPr>
    </w:p>
    <w:p w14:paraId="4645FB06" w14:textId="77777777" w:rsidR="00FB3B49" w:rsidRPr="00FB3B49" w:rsidRDefault="00D17A65" w:rsidP="00FB3B49">
      <w:pPr>
        <w:widowControl w:val="0"/>
        <w:numPr>
          <w:ilvl w:val="1"/>
          <w:numId w:val="12"/>
        </w:numPr>
        <w:suppressAutoHyphens/>
        <w:spacing w:after="0" w:line="240" w:lineRule="auto"/>
        <w:rPr>
          <w:rFonts w:ascii="Times New Roman" w:eastAsia="Times New Roman" w:hAnsi="Times New Roman" w:cs="Times New Roman"/>
          <w:color w:val="000000"/>
          <w:kern w:val="1"/>
          <w:sz w:val="24"/>
          <w:szCs w:val="20"/>
          <w:lang w:eastAsia="ar-SA"/>
        </w:rPr>
      </w:pPr>
      <w:hyperlink r:id="rId33" w:history="1">
        <w:r w:rsidR="00FB3B49" w:rsidRPr="00FB3B49">
          <w:rPr>
            <w:rFonts w:ascii="Times New Roman" w:eastAsia="Times New Roman" w:hAnsi="Times New Roman" w:cs="Times New Roman"/>
            <w:color w:val="0000FF"/>
            <w:kern w:val="1"/>
            <w:sz w:val="24"/>
            <w:szCs w:val="20"/>
            <w:u w:val="single"/>
            <w:lang w:eastAsia="ar-SA"/>
          </w:rPr>
          <w:t>Apteka nr 236</w:t>
        </w:r>
      </w:hyperlink>
      <w:r w:rsidR="00FB3B49" w:rsidRPr="00FB3B49">
        <w:rPr>
          <w:rFonts w:ascii="Times New Roman" w:eastAsia="Times New Roman" w:hAnsi="Times New Roman" w:cs="Times New Roman"/>
          <w:color w:val="000000"/>
          <w:kern w:val="1"/>
          <w:sz w:val="24"/>
          <w:szCs w:val="20"/>
          <w:lang w:eastAsia="ar-SA"/>
        </w:rPr>
        <w:br/>
        <w:t>ul. Szkolna 1</w:t>
      </w:r>
      <w:r w:rsidR="00FB3B49" w:rsidRPr="00FB3B49">
        <w:rPr>
          <w:rFonts w:ascii="Times New Roman" w:eastAsia="Times New Roman" w:hAnsi="Times New Roman" w:cs="Times New Roman"/>
          <w:color w:val="000000"/>
          <w:kern w:val="1"/>
          <w:sz w:val="24"/>
          <w:szCs w:val="20"/>
          <w:lang w:eastAsia="ar-SA"/>
        </w:rPr>
        <w:br/>
        <w:t>05 - 180 Pomiechówek</w:t>
      </w:r>
      <w:r w:rsidR="00FB3B49" w:rsidRPr="00FB3B49">
        <w:rPr>
          <w:rFonts w:ascii="Times New Roman" w:eastAsia="Times New Roman" w:hAnsi="Times New Roman" w:cs="Times New Roman"/>
          <w:color w:val="000000"/>
          <w:kern w:val="1"/>
          <w:sz w:val="24"/>
          <w:szCs w:val="20"/>
          <w:lang w:eastAsia="ar-SA"/>
        </w:rPr>
        <w:br/>
        <w:t>tel. (0-22) 785-41-25</w:t>
      </w:r>
    </w:p>
    <w:p w14:paraId="05BBE788" w14:textId="77777777" w:rsidR="00FB3B49" w:rsidRPr="00FB3B49" w:rsidRDefault="00FB3B49" w:rsidP="00FB3B49">
      <w:pPr>
        <w:widowControl w:val="0"/>
        <w:suppressAutoHyphens/>
        <w:spacing w:after="0" w:line="240" w:lineRule="auto"/>
        <w:ind w:left="1080"/>
        <w:rPr>
          <w:rFonts w:ascii="Times New Roman" w:eastAsia="Times New Roman" w:hAnsi="Times New Roman" w:cs="Times New Roman"/>
          <w:color w:val="000000"/>
          <w:kern w:val="1"/>
          <w:sz w:val="24"/>
          <w:szCs w:val="20"/>
          <w:lang w:eastAsia="ar-SA"/>
        </w:rPr>
      </w:pPr>
    </w:p>
    <w:p w14:paraId="14ADF16C" w14:textId="77777777" w:rsidR="00FB3B49" w:rsidRPr="00FB3B49" w:rsidRDefault="00D17A65" w:rsidP="00FB3B49">
      <w:pPr>
        <w:widowControl w:val="0"/>
        <w:numPr>
          <w:ilvl w:val="1"/>
          <w:numId w:val="12"/>
        </w:numPr>
        <w:suppressAutoHyphens/>
        <w:spacing w:after="0" w:line="240" w:lineRule="auto"/>
        <w:rPr>
          <w:rFonts w:ascii="Times New Roman" w:eastAsia="Times New Roman" w:hAnsi="Times New Roman" w:cs="Times New Roman"/>
          <w:color w:val="000000"/>
          <w:kern w:val="1"/>
          <w:sz w:val="24"/>
          <w:szCs w:val="20"/>
          <w:lang w:eastAsia="ar-SA"/>
        </w:rPr>
      </w:pPr>
      <w:hyperlink r:id="rId34" w:history="1">
        <w:r w:rsidR="00FB3B49" w:rsidRPr="00FB3B49">
          <w:rPr>
            <w:rFonts w:ascii="Times New Roman" w:eastAsia="Times New Roman" w:hAnsi="Times New Roman" w:cs="Times New Roman"/>
            <w:color w:val="0000FF"/>
            <w:kern w:val="1"/>
            <w:sz w:val="24"/>
            <w:szCs w:val="20"/>
            <w:u w:val="single"/>
            <w:lang w:eastAsia="ar-SA"/>
          </w:rPr>
          <w:t>Apteka "Przy Stacji"</w:t>
        </w:r>
      </w:hyperlink>
      <w:r w:rsidR="00FB3B49" w:rsidRPr="00FB3B49">
        <w:rPr>
          <w:rFonts w:ascii="Times New Roman" w:eastAsia="Times New Roman" w:hAnsi="Times New Roman" w:cs="Times New Roman"/>
          <w:color w:val="000000"/>
          <w:kern w:val="1"/>
          <w:sz w:val="24"/>
          <w:szCs w:val="20"/>
          <w:lang w:eastAsia="ar-SA"/>
        </w:rPr>
        <w:br/>
        <w:t>ul. Modlińska 18,</w:t>
      </w:r>
    </w:p>
    <w:p w14:paraId="70138BBB" w14:textId="77777777" w:rsidR="00FB3B49" w:rsidRPr="00FB3B49" w:rsidRDefault="00FB3B49" w:rsidP="00FB3B49">
      <w:pPr>
        <w:widowControl w:val="0"/>
        <w:suppressAutoHyphens/>
        <w:spacing w:after="0" w:line="240" w:lineRule="auto"/>
        <w:ind w:left="1080"/>
        <w:rPr>
          <w:rFonts w:ascii="Times New Roman" w:eastAsia="Times New Roman" w:hAnsi="Times New Roman" w:cs="Times New Roman"/>
          <w:color w:val="000000"/>
          <w:kern w:val="1"/>
          <w:sz w:val="24"/>
          <w:szCs w:val="20"/>
          <w:lang w:eastAsia="ar-SA"/>
        </w:rPr>
      </w:pPr>
      <w:r w:rsidRPr="00FB3B49">
        <w:rPr>
          <w:rFonts w:ascii="Times New Roman" w:eastAsia="Times New Roman" w:hAnsi="Times New Roman" w:cs="Times New Roman"/>
          <w:color w:val="000000"/>
          <w:kern w:val="1"/>
          <w:sz w:val="24"/>
          <w:szCs w:val="20"/>
          <w:lang w:eastAsia="ar-SA"/>
        </w:rPr>
        <w:t xml:space="preserve"> 05-180 Pomiechówek</w:t>
      </w:r>
      <w:r w:rsidRPr="00FB3B49">
        <w:rPr>
          <w:rFonts w:ascii="Times New Roman" w:eastAsia="Times New Roman" w:hAnsi="Times New Roman" w:cs="Times New Roman"/>
          <w:color w:val="000000"/>
          <w:kern w:val="1"/>
          <w:sz w:val="24"/>
          <w:szCs w:val="20"/>
          <w:lang w:eastAsia="ar-SA"/>
        </w:rPr>
        <w:br/>
        <w:t>(0-22) 785-42-01</w:t>
      </w:r>
    </w:p>
    <w:p w14:paraId="38E47A6C" w14:textId="77777777" w:rsidR="00FB3B49" w:rsidRDefault="00FB3B49" w:rsidP="00FB3B49">
      <w:pPr>
        <w:widowControl w:val="0"/>
        <w:suppressAutoHyphens/>
        <w:spacing w:after="0" w:line="240" w:lineRule="auto"/>
        <w:jc w:val="center"/>
        <w:rPr>
          <w:rFonts w:ascii="Times New Roman" w:eastAsia="Times New Roman" w:hAnsi="Times New Roman" w:cs="Times New Roman"/>
          <w:b/>
          <w:color w:val="000000"/>
          <w:kern w:val="1"/>
          <w:sz w:val="24"/>
          <w:szCs w:val="24"/>
          <w:lang w:eastAsia="ar-SA"/>
        </w:rPr>
      </w:pPr>
    </w:p>
    <w:p w14:paraId="303953E2" w14:textId="77777777" w:rsidR="00001FB0" w:rsidRDefault="00001FB0" w:rsidP="00FB3B49">
      <w:pPr>
        <w:widowControl w:val="0"/>
        <w:suppressAutoHyphens/>
        <w:spacing w:after="0" w:line="240" w:lineRule="auto"/>
        <w:jc w:val="center"/>
        <w:rPr>
          <w:rFonts w:ascii="Times New Roman" w:eastAsia="Times New Roman" w:hAnsi="Times New Roman" w:cs="Times New Roman"/>
          <w:b/>
          <w:color w:val="000000"/>
          <w:kern w:val="1"/>
          <w:sz w:val="24"/>
          <w:szCs w:val="24"/>
          <w:lang w:eastAsia="ar-SA"/>
        </w:rPr>
      </w:pPr>
    </w:p>
    <w:p w14:paraId="2253C5FE" w14:textId="77777777" w:rsidR="00001FB0" w:rsidRDefault="00001FB0" w:rsidP="00FB3B49">
      <w:pPr>
        <w:widowControl w:val="0"/>
        <w:suppressAutoHyphens/>
        <w:spacing w:after="0" w:line="240" w:lineRule="auto"/>
        <w:jc w:val="center"/>
        <w:rPr>
          <w:rFonts w:ascii="Times New Roman" w:eastAsia="Times New Roman" w:hAnsi="Times New Roman" w:cs="Times New Roman"/>
          <w:b/>
          <w:color w:val="000000"/>
          <w:kern w:val="1"/>
          <w:sz w:val="24"/>
          <w:szCs w:val="24"/>
          <w:lang w:eastAsia="ar-SA"/>
        </w:rPr>
      </w:pPr>
    </w:p>
    <w:p w14:paraId="02DF604B" w14:textId="77777777" w:rsidR="00001FB0" w:rsidRDefault="00001FB0" w:rsidP="00FB3B49">
      <w:pPr>
        <w:widowControl w:val="0"/>
        <w:suppressAutoHyphens/>
        <w:spacing w:after="0" w:line="240" w:lineRule="auto"/>
        <w:jc w:val="center"/>
        <w:rPr>
          <w:rFonts w:ascii="Times New Roman" w:eastAsia="Times New Roman" w:hAnsi="Times New Roman" w:cs="Times New Roman"/>
          <w:b/>
          <w:color w:val="000000"/>
          <w:kern w:val="1"/>
          <w:sz w:val="24"/>
          <w:szCs w:val="24"/>
          <w:lang w:eastAsia="ar-SA"/>
        </w:rPr>
      </w:pPr>
    </w:p>
    <w:p w14:paraId="4E7DC781" w14:textId="77777777" w:rsidR="00001FB0" w:rsidRDefault="00001FB0" w:rsidP="00FB3B49">
      <w:pPr>
        <w:widowControl w:val="0"/>
        <w:suppressAutoHyphens/>
        <w:spacing w:after="0" w:line="240" w:lineRule="auto"/>
        <w:jc w:val="center"/>
        <w:rPr>
          <w:rFonts w:ascii="Times New Roman" w:eastAsia="Times New Roman" w:hAnsi="Times New Roman" w:cs="Times New Roman"/>
          <w:b/>
          <w:color w:val="000000"/>
          <w:kern w:val="1"/>
          <w:sz w:val="24"/>
          <w:szCs w:val="24"/>
          <w:lang w:eastAsia="ar-SA"/>
        </w:rPr>
      </w:pPr>
    </w:p>
    <w:p w14:paraId="4A5B8ACA" w14:textId="77777777" w:rsidR="00001FB0" w:rsidRDefault="00001FB0" w:rsidP="00FB3B49">
      <w:pPr>
        <w:widowControl w:val="0"/>
        <w:suppressAutoHyphens/>
        <w:spacing w:after="0" w:line="240" w:lineRule="auto"/>
        <w:jc w:val="center"/>
        <w:rPr>
          <w:rFonts w:ascii="Times New Roman" w:eastAsia="Times New Roman" w:hAnsi="Times New Roman" w:cs="Times New Roman"/>
          <w:b/>
          <w:color w:val="000000"/>
          <w:kern w:val="1"/>
          <w:sz w:val="24"/>
          <w:szCs w:val="24"/>
          <w:lang w:eastAsia="ar-SA"/>
        </w:rPr>
      </w:pPr>
    </w:p>
    <w:p w14:paraId="34E83995" w14:textId="77777777" w:rsidR="00001FB0" w:rsidRDefault="00001FB0" w:rsidP="00FB3B49">
      <w:pPr>
        <w:widowControl w:val="0"/>
        <w:suppressAutoHyphens/>
        <w:spacing w:after="0" w:line="240" w:lineRule="auto"/>
        <w:jc w:val="center"/>
        <w:rPr>
          <w:rFonts w:ascii="Times New Roman" w:eastAsia="Times New Roman" w:hAnsi="Times New Roman" w:cs="Times New Roman"/>
          <w:b/>
          <w:color w:val="000000"/>
          <w:kern w:val="1"/>
          <w:sz w:val="24"/>
          <w:szCs w:val="24"/>
          <w:lang w:eastAsia="ar-SA"/>
        </w:rPr>
      </w:pPr>
    </w:p>
    <w:p w14:paraId="4BF5C692" w14:textId="77777777" w:rsidR="00001FB0" w:rsidRDefault="00001FB0" w:rsidP="00FB3B49">
      <w:pPr>
        <w:widowControl w:val="0"/>
        <w:suppressAutoHyphens/>
        <w:spacing w:after="0" w:line="240" w:lineRule="auto"/>
        <w:jc w:val="center"/>
        <w:rPr>
          <w:rFonts w:ascii="Times New Roman" w:eastAsia="Times New Roman" w:hAnsi="Times New Roman" w:cs="Times New Roman"/>
          <w:b/>
          <w:color w:val="000000"/>
          <w:kern w:val="1"/>
          <w:sz w:val="24"/>
          <w:szCs w:val="24"/>
          <w:lang w:eastAsia="ar-SA"/>
        </w:rPr>
      </w:pPr>
    </w:p>
    <w:p w14:paraId="2ECFA6C8" w14:textId="77777777" w:rsidR="00001FB0" w:rsidRDefault="00001FB0" w:rsidP="00FB3B49">
      <w:pPr>
        <w:widowControl w:val="0"/>
        <w:suppressAutoHyphens/>
        <w:spacing w:after="0" w:line="240" w:lineRule="auto"/>
        <w:jc w:val="center"/>
        <w:rPr>
          <w:rFonts w:ascii="Times New Roman" w:eastAsia="Times New Roman" w:hAnsi="Times New Roman" w:cs="Times New Roman"/>
          <w:b/>
          <w:color w:val="000000"/>
          <w:kern w:val="1"/>
          <w:sz w:val="24"/>
          <w:szCs w:val="24"/>
          <w:lang w:eastAsia="ar-SA"/>
        </w:rPr>
      </w:pPr>
    </w:p>
    <w:p w14:paraId="6F3E1507" w14:textId="77777777" w:rsidR="00001FB0" w:rsidRDefault="00001FB0" w:rsidP="00FB3B49">
      <w:pPr>
        <w:widowControl w:val="0"/>
        <w:suppressAutoHyphens/>
        <w:spacing w:after="0" w:line="240" w:lineRule="auto"/>
        <w:jc w:val="center"/>
        <w:rPr>
          <w:rFonts w:ascii="Times New Roman" w:eastAsia="Times New Roman" w:hAnsi="Times New Roman" w:cs="Times New Roman"/>
          <w:b/>
          <w:color w:val="000000"/>
          <w:kern w:val="1"/>
          <w:sz w:val="24"/>
          <w:szCs w:val="24"/>
          <w:lang w:eastAsia="ar-SA"/>
        </w:rPr>
      </w:pPr>
    </w:p>
    <w:p w14:paraId="3BB9AD99" w14:textId="77777777" w:rsidR="00001FB0" w:rsidRDefault="00001FB0" w:rsidP="00FB3B49">
      <w:pPr>
        <w:widowControl w:val="0"/>
        <w:suppressAutoHyphens/>
        <w:spacing w:after="0" w:line="240" w:lineRule="auto"/>
        <w:jc w:val="center"/>
        <w:rPr>
          <w:rFonts w:ascii="Times New Roman" w:eastAsia="Times New Roman" w:hAnsi="Times New Roman" w:cs="Times New Roman"/>
          <w:b/>
          <w:color w:val="000000"/>
          <w:kern w:val="1"/>
          <w:sz w:val="24"/>
          <w:szCs w:val="24"/>
          <w:lang w:eastAsia="ar-SA"/>
        </w:rPr>
      </w:pPr>
    </w:p>
    <w:p w14:paraId="5D458A64" w14:textId="77777777" w:rsidR="00001FB0" w:rsidRDefault="00001FB0" w:rsidP="00FB3B49">
      <w:pPr>
        <w:widowControl w:val="0"/>
        <w:suppressAutoHyphens/>
        <w:spacing w:after="0" w:line="240" w:lineRule="auto"/>
        <w:jc w:val="center"/>
        <w:rPr>
          <w:rFonts w:ascii="Times New Roman" w:eastAsia="Times New Roman" w:hAnsi="Times New Roman" w:cs="Times New Roman"/>
          <w:b/>
          <w:color w:val="000000"/>
          <w:kern w:val="1"/>
          <w:sz w:val="24"/>
          <w:szCs w:val="24"/>
          <w:lang w:eastAsia="ar-SA"/>
        </w:rPr>
      </w:pPr>
    </w:p>
    <w:p w14:paraId="4FDB06ED" w14:textId="77777777" w:rsidR="00001FB0" w:rsidRDefault="00001FB0" w:rsidP="00FB3B49">
      <w:pPr>
        <w:widowControl w:val="0"/>
        <w:suppressAutoHyphens/>
        <w:spacing w:after="0" w:line="240" w:lineRule="auto"/>
        <w:jc w:val="center"/>
        <w:rPr>
          <w:rFonts w:ascii="Times New Roman" w:eastAsia="Times New Roman" w:hAnsi="Times New Roman" w:cs="Times New Roman"/>
          <w:b/>
          <w:color w:val="000000"/>
          <w:kern w:val="1"/>
          <w:sz w:val="24"/>
          <w:szCs w:val="24"/>
          <w:lang w:eastAsia="ar-SA"/>
        </w:rPr>
      </w:pPr>
    </w:p>
    <w:p w14:paraId="20A5A1D1" w14:textId="77777777" w:rsidR="00001FB0" w:rsidRDefault="00001FB0" w:rsidP="00FB3B49">
      <w:pPr>
        <w:widowControl w:val="0"/>
        <w:suppressAutoHyphens/>
        <w:spacing w:after="0" w:line="240" w:lineRule="auto"/>
        <w:jc w:val="center"/>
        <w:rPr>
          <w:rFonts w:ascii="Times New Roman" w:eastAsia="Times New Roman" w:hAnsi="Times New Roman" w:cs="Times New Roman"/>
          <w:b/>
          <w:color w:val="000000"/>
          <w:kern w:val="1"/>
          <w:sz w:val="24"/>
          <w:szCs w:val="24"/>
          <w:lang w:eastAsia="ar-SA"/>
        </w:rPr>
      </w:pPr>
    </w:p>
    <w:p w14:paraId="0D3DA21A" w14:textId="77777777" w:rsidR="00001FB0" w:rsidRDefault="00001FB0" w:rsidP="00FB3B49">
      <w:pPr>
        <w:widowControl w:val="0"/>
        <w:suppressAutoHyphens/>
        <w:spacing w:after="0" w:line="240" w:lineRule="auto"/>
        <w:jc w:val="center"/>
        <w:rPr>
          <w:rFonts w:ascii="Times New Roman" w:eastAsia="Times New Roman" w:hAnsi="Times New Roman" w:cs="Times New Roman"/>
          <w:b/>
          <w:color w:val="000000"/>
          <w:kern w:val="1"/>
          <w:sz w:val="24"/>
          <w:szCs w:val="24"/>
          <w:lang w:eastAsia="ar-SA"/>
        </w:rPr>
      </w:pPr>
    </w:p>
    <w:p w14:paraId="10806463" w14:textId="77777777" w:rsidR="00001FB0" w:rsidRDefault="00001FB0" w:rsidP="00FB3B49">
      <w:pPr>
        <w:widowControl w:val="0"/>
        <w:suppressAutoHyphens/>
        <w:spacing w:after="0" w:line="240" w:lineRule="auto"/>
        <w:jc w:val="center"/>
        <w:rPr>
          <w:rFonts w:ascii="Times New Roman" w:eastAsia="Times New Roman" w:hAnsi="Times New Roman" w:cs="Times New Roman"/>
          <w:b/>
          <w:color w:val="000000"/>
          <w:kern w:val="1"/>
          <w:sz w:val="24"/>
          <w:szCs w:val="24"/>
          <w:lang w:eastAsia="ar-SA"/>
        </w:rPr>
      </w:pPr>
    </w:p>
    <w:p w14:paraId="2897F27F" w14:textId="77777777" w:rsidR="00001FB0" w:rsidRDefault="00001FB0" w:rsidP="00FB3B49">
      <w:pPr>
        <w:widowControl w:val="0"/>
        <w:suppressAutoHyphens/>
        <w:spacing w:after="0" w:line="240" w:lineRule="auto"/>
        <w:jc w:val="center"/>
        <w:rPr>
          <w:rFonts w:ascii="Times New Roman" w:eastAsia="Times New Roman" w:hAnsi="Times New Roman" w:cs="Times New Roman"/>
          <w:b/>
          <w:color w:val="000000"/>
          <w:kern w:val="1"/>
          <w:sz w:val="24"/>
          <w:szCs w:val="24"/>
          <w:lang w:eastAsia="ar-SA"/>
        </w:rPr>
      </w:pPr>
    </w:p>
    <w:p w14:paraId="683EC561" w14:textId="77777777" w:rsidR="00001FB0" w:rsidRDefault="00001FB0" w:rsidP="00FB3B49">
      <w:pPr>
        <w:widowControl w:val="0"/>
        <w:suppressAutoHyphens/>
        <w:spacing w:after="0" w:line="240" w:lineRule="auto"/>
        <w:jc w:val="center"/>
        <w:rPr>
          <w:rFonts w:ascii="Times New Roman" w:eastAsia="Times New Roman" w:hAnsi="Times New Roman" w:cs="Times New Roman"/>
          <w:b/>
          <w:color w:val="000000"/>
          <w:kern w:val="1"/>
          <w:sz w:val="24"/>
          <w:szCs w:val="24"/>
          <w:lang w:eastAsia="ar-SA"/>
        </w:rPr>
      </w:pPr>
    </w:p>
    <w:p w14:paraId="4B2712DF" w14:textId="77777777" w:rsidR="00001FB0" w:rsidRDefault="00001FB0" w:rsidP="00FB3B49">
      <w:pPr>
        <w:widowControl w:val="0"/>
        <w:suppressAutoHyphens/>
        <w:spacing w:after="0" w:line="240" w:lineRule="auto"/>
        <w:jc w:val="center"/>
        <w:rPr>
          <w:rFonts w:ascii="Times New Roman" w:eastAsia="Times New Roman" w:hAnsi="Times New Roman" w:cs="Times New Roman"/>
          <w:b/>
          <w:color w:val="000000"/>
          <w:kern w:val="1"/>
          <w:sz w:val="24"/>
          <w:szCs w:val="24"/>
          <w:lang w:eastAsia="ar-SA"/>
        </w:rPr>
      </w:pPr>
    </w:p>
    <w:p w14:paraId="350BDFC9" w14:textId="77777777" w:rsidR="00001FB0" w:rsidRDefault="00001FB0" w:rsidP="00FB3B49">
      <w:pPr>
        <w:widowControl w:val="0"/>
        <w:suppressAutoHyphens/>
        <w:spacing w:after="0" w:line="240" w:lineRule="auto"/>
        <w:jc w:val="center"/>
        <w:rPr>
          <w:rFonts w:ascii="Times New Roman" w:eastAsia="Times New Roman" w:hAnsi="Times New Roman" w:cs="Times New Roman"/>
          <w:b/>
          <w:color w:val="000000"/>
          <w:kern w:val="1"/>
          <w:sz w:val="24"/>
          <w:szCs w:val="24"/>
          <w:lang w:eastAsia="ar-SA"/>
        </w:rPr>
      </w:pPr>
    </w:p>
    <w:p w14:paraId="2394F5A4" w14:textId="77777777" w:rsidR="00001FB0" w:rsidRDefault="00001FB0" w:rsidP="00FB3B49">
      <w:pPr>
        <w:widowControl w:val="0"/>
        <w:suppressAutoHyphens/>
        <w:spacing w:after="0" w:line="240" w:lineRule="auto"/>
        <w:jc w:val="center"/>
        <w:rPr>
          <w:rFonts w:ascii="Times New Roman" w:eastAsia="Times New Roman" w:hAnsi="Times New Roman" w:cs="Times New Roman"/>
          <w:b/>
          <w:color w:val="000000"/>
          <w:kern w:val="1"/>
          <w:sz w:val="24"/>
          <w:szCs w:val="24"/>
          <w:lang w:eastAsia="ar-SA"/>
        </w:rPr>
      </w:pPr>
    </w:p>
    <w:p w14:paraId="24A06354" w14:textId="77777777" w:rsidR="00001FB0" w:rsidRDefault="00001FB0" w:rsidP="00FB3B49">
      <w:pPr>
        <w:widowControl w:val="0"/>
        <w:suppressAutoHyphens/>
        <w:spacing w:after="0" w:line="240" w:lineRule="auto"/>
        <w:jc w:val="center"/>
        <w:rPr>
          <w:rFonts w:ascii="Times New Roman" w:eastAsia="Times New Roman" w:hAnsi="Times New Roman" w:cs="Times New Roman"/>
          <w:b/>
          <w:color w:val="000000"/>
          <w:kern w:val="1"/>
          <w:sz w:val="24"/>
          <w:szCs w:val="24"/>
          <w:lang w:eastAsia="ar-SA"/>
        </w:rPr>
      </w:pPr>
    </w:p>
    <w:p w14:paraId="380F63AF" w14:textId="77777777" w:rsidR="00001FB0" w:rsidRDefault="00001FB0" w:rsidP="00FB3B49">
      <w:pPr>
        <w:widowControl w:val="0"/>
        <w:suppressAutoHyphens/>
        <w:spacing w:after="0" w:line="240" w:lineRule="auto"/>
        <w:jc w:val="center"/>
        <w:rPr>
          <w:rFonts w:ascii="Times New Roman" w:eastAsia="Times New Roman" w:hAnsi="Times New Roman" w:cs="Times New Roman"/>
          <w:b/>
          <w:color w:val="000000"/>
          <w:kern w:val="1"/>
          <w:sz w:val="24"/>
          <w:szCs w:val="24"/>
          <w:lang w:eastAsia="ar-SA"/>
        </w:rPr>
      </w:pPr>
    </w:p>
    <w:p w14:paraId="4DF3535D" w14:textId="77777777" w:rsidR="00001FB0" w:rsidRDefault="00001FB0" w:rsidP="0046598E">
      <w:pPr>
        <w:widowControl w:val="0"/>
        <w:suppressAutoHyphens/>
        <w:spacing w:after="0" w:line="240" w:lineRule="auto"/>
        <w:rPr>
          <w:rFonts w:ascii="Times New Roman" w:eastAsia="Times New Roman" w:hAnsi="Times New Roman" w:cs="Times New Roman"/>
          <w:b/>
          <w:color w:val="000000"/>
          <w:kern w:val="1"/>
          <w:sz w:val="24"/>
          <w:szCs w:val="24"/>
          <w:lang w:eastAsia="ar-SA"/>
        </w:rPr>
      </w:pPr>
    </w:p>
    <w:p w14:paraId="64D4A724" w14:textId="77777777" w:rsidR="0046598E" w:rsidRDefault="0046598E" w:rsidP="0046598E">
      <w:pPr>
        <w:widowControl w:val="0"/>
        <w:suppressAutoHyphens/>
        <w:spacing w:after="0" w:line="240" w:lineRule="auto"/>
        <w:rPr>
          <w:rFonts w:ascii="Times New Roman" w:eastAsia="Times New Roman" w:hAnsi="Times New Roman" w:cs="Times New Roman"/>
          <w:b/>
          <w:color w:val="000000"/>
          <w:kern w:val="1"/>
          <w:sz w:val="24"/>
          <w:szCs w:val="24"/>
          <w:lang w:eastAsia="ar-SA"/>
        </w:rPr>
      </w:pPr>
    </w:p>
    <w:p w14:paraId="36A69228" w14:textId="7CDDD22B" w:rsidR="00001FB0" w:rsidRDefault="00001FB0" w:rsidP="0046598E">
      <w:pPr>
        <w:widowControl w:val="0"/>
        <w:suppressAutoHyphens/>
        <w:spacing w:after="0" w:line="240" w:lineRule="auto"/>
        <w:jc w:val="center"/>
        <w:rPr>
          <w:rFonts w:ascii="Times New Roman" w:eastAsia="Times New Roman" w:hAnsi="Times New Roman" w:cs="Times New Roman"/>
          <w:b/>
          <w:color w:val="000000"/>
          <w:kern w:val="1"/>
          <w:sz w:val="24"/>
          <w:szCs w:val="24"/>
          <w:lang w:eastAsia="ar-SA"/>
        </w:rPr>
      </w:pPr>
      <w:r>
        <w:rPr>
          <w:rFonts w:ascii="Times New Roman" w:eastAsia="Times New Roman" w:hAnsi="Times New Roman" w:cs="Times New Roman"/>
          <w:b/>
          <w:color w:val="000000"/>
          <w:kern w:val="1"/>
          <w:sz w:val="24"/>
          <w:szCs w:val="24"/>
          <w:lang w:eastAsia="ar-SA"/>
        </w:rPr>
        <w:t xml:space="preserve">                                                          </w:t>
      </w:r>
      <w:r w:rsidR="0046598E">
        <w:rPr>
          <w:rFonts w:ascii="Times New Roman" w:eastAsia="Times New Roman" w:hAnsi="Times New Roman" w:cs="Times New Roman"/>
          <w:b/>
          <w:color w:val="000000"/>
          <w:kern w:val="1"/>
          <w:sz w:val="24"/>
          <w:szCs w:val="24"/>
          <w:lang w:eastAsia="ar-SA"/>
        </w:rPr>
        <w:t xml:space="preserve">                           </w:t>
      </w:r>
    </w:p>
    <w:p w14:paraId="2F41CB4B" w14:textId="77777777" w:rsidR="00001FB0" w:rsidRDefault="00001FB0" w:rsidP="00FB3B49">
      <w:pPr>
        <w:widowControl w:val="0"/>
        <w:suppressAutoHyphens/>
        <w:spacing w:after="0" w:line="240" w:lineRule="auto"/>
        <w:jc w:val="center"/>
        <w:rPr>
          <w:rFonts w:ascii="Times New Roman" w:eastAsia="Times New Roman" w:hAnsi="Times New Roman" w:cs="Times New Roman"/>
          <w:b/>
          <w:color w:val="000000"/>
          <w:kern w:val="1"/>
          <w:sz w:val="24"/>
          <w:szCs w:val="24"/>
          <w:lang w:eastAsia="ar-SA"/>
        </w:rPr>
      </w:pPr>
    </w:p>
    <w:p w14:paraId="0A20D005" w14:textId="6D0C8296" w:rsidR="00001FB0" w:rsidRDefault="00001FB0" w:rsidP="00001FB0">
      <w:pPr>
        <w:widowControl w:val="0"/>
        <w:suppressAutoHyphens/>
        <w:spacing w:after="0" w:line="240" w:lineRule="auto"/>
        <w:ind w:left="4956"/>
        <w:jc w:val="center"/>
        <w:rPr>
          <w:rFonts w:ascii="Times New Roman" w:eastAsia="Times New Roman" w:hAnsi="Times New Roman" w:cs="Times New Roman"/>
          <w:b/>
          <w:color w:val="000000"/>
          <w:kern w:val="1"/>
          <w:sz w:val="24"/>
          <w:szCs w:val="24"/>
          <w:lang w:eastAsia="ar-SA"/>
        </w:rPr>
      </w:pPr>
      <w:r>
        <w:rPr>
          <w:rFonts w:ascii="Times New Roman" w:eastAsia="Times New Roman" w:hAnsi="Times New Roman" w:cs="Times New Roman"/>
          <w:b/>
          <w:color w:val="000000"/>
          <w:kern w:val="1"/>
          <w:sz w:val="24"/>
          <w:szCs w:val="24"/>
          <w:lang w:eastAsia="ar-SA"/>
        </w:rPr>
        <w:lastRenderedPageBreak/>
        <w:t xml:space="preserve">Załącznik Nr </w:t>
      </w:r>
      <w:r w:rsidR="0046598E">
        <w:rPr>
          <w:rFonts w:ascii="Times New Roman" w:eastAsia="Times New Roman" w:hAnsi="Times New Roman" w:cs="Times New Roman"/>
          <w:b/>
          <w:color w:val="000000"/>
          <w:kern w:val="1"/>
          <w:sz w:val="24"/>
          <w:szCs w:val="24"/>
          <w:lang w:eastAsia="ar-SA"/>
        </w:rPr>
        <w:t>10</w:t>
      </w:r>
      <w:r>
        <w:rPr>
          <w:rFonts w:ascii="Times New Roman" w:eastAsia="Times New Roman" w:hAnsi="Times New Roman" w:cs="Times New Roman"/>
          <w:b/>
          <w:color w:val="000000"/>
          <w:kern w:val="1"/>
          <w:sz w:val="24"/>
          <w:szCs w:val="24"/>
          <w:lang w:eastAsia="ar-SA"/>
        </w:rPr>
        <w:t xml:space="preserve"> do SIWZ</w:t>
      </w:r>
    </w:p>
    <w:p w14:paraId="27D90624" w14:textId="77777777" w:rsidR="00CC4FCF" w:rsidRDefault="00CC4FCF" w:rsidP="00001FB0">
      <w:pPr>
        <w:widowControl w:val="0"/>
        <w:suppressAutoHyphens/>
        <w:spacing w:after="0" w:line="240" w:lineRule="auto"/>
        <w:ind w:left="4956"/>
        <w:jc w:val="center"/>
        <w:rPr>
          <w:rFonts w:ascii="Times New Roman" w:eastAsia="Times New Roman" w:hAnsi="Times New Roman" w:cs="Times New Roman"/>
          <w:b/>
          <w:color w:val="000000"/>
          <w:kern w:val="1"/>
          <w:sz w:val="24"/>
          <w:szCs w:val="24"/>
          <w:lang w:eastAsia="ar-SA"/>
        </w:rPr>
      </w:pPr>
    </w:p>
    <w:p w14:paraId="4BCD6101" w14:textId="77777777" w:rsidR="00CC4FCF" w:rsidRPr="00B77F8A" w:rsidRDefault="00B77F8A" w:rsidP="00CC4FCF">
      <w:pPr>
        <w:widowControl w:val="0"/>
        <w:suppressAutoHyphens/>
        <w:spacing w:after="0" w:line="240" w:lineRule="auto"/>
        <w:ind w:left="142"/>
        <w:rPr>
          <w:rFonts w:ascii="Times New Roman" w:eastAsia="Times New Roman" w:hAnsi="Times New Roman" w:cs="Times New Roman"/>
          <w:b/>
          <w:color w:val="000000"/>
          <w:kern w:val="1"/>
          <w:sz w:val="24"/>
          <w:szCs w:val="24"/>
          <w:u w:val="single"/>
          <w:lang w:eastAsia="ar-SA"/>
        </w:rPr>
      </w:pPr>
      <w:r>
        <w:rPr>
          <w:rFonts w:ascii="Times New Roman" w:eastAsia="Times New Roman" w:hAnsi="Times New Roman" w:cs="Times New Roman"/>
          <w:b/>
          <w:color w:val="000000"/>
          <w:kern w:val="1"/>
          <w:sz w:val="24"/>
          <w:szCs w:val="24"/>
          <w:lang w:eastAsia="ar-SA"/>
        </w:rPr>
        <w:t xml:space="preserve">            </w:t>
      </w:r>
      <w:r w:rsidR="00C2119B">
        <w:rPr>
          <w:rFonts w:ascii="Times New Roman" w:eastAsia="Times New Roman" w:hAnsi="Times New Roman" w:cs="Times New Roman"/>
          <w:b/>
          <w:color w:val="000000"/>
          <w:kern w:val="1"/>
          <w:sz w:val="24"/>
          <w:szCs w:val="24"/>
          <w:lang w:eastAsia="ar-SA"/>
        </w:rPr>
        <w:t xml:space="preserve">                         </w:t>
      </w:r>
      <w:r>
        <w:rPr>
          <w:rFonts w:ascii="Times New Roman" w:eastAsia="Times New Roman" w:hAnsi="Times New Roman" w:cs="Times New Roman"/>
          <w:b/>
          <w:color w:val="000000"/>
          <w:kern w:val="1"/>
          <w:sz w:val="24"/>
          <w:szCs w:val="24"/>
          <w:lang w:eastAsia="ar-SA"/>
        </w:rPr>
        <w:t xml:space="preserve"> </w:t>
      </w:r>
      <w:r w:rsidRPr="00B77F8A">
        <w:rPr>
          <w:rFonts w:ascii="Times New Roman" w:eastAsia="Times New Roman" w:hAnsi="Times New Roman" w:cs="Times New Roman"/>
          <w:b/>
          <w:color w:val="000000"/>
          <w:kern w:val="1"/>
          <w:sz w:val="24"/>
          <w:szCs w:val="24"/>
          <w:u w:val="single"/>
          <w:lang w:eastAsia="ar-SA"/>
        </w:rPr>
        <w:t>Harmonogram</w:t>
      </w:r>
      <w:r>
        <w:rPr>
          <w:rFonts w:ascii="Times New Roman" w:eastAsia="Times New Roman" w:hAnsi="Times New Roman" w:cs="Times New Roman"/>
          <w:b/>
          <w:color w:val="000000"/>
          <w:kern w:val="1"/>
          <w:sz w:val="24"/>
          <w:szCs w:val="24"/>
          <w:u w:val="single"/>
          <w:lang w:eastAsia="ar-SA"/>
        </w:rPr>
        <w:t xml:space="preserve"> wywozu</w:t>
      </w:r>
      <w:r w:rsidR="00C2119B">
        <w:rPr>
          <w:rFonts w:ascii="Times New Roman" w:eastAsia="Times New Roman" w:hAnsi="Times New Roman" w:cs="Times New Roman"/>
          <w:b/>
          <w:color w:val="000000"/>
          <w:kern w:val="1"/>
          <w:sz w:val="24"/>
          <w:szCs w:val="24"/>
          <w:u w:val="single"/>
          <w:lang w:eastAsia="ar-SA"/>
        </w:rPr>
        <w:t xml:space="preserve"> odpadów</w:t>
      </w:r>
      <w:r w:rsidRPr="00B77F8A">
        <w:rPr>
          <w:rFonts w:ascii="Times New Roman" w:eastAsia="Times New Roman" w:hAnsi="Times New Roman" w:cs="Times New Roman"/>
          <w:b/>
          <w:color w:val="000000"/>
          <w:kern w:val="1"/>
          <w:sz w:val="24"/>
          <w:szCs w:val="24"/>
          <w:u w:val="single"/>
          <w:lang w:eastAsia="ar-SA"/>
        </w:rPr>
        <w:t xml:space="preserve"> na 2014 r. </w:t>
      </w:r>
    </w:p>
    <w:p w14:paraId="210F399C" w14:textId="77777777" w:rsidR="00B77F8A" w:rsidRDefault="00B77F8A" w:rsidP="00CC4FCF">
      <w:pPr>
        <w:widowControl w:val="0"/>
        <w:suppressAutoHyphens/>
        <w:spacing w:after="0" w:line="240" w:lineRule="auto"/>
        <w:ind w:left="142"/>
        <w:rPr>
          <w:rFonts w:ascii="Times New Roman" w:eastAsia="Times New Roman" w:hAnsi="Times New Roman" w:cs="Times New Roman"/>
          <w:b/>
          <w:color w:val="000000"/>
          <w:kern w:val="1"/>
          <w:sz w:val="24"/>
          <w:szCs w:val="24"/>
          <w:lang w:eastAsia="ar-SA"/>
        </w:rPr>
      </w:pPr>
    </w:p>
    <w:tbl>
      <w:tblPr>
        <w:tblW w:w="11410" w:type="dxa"/>
        <w:tblInd w:w="-117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3614"/>
        <w:gridCol w:w="2410"/>
        <w:gridCol w:w="567"/>
        <w:gridCol w:w="425"/>
        <w:gridCol w:w="567"/>
        <w:gridCol w:w="425"/>
        <w:gridCol w:w="426"/>
        <w:gridCol w:w="425"/>
        <w:gridCol w:w="425"/>
        <w:gridCol w:w="530"/>
        <w:gridCol w:w="424"/>
        <w:gridCol w:w="424"/>
        <w:gridCol w:w="424"/>
        <w:gridCol w:w="324"/>
      </w:tblGrid>
      <w:tr w:rsidR="00B77F8A" w:rsidRPr="006A3BEF" w14:paraId="21BCD071" w14:textId="77777777" w:rsidTr="00B77F8A">
        <w:trPr>
          <w:trHeight w:val="170"/>
        </w:trPr>
        <w:tc>
          <w:tcPr>
            <w:tcW w:w="3614" w:type="dxa"/>
            <w:vMerge w:val="restart"/>
            <w:shd w:val="clear" w:color="auto" w:fill="A6A6A6" w:themeFill="background1" w:themeFillShade="A6"/>
            <w:noWrap/>
            <w:vAlign w:val="center"/>
            <w:hideMark/>
          </w:tcPr>
          <w:p w14:paraId="6021CBC5" w14:textId="77777777" w:rsidR="00B77F8A" w:rsidRPr="009974F6" w:rsidRDefault="00B77F8A" w:rsidP="00286471">
            <w:pPr>
              <w:spacing w:after="0" w:line="240" w:lineRule="auto"/>
              <w:ind w:right="716"/>
              <w:jc w:val="center"/>
              <w:rPr>
                <w:rFonts w:eastAsia="Times New Roman" w:cs="Arial"/>
                <w:b/>
                <w:color w:val="000000"/>
                <w:szCs w:val="18"/>
                <w:lang w:eastAsia="pl-PL"/>
              </w:rPr>
            </w:pPr>
            <w:r w:rsidRPr="009974F6">
              <w:rPr>
                <w:rFonts w:eastAsia="Times New Roman" w:cs="Arial"/>
                <w:b/>
                <w:color w:val="000000"/>
                <w:szCs w:val="18"/>
                <w:lang w:eastAsia="pl-PL"/>
              </w:rPr>
              <w:t>Miejscowość/Ulice</w:t>
            </w:r>
          </w:p>
        </w:tc>
        <w:tc>
          <w:tcPr>
            <w:tcW w:w="2410" w:type="dxa"/>
            <w:vMerge w:val="restart"/>
            <w:shd w:val="clear" w:color="auto" w:fill="A6A6A6" w:themeFill="background1" w:themeFillShade="A6"/>
            <w:noWrap/>
            <w:vAlign w:val="center"/>
            <w:hideMark/>
          </w:tcPr>
          <w:p w14:paraId="0B9323F4" w14:textId="77777777" w:rsidR="00B77F8A" w:rsidRPr="009974F6" w:rsidRDefault="00B77F8A" w:rsidP="00286471">
            <w:pPr>
              <w:spacing w:after="0" w:line="240" w:lineRule="auto"/>
              <w:jc w:val="center"/>
              <w:rPr>
                <w:rFonts w:eastAsia="Times New Roman" w:cs="Arial"/>
                <w:b/>
                <w:color w:val="000000"/>
                <w:szCs w:val="18"/>
                <w:lang w:eastAsia="pl-PL"/>
              </w:rPr>
            </w:pPr>
            <w:r w:rsidRPr="006A3BEF">
              <w:rPr>
                <w:rFonts w:eastAsia="Times New Roman" w:cs="Arial"/>
                <w:b/>
                <w:color w:val="000000"/>
                <w:szCs w:val="18"/>
                <w:lang w:eastAsia="pl-PL"/>
              </w:rPr>
              <w:t>Rodzaj odpadu</w:t>
            </w:r>
          </w:p>
        </w:tc>
        <w:tc>
          <w:tcPr>
            <w:tcW w:w="5386" w:type="dxa"/>
            <w:gridSpan w:val="12"/>
            <w:shd w:val="clear" w:color="auto" w:fill="A6A6A6" w:themeFill="background1" w:themeFillShade="A6"/>
            <w:noWrap/>
            <w:vAlign w:val="center"/>
            <w:hideMark/>
          </w:tcPr>
          <w:p w14:paraId="26D703E3" w14:textId="77777777" w:rsidR="00B77F8A" w:rsidRPr="009974F6" w:rsidRDefault="00B77F8A" w:rsidP="00286471">
            <w:pPr>
              <w:jc w:val="center"/>
              <w:rPr>
                <w:rFonts w:eastAsia="Times New Roman" w:cs="Arial"/>
                <w:b/>
                <w:color w:val="000000"/>
                <w:szCs w:val="18"/>
                <w:lang w:eastAsia="pl-PL"/>
              </w:rPr>
            </w:pPr>
            <w:r w:rsidRPr="006A3BEF">
              <w:rPr>
                <w:rFonts w:eastAsia="Times New Roman" w:cs="Arial"/>
                <w:b/>
                <w:color w:val="000000"/>
                <w:szCs w:val="18"/>
                <w:lang w:eastAsia="pl-PL"/>
              </w:rPr>
              <w:t>Rok 2014</w:t>
            </w:r>
          </w:p>
        </w:tc>
      </w:tr>
      <w:tr w:rsidR="00B77F8A" w:rsidRPr="006A3BEF" w14:paraId="2E03064B" w14:textId="77777777" w:rsidTr="00B77F8A">
        <w:trPr>
          <w:trHeight w:val="1112"/>
        </w:trPr>
        <w:tc>
          <w:tcPr>
            <w:tcW w:w="3614" w:type="dxa"/>
            <w:vMerge/>
            <w:shd w:val="clear" w:color="auto" w:fill="A6A6A6" w:themeFill="background1" w:themeFillShade="A6"/>
            <w:noWrap/>
            <w:vAlign w:val="bottom"/>
            <w:hideMark/>
          </w:tcPr>
          <w:p w14:paraId="639542A2" w14:textId="77777777" w:rsidR="00B77F8A" w:rsidRPr="006A3BEF" w:rsidRDefault="00B77F8A" w:rsidP="00286471">
            <w:pPr>
              <w:spacing w:after="0" w:line="240" w:lineRule="auto"/>
              <w:rPr>
                <w:rFonts w:eastAsia="Times New Roman" w:cs="Arial"/>
                <w:color w:val="000000"/>
                <w:szCs w:val="18"/>
                <w:lang w:eastAsia="pl-PL"/>
              </w:rPr>
            </w:pPr>
          </w:p>
        </w:tc>
        <w:tc>
          <w:tcPr>
            <w:tcW w:w="2410" w:type="dxa"/>
            <w:vMerge/>
            <w:shd w:val="clear" w:color="auto" w:fill="A6A6A6" w:themeFill="background1" w:themeFillShade="A6"/>
            <w:noWrap/>
            <w:vAlign w:val="center"/>
            <w:hideMark/>
          </w:tcPr>
          <w:p w14:paraId="702A3AE8" w14:textId="77777777" w:rsidR="00B77F8A" w:rsidRPr="006A3BEF" w:rsidRDefault="00B77F8A" w:rsidP="00286471">
            <w:pPr>
              <w:spacing w:after="0" w:line="240" w:lineRule="auto"/>
              <w:jc w:val="center"/>
              <w:rPr>
                <w:rFonts w:eastAsia="Times New Roman" w:cs="Arial"/>
                <w:color w:val="000000"/>
                <w:szCs w:val="18"/>
                <w:lang w:eastAsia="pl-PL"/>
              </w:rPr>
            </w:pPr>
          </w:p>
        </w:tc>
        <w:tc>
          <w:tcPr>
            <w:tcW w:w="567" w:type="dxa"/>
            <w:shd w:val="clear" w:color="auto" w:fill="A6A6A6" w:themeFill="background1" w:themeFillShade="A6"/>
            <w:noWrap/>
            <w:textDirection w:val="btLr"/>
            <w:vAlign w:val="center"/>
            <w:hideMark/>
          </w:tcPr>
          <w:p w14:paraId="1F22D25D" w14:textId="77777777" w:rsidR="00B77F8A" w:rsidRPr="006A3BEF" w:rsidRDefault="00B77F8A" w:rsidP="00286471">
            <w:pPr>
              <w:spacing w:after="0" w:line="240" w:lineRule="auto"/>
              <w:jc w:val="center"/>
              <w:rPr>
                <w:rFonts w:eastAsia="Times New Roman" w:cs="Arial"/>
                <w:b/>
                <w:color w:val="000000"/>
                <w:szCs w:val="18"/>
                <w:lang w:eastAsia="pl-PL"/>
              </w:rPr>
            </w:pPr>
            <w:r w:rsidRPr="009974F6">
              <w:rPr>
                <w:rFonts w:eastAsia="Times New Roman" w:cs="Arial"/>
                <w:b/>
                <w:color w:val="000000"/>
                <w:szCs w:val="18"/>
                <w:lang w:eastAsia="pl-PL"/>
              </w:rPr>
              <w:t xml:space="preserve">Styczeń </w:t>
            </w:r>
          </w:p>
        </w:tc>
        <w:tc>
          <w:tcPr>
            <w:tcW w:w="425" w:type="dxa"/>
            <w:shd w:val="clear" w:color="auto" w:fill="A6A6A6" w:themeFill="background1" w:themeFillShade="A6"/>
            <w:noWrap/>
            <w:textDirection w:val="btLr"/>
            <w:vAlign w:val="center"/>
            <w:hideMark/>
          </w:tcPr>
          <w:p w14:paraId="15ED0BD6" w14:textId="77777777" w:rsidR="00B77F8A" w:rsidRPr="006A3BEF" w:rsidRDefault="00B77F8A" w:rsidP="00286471">
            <w:pPr>
              <w:spacing w:after="0" w:line="240" w:lineRule="auto"/>
              <w:jc w:val="center"/>
              <w:rPr>
                <w:rFonts w:eastAsia="Times New Roman" w:cs="Arial"/>
                <w:b/>
                <w:color w:val="000000"/>
                <w:szCs w:val="18"/>
                <w:lang w:eastAsia="pl-PL"/>
              </w:rPr>
            </w:pPr>
            <w:r w:rsidRPr="009974F6">
              <w:rPr>
                <w:rFonts w:eastAsia="Times New Roman" w:cs="Arial"/>
                <w:b/>
                <w:color w:val="000000"/>
                <w:szCs w:val="18"/>
                <w:lang w:eastAsia="pl-PL"/>
              </w:rPr>
              <w:t xml:space="preserve">Luty </w:t>
            </w:r>
          </w:p>
        </w:tc>
        <w:tc>
          <w:tcPr>
            <w:tcW w:w="567" w:type="dxa"/>
            <w:shd w:val="clear" w:color="auto" w:fill="A6A6A6" w:themeFill="background1" w:themeFillShade="A6"/>
            <w:noWrap/>
            <w:textDirection w:val="btLr"/>
            <w:vAlign w:val="center"/>
            <w:hideMark/>
          </w:tcPr>
          <w:p w14:paraId="41EBC03F" w14:textId="77777777" w:rsidR="00B77F8A" w:rsidRPr="006A3BEF" w:rsidRDefault="00B77F8A" w:rsidP="00286471">
            <w:pPr>
              <w:spacing w:after="0" w:line="240" w:lineRule="auto"/>
              <w:jc w:val="center"/>
              <w:rPr>
                <w:rFonts w:eastAsia="Times New Roman" w:cs="Arial"/>
                <w:b/>
                <w:color w:val="000000"/>
                <w:szCs w:val="18"/>
                <w:lang w:eastAsia="pl-PL"/>
              </w:rPr>
            </w:pPr>
            <w:r w:rsidRPr="009974F6">
              <w:rPr>
                <w:rFonts w:eastAsia="Times New Roman" w:cs="Arial"/>
                <w:b/>
                <w:color w:val="000000"/>
                <w:szCs w:val="18"/>
                <w:lang w:eastAsia="pl-PL"/>
              </w:rPr>
              <w:t xml:space="preserve">Marzec </w:t>
            </w:r>
          </w:p>
        </w:tc>
        <w:tc>
          <w:tcPr>
            <w:tcW w:w="425" w:type="dxa"/>
            <w:shd w:val="clear" w:color="auto" w:fill="A6A6A6" w:themeFill="background1" w:themeFillShade="A6"/>
            <w:noWrap/>
            <w:textDirection w:val="btLr"/>
            <w:vAlign w:val="center"/>
            <w:hideMark/>
          </w:tcPr>
          <w:p w14:paraId="0C3B10E0" w14:textId="77777777" w:rsidR="00B77F8A" w:rsidRPr="006A3BEF" w:rsidRDefault="00B77F8A" w:rsidP="00286471">
            <w:pPr>
              <w:spacing w:after="0" w:line="240" w:lineRule="auto"/>
              <w:jc w:val="center"/>
              <w:rPr>
                <w:rFonts w:eastAsia="Times New Roman" w:cs="Arial"/>
                <w:b/>
                <w:color w:val="000000"/>
                <w:szCs w:val="18"/>
                <w:lang w:eastAsia="pl-PL"/>
              </w:rPr>
            </w:pPr>
            <w:r w:rsidRPr="009974F6">
              <w:rPr>
                <w:rFonts w:eastAsia="Times New Roman" w:cs="Arial"/>
                <w:b/>
                <w:color w:val="000000"/>
                <w:szCs w:val="18"/>
                <w:lang w:eastAsia="pl-PL"/>
              </w:rPr>
              <w:t>Kwiecień</w:t>
            </w:r>
          </w:p>
        </w:tc>
        <w:tc>
          <w:tcPr>
            <w:tcW w:w="426" w:type="dxa"/>
            <w:shd w:val="clear" w:color="auto" w:fill="A6A6A6" w:themeFill="background1" w:themeFillShade="A6"/>
            <w:noWrap/>
            <w:textDirection w:val="btLr"/>
            <w:vAlign w:val="center"/>
            <w:hideMark/>
          </w:tcPr>
          <w:p w14:paraId="510308A3" w14:textId="77777777" w:rsidR="00B77F8A" w:rsidRPr="006A3BEF" w:rsidRDefault="00B77F8A" w:rsidP="00286471">
            <w:pPr>
              <w:spacing w:after="0" w:line="240" w:lineRule="auto"/>
              <w:jc w:val="center"/>
              <w:rPr>
                <w:rFonts w:eastAsia="Times New Roman" w:cs="Arial"/>
                <w:b/>
                <w:color w:val="000000"/>
                <w:szCs w:val="18"/>
                <w:lang w:eastAsia="pl-PL"/>
              </w:rPr>
            </w:pPr>
            <w:r w:rsidRPr="009974F6">
              <w:rPr>
                <w:rFonts w:eastAsia="Times New Roman" w:cs="Arial"/>
                <w:b/>
                <w:color w:val="000000"/>
                <w:szCs w:val="18"/>
                <w:lang w:eastAsia="pl-PL"/>
              </w:rPr>
              <w:t xml:space="preserve">Maj </w:t>
            </w:r>
          </w:p>
        </w:tc>
        <w:tc>
          <w:tcPr>
            <w:tcW w:w="425" w:type="dxa"/>
            <w:shd w:val="clear" w:color="auto" w:fill="A6A6A6" w:themeFill="background1" w:themeFillShade="A6"/>
            <w:noWrap/>
            <w:textDirection w:val="btLr"/>
            <w:vAlign w:val="center"/>
            <w:hideMark/>
          </w:tcPr>
          <w:p w14:paraId="7C6F35F2" w14:textId="77777777" w:rsidR="00B77F8A" w:rsidRPr="006A3BEF" w:rsidRDefault="00B77F8A" w:rsidP="00286471">
            <w:pPr>
              <w:spacing w:after="0" w:line="240" w:lineRule="auto"/>
              <w:jc w:val="center"/>
              <w:rPr>
                <w:rFonts w:eastAsia="Times New Roman" w:cs="Arial"/>
                <w:b/>
                <w:color w:val="000000"/>
                <w:szCs w:val="18"/>
                <w:lang w:eastAsia="pl-PL"/>
              </w:rPr>
            </w:pPr>
            <w:r w:rsidRPr="009974F6">
              <w:rPr>
                <w:rFonts w:eastAsia="Times New Roman" w:cs="Arial"/>
                <w:b/>
                <w:color w:val="000000"/>
                <w:szCs w:val="18"/>
                <w:lang w:eastAsia="pl-PL"/>
              </w:rPr>
              <w:t xml:space="preserve">Czerwiec </w:t>
            </w:r>
          </w:p>
        </w:tc>
        <w:tc>
          <w:tcPr>
            <w:tcW w:w="425" w:type="dxa"/>
            <w:shd w:val="clear" w:color="auto" w:fill="A6A6A6" w:themeFill="background1" w:themeFillShade="A6"/>
            <w:noWrap/>
            <w:textDirection w:val="btLr"/>
            <w:vAlign w:val="center"/>
            <w:hideMark/>
          </w:tcPr>
          <w:p w14:paraId="517571DC" w14:textId="77777777" w:rsidR="00B77F8A" w:rsidRPr="006A3BEF" w:rsidRDefault="00B77F8A" w:rsidP="00286471">
            <w:pPr>
              <w:spacing w:after="0" w:line="240" w:lineRule="auto"/>
              <w:jc w:val="center"/>
              <w:rPr>
                <w:rFonts w:eastAsia="Times New Roman" w:cs="Arial"/>
                <w:b/>
                <w:color w:val="000000"/>
                <w:szCs w:val="18"/>
                <w:lang w:eastAsia="pl-PL"/>
              </w:rPr>
            </w:pPr>
            <w:r w:rsidRPr="009974F6">
              <w:rPr>
                <w:rFonts w:eastAsia="Times New Roman" w:cs="Arial"/>
                <w:b/>
                <w:color w:val="000000"/>
                <w:szCs w:val="18"/>
                <w:lang w:eastAsia="pl-PL"/>
              </w:rPr>
              <w:t xml:space="preserve">Lipiec </w:t>
            </w:r>
          </w:p>
        </w:tc>
        <w:tc>
          <w:tcPr>
            <w:tcW w:w="530" w:type="dxa"/>
            <w:shd w:val="clear" w:color="auto" w:fill="A6A6A6" w:themeFill="background1" w:themeFillShade="A6"/>
            <w:noWrap/>
            <w:textDirection w:val="btLr"/>
            <w:vAlign w:val="center"/>
            <w:hideMark/>
          </w:tcPr>
          <w:p w14:paraId="219DE2F6" w14:textId="77777777" w:rsidR="00B77F8A" w:rsidRPr="006A3BEF" w:rsidRDefault="00B77F8A" w:rsidP="00286471">
            <w:pPr>
              <w:spacing w:after="0" w:line="240" w:lineRule="auto"/>
              <w:jc w:val="center"/>
              <w:rPr>
                <w:rFonts w:eastAsia="Times New Roman" w:cs="Arial"/>
                <w:b/>
                <w:color w:val="000000"/>
                <w:szCs w:val="18"/>
                <w:lang w:eastAsia="pl-PL"/>
              </w:rPr>
            </w:pPr>
            <w:r w:rsidRPr="009974F6">
              <w:rPr>
                <w:rFonts w:eastAsia="Times New Roman" w:cs="Arial"/>
                <w:b/>
                <w:color w:val="000000"/>
                <w:szCs w:val="18"/>
                <w:lang w:eastAsia="pl-PL"/>
              </w:rPr>
              <w:t xml:space="preserve">Sierpień </w:t>
            </w:r>
          </w:p>
        </w:tc>
        <w:tc>
          <w:tcPr>
            <w:tcW w:w="424" w:type="dxa"/>
            <w:shd w:val="clear" w:color="auto" w:fill="A6A6A6" w:themeFill="background1" w:themeFillShade="A6"/>
            <w:noWrap/>
            <w:textDirection w:val="btLr"/>
            <w:vAlign w:val="center"/>
            <w:hideMark/>
          </w:tcPr>
          <w:p w14:paraId="4118A945" w14:textId="77777777" w:rsidR="00B77F8A" w:rsidRPr="006A3BEF" w:rsidRDefault="00B77F8A" w:rsidP="00286471">
            <w:pPr>
              <w:spacing w:after="0" w:line="240" w:lineRule="auto"/>
              <w:jc w:val="center"/>
              <w:rPr>
                <w:rFonts w:eastAsia="Times New Roman" w:cs="Arial"/>
                <w:b/>
                <w:color w:val="000000"/>
                <w:szCs w:val="18"/>
                <w:lang w:eastAsia="pl-PL"/>
              </w:rPr>
            </w:pPr>
            <w:r w:rsidRPr="009974F6">
              <w:rPr>
                <w:rFonts w:eastAsia="Times New Roman" w:cs="Arial"/>
                <w:b/>
                <w:color w:val="000000"/>
                <w:szCs w:val="18"/>
                <w:lang w:eastAsia="pl-PL"/>
              </w:rPr>
              <w:t xml:space="preserve">Wrzesień </w:t>
            </w:r>
          </w:p>
        </w:tc>
        <w:tc>
          <w:tcPr>
            <w:tcW w:w="424" w:type="dxa"/>
            <w:shd w:val="clear" w:color="auto" w:fill="A6A6A6" w:themeFill="background1" w:themeFillShade="A6"/>
            <w:noWrap/>
            <w:textDirection w:val="btLr"/>
            <w:vAlign w:val="center"/>
            <w:hideMark/>
          </w:tcPr>
          <w:p w14:paraId="6A2294DB" w14:textId="77777777" w:rsidR="00B77F8A" w:rsidRPr="006A3BEF" w:rsidRDefault="00B77F8A" w:rsidP="00286471">
            <w:pPr>
              <w:spacing w:after="0" w:line="240" w:lineRule="auto"/>
              <w:jc w:val="center"/>
              <w:rPr>
                <w:rFonts w:eastAsia="Times New Roman" w:cs="Arial"/>
                <w:b/>
                <w:color w:val="000000"/>
                <w:szCs w:val="18"/>
                <w:lang w:eastAsia="pl-PL"/>
              </w:rPr>
            </w:pPr>
            <w:r w:rsidRPr="009974F6">
              <w:rPr>
                <w:rFonts w:eastAsia="Times New Roman" w:cs="Arial"/>
                <w:b/>
                <w:color w:val="000000"/>
                <w:szCs w:val="18"/>
                <w:lang w:eastAsia="pl-PL"/>
              </w:rPr>
              <w:t>Październik</w:t>
            </w:r>
          </w:p>
        </w:tc>
        <w:tc>
          <w:tcPr>
            <w:tcW w:w="424" w:type="dxa"/>
            <w:shd w:val="clear" w:color="auto" w:fill="A6A6A6" w:themeFill="background1" w:themeFillShade="A6"/>
            <w:noWrap/>
            <w:textDirection w:val="btLr"/>
            <w:vAlign w:val="center"/>
            <w:hideMark/>
          </w:tcPr>
          <w:p w14:paraId="4BB578C3" w14:textId="77777777" w:rsidR="00B77F8A" w:rsidRPr="006A3BEF" w:rsidRDefault="00B77F8A" w:rsidP="00286471">
            <w:pPr>
              <w:spacing w:after="0" w:line="240" w:lineRule="auto"/>
              <w:jc w:val="center"/>
              <w:rPr>
                <w:rFonts w:eastAsia="Times New Roman" w:cs="Arial"/>
                <w:b/>
                <w:color w:val="000000"/>
                <w:szCs w:val="18"/>
                <w:lang w:eastAsia="pl-PL"/>
              </w:rPr>
            </w:pPr>
            <w:r w:rsidRPr="009974F6">
              <w:rPr>
                <w:rFonts w:eastAsia="Times New Roman" w:cs="Arial"/>
                <w:b/>
                <w:color w:val="000000"/>
                <w:szCs w:val="18"/>
                <w:lang w:eastAsia="pl-PL"/>
              </w:rPr>
              <w:t xml:space="preserve">Listopad </w:t>
            </w:r>
          </w:p>
        </w:tc>
        <w:tc>
          <w:tcPr>
            <w:tcW w:w="324" w:type="dxa"/>
            <w:shd w:val="clear" w:color="auto" w:fill="A6A6A6" w:themeFill="background1" w:themeFillShade="A6"/>
            <w:noWrap/>
            <w:textDirection w:val="btLr"/>
            <w:vAlign w:val="center"/>
            <w:hideMark/>
          </w:tcPr>
          <w:p w14:paraId="0BE6BD90" w14:textId="77777777" w:rsidR="00B77F8A" w:rsidRPr="006A3BEF" w:rsidRDefault="00B77F8A" w:rsidP="00286471">
            <w:pPr>
              <w:spacing w:after="0" w:line="240" w:lineRule="auto"/>
              <w:jc w:val="center"/>
              <w:rPr>
                <w:rFonts w:eastAsia="Times New Roman" w:cs="Arial"/>
                <w:b/>
                <w:color w:val="000000"/>
                <w:szCs w:val="18"/>
                <w:lang w:eastAsia="pl-PL"/>
              </w:rPr>
            </w:pPr>
            <w:r w:rsidRPr="009974F6">
              <w:rPr>
                <w:rFonts w:eastAsia="Times New Roman" w:cs="Arial"/>
                <w:b/>
                <w:color w:val="000000"/>
                <w:szCs w:val="18"/>
                <w:lang w:eastAsia="pl-PL"/>
              </w:rPr>
              <w:t xml:space="preserve">Grudzień </w:t>
            </w:r>
          </w:p>
        </w:tc>
      </w:tr>
      <w:tr w:rsidR="00B77F8A" w14:paraId="23AD7B0D" w14:textId="77777777" w:rsidTr="00B77F8A">
        <w:tblPrEx>
          <w:tblLook w:val="0000" w:firstRow="0" w:lastRow="0" w:firstColumn="0" w:lastColumn="0" w:noHBand="0" w:noVBand="0"/>
        </w:tblPrEx>
        <w:trPr>
          <w:trHeight w:val="546"/>
        </w:trPr>
        <w:tc>
          <w:tcPr>
            <w:tcW w:w="3614" w:type="dxa"/>
            <w:shd w:val="clear" w:color="auto" w:fill="D9D9D9" w:themeFill="background1" w:themeFillShade="D9"/>
          </w:tcPr>
          <w:p w14:paraId="451541F0" w14:textId="77777777" w:rsidR="00B77F8A" w:rsidRPr="006A3BEF" w:rsidRDefault="00B77F8A" w:rsidP="00286471">
            <w:pPr>
              <w:spacing w:after="0"/>
              <w:jc w:val="center"/>
            </w:pPr>
            <w:r w:rsidRPr="006A3BEF">
              <w:t>Pomiechówek, Czarnowo</w:t>
            </w:r>
          </w:p>
        </w:tc>
        <w:tc>
          <w:tcPr>
            <w:tcW w:w="2410" w:type="dxa"/>
            <w:vMerge w:val="restart"/>
            <w:vAlign w:val="center"/>
          </w:tcPr>
          <w:p w14:paraId="5B8F7418" w14:textId="77777777" w:rsidR="00B77F8A" w:rsidRPr="006A3BEF" w:rsidRDefault="00B77F8A" w:rsidP="00286471">
            <w:pPr>
              <w:jc w:val="center"/>
            </w:pPr>
            <w:r w:rsidRPr="006A3BEF">
              <w:rPr>
                <w:b/>
              </w:rPr>
              <w:t>Selektywna zbiórka odpadów</w:t>
            </w:r>
            <w:r w:rsidRPr="006A3BEF">
              <w:t xml:space="preserve">                     (kolorowe worki)</w:t>
            </w:r>
          </w:p>
        </w:tc>
        <w:tc>
          <w:tcPr>
            <w:tcW w:w="567" w:type="dxa"/>
          </w:tcPr>
          <w:p w14:paraId="2965A9BE" w14:textId="77777777" w:rsidR="00B77F8A" w:rsidRPr="006A3BEF" w:rsidRDefault="00B77F8A" w:rsidP="00286471">
            <w:pPr>
              <w:spacing w:after="0" w:line="240" w:lineRule="auto"/>
              <w:jc w:val="center"/>
            </w:pPr>
            <w:r w:rsidRPr="006A3BEF">
              <w:t>13</w:t>
            </w:r>
          </w:p>
        </w:tc>
        <w:tc>
          <w:tcPr>
            <w:tcW w:w="425" w:type="dxa"/>
          </w:tcPr>
          <w:p w14:paraId="3C2D9C84" w14:textId="77777777" w:rsidR="00B77F8A" w:rsidRPr="006A3BEF" w:rsidRDefault="00B77F8A" w:rsidP="00286471">
            <w:pPr>
              <w:spacing w:after="0" w:line="240" w:lineRule="auto"/>
              <w:jc w:val="center"/>
            </w:pPr>
            <w:r w:rsidRPr="006A3BEF">
              <w:t>10</w:t>
            </w:r>
          </w:p>
        </w:tc>
        <w:tc>
          <w:tcPr>
            <w:tcW w:w="567" w:type="dxa"/>
          </w:tcPr>
          <w:p w14:paraId="3CDA3A29" w14:textId="77777777" w:rsidR="00B77F8A" w:rsidRPr="006A3BEF" w:rsidRDefault="00B77F8A" w:rsidP="00286471">
            <w:pPr>
              <w:spacing w:after="0" w:line="240" w:lineRule="auto"/>
              <w:jc w:val="center"/>
            </w:pPr>
            <w:r w:rsidRPr="006A3BEF">
              <w:t>10</w:t>
            </w:r>
          </w:p>
        </w:tc>
        <w:tc>
          <w:tcPr>
            <w:tcW w:w="425" w:type="dxa"/>
          </w:tcPr>
          <w:p w14:paraId="1AF6184E" w14:textId="77777777" w:rsidR="00B77F8A" w:rsidRPr="006A3BEF" w:rsidRDefault="00B77F8A" w:rsidP="00286471">
            <w:pPr>
              <w:spacing w:after="0" w:line="240" w:lineRule="auto"/>
              <w:jc w:val="center"/>
            </w:pPr>
            <w:r w:rsidRPr="006A3BEF">
              <w:t>7</w:t>
            </w:r>
          </w:p>
        </w:tc>
        <w:tc>
          <w:tcPr>
            <w:tcW w:w="426" w:type="dxa"/>
          </w:tcPr>
          <w:p w14:paraId="6E0F20E8" w14:textId="77777777" w:rsidR="00B77F8A" w:rsidRPr="006A3BEF" w:rsidRDefault="00B77F8A" w:rsidP="00286471">
            <w:pPr>
              <w:spacing w:after="0" w:line="240" w:lineRule="auto"/>
              <w:jc w:val="center"/>
            </w:pPr>
            <w:r w:rsidRPr="006A3BEF">
              <w:t>5</w:t>
            </w:r>
          </w:p>
        </w:tc>
        <w:tc>
          <w:tcPr>
            <w:tcW w:w="425" w:type="dxa"/>
          </w:tcPr>
          <w:p w14:paraId="556E4370" w14:textId="77777777" w:rsidR="00B77F8A" w:rsidRPr="006A3BEF" w:rsidRDefault="00B77F8A" w:rsidP="00286471">
            <w:pPr>
              <w:spacing w:after="0" w:line="240" w:lineRule="auto"/>
              <w:jc w:val="center"/>
            </w:pPr>
            <w:r w:rsidRPr="006A3BEF">
              <w:t>2 30</w:t>
            </w:r>
          </w:p>
        </w:tc>
        <w:tc>
          <w:tcPr>
            <w:tcW w:w="425" w:type="dxa"/>
          </w:tcPr>
          <w:p w14:paraId="021E13E8" w14:textId="77777777" w:rsidR="00B77F8A" w:rsidRPr="006A3BEF" w:rsidRDefault="00B77F8A" w:rsidP="00286471">
            <w:pPr>
              <w:spacing w:after="0" w:line="240" w:lineRule="auto"/>
              <w:jc w:val="center"/>
            </w:pPr>
            <w:r w:rsidRPr="006A3BEF">
              <w:t>28</w:t>
            </w:r>
          </w:p>
        </w:tc>
        <w:tc>
          <w:tcPr>
            <w:tcW w:w="530" w:type="dxa"/>
          </w:tcPr>
          <w:p w14:paraId="56EE5431" w14:textId="77777777" w:rsidR="00B77F8A" w:rsidRPr="006A3BEF" w:rsidRDefault="00B77F8A" w:rsidP="00286471">
            <w:pPr>
              <w:spacing w:after="0" w:line="240" w:lineRule="auto"/>
              <w:jc w:val="center"/>
            </w:pPr>
            <w:r w:rsidRPr="006A3BEF">
              <w:t>25</w:t>
            </w:r>
          </w:p>
        </w:tc>
        <w:tc>
          <w:tcPr>
            <w:tcW w:w="424" w:type="dxa"/>
          </w:tcPr>
          <w:p w14:paraId="1020BC64" w14:textId="77777777" w:rsidR="00B77F8A" w:rsidRPr="006A3BEF" w:rsidRDefault="00B77F8A" w:rsidP="00286471">
            <w:pPr>
              <w:spacing w:after="0" w:line="240" w:lineRule="auto"/>
              <w:jc w:val="center"/>
            </w:pPr>
            <w:r w:rsidRPr="006A3BEF">
              <w:t>22</w:t>
            </w:r>
          </w:p>
        </w:tc>
        <w:tc>
          <w:tcPr>
            <w:tcW w:w="424" w:type="dxa"/>
          </w:tcPr>
          <w:p w14:paraId="52E7F19D" w14:textId="77777777" w:rsidR="00B77F8A" w:rsidRPr="006A3BEF" w:rsidRDefault="00B77F8A" w:rsidP="00286471">
            <w:pPr>
              <w:spacing w:after="0" w:line="240" w:lineRule="auto"/>
              <w:jc w:val="center"/>
            </w:pPr>
            <w:r w:rsidRPr="006A3BEF">
              <w:t>20</w:t>
            </w:r>
          </w:p>
        </w:tc>
        <w:tc>
          <w:tcPr>
            <w:tcW w:w="424" w:type="dxa"/>
          </w:tcPr>
          <w:p w14:paraId="272CF119" w14:textId="77777777" w:rsidR="00B77F8A" w:rsidRPr="006A3BEF" w:rsidRDefault="00B77F8A" w:rsidP="00286471">
            <w:pPr>
              <w:spacing w:after="0" w:line="240" w:lineRule="auto"/>
              <w:jc w:val="center"/>
            </w:pPr>
            <w:r w:rsidRPr="006A3BEF">
              <w:t>17</w:t>
            </w:r>
          </w:p>
        </w:tc>
        <w:tc>
          <w:tcPr>
            <w:tcW w:w="324" w:type="dxa"/>
          </w:tcPr>
          <w:p w14:paraId="022A167D" w14:textId="77777777" w:rsidR="00B77F8A" w:rsidRPr="006A3BEF" w:rsidRDefault="00B77F8A" w:rsidP="00286471">
            <w:pPr>
              <w:spacing w:after="0" w:line="240" w:lineRule="auto"/>
              <w:jc w:val="center"/>
            </w:pPr>
            <w:r w:rsidRPr="006A3BEF">
              <w:t>15</w:t>
            </w:r>
          </w:p>
        </w:tc>
      </w:tr>
      <w:tr w:rsidR="00B77F8A" w14:paraId="19F6F2B4" w14:textId="77777777" w:rsidTr="00B77F8A">
        <w:tblPrEx>
          <w:tblLook w:val="0000" w:firstRow="0" w:lastRow="0" w:firstColumn="0" w:lastColumn="0" w:noHBand="0" w:noVBand="0"/>
        </w:tblPrEx>
        <w:trPr>
          <w:trHeight w:val="412"/>
        </w:trPr>
        <w:tc>
          <w:tcPr>
            <w:tcW w:w="3614" w:type="dxa"/>
            <w:shd w:val="clear" w:color="auto" w:fill="D9D9D9" w:themeFill="background1" w:themeFillShade="D9"/>
          </w:tcPr>
          <w:p w14:paraId="515659B2" w14:textId="77777777" w:rsidR="00B77F8A" w:rsidRPr="006A3BEF" w:rsidRDefault="00B77F8A" w:rsidP="00286471">
            <w:pPr>
              <w:spacing w:after="0"/>
              <w:jc w:val="center"/>
            </w:pPr>
            <w:r w:rsidRPr="006A3BEF">
              <w:t>Nowy Modlin, Kosewo, Cegielnia Kosewo, Wymysły</w:t>
            </w:r>
          </w:p>
        </w:tc>
        <w:tc>
          <w:tcPr>
            <w:tcW w:w="2410" w:type="dxa"/>
            <w:vMerge/>
            <w:vAlign w:val="center"/>
          </w:tcPr>
          <w:p w14:paraId="78BBE671" w14:textId="77777777" w:rsidR="00B77F8A" w:rsidRPr="006A3BEF" w:rsidRDefault="00B77F8A" w:rsidP="00286471">
            <w:pPr>
              <w:jc w:val="center"/>
            </w:pPr>
          </w:p>
        </w:tc>
        <w:tc>
          <w:tcPr>
            <w:tcW w:w="567" w:type="dxa"/>
          </w:tcPr>
          <w:p w14:paraId="5B8462A7" w14:textId="77777777" w:rsidR="00B77F8A" w:rsidRPr="006A3BEF" w:rsidRDefault="00B77F8A" w:rsidP="00286471">
            <w:pPr>
              <w:spacing w:after="0" w:line="240" w:lineRule="auto"/>
              <w:jc w:val="center"/>
            </w:pPr>
            <w:r w:rsidRPr="006A3BEF">
              <w:t>14</w:t>
            </w:r>
          </w:p>
        </w:tc>
        <w:tc>
          <w:tcPr>
            <w:tcW w:w="425" w:type="dxa"/>
          </w:tcPr>
          <w:p w14:paraId="00C98633" w14:textId="77777777" w:rsidR="00B77F8A" w:rsidRPr="006A3BEF" w:rsidRDefault="00B77F8A" w:rsidP="00286471">
            <w:pPr>
              <w:spacing w:after="0" w:line="240" w:lineRule="auto"/>
              <w:jc w:val="center"/>
            </w:pPr>
            <w:r w:rsidRPr="006A3BEF">
              <w:t>11</w:t>
            </w:r>
          </w:p>
        </w:tc>
        <w:tc>
          <w:tcPr>
            <w:tcW w:w="567" w:type="dxa"/>
          </w:tcPr>
          <w:p w14:paraId="4E2E0AB9" w14:textId="77777777" w:rsidR="00B77F8A" w:rsidRPr="006A3BEF" w:rsidRDefault="00B77F8A" w:rsidP="00286471">
            <w:pPr>
              <w:spacing w:after="0" w:line="240" w:lineRule="auto"/>
              <w:jc w:val="center"/>
            </w:pPr>
            <w:r w:rsidRPr="006A3BEF">
              <w:t>11</w:t>
            </w:r>
          </w:p>
        </w:tc>
        <w:tc>
          <w:tcPr>
            <w:tcW w:w="425" w:type="dxa"/>
          </w:tcPr>
          <w:p w14:paraId="575E3DE3" w14:textId="77777777" w:rsidR="00B77F8A" w:rsidRPr="006A3BEF" w:rsidRDefault="00B77F8A" w:rsidP="00286471">
            <w:pPr>
              <w:spacing w:after="0" w:line="240" w:lineRule="auto"/>
              <w:jc w:val="center"/>
            </w:pPr>
            <w:r w:rsidRPr="006A3BEF">
              <w:t>8</w:t>
            </w:r>
          </w:p>
        </w:tc>
        <w:tc>
          <w:tcPr>
            <w:tcW w:w="426" w:type="dxa"/>
          </w:tcPr>
          <w:p w14:paraId="55791B3C" w14:textId="77777777" w:rsidR="00B77F8A" w:rsidRPr="006A3BEF" w:rsidRDefault="00B77F8A" w:rsidP="00286471">
            <w:pPr>
              <w:spacing w:after="0" w:line="240" w:lineRule="auto"/>
              <w:jc w:val="center"/>
            </w:pPr>
            <w:r w:rsidRPr="006A3BEF">
              <w:t>6</w:t>
            </w:r>
          </w:p>
        </w:tc>
        <w:tc>
          <w:tcPr>
            <w:tcW w:w="425" w:type="dxa"/>
          </w:tcPr>
          <w:p w14:paraId="2216AA9C" w14:textId="77777777" w:rsidR="00B77F8A" w:rsidRPr="006A3BEF" w:rsidRDefault="00B77F8A" w:rsidP="00286471">
            <w:pPr>
              <w:spacing w:after="0" w:line="240" w:lineRule="auto"/>
              <w:jc w:val="center"/>
            </w:pPr>
            <w:r w:rsidRPr="006A3BEF">
              <w:t>3</w:t>
            </w:r>
          </w:p>
        </w:tc>
        <w:tc>
          <w:tcPr>
            <w:tcW w:w="425" w:type="dxa"/>
          </w:tcPr>
          <w:p w14:paraId="5A9BE608" w14:textId="77777777" w:rsidR="00B77F8A" w:rsidRPr="006A3BEF" w:rsidRDefault="00B77F8A" w:rsidP="00286471">
            <w:pPr>
              <w:spacing w:after="0" w:line="240" w:lineRule="auto"/>
              <w:jc w:val="center"/>
            </w:pPr>
            <w:r w:rsidRPr="006A3BEF">
              <w:t>1 29</w:t>
            </w:r>
          </w:p>
        </w:tc>
        <w:tc>
          <w:tcPr>
            <w:tcW w:w="530" w:type="dxa"/>
          </w:tcPr>
          <w:p w14:paraId="29D4A610" w14:textId="77777777" w:rsidR="00B77F8A" w:rsidRPr="006A3BEF" w:rsidRDefault="00B77F8A" w:rsidP="00286471">
            <w:pPr>
              <w:spacing w:after="0" w:line="240" w:lineRule="auto"/>
              <w:jc w:val="center"/>
            </w:pPr>
            <w:r w:rsidRPr="006A3BEF">
              <w:t>26</w:t>
            </w:r>
          </w:p>
        </w:tc>
        <w:tc>
          <w:tcPr>
            <w:tcW w:w="424" w:type="dxa"/>
          </w:tcPr>
          <w:p w14:paraId="5DF36F87" w14:textId="77777777" w:rsidR="00B77F8A" w:rsidRPr="006A3BEF" w:rsidRDefault="00B77F8A" w:rsidP="00286471">
            <w:pPr>
              <w:spacing w:after="0" w:line="240" w:lineRule="auto"/>
              <w:jc w:val="center"/>
            </w:pPr>
            <w:r w:rsidRPr="006A3BEF">
              <w:t>23</w:t>
            </w:r>
          </w:p>
        </w:tc>
        <w:tc>
          <w:tcPr>
            <w:tcW w:w="424" w:type="dxa"/>
          </w:tcPr>
          <w:p w14:paraId="5F0A8554" w14:textId="77777777" w:rsidR="00B77F8A" w:rsidRPr="006A3BEF" w:rsidRDefault="00B77F8A" w:rsidP="00286471">
            <w:pPr>
              <w:spacing w:after="0" w:line="240" w:lineRule="auto"/>
              <w:jc w:val="center"/>
            </w:pPr>
            <w:r w:rsidRPr="006A3BEF">
              <w:t>21</w:t>
            </w:r>
          </w:p>
        </w:tc>
        <w:tc>
          <w:tcPr>
            <w:tcW w:w="424" w:type="dxa"/>
          </w:tcPr>
          <w:p w14:paraId="31A9C7F3" w14:textId="77777777" w:rsidR="00B77F8A" w:rsidRPr="006A3BEF" w:rsidRDefault="00B77F8A" w:rsidP="00286471">
            <w:pPr>
              <w:spacing w:after="0" w:line="240" w:lineRule="auto"/>
              <w:jc w:val="center"/>
            </w:pPr>
            <w:r w:rsidRPr="006A3BEF">
              <w:t>18</w:t>
            </w:r>
          </w:p>
        </w:tc>
        <w:tc>
          <w:tcPr>
            <w:tcW w:w="324" w:type="dxa"/>
          </w:tcPr>
          <w:p w14:paraId="59688659" w14:textId="77777777" w:rsidR="00B77F8A" w:rsidRPr="006A3BEF" w:rsidRDefault="00B77F8A" w:rsidP="00286471">
            <w:pPr>
              <w:spacing w:after="0" w:line="240" w:lineRule="auto"/>
              <w:jc w:val="center"/>
            </w:pPr>
            <w:r w:rsidRPr="006A3BEF">
              <w:t>16</w:t>
            </w:r>
          </w:p>
        </w:tc>
      </w:tr>
      <w:tr w:rsidR="00B77F8A" w14:paraId="50849511" w14:textId="77777777" w:rsidTr="00B77F8A">
        <w:tblPrEx>
          <w:tblLook w:val="0000" w:firstRow="0" w:lastRow="0" w:firstColumn="0" w:lastColumn="0" w:noHBand="0" w:noVBand="0"/>
        </w:tblPrEx>
        <w:trPr>
          <w:trHeight w:val="576"/>
        </w:trPr>
        <w:tc>
          <w:tcPr>
            <w:tcW w:w="3614" w:type="dxa"/>
            <w:shd w:val="clear" w:color="auto" w:fill="D9D9D9" w:themeFill="background1" w:themeFillShade="D9"/>
          </w:tcPr>
          <w:p w14:paraId="31C9AC39" w14:textId="77777777" w:rsidR="00B77F8A" w:rsidRPr="006A3BEF" w:rsidRDefault="00B77F8A" w:rsidP="00286471">
            <w:pPr>
              <w:spacing w:after="0"/>
              <w:jc w:val="center"/>
            </w:pPr>
            <w:r w:rsidRPr="006A3BEF">
              <w:t xml:space="preserve">Goławice Pierwsze, Goławice Drugie, Błędowo, </w:t>
            </w:r>
            <w:proofErr w:type="spellStart"/>
            <w:r w:rsidRPr="006A3BEF">
              <w:t>Pomocnia</w:t>
            </w:r>
            <w:proofErr w:type="spellEnd"/>
            <w:r w:rsidRPr="006A3BEF">
              <w:t xml:space="preserve">, Wola Błędowska, </w:t>
            </w:r>
            <w:proofErr w:type="spellStart"/>
            <w:r w:rsidRPr="006A3BEF">
              <w:t>Błędówko</w:t>
            </w:r>
            <w:proofErr w:type="spellEnd"/>
            <w:r w:rsidRPr="006A3BEF">
              <w:t xml:space="preserve">, </w:t>
            </w:r>
            <w:proofErr w:type="spellStart"/>
            <w:r w:rsidRPr="006A3BEF">
              <w:t>Śniadówko</w:t>
            </w:r>
            <w:proofErr w:type="spellEnd"/>
            <w:r w:rsidRPr="006A3BEF">
              <w:t>, Falbogi Borowe</w:t>
            </w:r>
          </w:p>
        </w:tc>
        <w:tc>
          <w:tcPr>
            <w:tcW w:w="2410" w:type="dxa"/>
            <w:vMerge/>
            <w:vAlign w:val="center"/>
          </w:tcPr>
          <w:p w14:paraId="20E0CF77" w14:textId="77777777" w:rsidR="00B77F8A" w:rsidRPr="006A3BEF" w:rsidRDefault="00B77F8A" w:rsidP="00286471">
            <w:pPr>
              <w:jc w:val="center"/>
            </w:pPr>
          </w:p>
        </w:tc>
        <w:tc>
          <w:tcPr>
            <w:tcW w:w="567" w:type="dxa"/>
          </w:tcPr>
          <w:p w14:paraId="6B83CA04" w14:textId="77777777" w:rsidR="00B77F8A" w:rsidRPr="006A3BEF" w:rsidRDefault="00B77F8A" w:rsidP="00286471">
            <w:pPr>
              <w:spacing w:after="0" w:line="240" w:lineRule="auto"/>
              <w:jc w:val="center"/>
            </w:pPr>
            <w:r w:rsidRPr="006A3BEF">
              <w:t>15</w:t>
            </w:r>
          </w:p>
        </w:tc>
        <w:tc>
          <w:tcPr>
            <w:tcW w:w="425" w:type="dxa"/>
          </w:tcPr>
          <w:p w14:paraId="39E9E7BA" w14:textId="77777777" w:rsidR="00B77F8A" w:rsidRPr="006A3BEF" w:rsidRDefault="00B77F8A" w:rsidP="00286471">
            <w:pPr>
              <w:spacing w:after="0" w:line="240" w:lineRule="auto"/>
              <w:jc w:val="center"/>
            </w:pPr>
            <w:r w:rsidRPr="006A3BEF">
              <w:t>12</w:t>
            </w:r>
          </w:p>
        </w:tc>
        <w:tc>
          <w:tcPr>
            <w:tcW w:w="567" w:type="dxa"/>
          </w:tcPr>
          <w:p w14:paraId="5D6B902D" w14:textId="77777777" w:rsidR="00B77F8A" w:rsidRPr="006A3BEF" w:rsidRDefault="00B77F8A" w:rsidP="00286471">
            <w:pPr>
              <w:spacing w:after="0" w:line="240" w:lineRule="auto"/>
              <w:jc w:val="center"/>
            </w:pPr>
            <w:r w:rsidRPr="006A3BEF">
              <w:t>12</w:t>
            </w:r>
          </w:p>
        </w:tc>
        <w:tc>
          <w:tcPr>
            <w:tcW w:w="425" w:type="dxa"/>
          </w:tcPr>
          <w:p w14:paraId="028704BD" w14:textId="77777777" w:rsidR="00B77F8A" w:rsidRPr="006A3BEF" w:rsidRDefault="00B77F8A" w:rsidP="00286471">
            <w:pPr>
              <w:spacing w:after="0" w:line="240" w:lineRule="auto"/>
              <w:jc w:val="center"/>
            </w:pPr>
            <w:r w:rsidRPr="006A3BEF">
              <w:t>9</w:t>
            </w:r>
          </w:p>
        </w:tc>
        <w:tc>
          <w:tcPr>
            <w:tcW w:w="426" w:type="dxa"/>
          </w:tcPr>
          <w:p w14:paraId="10CD79D7" w14:textId="77777777" w:rsidR="00B77F8A" w:rsidRPr="006A3BEF" w:rsidRDefault="00B77F8A" w:rsidP="00286471">
            <w:pPr>
              <w:spacing w:after="0" w:line="240" w:lineRule="auto"/>
              <w:jc w:val="center"/>
            </w:pPr>
            <w:r w:rsidRPr="006A3BEF">
              <w:t>7</w:t>
            </w:r>
          </w:p>
        </w:tc>
        <w:tc>
          <w:tcPr>
            <w:tcW w:w="425" w:type="dxa"/>
          </w:tcPr>
          <w:p w14:paraId="35C7E2E8" w14:textId="77777777" w:rsidR="00B77F8A" w:rsidRPr="006A3BEF" w:rsidRDefault="00B77F8A" w:rsidP="00286471">
            <w:pPr>
              <w:spacing w:after="0" w:line="240" w:lineRule="auto"/>
              <w:jc w:val="center"/>
            </w:pPr>
            <w:r w:rsidRPr="006A3BEF">
              <w:t>4</w:t>
            </w:r>
          </w:p>
        </w:tc>
        <w:tc>
          <w:tcPr>
            <w:tcW w:w="425" w:type="dxa"/>
          </w:tcPr>
          <w:p w14:paraId="5058B8CB" w14:textId="77777777" w:rsidR="00B77F8A" w:rsidRPr="006A3BEF" w:rsidRDefault="00B77F8A" w:rsidP="00286471">
            <w:pPr>
              <w:spacing w:after="0" w:line="240" w:lineRule="auto"/>
              <w:jc w:val="center"/>
            </w:pPr>
            <w:r w:rsidRPr="006A3BEF">
              <w:t>2 30</w:t>
            </w:r>
          </w:p>
        </w:tc>
        <w:tc>
          <w:tcPr>
            <w:tcW w:w="530" w:type="dxa"/>
          </w:tcPr>
          <w:p w14:paraId="76B62DC4" w14:textId="77777777" w:rsidR="00B77F8A" w:rsidRPr="006A3BEF" w:rsidRDefault="00B77F8A" w:rsidP="00286471">
            <w:pPr>
              <w:spacing w:after="0" w:line="240" w:lineRule="auto"/>
              <w:jc w:val="center"/>
            </w:pPr>
            <w:r w:rsidRPr="006A3BEF">
              <w:t>27</w:t>
            </w:r>
          </w:p>
        </w:tc>
        <w:tc>
          <w:tcPr>
            <w:tcW w:w="424" w:type="dxa"/>
          </w:tcPr>
          <w:p w14:paraId="4606B93B" w14:textId="77777777" w:rsidR="00B77F8A" w:rsidRPr="006A3BEF" w:rsidRDefault="00B77F8A" w:rsidP="00286471">
            <w:pPr>
              <w:spacing w:after="0" w:line="240" w:lineRule="auto"/>
              <w:jc w:val="center"/>
            </w:pPr>
            <w:r w:rsidRPr="006A3BEF">
              <w:t>24</w:t>
            </w:r>
          </w:p>
        </w:tc>
        <w:tc>
          <w:tcPr>
            <w:tcW w:w="424" w:type="dxa"/>
          </w:tcPr>
          <w:p w14:paraId="0AFCDE2F" w14:textId="77777777" w:rsidR="00B77F8A" w:rsidRPr="006A3BEF" w:rsidRDefault="00B77F8A" w:rsidP="00286471">
            <w:pPr>
              <w:spacing w:after="0" w:line="240" w:lineRule="auto"/>
              <w:jc w:val="center"/>
            </w:pPr>
            <w:r w:rsidRPr="006A3BEF">
              <w:t>22</w:t>
            </w:r>
          </w:p>
        </w:tc>
        <w:tc>
          <w:tcPr>
            <w:tcW w:w="424" w:type="dxa"/>
          </w:tcPr>
          <w:p w14:paraId="21E46B12" w14:textId="77777777" w:rsidR="00B77F8A" w:rsidRPr="006A3BEF" w:rsidRDefault="00B77F8A" w:rsidP="00286471">
            <w:pPr>
              <w:spacing w:after="0" w:line="240" w:lineRule="auto"/>
              <w:jc w:val="center"/>
            </w:pPr>
            <w:r w:rsidRPr="006A3BEF">
              <w:t>19</w:t>
            </w:r>
          </w:p>
        </w:tc>
        <w:tc>
          <w:tcPr>
            <w:tcW w:w="324" w:type="dxa"/>
          </w:tcPr>
          <w:p w14:paraId="52EC5BA4" w14:textId="77777777" w:rsidR="00B77F8A" w:rsidRPr="006A3BEF" w:rsidRDefault="00B77F8A" w:rsidP="00286471">
            <w:pPr>
              <w:spacing w:after="0" w:line="240" w:lineRule="auto"/>
              <w:jc w:val="center"/>
            </w:pPr>
            <w:r w:rsidRPr="006A3BEF">
              <w:t>17</w:t>
            </w:r>
          </w:p>
        </w:tc>
      </w:tr>
      <w:tr w:rsidR="00B77F8A" w14:paraId="05DA2C4E" w14:textId="77777777" w:rsidTr="00B77F8A">
        <w:tblPrEx>
          <w:tblLook w:val="0000" w:firstRow="0" w:lastRow="0" w:firstColumn="0" w:lastColumn="0" w:noHBand="0" w:noVBand="0"/>
        </w:tblPrEx>
        <w:trPr>
          <w:trHeight w:val="609"/>
        </w:trPr>
        <w:tc>
          <w:tcPr>
            <w:tcW w:w="3614" w:type="dxa"/>
            <w:shd w:val="clear" w:color="auto" w:fill="D9D9D9" w:themeFill="background1" w:themeFillShade="D9"/>
          </w:tcPr>
          <w:p w14:paraId="09579C00" w14:textId="77777777" w:rsidR="00B77F8A" w:rsidRPr="006A3BEF" w:rsidRDefault="00B77F8A" w:rsidP="00286471">
            <w:pPr>
              <w:spacing w:after="0"/>
              <w:jc w:val="center"/>
            </w:pPr>
            <w:r w:rsidRPr="006A3BEF">
              <w:t>Bronisławka, Stanisławowo, Pomiechowo, Szczypiorno, Kosewko,</w:t>
            </w:r>
          </w:p>
        </w:tc>
        <w:tc>
          <w:tcPr>
            <w:tcW w:w="2410" w:type="dxa"/>
            <w:vMerge/>
            <w:vAlign w:val="center"/>
          </w:tcPr>
          <w:p w14:paraId="010851EB" w14:textId="77777777" w:rsidR="00B77F8A" w:rsidRPr="006A3BEF" w:rsidRDefault="00B77F8A" w:rsidP="00286471">
            <w:pPr>
              <w:jc w:val="center"/>
            </w:pPr>
          </w:p>
        </w:tc>
        <w:tc>
          <w:tcPr>
            <w:tcW w:w="567" w:type="dxa"/>
          </w:tcPr>
          <w:p w14:paraId="373B5467" w14:textId="77777777" w:rsidR="00B77F8A" w:rsidRPr="006A3BEF" w:rsidRDefault="00B77F8A" w:rsidP="00286471">
            <w:pPr>
              <w:spacing w:after="0" w:line="240" w:lineRule="auto"/>
              <w:jc w:val="center"/>
            </w:pPr>
            <w:r w:rsidRPr="006A3BEF">
              <w:t>16</w:t>
            </w:r>
          </w:p>
        </w:tc>
        <w:tc>
          <w:tcPr>
            <w:tcW w:w="425" w:type="dxa"/>
          </w:tcPr>
          <w:p w14:paraId="7A21B773" w14:textId="77777777" w:rsidR="00B77F8A" w:rsidRPr="006A3BEF" w:rsidRDefault="00B77F8A" w:rsidP="00286471">
            <w:pPr>
              <w:spacing w:after="0" w:line="240" w:lineRule="auto"/>
              <w:jc w:val="center"/>
            </w:pPr>
            <w:r w:rsidRPr="006A3BEF">
              <w:t>13</w:t>
            </w:r>
          </w:p>
        </w:tc>
        <w:tc>
          <w:tcPr>
            <w:tcW w:w="567" w:type="dxa"/>
          </w:tcPr>
          <w:p w14:paraId="7A87BFBE" w14:textId="77777777" w:rsidR="00B77F8A" w:rsidRPr="006A3BEF" w:rsidRDefault="00B77F8A" w:rsidP="00286471">
            <w:pPr>
              <w:spacing w:after="0" w:line="240" w:lineRule="auto"/>
              <w:jc w:val="center"/>
            </w:pPr>
            <w:r w:rsidRPr="006A3BEF">
              <w:t>13</w:t>
            </w:r>
          </w:p>
        </w:tc>
        <w:tc>
          <w:tcPr>
            <w:tcW w:w="425" w:type="dxa"/>
          </w:tcPr>
          <w:p w14:paraId="44D3DDB9" w14:textId="77777777" w:rsidR="00B77F8A" w:rsidRPr="006A3BEF" w:rsidRDefault="00B77F8A" w:rsidP="00286471">
            <w:pPr>
              <w:spacing w:after="0" w:line="240" w:lineRule="auto"/>
              <w:jc w:val="center"/>
            </w:pPr>
            <w:r w:rsidRPr="006A3BEF">
              <w:t>10</w:t>
            </w:r>
          </w:p>
        </w:tc>
        <w:tc>
          <w:tcPr>
            <w:tcW w:w="426" w:type="dxa"/>
          </w:tcPr>
          <w:p w14:paraId="0EEDEC3C" w14:textId="77777777" w:rsidR="00B77F8A" w:rsidRPr="006A3BEF" w:rsidRDefault="00B77F8A" w:rsidP="00286471">
            <w:pPr>
              <w:spacing w:after="0" w:line="240" w:lineRule="auto"/>
              <w:jc w:val="center"/>
            </w:pPr>
            <w:r w:rsidRPr="006A3BEF">
              <w:t>8</w:t>
            </w:r>
          </w:p>
        </w:tc>
        <w:tc>
          <w:tcPr>
            <w:tcW w:w="425" w:type="dxa"/>
          </w:tcPr>
          <w:p w14:paraId="588C6E18" w14:textId="77777777" w:rsidR="00B77F8A" w:rsidRPr="006A3BEF" w:rsidRDefault="00B77F8A" w:rsidP="00286471">
            <w:pPr>
              <w:spacing w:after="0" w:line="240" w:lineRule="auto"/>
              <w:jc w:val="center"/>
            </w:pPr>
            <w:r w:rsidRPr="006A3BEF">
              <w:t>5</w:t>
            </w:r>
          </w:p>
        </w:tc>
        <w:tc>
          <w:tcPr>
            <w:tcW w:w="425" w:type="dxa"/>
          </w:tcPr>
          <w:p w14:paraId="1E6886AE" w14:textId="77777777" w:rsidR="00B77F8A" w:rsidRPr="006A3BEF" w:rsidRDefault="00B77F8A" w:rsidP="00286471">
            <w:pPr>
              <w:spacing w:after="0" w:line="240" w:lineRule="auto"/>
              <w:jc w:val="center"/>
            </w:pPr>
            <w:r w:rsidRPr="006A3BEF">
              <w:t>3 31</w:t>
            </w:r>
          </w:p>
        </w:tc>
        <w:tc>
          <w:tcPr>
            <w:tcW w:w="530" w:type="dxa"/>
          </w:tcPr>
          <w:p w14:paraId="2B0393A2" w14:textId="77777777" w:rsidR="00B77F8A" w:rsidRPr="006A3BEF" w:rsidRDefault="00B77F8A" w:rsidP="00286471">
            <w:pPr>
              <w:spacing w:after="0" w:line="240" w:lineRule="auto"/>
              <w:jc w:val="center"/>
            </w:pPr>
            <w:r w:rsidRPr="006A3BEF">
              <w:t>28</w:t>
            </w:r>
          </w:p>
        </w:tc>
        <w:tc>
          <w:tcPr>
            <w:tcW w:w="424" w:type="dxa"/>
          </w:tcPr>
          <w:p w14:paraId="43438033" w14:textId="77777777" w:rsidR="00B77F8A" w:rsidRPr="006A3BEF" w:rsidRDefault="00B77F8A" w:rsidP="00286471">
            <w:pPr>
              <w:spacing w:after="0" w:line="240" w:lineRule="auto"/>
              <w:jc w:val="center"/>
            </w:pPr>
            <w:r w:rsidRPr="006A3BEF">
              <w:t>25</w:t>
            </w:r>
          </w:p>
        </w:tc>
        <w:tc>
          <w:tcPr>
            <w:tcW w:w="424" w:type="dxa"/>
          </w:tcPr>
          <w:p w14:paraId="0F99EFE9" w14:textId="77777777" w:rsidR="00B77F8A" w:rsidRPr="006A3BEF" w:rsidRDefault="00B77F8A" w:rsidP="00286471">
            <w:pPr>
              <w:spacing w:after="0" w:line="240" w:lineRule="auto"/>
              <w:jc w:val="center"/>
            </w:pPr>
            <w:r w:rsidRPr="006A3BEF">
              <w:t>23</w:t>
            </w:r>
          </w:p>
        </w:tc>
        <w:tc>
          <w:tcPr>
            <w:tcW w:w="424" w:type="dxa"/>
          </w:tcPr>
          <w:p w14:paraId="1F9566C8" w14:textId="77777777" w:rsidR="00B77F8A" w:rsidRPr="006A3BEF" w:rsidRDefault="00B77F8A" w:rsidP="00286471">
            <w:pPr>
              <w:spacing w:after="0" w:line="240" w:lineRule="auto"/>
              <w:jc w:val="center"/>
            </w:pPr>
            <w:r w:rsidRPr="006A3BEF">
              <w:t>20</w:t>
            </w:r>
          </w:p>
        </w:tc>
        <w:tc>
          <w:tcPr>
            <w:tcW w:w="324" w:type="dxa"/>
          </w:tcPr>
          <w:p w14:paraId="4194D5C8" w14:textId="77777777" w:rsidR="00B77F8A" w:rsidRPr="006A3BEF" w:rsidRDefault="00B77F8A" w:rsidP="00286471">
            <w:pPr>
              <w:spacing w:after="0" w:line="240" w:lineRule="auto"/>
              <w:jc w:val="center"/>
            </w:pPr>
            <w:r w:rsidRPr="006A3BEF">
              <w:t>18</w:t>
            </w:r>
          </w:p>
        </w:tc>
      </w:tr>
      <w:tr w:rsidR="00B77F8A" w14:paraId="11E21AF5" w14:textId="77777777" w:rsidTr="00B77F8A">
        <w:tblPrEx>
          <w:tblLook w:val="0000" w:firstRow="0" w:lastRow="0" w:firstColumn="0" w:lastColumn="0" w:noHBand="0" w:noVBand="0"/>
        </w:tblPrEx>
        <w:trPr>
          <w:trHeight w:val="636"/>
        </w:trPr>
        <w:tc>
          <w:tcPr>
            <w:tcW w:w="3614" w:type="dxa"/>
            <w:shd w:val="clear" w:color="auto" w:fill="D9D9D9" w:themeFill="background1" w:themeFillShade="D9"/>
          </w:tcPr>
          <w:p w14:paraId="1DE26D3A" w14:textId="77777777" w:rsidR="00B77F8A" w:rsidRPr="006A3BEF" w:rsidRDefault="00B77F8A" w:rsidP="00286471">
            <w:pPr>
              <w:spacing w:after="0"/>
              <w:jc w:val="center"/>
            </w:pPr>
            <w:r w:rsidRPr="006A3BEF">
              <w:t>Kikoły, Nowe Orzechowo, Stare Orzechowo, Zapiecki,  Wójtostwo, Wólka Kikolska.</w:t>
            </w:r>
          </w:p>
        </w:tc>
        <w:tc>
          <w:tcPr>
            <w:tcW w:w="2410" w:type="dxa"/>
            <w:vMerge/>
            <w:vAlign w:val="center"/>
          </w:tcPr>
          <w:p w14:paraId="12850917" w14:textId="77777777" w:rsidR="00B77F8A" w:rsidRPr="006A3BEF" w:rsidRDefault="00B77F8A" w:rsidP="00286471">
            <w:pPr>
              <w:jc w:val="center"/>
            </w:pPr>
          </w:p>
        </w:tc>
        <w:tc>
          <w:tcPr>
            <w:tcW w:w="567" w:type="dxa"/>
          </w:tcPr>
          <w:p w14:paraId="14BA619E" w14:textId="77777777" w:rsidR="00B77F8A" w:rsidRPr="006A3BEF" w:rsidRDefault="00B77F8A" w:rsidP="00286471">
            <w:pPr>
              <w:spacing w:after="0" w:line="240" w:lineRule="auto"/>
              <w:jc w:val="center"/>
            </w:pPr>
            <w:r w:rsidRPr="006A3BEF">
              <w:t>17</w:t>
            </w:r>
          </w:p>
        </w:tc>
        <w:tc>
          <w:tcPr>
            <w:tcW w:w="425" w:type="dxa"/>
          </w:tcPr>
          <w:p w14:paraId="4D3FAEF5" w14:textId="77777777" w:rsidR="00B77F8A" w:rsidRPr="006A3BEF" w:rsidRDefault="00B77F8A" w:rsidP="00286471">
            <w:pPr>
              <w:spacing w:after="0" w:line="240" w:lineRule="auto"/>
              <w:jc w:val="center"/>
            </w:pPr>
            <w:r w:rsidRPr="006A3BEF">
              <w:t>14</w:t>
            </w:r>
          </w:p>
        </w:tc>
        <w:tc>
          <w:tcPr>
            <w:tcW w:w="567" w:type="dxa"/>
          </w:tcPr>
          <w:p w14:paraId="1F27CE90" w14:textId="77777777" w:rsidR="00B77F8A" w:rsidRPr="006A3BEF" w:rsidRDefault="00B77F8A" w:rsidP="00286471">
            <w:pPr>
              <w:spacing w:after="0" w:line="240" w:lineRule="auto"/>
              <w:jc w:val="center"/>
            </w:pPr>
            <w:r w:rsidRPr="006A3BEF">
              <w:t>14</w:t>
            </w:r>
          </w:p>
        </w:tc>
        <w:tc>
          <w:tcPr>
            <w:tcW w:w="425" w:type="dxa"/>
          </w:tcPr>
          <w:p w14:paraId="552C30D2" w14:textId="77777777" w:rsidR="00B77F8A" w:rsidRPr="006A3BEF" w:rsidRDefault="00B77F8A" w:rsidP="00286471">
            <w:pPr>
              <w:spacing w:after="0" w:line="240" w:lineRule="auto"/>
              <w:jc w:val="center"/>
            </w:pPr>
            <w:r w:rsidRPr="006A3BEF">
              <w:t>11</w:t>
            </w:r>
          </w:p>
        </w:tc>
        <w:tc>
          <w:tcPr>
            <w:tcW w:w="426" w:type="dxa"/>
          </w:tcPr>
          <w:p w14:paraId="1B59BF35" w14:textId="77777777" w:rsidR="00B77F8A" w:rsidRPr="006A3BEF" w:rsidRDefault="00B77F8A" w:rsidP="00286471">
            <w:pPr>
              <w:spacing w:after="0" w:line="240" w:lineRule="auto"/>
              <w:jc w:val="center"/>
            </w:pPr>
            <w:r w:rsidRPr="006A3BEF">
              <w:t>9</w:t>
            </w:r>
          </w:p>
        </w:tc>
        <w:tc>
          <w:tcPr>
            <w:tcW w:w="425" w:type="dxa"/>
          </w:tcPr>
          <w:p w14:paraId="5D0922B4" w14:textId="77777777" w:rsidR="00B77F8A" w:rsidRPr="006A3BEF" w:rsidRDefault="00B77F8A" w:rsidP="00286471">
            <w:pPr>
              <w:spacing w:after="0" w:line="240" w:lineRule="auto"/>
              <w:jc w:val="center"/>
            </w:pPr>
            <w:r w:rsidRPr="006A3BEF">
              <w:t>6</w:t>
            </w:r>
          </w:p>
        </w:tc>
        <w:tc>
          <w:tcPr>
            <w:tcW w:w="425" w:type="dxa"/>
          </w:tcPr>
          <w:p w14:paraId="4285340C" w14:textId="77777777" w:rsidR="00B77F8A" w:rsidRPr="006A3BEF" w:rsidRDefault="00B77F8A" w:rsidP="00286471">
            <w:pPr>
              <w:spacing w:after="0" w:line="240" w:lineRule="auto"/>
              <w:jc w:val="center"/>
            </w:pPr>
            <w:r w:rsidRPr="006A3BEF">
              <w:t>4</w:t>
            </w:r>
          </w:p>
        </w:tc>
        <w:tc>
          <w:tcPr>
            <w:tcW w:w="530" w:type="dxa"/>
          </w:tcPr>
          <w:p w14:paraId="0B2A9657" w14:textId="77777777" w:rsidR="00B77F8A" w:rsidRPr="006A3BEF" w:rsidRDefault="00B77F8A" w:rsidP="00286471">
            <w:pPr>
              <w:spacing w:after="0" w:line="240" w:lineRule="auto"/>
              <w:jc w:val="center"/>
            </w:pPr>
            <w:r w:rsidRPr="006A3BEF">
              <w:t>1 29</w:t>
            </w:r>
          </w:p>
        </w:tc>
        <w:tc>
          <w:tcPr>
            <w:tcW w:w="424" w:type="dxa"/>
          </w:tcPr>
          <w:p w14:paraId="7BD6433F" w14:textId="77777777" w:rsidR="00B77F8A" w:rsidRPr="006A3BEF" w:rsidRDefault="00B77F8A" w:rsidP="00286471">
            <w:pPr>
              <w:spacing w:after="0" w:line="240" w:lineRule="auto"/>
              <w:jc w:val="center"/>
            </w:pPr>
            <w:r w:rsidRPr="006A3BEF">
              <w:t>26</w:t>
            </w:r>
          </w:p>
        </w:tc>
        <w:tc>
          <w:tcPr>
            <w:tcW w:w="424" w:type="dxa"/>
          </w:tcPr>
          <w:p w14:paraId="65DEB834" w14:textId="77777777" w:rsidR="00B77F8A" w:rsidRPr="006A3BEF" w:rsidRDefault="00B77F8A" w:rsidP="00286471">
            <w:pPr>
              <w:spacing w:after="0" w:line="240" w:lineRule="auto"/>
              <w:jc w:val="center"/>
            </w:pPr>
            <w:r w:rsidRPr="006A3BEF">
              <w:t>24</w:t>
            </w:r>
          </w:p>
        </w:tc>
        <w:tc>
          <w:tcPr>
            <w:tcW w:w="424" w:type="dxa"/>
          </w:tcPr>
          <w:p w14:paraId="2C4D8785" w14:textId="77777777" w:rsidR="00B77F8A" w:rsidRPr="006A3BEF" w:rsidRDefault="00B77F8A" w:rsidP="00286471">
            <w:pPr>
              <w:spacing w:after="0" w:line="240" w:lineRule="auto"/>
              <w:jc w:val="center"/>
            </w:pPr>
            <w:r w:rsidRPr="006A3BEF">
              <w:t>21</w:t>
            </w:r>
          </w:p>
        </w:tc>
        <w:tc>
          <w:tcPr>
            <w:tcW w:w="324" w:type="dxa"/>
          </w:tcPr>
          <w:p w14:paraId="3554D0FC" w14:textId="77777777" w:rsidR="00B77F8A" w:rsidRPr="006A3BEF" w:rsidRDefault="00B77F8A" w:rsidP="00286471">
            <w:pPr>
              <w:spacing w:after="0" w:line="240" w:lineRule="auto"/>
              <w:jc w:val="center"/>
            </w:pPr>
            <w:r w:rsidRPr="006A3BEF">
              <w:t>19</w:t>
            </w:r>
          </w:p>
        </w:tc>
      </w:tr>
    </w:tbl>
    <w:p w14:paraId="2A30E074" w14:textId="77777777" w:rsidR="00B77F8A" w:rsidRDefault="00B77F8A" w:rsidP="00B77F8A"/>
    <w:p w14:paraId="301F8581" w14:textId="77777777" w:rsidR="00B77F8A" w:rsidRDefault="00B77F8A" w:rsidP="00B77F8A"/>
    <w:p w14:paraId="445164A7" w14:textId="77777777" w:rsidR="00B77F8A" w:rsidRDefault="00B77F8A" w:rsidP="00B77F8A"/>
    <w:p w14:paraId="018F3CC1" w14:textId="77777777" w:rsidR="00B77F8A" w:rsidRDefault="00B77F8A" w:rsidP="00B77F8A"/>
    <w:p w14:paraId="6F1A62AC" w14:textId="77777777" w:rsidR="00B77F8A" w:rsidRDefault="00B77F8A" w:rsidP="00B77F8A"/>
    <w:p w14:paraId="624840EB" w14:textId="77777777" w:rsidR="00B77F8A" w:rsidRDefault="00B77F8A" w:rsidP="00B77F8A"/>
    <w:p w14:paraId="08EF5410" w14:textId="77777777" w:rsidR="00B77F8A" w:rsidRDefault="00B77F8A" w:rsidP="00B77F8A"/>
    <w:p w14:paraId="6078915F" w14:textId="77777777" w:rsidR="00B77F8A" w:rsidRDefault="00B77F8A" w:rsidP="00B77F8A"/>
    <w:p w14:paraId="0C6DE61F" w14:textId="77777777" w:rsidR="00B77F8A" w:rsidRDefault="00B77F8A" w:rsidP="00B77F8A"/>
    <w:p w14:paraId="6F21E95B" w14:textId="77777777" w:rsidR="00B77F8A" w:rsidRDefault="00B77F8A" w:rsidP="00B77F8A"/>
    <w:p w14:paraId="03024DCF" w14:textId="77777777" w:rsidR="00B77F8A" w:rsidRDefault="00B77F8A" w:rsidP="00B77F8A"/>
    <w:p w14:paraId="0A6FBA85" w14:textId="77777777" w:rsidR="00B77F8A" w:rsidRDefault="00B77F8A" w:rsidP="00B77F8A"/>
    <w:tbl>
      <w:tblPr>
        <w:tblW w:w="11275" w:type="dxa"/>
        <w:tblInd w:w="-1094"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4835"/>
        <w:gridCol w:w="1276"/>
        <w:gridCol w:w="567"/>
        <w:gridCol w:w="425"/>
        <w:gridCol w:w="425"/>
        <w:gridCol w:w="425"/>
        <w:gridCol w:w="426"/>
        <w:gridCol w:w="425"/>
        <w:gridCol w:w="425"/>
        <w:gridCol w:w="425"/>
        <w:gridCol w:w="426"/>
        <w:gridCol w:w="425"/>
        <w:gridCol w:w="385"/>
        <w:gridCol w:w="385"/>
      </w:tblGrid>
      <w:tr w:rsidR="00B77F8A" w:rsidRPr="0003193A" w14:paraId="18F11878" w14:textId="77777777" w:rsidTr="00B77F8A">
        <w:trPr>
          <w:trHeight w:val="170"/>
        </w:trPr>
        <w:tc>
          <w:tcPr>
            <w:tcW w:w="4835" w:type="dxa"/>
            <w:vMerge w:val="restart"/>
            <w:shd w:val="clear" w:color="auto" w:fill="A6A6A6" w:themeFill="background1" w:themeFillShade="A6"/>
            <w:noWrap/>
            <w:vAlign w:val="center"/>
            <w:hideMark/>
          </w:tcPr>
          <w:p w14:paraId="7B533C42" w14:textId="77777777" w:rsidR="00B77F8A" w:rsidRPr="0003193A" w:rsidRDefault="00B77F8A" w:rsidP="00286471">
            <w:pPr>
              <w:spacing w:after="0" w:line="240" w:lineRule="auto"/>
              <w:jc w:val="center"/>
              <w:rPr>
                <w:rFonts w:ascii="Arial" w:eastAsia="Times New Roman" w:hAnsi="Arial" w:cs="Arial"/>
                <w:b/>
                <w:color w:val="000000"/>
                <w:sz w:val="18"/>
                <w:szCs w:val="18"/>
                <w:highlight w:val="lightGray"/>
                <w:lang w:eastAsia="pl-PL"/>
              </w:rPr>
            </w:pPr>
            <w:r w:rsidRPr="0003193A">
              <w:rPr>
                <w:rFonts w:ascii="Arial" w:eastAsia="Times New Roman" w:hAnsi="Arial" w:cs="Arial"/>
                <w:b/>
                <w:color w:val="000000"/>
                <w:sz w:val="20"/>
                <w:szCs w:val="18"/>
                <w:highlight w:val="lightGray"/>
                <w:lang w:eastAsia="pl-PL"/>
              </w:rPr>
              <w:lastRenderedPageBreak/>
              <w:t>Miejscowość/Ulice</w:t>
            </w:r>
          </w:p>
        </w:tc>
        <w:tc>
          <w:tcPr>
            <w:tcW w:w="1276" w:type="dxa"/>
            <w:vMerge w:val="restart"/>
            <w:shd w:val="clear" w:color="auto" w:fill="A6A6A6" w:themeFill="background1" w:themeFillShade="A6"/>
            <w:noWrap/>
            <w:vAlign w:val="center"/>
            <w:hideMark/>
          </w:tcPr>
          <w:p w14:paraId="433BACCC" w14:textId="77777777" w:rsidR="00B77F8A" w:rsidRPr="0003193A" w:rsidRDefault="00B77F8A" w:rsidP="00286471">
            <w:pPr>
              <w:spacing w:after="0" w:line="240" w:lineRule="auto"/>
              <w:jc w:val="center"/>
              <w:rPr>
                <w:rFonts w:ascii="Arial" w:eastAsia="Times New Roman" w:hAnsi="Arial" w:cs="Arial"/>
                <w:b/>
                <w:color w:val="000000"/>
                <w:sz w:val="18"/>
                <w:szCs w:val="18"/>
                <w:highlight w:val="lightGray"/>
                <w:lang w:eastAsia="pl-PL"/>
              </w:rPr>
            </w:pPr>
            <w:r w:rsidRPr="0003193A">
              <w:rPr>
                <w:rFonts w:ascii="Arial" w:eastAsia="Times New Roman" w:hAnsi="Arial" w:cs="Arial"/>
                <w:b/>
                <w:color w:val="000000"/>
                <w:sz w:val="18"/>
                <w:szCs w:val="18"/>
                <w:highlight w:val="lightGray"/>
                <w:lang w:eastAsia="pl-PL"/>
              </w:rPr>
              <w:t>Rodzaj odpadu</w:t>
            </w:r>
          </w:p>
        </w:tc>
        <w:tc>
          <w:tcPr>
            <w:tcW w:w="5164" w:type="dxa"/>
            <w:gridSpan w:val="12"/>
            <w:shd w:val="clear" w:color="auto" w:fill="A6A6A6" w:themeFill="background1" w:themeFillShade="A6"/>
            <w:noWrap/>
            <w:vAlign w:val="center"/>
            <w:hideMark/>
          </w:tcPr>
          <w:p w14:paraId="6360F057" w14:textId="77777777" w:rsidR="00B77F8A" w:rsidRPr="0003193A" w:rsidRDefault="00B77F8A" w:rsidP="00286471">
            <w:pPr>
              <w:jc w:val="center"/>
              <w:rPr>
                <w:rFonts w:ascii="Arial" w:eastAsia="Times New Roman" w:hAnsi="Arial" w:cs="Arial"/>
                <w:b/>
                <w:color w:val="000000"/>
                <w:sz w:val="18"/>
                <w:szCs w:val="18"/>
                <w:highlight w:val="lightGray"/>
                <w:lang w:eastAsia="pl-PL"/>
              </w:rPr>
            </w:pPr>
            <w:r w:rsidRPr="0003193A">
              <w:rPr>
                <w:rFonts w:ascii="Arial" w:eastAsia="Times New Roman" w:hAnsi="Arial" w:cs="Arial"/>
                <w:b/>
                <w:color w:val="000000"/>
                <w:sz w:val="18"/>
                <w:szCs w:val="18"/>
                <w:highlight w:val="lightGray"/>
                <w:lang w:eastAsia="pl-PL"/>
              </w:rPr>
              <w:t>Rok 2014</w:t>
            </w:r>
          </w:p>
        </w:tc>
      </w:tr>
      <w:tr w:rsidR="00B77F8A" w:rsidRPr="0003193A" w14:paraId="7D1AFFD4" w14:textId="77777777" w:rsidTr="00B77F8A">
        <w:trPr>
          <w:trHeight w:val="1112"/>
        </w:trPr>
        <w:tc>
          <w:tcPr>
            <w:tcW w:w="4835" w:type="dxa"/>
            <w:vMerge/>
            <w:shd w:val="clear" w:color="auto" w:fill="A6A6A6" w:themeFill="background1" w:themeFillShade="A6"/>
            <w:noWrap/>
            <w:vAlign w:val="bottom"/>
            <w:hideMark/>
          </w:tcPr>
          <w:p w14:paraId="7444656B" w14:textId="77777777" w:rsidR="00B77F8A" w:rsidRPr="0003193A" w:rsidRDefault="00B77F8A" w:rsidP="00286471">
            <w:pPr>
              <w:spacing w:after="0" w:line="240" w:lineRule="auto"/>
              <w:rPr>
                <w:rFonts w:ascii="Arial" w:eastAsia="Times New Roman" w:hAnsi="Arial" w:cs="Arial"/>
                <w:color w:val="000000"/>
                <w:sz w:val="18"/>
                <w:szCs w:val="18"/>
                <w:highlight w:val="lightGray"/>
                <w:lang w:eastAsia="pl-PL"/>
              </w:rPr>
            </w:pPr>
          </w:p>
        </w:tc>
        <w:tc>
          <w:tcPr>
            <w:tcW w:w="1276" w:type="dxa"/>
            <w:vMerge/>
            <w:shd w:val="clear" w:color="auto" w:fill="A6A6A6" w:themeFill="background1" w:themeFillShade="A6"/>
            <w:noWrap/>
            <w:vAlign w:val="center"/>
            <w:hideMark/>
          </w:tcPr>
          <w:p w14:paraId="7EF3B20D" w14:textId="77777777" w:rsidR="00B77F8A" w:rsidRPr="0003193A" w:rsidRDefault="00B77F8A" w:rsidP="00286471">
            <w:pPr>
              <w:spacing w:after="0" w:line="240" w:lineRule="auto"/>
              <w:jc w:val="center"/>
              <w:rPr>
                <w:rFonts w:ascii="Arial" w:eastAsia="Times New Roman" w:hAnsi="Arial" w:cs="Arial"/>
                <w:color w:val="000000"/>
                <w:sz w:val="18"/>
                <w:szCs w:val="18"/>
                <w:highlight w:val="lightGray"/>
                <w:lang w:eastAsia="pl-PL"/>
              </w:rPr>
            </w:pPr>
          </w:p>
        </w:tc>
        <w:tc>
          <w:tcPr>
            <w:tcW w:w="567" w:type="dxa"/>
            <w:shd w:val="clear" w:color="auto" w:fill="A6A6A6" w:themeFill="background1" w:themeFillShade="A6"/>
            <w:noWrap/>
            <w:textDirection w:val="btLr"/>
            <w:vAlign w:val="center"/>
            <w:hideMark/>
          </w:tcPr>
          <w:p w14:paraId="6602AA69" w14:textId="77777777" w:rsidR="00B77F8A" w:rsidRPr="0003193A" w:rsidRDefault="00B77F8A" w:rsidP="00286471">
            <w:pPr>
              <w:spacing w:after="0" w:line="240" w:lineRule="auto"/>
              <w:jc w:val="center"/>
              <w:rPr>
                <w:rFonts w:ascii="Arial" w:eastAsia="Times New Roman" w:hAnsi="Arial" w:cs="Arial"/>
                <w:b/>
                <w:color w:val="000000"/>
                <w:sz w:val="18"/>
                <w:szCs w:val="18"/>
                <w:highlight w:val="lightGray"/>
                <w:lang w:eastAsia="pl-PL"/>
              </w:rPr>
            </w:pPr>
            <w:r w:rsidRPr="0003193A">
              <w:rPr>
                <w:rFonts w:ascii="Arial" w:eastAsia="Times New Roman" w:hAnsi="Arial" w:cs="Arial"/>
                <w:b/>
                <w:color w:val="000000"/>
                <w:sz w:val="18"/>
                <w:szCs w:val="18"/>
                <w:highlight w:val="lightGray"/>
                <w:lang w:eastAsia="pl-PL"/>
              </w:rPr>
              <w:t xml:space="preserve">Styczeń </w:t>
            </w:r>
          </w:p>
        </w:tc>
        <w:tc>
          <w:tcPr>
            <w:tcW w:w="425" w:type="dxa"/>
            <w:shd w:val="clear" w:color="auto" w:fill="A6A6A6" w:themeFill="background1" w:themeFillShade="A6"/>
            <w:noWrap/>
            <w:textDirection w:val="btLr"/>
            <w:vAlign w:val="center"/>
            <w:hideMark/>
          </w:tcPr>
          <w:p w14:paraId="0F506A92" w14:textId="77777777" w:rsidR="00B77F8A" w:rsidRPr="0003193A" w:rsidRDefault="00B77F8A" w:rsidP="00286471">
            <w:pPr>
              <w:spacing w:after="0" w:line="240" w:lineRule="auto"/>
              <w:jc w:val="center"/>
              <w:rPr>
                <w:rFonts w:ascii="Arial" w:eastAsia="Times New Roman" w:hAnsi="Arial" w:cs="Arial"/>
                <w:b/>
                <w:color w:val="000000"/>
                <w:sz w:val="18"/>
                <w:szCs w:val="18"/>
                <w:highlight w:val="lightGray"/>
                <w:lang w:eastAsia="pl-PL"/>
              </w:rPr>
            </w:pPr>
            <w:r w:rsidRPr="0003193A">
              <w:rPr>
                <w:rFonts w:ascii="Arial" w:eastAsia="Times New Roman" w:hAnsi="Arial" w:cs="Arial"/>
                <w:b/>
                <w:color w:val="000000"/>
                <w:sz w:val="18"/>
                <w:szCs w:val="18"/>
                <w:highlight w:val="lightGray"/>
                <w:lang w:eastAsia="pl-PL"/>
              </w:rPr>
              <w:t xml:space="preserve">Luty </w:t>
            </w:r>
          </w:p>
        </w:tc>
        <w:tc>
          <w:tcPr>
            <w:tcW w:w="425" w:type="dxa"/>
            <w:shd w:val="clear" w:color="auto" w:fill="A6A6A6" w:themeFill="background1" w:themeFillShade="A6"/>
            <w:noWrap/>
            <w:textDirection w:val="btLr"/>
            <w:vAlign w:val="center"/>
            <w:hideMark/>
          </w:tcPr>
          <w:p w14:paraId="1B151026" w14:textId="77777777" w:rsidR="00B77F8A" w:rsidRPr="0003193A" w:rsidRDefault="00B77F8A" w:rsidP="00286471">
            <w:pPr>
              <w:spacing w:after="0" w:line="240" w:lineRule="auto"/>
              <w:jc w:val="center"/>
              <w:rPr>
                <w:rFonts w:ascii="Arial" w:eastAsia="Times New Roman" w:hAnsi="Arial" w:cs="Arial"/>
                <w:b/>
                <w:color w:val="000000"/>
                <w:sz w:val="18"/>
                <w:szCs w:val="18"/>
                <w:highlight w:val="lightGray"/>
                <w:lang w:eastAsia="pl-PL"/>
              </w:rPr>
            </w:pPr>
            <w:r w:rsidRPr="0003193A">
              <w:rPr>
                <w:rFonts w:ascii="Arial" w:eastAsia="Times New Roman" w:hAnsi="Arial" w:cs="Arial"/>
                <w:b/>
                <w:color w:val="000000"/>
                <w:sz w:val="18"/>
                <w:szCs w:val="18"/>
                <w:highlight w:val="lightGray"/>
                <w:lang w:eastAsia="pl-PL"/>
              </w:rPr>
              <w:t xml:space="preserve">Marzec </w:t>
            </w:r>
          </w:p>
        </w:tc>
        <w:tc>
          <w:tcPr>
            <w:tcW w:w="425" w:type="dxa"/>
            <w:shd w:val="clear" w:color="auto" w:fill="A6A6A6" w:themeFill="background1" w:themeFillShade="A6"/>
            <w:noWrap/>
            <w:textDirection w:val="btLr"/>
            <w:vAlign w:val="center"/>
            <w:hideMark/>
          </w:tcPr>
          <w:p w14:paraId="1219429F" w14:textId="77777777" w:rsidR="00B77F8A" w:rsidRPr="0003193A" w:rsidRDefault="00B77F8A" w:rsidP="00286471">
            <w:pPr>
              <w:spacing w:after="0" w:line="240" w:lineRule="auto"/>
              <w:jc w:val="center"/>
              <w:rPr>
                <w:rFonts w:ascii="Arial" w:eastAsia="Times New Roman" w:hAnsi="Arial" w:cs="Arial"/>
                <w:b/>
                <w:color w:val="000000"/>
                <w:sz w:val="18"/>
                <w:szCs w:val="18"/>
                <w:highlight w:val="lightGray"/>
                <w:lang w:eastAsia="pl-PL"/>
              </w:rPr>
            </w:pPr>
            <w:r w:rsidRPr="0003193A">
              <w:rPr>
                <w:rFonts w:ascii="Arial" w:eastAsia="Times New Roman" w:hAnsi="Arial" w:cs="Arial"/>
                <w:b/>
                <w:color w:val="000000"/>
                <w:sz w:val="18"/>
                <w:szCs w:val="18"/>
                <w:highlight w:val="lightGray"/>
                <w:lang w:eastAsia="pl-PL"/>
              </w:rPr>
              <w:t>Kwiecień</w:t>
            </w:r>
          </w:p>
        </w:tc>
        <w:tc>
          <w:tcPr>
            <w:tcW w:w="426" w:type="dxa"/>
            <w:shd w:val="clear" w:color="auto" w:fill="A6A6A6" w:themeFill="background1" w:themeFillShade="A6"/>
            <w:noWrap/>
            <w:textDirection w:val="btLr"/>
            <w:vAlign w:val="center"/>
            <w:hideMark/>
          </w:tcPr>
          <w:p w14:paraId="6E1D85CE" w14:textId="77777777" w:rsidR="00B77F8A" w:rsidRPr="0003193A" w:rsidRDefault="00B77F8A" w:rsidP="00286471">
            <w:pPr>
              <w:spacing w:after="0" w:line="240" w:lineRule="auto"/>
              <w:jc w:val="center"/>
              <w:rPr>
                <w:rFonts w:ascii="Arial" w:eastAsia="Times New Roman" w:hAnsi="Arial" w:cs="Arial"/>
                <w:b/>
                <w:color w:val="000000"/>
                <w:sz w:val="18"/>
                <w:szCs w:val="18"/>
                <w:highlight w:val="lightGray"/>
                <w:lang w:eastAsia="pl-PL"/>
              </w:rPr>
            </w:pPr>
            <w:r w:rsidRPr="0003193A">
              <w:rPr>
                <w:rFonts w:ascii="Arial" w:eastAsia="Times New Roman" w:hAnsi="Arial" w:cs="Arial"/>
                <w:b/>
                <w:color w:val="000000"/>
                <w:sz w:val="18"/>
                <w:szCs w:val="18"/>
                <w:highlight w:val="lightGray"/>
                <w:lang w:eastAsia="pl-PL"/>
              </w:rPr>
              <w:t xml:space="preserve">Maj </w:t>
            </w:r>
          </w:p>
        </w:tc>
        <w:tc>
          <w:tcPr>
            <w:tcW w:w="425" w:type="dxa"/>
            <w:shd w:val="clear" w:color="auto" w:fill="A6A6A6" w:themeFill="background1" w:themeFillShade="A6"/>
            <w:noWrap/>
            <w:textDirection w:val="btLr"/>
            <w:vAlign w:val="center"/>
            <w:hideMark/>
          </w:tcPr>
          <w:p w14:paraId="7DA32AF1" w14:textId="77777777" w:rsidR="00B77F8A" w:rsidRPr="0003193A" w:rsidRDefault="00B77F8A" w:rsidP="00286471">
            <w:pPr>
              <w:spacing w:after="0" w:line="240" w:lineRule="auto"/>
              <w:jc w:val="center"/>
              <w:rPr>
                <w:rFonts w:ascii="Arial" w:eastAsia="Times New Roman" w:hAnsi="Arial" w:cs="Arial"/>
                <w:b/>
                <w:color w:val="000000"/>
                <w:sz w:val="18"/>
                <w:szCs w:val="18"/>
                <w:highlight w:val="lightGray"/>
                <w:lang w:eastAsia="pl-PL"/>
              </w:rPr>
            </w:pPr>
            <w:r w:rsidRPr="0003193A">
              <w:rPr>
                <w:rFonts w:ascii="Arial" w:eastAsia="Times New Roman" w:hAnsi="Arial" w:cs="Arial"/>
                <w:b/>
                <w:color w:val="000000"/>
                <w:sz w:val="18"/>
                <w:szCs w:val="18"/>
                <w:highlight w:val="lightGray"/>
                <w:lang w:eastAsia="pl-PL"/>
              </w:rPr>
              <w:t xml:space="preserve">Czerwiec </w:t>
            </w:r>
          </w:p>
        </w:tc>
        <w:tc>
          <w:tcPr>
            <w:tcW w:w="425" w:type="dxa"/>
            <w:shd w:val="clear" w:color="auto" w:fill="A6A6A6" w:themeFill="background1" w:themeFillShade="A6"/>
            <w:noWrap/>
            <w:textDirection w:val="btLr"/>
            <w:vAlign w:val="center"/>
            <w:hideMark/>
          </w:tcPr>
          <w:p w14:paraId="77B34A2C" w14:textId="77777777" w:rsidR="00B77F8A" w:rsidRPr="0003193A" w:rsidRDefault="00B77F8A" w:rsidP="00286471">
            <w:pPr>
              <w:spacing w:after="0" w:line="240" w:lineRule="auto"/>
              <w:jc w:val="center"/>
              <w:rPr>
                <w:rFonts w:ascii="Arial" w:eastAsia="Times New Roman" w:hAnsi="Arial" w:cs="Arial"/>
                <w:b/>
                <w:color w:val="000000"/>
                <w:sz w:val="18"/>
                <w:szCs w:val="18"/>
                <w:highlight w:val="lightGray"/>
                <w:lang w:eastAsia="pl-PL"/>
              </w:rPr>
            </w:pPr>
            <w:r w:rsidRPr="0003193A">
              <w:rPr>
                <w:rFonts w:ascii="Arial" w:eastAsia="Times New Roman" w:hAnsi="Arial" w:cs="Arial"/>
                <w:b/>
                <w:color w:val="000000"/>
                <w:sz w:val="18"/>
                <w:szCs w:val="18"/>
                <w:highlight w:val="lightGray"/>
                <w:lang w:eastAsia="pl-PL"/>
              </w:rPr>
              <w:t xml:space="preserve">Lipiec </w:t>
            </w:r>
          </w:p>
        </w:tc>
        <w:tc>
          <w:tcPr>
            <w:tcW w:w="425" w:type="dxa"/>
            <w:shd w:val="clear" w:color="auto" w:fill="A6A6A6" w:themeFill="background1" w:themeFillShade="A6"/>
            <w:noWrap/>
            <w:textDirection w:val="btLr"/>
            <w:vAlign w:val="center"/>
            <w:hideMark/>
          </w:tcPr>
          <w:p w14:paraId="3431661B" w14:textId="77777777" w:rsidR="00B77F8A" w:rsidRPr="0003193A" w:rsidRDefault="00B77F8A" w:rsidP="00286471">
            <w:pPr>
              <w:spacing w:after="0" w:line="240" w:lineRule="auto"/>
              <w:jc w:val="center"/>
              <w:rPr>
                <w:rFonts w:ascii="Arial" w:eastAsia="Times New Roman" w:hAnsi="Arial" w:cs="Arial"/>
                <w:b/>
                <w:color w:val="000000"/>
                <w:sz w:val="18"/>
                <w:szCs w:val="18"/>
                <w:highlight w:val="lightGray"/>
                <w:lang w:eastAsia="pl-PL"/>
              </w:rPr>
            </w:pPr>
            <w:r w:rsidRPr="0003193A">
              <w:rPr>
                <w:rFonts w:ascii="Arial" w:eastAsia="Times New Roman" w:hAnsi="Arial" w:cs="Arial"/>
                <w:b/>
                <w:color w:val="000000"/>
                <w:sz w:val="18"/>
                <w:szCs w:val="18"/>
                <w:highlight w:val="lightGray"/>
                <w:lang w:eastAsia="pl-PL"/>
              </w:rPr>
              <w:t xml:space="preserve">Sierpień </w:t>
            </w:r>
          </w:p>
        </w:tc>
        <w:tc>
          <w:tcPr>
            <w:tcW w:w="426" w:type="dxa"/>
            <w:shd w:val="clear" w:color="auto" w:fill="A6A6A6" w:themeFill="background1" w:themeFillShade="A6"/>
            <w:noWrap/>
            <w:textDirection w:val="btLr"/>
            <w:vAlign w:val="center"/>
            <w:hideMark/>
          </w:tcPr>
          <w:p w14:paraId="6626F7D7" w14:textId="77777777" w:rsidR="00B77F8A" w:rsidRPr="0003193A" w:rsidRDefault="00B77F8A" w:rsidP="00286471">
            <w:pPr>
              <w:spacing w:after="0" w:line="240" w:lineRule="auto"/>
              <w:jc w:val="center"/>
              <w:rPr>
                <w:rFonts w:ascii="Arial" w:eastAsia="Times New Roman" w:hAnsi="Arial" w:cs="Arial"/>
                <w:b/>
                <w:color w:val="000000"/>
                <w:sz w:val="18"/>
                <w:szCs w:val="18"/>
                <w:highlight w:val="lightGray"/>
                <w:lang w:eastAsia="pl-PL"/>
              </w:rPr>
            </w:pPr>
            <w:r w:rsidRPr="0003193A">
              <w:rPr>
                <w:rFonts w:ascii="Arial" w:eastAsia="Times New Roman" w:hAnsi="Arial" w:cs="Arial"/>
                <w:b/>
                <w:color w:val="000000"/>
                <w:sz w:val="18"/>
                <w:szCs w:val="18"/>
                <w:highlight w:val="lightGray"/>
                <w:lang w:eastAsia="pl-PL"/>
              </w:rPr>
              <w:t xml:space="preserve">Wrzesień </w:t>
            </w:r>
          </w:p>
        </w:tc>
        <w:tc>
          <w:tcPr>
            <w:tcW w:w="425" w:type="dxa"/>
            <w:shd w:val="clear" w:color="auto" w:fill="A6A6A6" w:themeFill="background1" w:themeFillShade="A6"/>
            <w:noWrap/>
            <w:textDirection w:val="btLr"/>
            <w:vAlign w:val="center"/>
            <w:hideMark/>
          </w:tcPr>
          <w:p w14:paraId="7FFEF1BB" w14:textId="77777777" w:rsidR="00B77F8A" w:rsidRPr="0003193A" w:rsidRDefault="00B77F8A" w:rsidP="00286471">
            <w:pPr>
              <w:spacing w:after="0" w:line="240" w:lineRule="auto"/>
              <w:jc w:val="center"/>
              <w:rPr>
                <w:rFonts w:ascii="Arial" w:eastAsia="Times New Roman" w:hAnsi="Arial" w:cs="Arial"/>
                <w:b/>
                <w:color w:val="000000"/>
                <w:sz w:val="18"/>
                <w:szCs w:val="18"/>
                <w:highlight w:val="lightGray"/>
                <w:lang w:eastAsia="pl-PL"/>
              </w:rPr>
            </w:pPr>
            <w:r w:rsidRPr="0003193A">
              <w:rPr>
                <w:rFonts w:ascii="Arial" w:eastAsia="Times New Roman" w:hAnsi="Arial" w:cs="Arial"/>
                <w:b/>
                <w:color w:val="000000"/>
                <w:sz w:val="18"/>
                <w:szCs w:val="18"/>
                <w:highlight w:val="lightGray"/>
                <w:lang w:eastAsia="pl-PL"/>
              </w:rPr>
              <w:t>Październik</w:t>
            </w:r>
          </w:p>
        </w:tc>
        <w:tc>
          <w:tcPr>
            <w:tcW w:w="385" w:type="dxa"/>
            <w:shd w:val="clear" w:color="auto" w:fill="A6A6A6" w:themeFill="background1" w:themeFillShade="A6"/>
            <w:noWrap/>
            <w:textDirection w:val="btLr"/>
            <w:vAlign w:val="center"/>
            <w:hideMark/>
          </w:tcPr>
          <w:p w14:paraId="728C9216" w14:textId="77777777" w:rsidR="00B77F8A" w:rsidRPr="0003193A" w:rsidRDefault="00B77F8A" w:rsidP="00286471">
            <w:pPr>
              <w:spacing w:after="0" w:line="240" w:lineRule="auto"/>
              <w:jc w:val="center"/>
              <w:rPr>
                <w:rFonts w:ascii="Arial" w:eastAsia="Times New Roman" w:hAnsi="Arial" w:cs="Arial"/>
                <w:b/>
                <w:color w:val="000000"/>
                <w:sz w:val="18"/>
                <w:szCs w:val="18"/>
                <w:highlight w:val="lightGray"/>
                <w:lang w:eastAsia="pl-PL"/>
              </w:rPr>
            </w:pPr>
            <w:r w:rsidRPr="0003193A">
              <w:rPr>
                <w:rFonts w:ascii="Arial" w:eastAsia="Times New Roman" w:hAnsi="Arial" w:cs="Arial"/>
                <w:b/>
                <w:color w:val="000000"/>
                <w:sz w:val="18"/>
                <w:szCs w:val="18"/>
                <w:highlight w:val="lightGray"/>
                <w:lang w:eastAsia="pl-PL"/>
              </w:rPr>
              <w:t xml:space="preserve">Listopad </w:t>
            </w:r>
          </w:p>
        </w:tc>
        <w:tc>
          <w:tcPr>
            <w:tcW w:w="385" w:type="dxa"/>
            <w:shd w:val="clear" w:color="auto" w:fill="A6A6A6" w:themeFill="background1" w:themeFillShade="A6"/>
            <w:noWrap/>
            <w:textDirection w:val="btLr"/>
            <w:vAlign w:val="center"/>
            <w:hideMark/>
          </w:tcPr>
          <w:p w14:paraId="15CD3946" w14:textId="77777777" w:rsidR="00B77F8A" w:rsidRPr="0003193A" w:rsidRDefault="00B77F8A" w:rsidP="00286471">
            <w:pPr>
              <w:spacing w:after="0" w:line="240" w:lineRule="auto"/>
              <w:jc w:val="center"/>
              <w:rPr>
                <w:rFonts w:ascii="Arial" w:eastAsia="Times New Roman" w:hAnsi="Arial" w:cs="Arial"/>
                <w:b/>
                <w:color w:val="000000"/>
                <w:sz w:val="18"/>
                <w:szCs w:val="18"/>
                <w:highlight w:val="lightGray"/>
                <w:lang w:eastAsia="pl-PL"/>
              </w:rPr>
            </w:pPr>
            <w:r w:rsidRPr="0003193A">
              <w:rPr>
                <w:rFonts w:ascii="Arial" w:eastAsia="Times New Roman" w:hAnsi="Arial" w:cs="Arial"/>
                <w:b/>
                <w:color w:val="000000"/>
                <w:sz w:val="18"/>
                <w:szCs w:val="18"/>
                <w:highlight w:val="lightGray"/>
                <w:lang w:eastAsia="pl-PL"/>
              </w:rPr>
              <w:t xml:space="preserve">Grudzień </w:t>
            </w:r>
          </w:p>
        </w:tc>
      </w:tr>
      <w:tr w:rsidR="00B77F8A" w:rsidRPr="0003193A" w14:paraId="4470A742" w14:textId="77777777" w:rsidTr="00B77F8A">
        <w:trPr>
          <w:trHeight w:val="1035"/>
        </w:trPr>
        <w:tc>
          <w:tcPr>
            <w:tcW w:w="4835" w:type="dxa"/>
            <w:shd w:val="clear" w:color="auto" w:fill="BFBFBF" w:themeFill="background1" w:themeFillShade="BF"/>
            <w:vAlign w:val="center"/>
            <w:hideMark/>
          </w:tcPr>
          <w:p w14:paraId="0FD55A36" w14:textId="77777777" w:rsidR="00B77F8A" w:rsidRPr="0003193A" w:rsidRDefault="00B77F8A" w:rsidP="00286471">
            <w:pPr>
              <w:spacing w:after="0" w:line="240" w:lineRule="auto"/>
              <w:jc w:val="center"/>
              <w:rPr>
                <w:rFonts w:eastAsia="Times New Roman" w:cs="Arial"/>
                <w:szCs w:val="18"/>
                <w:highlight w:val="lightGray"/>
                <w:lang w:eastAsia="pl-PL"/>
              </w:rPr>
            </w:pPr>
            <w:r w:rsidRPr="0003193A">
              <w:rPr>
                <w:rFonts w:eastAsia="Times New Roman" w:cs="Arial"/>
                <w:szCs w:val="18"/>
                <w:highlight w:val="lightGray"/>
                <w:lang w:eastAsia="pl-PL"/>
              </w:rPr>
              <w:t>POMIECHÓWEK: Akacjowa, Dziadka Janka, Kilińskiego, Klonowa, Koralowa, Krótka, Księża Góra, Kupiecka, lipowa,  Ogrodnicza, Przejazdowa, Serocka parzyste (prawa), Środkowa, Świerkowa, Topolowa, Warszawska, Wierzbowa, Wiśniowa, Wspólna</w:t>
            </w:r>
          </w:p>
        </w:tc>
        <w:tc>
          <w:tcPr>
            <w:tcW w:w="1276" w:type="dxa"/>
            <w:vMerge w:val="restart"/>
            <w:shd w:val="clear" w:color="auto" w:fill="auto"/>
            <w:noWrap/>
            <w:vAlign w:val="center"/>
            <w:hideMark/>
          </w:tcPr>
          <w:p w14:paraId="06F27634" w14:textId="77777777" w:rsidR="00B77F8A" w:rsidRPr="0003193A" w:rsidRDefault="00B77F8A" w:rsidP="00286471">
            <w:pPr>
              <w:spacing w:after="0" w:line="240" w:lineRule="auto"/>
              <w:jc w:val="center"/>
              <w:rPr>
                <w:rFonts w:ascii="Arial" w:eastAsia="Times New Roman" w:hAnsi="Arial" w:cs="Arial"/>
                <w:b/>
                <w:color w:val="000000"/>
                <w:sz w:val="18"/>
                <w:szCs w:val="18"/>
                <w:highlight w:val="lightGray"/>
                <w:lang w:eastAsia="pl-PL"/>
              </w:rPr>
            </w:pPr>
            <w:r w:rsidRPr="0003193A">
              <w:rPr>
                <w:rFonts w:ascii="Arial" w:eastAsia="Times New Roman" w:hAnsi="Arial" w:cs="Arial"/>
                <w:b/>
                <w:color w:val="000000"/>
                <w:sz w:val="18"/>
                <w:szCs w:val="18"/>
                <w:highlight w:val="lightGray"/>
                <w:lang w:eastAsia="pl-PL"/>
              </w:rPr>
              <w:t xml:space="preserve">Zmieszane odpady komunalne            </w:t>
            </w:r>
            <w:r w:rsidRPr="0003193A">
              <w:rPr>
                <w:rFonts w:ascii="Arial" w:eastAsia="Times New Roman" w:hAnsi="Arial" w:cs="Arial"/>
                <w:color w:val="000000"/>
                <w:sz w:val="18"/>
                <w:szCs w:val="18"/>
                <w:highlight w:val="lightGray"/>
                <w:lang w:eastAsia="pl-PL"/>
              </w:rPr>
              <w:t>( czarne worki i pojemniki) </w:t>
            </w:r>
          </w:p>
        </w:tc>
        <w:tc>
          <w:tcPr>
            <w:tcW w:w="567" w:type="dxa"/>
            <w:shd w:val="clear" w:color="auto" w:fill="auto"/>
            <w:hideMark/>
          </w:tcPr>
          <w:p w14:paraId="1EAD5F4A"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13 27</w:t>
            </w:r>
          </w:p>
        </w:tc>
        <w:tc>
          <w:tcPr>
            <w:tcW w:w="425" w:type="dxa"/>
            <w:shd w:val="clear" w:color="auto" w:fill="auto"/>
            <w:hideMark/>
          </w:tcPr>
          <w:p w14:paraId="7C2D6EC6"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10 24</w:t>
            </w:r>
          </w:p>
        </w:tc>
        <w:tc>
          <w:tcPr>
            <w:tcW w:w="425" w:type="dxa"/>
            <w:shd w:val="clear" w:color="auto" w:fill="auto"/>
            <w:hideMark/>
          </w:tcPr>
          <w:p w14:paraId="75FF9A69"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10 24</w:t>
            </w:r>
          </w:p>
        </w:tc>
        <w:tc>
          <w:tcPr>
            <w:tcW w:w="425" w:type="dxa"/>
            <w:shd w:val="clear" w:color="auto" w:fill="auto"/>
            <w:hideMark/>
          </w:tcPr>
          <w:p w14:paraId="69D3B157" w14:textId="77777777" w:rsidR="00B77F8A" w:rsidRPr="0003193A" w:rsidRDefault="00B77F8A" w:rsidP="00286471">
            <w:pPr>
              <w:spacing w:after="0" w:line="240" w:lineRule="auto"/>
              <w:jc w:val="center"/>
              <w:rPr>
                <w:rFonts w:ascii="Arial" w:hAnsi="Arial" w:cs="Arial"/>
                <w:color w:val="000000" w:themeColor="text1"/>
                <w:highlight w:val="lightGray"/>
              </w:rPr>
            </w:pPr>
            <w:r w:rsidRPr="0003193A">
              <w:rPr>
                <w:rFonts w:ascii="Arial" w:hAnsi="Arial" w:cs="Arial"/>
                <w:color w:val="000000" w:themeColor="text1"/>
                <w:highlight w:val="lightGray"/>
              </w:rPr>
              <w:t>7 19</w:t>
            </w:r>
          </w:p>
        </w:tc>
        <w:tc>
          <w:tcPr>
            <w:tcW w:w="426" w:type="dxa"/>
            <w:shd w:val="clear" w:color="auto" w:fill="auto"/>
            <w:hideMark/>
          </w:tcPr>
          <w:p w14:paraId="794758E7"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5 19</w:t>
            </w:r>
          </w:p>
        </w:tc>
        <w:tc>
          <w:tcPr>
            <w:tcW w:w="425" w:type="dxa"/>
            <w:shd w:val="clear" w:color="auto" w:fill="auto"/>
            <w:hideMark/>
          </w:tcPr>
          <w:p w14:paraId="412A9140"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2 16 30</w:t>
            </w:r>
          </w:p>
        </w:tc>
        <w:tc>
          <w:tcPr>
            <w:tcW w:w="425" w:type="dxa"/>
            <w:shd w:val="clear" w:color="auto" w:fill="auto"/>
            <w:hideMark/>
          </w:tcPr>
          <w:p w14:paraId="19131D7E"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14 28</w:t>
            </w:r>
          </w:p>
        </w:tc>
        <w:tc>
          <w:tcPr>
            <w:tcW w:w="425" w:type="dxa"/>
            <w:shd w:val="clear" w:color="auto" w:fill="auto"/>
            <w:hideMark/>
          </w:tcPr>
          <w:p w14:paraId="0D5F2B11"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11 25</w:t>
            </w:r>
          </w:p>
        </w:tc>
        <w:tc>
          <w:tcPr>
            <w:tcW w:w="426" w:type="dxa"/>
            <w:shd w:val="clear" w:color="auto" w:fill="auto"/>
            <w:hideMark/>
          </w:tcPr>
          <w:p w14:paraId="1703D8CF"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8 22</w:t>
            </w:r>
          </w:p>
        </w:tc>
        <w:tc>
          <w:tcPr>
            <w:tcW w:w="425" w:type="dxa"/>
            <w:shd w:val="clear" w:color="auto" w:fill="auto"/>
            <w:hideMark/>
          </w:tcPr>
          <w:p w14:paraId="09A1486E"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6 20</w:t>
            </w:r>
          </w:p>
        </w:tc>
        <w:tc>
          <w:tcPr>
            <w:tcW w:w="385" w:type="dxa"/>
            <w:shd w:val="clear" w:color="auto" w:fill="auto"/>
            <w:hideMark/>
          </w:tcPr>
          <w:p w14:paraId="0B646587"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3 17</w:t>
            </w:r>
          </w:p>
        </w:tc>
        <w:tc>
          <w:tcPr>
            <w:tcW w:w="385" w:type="dxa"/>
            <w:shd w:val="clear" w:color="auto" w:fill="auto"/>
            <w:hideMark/>
          </w:tcPr>
          <w:p w14:paraId="25979D0C"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1 15 29</w:t>
            </w:r>
          </w:p>
        </w:tc>
      </w:tr>
      <w:tr w:rsidR="00B77F8A" w:rsidRPr="0003193A" w14:paraId="589E32F0" w14:textId="77777777" w:rsidTr="00B77F8A">
        <w:trPr>
          <w:trHeight w:val="720"/>
        </w:trPr>
        <w:tc>
          <w:tcPr>
            <w:tcW w:w="4835" w:type="dxa"/>
            <w:shd w:val="clear" w:color="auto" w:fill="BFBFBF" w:themeFill="background1" w:themeFillShade="BF"/>
            <w:vAlign w:val="center"/>
            <w:hideMark/>
          </w:tcPr>
          <w:p w14:paraId="30CD56E9" w14:textId="77777777" w:rsidR="00B77F8A" w:rsidRPr="0003193A" w:rsidRDefault="00B77F8A" w:rsidP="00286471">
            <w:pPr>
              <w:spacing w:after="0" w:line="240" w:lineRule="auto"/>
              <w:jc w:val="center"/>
              <w:rPr>
                <w:rFonts w:eastAsia="Times New Roman" w:cs="Arial"/>
                <w:szCs w:val="18"/>
                <w:highlight w:val="lightGray"/>
                <w:lang w:eastAsia="pl-PL"/>
              </w:rPr>
            </w:pPr>
            <w:r w:rsidRPr="0003193A">
              <w:rPr>
                <w:rFonts w:eastAsia="Times New Roman" w:cs="Arial"/>
                <w:szCs w:val="18"/>
                <w:highlight w:val="lightGray"/>
                <w:lang w:eastAsia="pl-PL"/>
              </w:rPr>
              <w:t>POMIECHÓWEK: Brody Warszawskie, Gościnna, Grabowa, Harcerska, Kolejowa, Nadleśnictwo, Nasielska, Pogodna, Przytorowa, Szkolna, Wczasowa, Wojska Polskiego, Wolności</w:t>
            </w:r>
          </w:p>
        </w:tc>
        <w:tc>
          <w:tcPr>
            <w:tcW w:w="1276" w:type="dxa"/>
            <w:vMerge/>
            <w:vAlign w:val="center"/>
            <w:hideMark/>
          </w:tcPr>
          <w:p w14:paraId="508BEA81" w14:textId="77777777" w:rsidR="00B77F8A" w:rsidRPr="0003193A" w:rsidRDefault="00B77F8A" w:rsidP="00286471">
            <w:pPr>
              <w:spacing w:after="0" w:line="240" w:lineRule="auto"/>
              <w:rPr>
                <w:rFonts w:ascii="Arial" w:eastAsia="Times New Roman" w:hAnsi="Arial" w:cs="Arial"/>
                <w:color w:val="000000"/>
                <w:sz w:val="18"/>
                <w:szCs w:val="18"/>
                <w:highlight w:val="lightGray"/>
                <w:lang w:eastAsia="pl-PL"/>
              </w:rPr>
            </w:pPr>
          </w:p>
        </w:tc>
        <w:tc>
          <w:tcPr>
            <w:tcW w:w="567" w:type="dxa"/>
            <w:shd w:val="clear" w:color="auto" w:fill="auto"/>
            <w:hideMark/>
          </w:tcPr>
          <w:p w14:paraId="22B04A1B"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14 28</w:t>
            </w:r>
          </w:p>
        </w:tc>
        <w:tc>
          <w:tcPr>
            <w:tcW w:w="425" w:type="dxa"/>
            <w:shd w:val="clear" w:color="auto" w:fill="auto"/>
            <w:hideMark/>
          </w:tcPr>
          <w:p w14:paraId="6017AF38"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11 25</w:t>
            </w:r>
          </w:p>
        </w:tc>
        <w:tc>
          <w:tcPr>
            <w:tcW w:w="425" w:type="dxa"/>
            <w:shd w:val="clear" w:color="auto" w:fill="auto"/>
            <w:hideMark/>
          </w:tcPr>
          <w:p w14:paraId="07A9E724"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11 25</w:t>
            </w:r>
          </w:p>
        </w:tc>
        <w:tc>
          <w:tcPr>
            <w:tcW w:w="425" w:type="dxa"/>
            <w:shd w:val="clear" w:color="auto" w:fill="auto"/>
            <w:hideMark/>
          </w:tcPr>
          <w:p w14:paraId="1C1503DB" w14:textId="77777777" w:rsidR="00B77F8A" w:rsidRPr="0003193A" w:rsidRDefault="00B77F8A" w:rsidP="00286471">
            <w:pPr>
              <w:spacing w:after="0" w:line="240" w:lineRule="auto"/>
              <w:jc w:val="center"/>
              <w:rPr>
                <w:rFonts w:ascii="Arial" w:hAnsi="Arial" w:cs="Arial"/>
                <w:color w:val="000000" w:themeColor="text1"/>
                <w:highlight w:val="lightGray"/>
              </w:rPr>
            </w:pPr>
            <w:r w:rsidRPr="0003193A">
              <w:rPr>
                <w:rFonts w:ascii="Arial" w:hAnsi="Arial" w:cs="Arial"/>
                <w:color w:val="000000" w:themeColor="text1"/>
                <w:highlight w:val="lightGray"/>
              </w:rPr>
              <w:t>8 22</w:t>
            </w:r>
          </w:p>
        </w:tc>
        <w:tc>
          <w:tcPr>
            <w:tcW w:w="426" w:type="dxa"/>
            <w:shd w:val="clear" w:color="auto" w:fill="auto"/>
            <w:hideMark/>
          </w:tcPr>
          <w:p w14:paraId="6D41AFBD"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6 20</w:t>
            </w:r>
          </w:p>
        </w:tc>
        <w:tc>
          <w:tcPr>
            <w:tcW w:w="425" w:type="dxa"/>
            <w:shd w:val="clear" w:color="auto" w:fill="auto"/>
            <w:hideMark/>
          </w:tcPr>
          <w:p w14:paraId="0BFFD4EF"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3 17</w:t>
            </w:r>
          </w:p>
        </w:tc>
        <w:tc>
          <w:tcPr>
            <w:tcW w:w="425" w:type="dxa"/>
            <w:shd w:val="clear" w:color="auto" w:fill="auto"/>
            <w:hideMark/>
          </w:tcPr>
          <w:p w14:paraId="70987E42"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1 15 29</w:t>
            </w:r>
          </w:p>
        </w:tc>
        <w:tc>
          <w:tcPr>
            <w:tcW w:w="425" w:type="dxa"/>
            <w:shd w:val="clear" w:color="auto" w:fill="auto"/>
            <w:hideMark/>
          </w:tcPr>
          <w:p w14:paraId="253094FA"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12 26</w:t>
            </w:r>
          </w:p>
        </w:tc>
        <w:tc>
          <w:tcPr>
            <w:tcW w:w="426" w:type="dxa"/>
            <w:shd w:val="clear" w:color="auto" w:fill="auto"/>
            <w:hideMark/>
          </w:tcPr>
          <w:p w14:paraId="53CFFCFB"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9 23</w:t>
            </w:r>
          </w:p>
        </w:tc>
        <w:tc>
          <w:tcPr>
            <w:tcW w:w="425" w:type="dxa"/>
            <w:shd w:val="clear" w:color="auto" w:fill="auto"/>
            <w:hideMark/>
          </w:tcPr>
          <w:p w14:paraId="6D2911EE"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7 21</w:t>
            </w:r>
          </w:p>
        </w:tc>
        <w:tc>
          <w:tcPr>
            <w:tcW w:w="385" w:type="dxa"/>
            <w:shd w:val="clear" w:color="auto" w:fill="auto"/>
            <w:hideMark/>
          </w:tcPr>
          <w:p w14:paraId="5BA1D51D"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4 18</w:t>
            </w:r>
          </w:p>
        </w:tc>
        <w:tc>
          <w:tcPr>
            <w:tcW w:w="385" w:type="dxa"/>
            <w:shd w:val="clear" w:color="auto" w:fill="auto"/>
            <w:hideMark/>
          </w:tcPr>
          <w:p w14:paraId="6A79AAE6"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2 16 30</w:t>
            </w:r>
          </w:p>
        </w:tc>
      </w:tr>
      <w:tr w:rsidR="00B77F8A" w:rsidRPr="0003193A" w14:paraId="37D0CE58" w14:textId="77777777" w:rsidTr="00B77F8A">
        <w:trPr>
          <w:trHeight w:val="976"/>
        </w:trPr>
        <w:tc>
          <w:tcPr>
            <w:tcW w:w="4835" w:type="dxa"/>
            <w:shd w:val="clear" w:color="auto" w:fill="BFBFBF" w:themeFill="background1" w:themeFillShade="BF"/>
            <w:vAlign w:val="center"/>
            <w:hideMark/>
          </w:tcPr>
          <w:p w14:paraId="481504EB" w14:textId="77777777" w:rsidR="00B77F8A" w:rsidRPr="0003193A" w:rsidRDefault="00B77F8A" w:rsidP="00286471">
            <w:pPr>
              <w:spacing w:after="0" w:line="240" w:lineRule="auto"/>
              <w:jc w:val="center"/>
              <w:rPr>
                <w:rFonts w:eastAsia="Times New Roman" w:cs="Arial"/>
                <w:szCs w:val="18"/>
                <w:highlight w:val="lightGray"/>
                <w:lang w:eastAsia="pl-PL"/>
              </w:rPr>
            </w:pPr>
            <w:r w:rsidRPr="0003193A">
              <w:rPr>
                <w:rFonts w:eastAsia="Times New Roman" w:cs="Arial"/>
                <w:szCs w:val="18"/>
                <w:highlight w:val="lightGray"/>
                <w:lang w:eastAsia="pl-PL"/>
              </w:rPr>
              <w:t>POMIECHÓWEK: Broniewskiego, Dojazdowa,  Ludowa, Miła, Młodości, Modlińska, Mostowa, Parkowa, Polna, Serocka nieparzyste (lewa), Słoneczna, Sportowa, Szafirowa, Wrzosowa</w:t>
            </w:r>
          </w:p>
        </w:tc>
        <w:tc>
          <w:tcPr>
            <w:tcW w:w="1276" w:type="dxa"/>
            <w:vMerge/>
            <w:vAlign w:val="center"/>
            <w:hideMark/>
          </w:tcPr>
          <w:p w14:paraId="696A7C24" w14:textId="77777777" w:rsidR="00B77F8A" w:rsidRPr="0003193A" w:rsidRDefault="00B77F8A" w:rsidP="00286471">
            <w:pPr>
              <w:spacing w:after="0" w:line="240" w:lineRule="auto"/>
              <w:rPr>
                <w:rFonts w:ascii="Arial" w:eastAsia="Times New Roman" w:hAnsi="Arial" w:cs="Arial"/>
                <w:color w:val="000000"/>
                <w:sz w:val="18"/>
                <w:szCs w:val="18"/>
                <w:highlight w:val="lightGray"/>
                <w:lang w:eastAsia="pl-PL"/>
              </w:rPr>
            </w:pPr>
          </w:p>
        </w:tc>
        <w:tc>
          <w:tcPr>
            <w:tcW w:w="567" w:type="dxa"/>
            <w:shd w:val="clear" w:color="auto" w:fill="auto"/>
            <w:hideMark/>
          </w:tcPr>
          <w:p w14:paraId="352969F0"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2 15 29</w:t>
            </w:r>
          </w:p>
        </w:tc>
        <w:tc>
          <w:tcPr>
            <w:tcW w:w="425" w:type="dxa"/>
            <w:shd w:val="clear" w:color="auto" w:fill="auto"/>
            <w:hideMark/>
          </w:tcPr>
          <w:p w14:paraId="10D1F581"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12 26</w:t>
            </w:r>
          </w:p>
        </w:tc>
        <w:tc>
          <w:tcPr>
            <w:tcW w:w="425" w:type="dxa"/>
            <w:shd w:val="clear" w:color="auto" w:fill="auto"/>
            <w:hideMark/>
          </w:tcPr>
          <w:p w14:paraId="61C41D1E"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12 26</w:t>
            </w:r>
          </w:p>
        </w:tc>
        <w:tc>
          <w:tcPr>
            <w:tcW w:w="425" w:type="dxa"/>
            <w:shd w:val="clear" w:color="auto" w:fill="auto"/>
            <w:hideMark/>
          </w:tcPr>
          <w:p w14:paraId="3B9DFE23" w14:textId="77777777" w:rsidR="00B77F8A" w:rsidRPr="0003193A" w:rsidRDefault="00B77F8A" w:rsidP="00286471">
            <w:pPr>
              <w:spacing w:after="0" w:line="240" w:lineRule="auto"/>
              <w:jc w:val="center"/>
              <w:rPr>
                <w:rFonts w:ascii="Arial" w:hAnsi="Arial" w:cs="Arial"/>
                <w:color w:val="000000" w:themeColor="text1"/>
                <w:highlight w:val="lightGray"/>
              </w:rPr>
            </w:pPr>
            <w:r w:rsidRPr="0003193A">
              <w:rPr>
                <w:rFonts w:ascii="Arial" w:hAnsi="Arial" w:cs="Arial"/>
                <w:color w:val="000000" w:themeColor="text1"/>
                <w:highlight w:val="lightGray"/>
              </w:rPr>
              <w:t>9 23</w:t>
            </w:r>
          </w:p>
        </w:tc>
        <w:tc>
          <w:tcPr>
            <w:tcW w:w="426" w:type="dxa"/>
            <w:shd w:val="clear" w:color="auto" w:fill="auto"/>
            <w:hideMark/>
          </w:tcPr>
          <w:p w14:paraId="372B5051"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7 21</w:t>
            </w:r>
          </w:p>
        </w:tc>
        <w:tc>
          <w:tcPr>
            <w:tcW w:w="425" w:type="dxa"/>
            <w:shd w:val="clear" w:color="auto" w:fill="auto"/>
            <w:hideMark/>
          </w:tcPr>
          <w:p w14:paraId="13B517D5"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4 18</w:t>
            </w:r>
          </w:p>
        </w:tc>
        <w:tc>
          <w:tcPr>
            <w:tcW w:w="425" w:type="dxa"/>
            <w:shd w:val="clear" w:color="auto" w:fill="auto"/>
            <w:hideMark/>
          </w:tcPr>
          <w:p w14:paraId="25600924"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2 16 30</w:t>
            </w:r>
          </w:p>
        </w:tc>
        <w:tc>
          <w:tcPr>
            <w:tcW w:w="425" w:type="dxa"/>
            <w:shd w:val="clear" w:color="auto" w:fill="auto"/>
            <w:hideMark/>
          </w:tcPr>
          <w:p w14:paraId="704B7DD8"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13 27</w:t>
            </w:r>
          </w:p>
        </w:tc>
        <w:tc>
          <w:tcPr>
            <w:tcW w:w="426" w:type="dxa"/>
            <w:shd w:val="clear" w:color="auto" w:fill="auto"/>
            <w:hideMark/>
          </w:tcPr>
          <w:p w14:paraId="1B27CA85"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10 24</w:t>
            </w:r>
          </w:p>
        </w:tc>
        <w:tc>
          <w:tcPr>
            <w:tcW w:w="425" w:type="dxa"/>
            <w:shd w:val="clear" w:color="auto" w:fill="auto"/>
            <w:hideMark/>
          </w:tcPr>
          <w:p w14:paraId="60911E51"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8 22</w:t>
            </w:r>
          </w:p>
        </w:tc>
        <w:tc>
          <w:tcPr>
            <w:tcW w:w="385" w:type="dxa"/>
            <w:shd w:val="clear" w:color="auto" w:fill="auto"/>
            <w:hideMark/>
          </w:tcPr>
          <w:p w14:paraId="3A44E6A3"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5 19</w:t>
            </w:r>
          </w:p>
        </w:tc>
        <w:tc>
          <w:tcPr>
            <w:tcW w:w="385" w:type="dxa"/>
            <w:shd w:val="clear" w:color="auto" w:fill="auto"/>
            <w:hideMark/>
          </w:tcPr>
          <w:p w14:paraId="0050D38F"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3 17 31</w:t>
            </w:r>
          </w:p>
        </w:tc>
      </w:tr>
      <w:tr w:rsidR="00B77F8A" w:rsidRPr="0003193A" w14:paraId="1854D874" w14:textId="77777777" w:rsidTr="00B77F8A">
        <w:trPr>
          <w:trHeight w:val="831"/>
        </w:trPr>
        <w:tc>
          <w:tcPr>
            <w:tcW w:w="4835" w:type="dxa"/>
            <w:shd w:val="clear" w:color="auto" w:fill="BFBFBF" w:themeFill="background1" w:themeFillShade="BF"/>
            <w:vAlign w:val="center"/>
            <w:hideMark/>
          </w:tcPr>
          <w:p w14:paraId="6088E50D" w14:textId="77777777" w:rsidR="00B77F8A" w:rsidRPr="0003193A" w:rsidRDefault="00B77F8A" w:rsidP="00286471">
            <w:pPr>
              <w:spacing w:after="0" w:line="240" w:lineRule="auto"/>
              <w:jc w:val="center"/>
              <w:rPr>
                <w:rFonts w:eastAsia="Times New Roman" w:cs="Times New Roman"/>
                <w:color w:val="000000"/>
                <w:szCs w:val="18"/>
                <w:highlight w:val="lightGray"/>
                <w:lang w:eastAsia="pl-PL"/>
              </w:rPr>
            </w:pPr>
            <w:r w:rsidRPr="0003193A">
              <w:rPr>
                <w:rFonts w:eastAsia="Times New Roman" w:cs="Times New Roman"/>
                <w:color w:val="000000"/>
                <w:szCs w:val="18"/>
                <w:highlight w:val="lightGray"/>
                <w:lang w:eastAsia="pl-PL"/>
              </w:rPr>
              <w:t>Bronisławka, Czarnowo, Pomiechowo</w:t>
            </w:r>
          </w:p>
        </w:tc>
        <w:tc>
          <w:tcPr>
            <w:tcW w:w="1276" w:type="dxa"/>
            <w:vMerge/>
            <w:vAlign w:val="center"/>
            <w:hideMark/>
          </w:tcPr>
          <w:p w14:paraId="7EC81F33" w14:textId="77777777" w:rsidR="00B77F8A" w:rsidRPr="0003193A" w:rsidRDefault="00B77F8A" w:rsidP="00286471">
            <w:pPr>
              <w:spacing w:after="0" w:line="240" w:lineRule="auto"/>
              <w:rPr>
                <w:rFonts w:ascii="Arial" w:eastAsia="Times New Roman" w:hAnsi="Arial" w:cs="Arial"/>
                <w:color w:val="000000"/>
                <w:sz w:val="18"/>
                <w:szCs w:val="18"/>
                <w:highlight w:val="lightGray"/>
                <w:lang w:eastAsia="pl-PL"/>
              </w:rPr>
            </w:pPr>
          </w:p>
        </w:tc>
        <w:tc>
          <w:tcPr>
            <w:tcW w:w="567" w:type="dxa"/>
            <w:shd w:val="clear" w:color="auto" w:fill="auto"/>
            <w:hideMark/>
          </w:tcPr>
          <w:p w14:paraId="5E61F4EA"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3 16 30</w:t>
            </w:r>
          </w:p>
        </w:tc>
        <w:tc>
          <w:tcPr>
            <w:tcW w:w="425" w:type="dxa"/>
            <w:shd w:val="clear" w:color="auto" w:fill="auto"/>
            <w:hideMark/>
          </w:tcPr>
          <w:p w14:paraId="6EFDABEB"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13 27</w:t>
            </w:r>
          </w:p>
        </w:tc>
        <w:tc>
          <w:tcPr>
            <w:tcW w:w="425" w:type="dxa"/>
            <w:shd w:val="clear" w:color="auto" w:fill="auto"/>
            <w:hideMark/>
          </w:tcPr>
          <w:p w14:paraId="14B93A54"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13 27</w:t>
            </w:r>
          </w:p>
        </w:tc>
        <w:tc>
          <w:tcPr>
            <w:tcW w:w="425" w:type="dxa"/>
            <w:shd w:val="clear" w:color="auto" w:fill="auto"/>
            <w:hideMark/>
          </w:tcPr>
          <w:p w14:paraId="20FF67FB" w14:textId="77777777" w:rsidR="00B77F8A" w:rsidRPr="0003193A" w:rsidRDefault="00B77F8A" w:rsidP="00286471">
            <w:pPr>
              <w:spacing w:after="0" w:line="240" w:lineRule="auto"/>
              <w:jc w:val="center"/>
              <w:rPr>
                <w:rFonts w:ascii="Arial" w:hAnsi="Arial" w:cs="Arial"/>
                <w:color w:val="000000" w:themeColor="text1"/>
                <w:highlight w:val="lightGray"/>
              </w:rPr>
            </w:pPr>
            <w:r w:rsidRPr="0003193A">
              <w:rPr>
                <w:rFonts w:ascii="Arial" w:hAnsi="Arial" w:cs="Arial"/>
                <w:color w:val="000000" w:themeColor="text1"/>
                <w:highlight w:val="lightGray"/>
              </w:rPr>
              <w:t>10 24</w:t>
            </w:r>
          </w:p>
        </w:tc>
        <w:tc>
          <w:tcPr>
            <w:tcW w:w="426" w:type="dxa"/>
            <w:shd w:val="clear" w:color="auto" w:fill="auto"/>
            <w:hideMark/>
          </w:tcPr>
          <w:p w14:paraId="0144DC42"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8 22</w:t>
            </w:r>
          </w:p>
        </w:tc>
        <w:tc>
          <w:tcPr>
            <w:tcW w:w="425" w:type="dxa"/>
            <w:shd w:val="clear" w:color="auto" w:fill="auto"/>
            <w:hideMark/>
          </w:tcPr>
          <w:p w14:paraId="49C27BCF"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5 20</w:t>
            </w:r>
          </w:p>
        </w:tc>
        <w:tc>
          <w:tcPr>
            <w:tcW w:w="425" w:type="dxa"/>
            <w:shd w:val="clear" w:color="auto" w:fill="auto"/>
            <w:hideMark/>
          </w:tcPr>
          <w:p w14:paraId="45149801"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3 17 31</w:t>
            </w:r>
          </w:p>
        </w:tc>
        <w:tc>
          <w:tcPr>
            <w:tcW w:w="425" w:type="dxa"/>
            <w:shd w:val="clear" w:color="auto" w:fill="auto"/>
            <w:hideMark/>
          </w:tcPr>
          <w:p w14:paraId="42184192"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14 28</w:t>
            </w:r>
          </w:p>
        </w:tc>
        <w:tc>
          <w:tcPr>
            <w:tcW w:w="426" w:type="dxa"/>
            <w:shd w:val="clear" w:color="auto" w:fill="auto"/>
            <w:hideMark/>
          </w:tcPr>
          <w:p w14:paraId="37984466"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11 25</w:t>
            </w:r>
          </w:p>
        </w:tc>
        <w:tc>
          <w:tcPr>
            <w:tcW w:w="425" w:type="dxa"/>
            <w:shd w:val="clear" w:color="auto" w:fill="auto"/>
            <w:hideMark/>
          </w:tcPr>
          <w:p w14:paraId="6784C608"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9 23</w:t>
            </w:r>
          </w:p>
        </w:tc>
        <w:tc>
          <w:tcPr>
            <w:tcW w:w="385" w:type="dxa"/>
            <w:shd w:val="clear" w:color="auto" w:fill="auto"/>
            <w:hideMark/>
          </w:tcPr>
          <w:p w14:paraId="6BAE1DF6"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6 20</w:t>
            </w:r>
          </w:p>
        </w:tc>
        <w:tc>
          <w:tcPr>
            <w:tcW w:w="385" w:type="dxa"/>
            <w:shd w:val="clear" w:color="auto" w:fill="auto"/>
            <w:hideMark/>
          </w:tcPr>
          <w:p w14:paraId="11C04647"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4 18</w:t>
            </w:r>
          </w:p>
        </w:tc>
      </w:tr>
      <w:tr w:rsidR="00B77F8A" w:rsidRPr="0003193A" w14:paraId="1E9A7E48" w14:textId="77777777" w:rsidTr="00B77F8A">
        <w:trPr>
          <w:trHeight w:val="803"/>
        </w:trPr>
        <w:tc>
          <w:tcPr>
            <w:tcW w:w="4835" w:type="dxa"/>
            <w:shd w:val="clear" w:color="auto" w:fill="BFBFBF" w:themeFill="background1" w:themeFillShade="BF"/>
            <w:vAlign w:val="center"/>
            <w:hideMark/>
          </w:tcPr>
          <w:p w14:paraId="0A0098A2" w14:textId="77777777" w:rsidR="00B77F8A" w:rsidRPr="0003193A" w:rsidRDefault="00B77F8A" w:rsidP="00286471">
            <w:pPr>
              <w:spacing w:after="0" w:line="240" w:lineRule="auto"/>
              <w:jc w:val="center"/>
              <w:rPr>
                <w:rFonts w:eastAsia="Times New Roman" w:cs="Times New Roman"/>
                <w:color w:val="000000"/>
                <w:szCs w:val="18"/>
                <w:highlight w:val="lightGray"/>
                <w:lang w:eastAsia="pl-PL"/>
              </w:rPr>
            </w:pPr>
            <w:r w:rsidRPr="0003193A">
              <w:rPr>
                <w:rFonts w:eastAsia="Times New Roman" w:cs="Times New Roman"/>
                <w:color w:val="000000"/>
                <w:szCs w:val="18"/>
                <w:highlight w:val="lightGray"/>
                <w:lang w:eastAsia="pl-PL"/>
              </w:rPr>
              <w:t>Nowy Modlin, Stanisławowo</w:t>
            </w:r>
          </w:p>
        </w:tc>
        <w:tc>
          <w:tcPr>
            <w:tcW w:w="1276" w:type="dxa"/>
            <w:vMerge/>
            <w:vAlign w:val="center"/>
            <w:hideMark/>
          </w:tcPr>
          <w:p w14:paraId="53EC450F" w14:textId="77777777" w:rsidR="00B77F8A" w:rsidRPr="0003193A" w:rsidRDefault="00B77F8A" w:rsidP="00286471">
            <w:pPr>
              <w:spacing w:after="0" w:line="240" w:lineRule="auto"/>
              <w:rPr>
                <w:rFonts w:ascii="Arial" w:eastAsia="Times New Roman" w:hAnsi="Arial" w:cs="Arial"/>
                <w:color w:val="000000"/>
                <w:sz w:val="18"/>
                <w:szCs w:val="18"/>
                <w:highlight w:val="lightGray"/>
                <w:lang w:eastAsia="pl-PL"/>
              </w:rPr>
            </w:pPr>
          </w:p>
        </w:tc>
        <w:tc>
          <w:tcPr>
            <w:tcW w:w="567" w:type="dxa"/>
            <w:shd w:val="clear" w:color="auto" w:fill="auto"/>
            <w:hideMark/>
          </w:tcPr>
          <w:p w14:paraId="2A2231DC"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4 17 31</w:t>
            </w:r>
          </w:p>
        </w:tc>
        <w:tc>
          <w:tcPr>
            <w:tcW w:w="425" w:type="dxa"/>
            <w:shd w:val="clear" w:color="auto" w:fill="auto"/>
            <w:hideMark/>
          </w:tcPr>
          <w:p w14:paraId="7CDF7D7D"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14 28</w:t>
            </w:r>
          </w:p>
        </w:tc>
        <w:tc>
          <w:tcPr>
            <w:tcW w:w="425" w:type="dxa"/>
            <w:shd w:val="clear" w:color="auto" w:fill="auto"/>
            <w:hideMark/>
          </w:tcPr>
          <w:p w14:paraId="24DE29EF"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14 28</w:t>
            </w:r>
          </w:p>
        </w:tc>
        <w:tc>
          <w:tcPr>
            <w:tcW w:w="425" w:type="dxa"/>
            <w:shd w:val="clear" w:color="auto" w:fill="auto"/>
            <w:hideMark/>
          </w:tcPr>
          <w:p w14:paraId="79FB83AC" w14:textId="77777777" w:rsidR="00B77F8A" w:rsidRPr="0003193A" w:rsidRDefault="00B77F8A" w:rsidP="00286471">
            <w:pPr>
              <w:spacing w:after="0" w:line="240" w:lineRule="auto"/>
              <w:jc w:val="center"/>
              <w:rPr>
                <w:rFonts w:ascii="Arial" w:hAnsi="Arial" w:cs="Arial"/>
                <w:color w:val="000000" w:themeColor="text1"/>
                <w:highlight w:val="lightGray"/>
              </w:rPr>
            </w:pPr>
            <w:r w:rsidRPr="0003193A">
              <w:rPr>
                <w:rFonts w:ascii="Arial" w:hAnsi="Arial" w:cs="Arial"/>
                <w:color w:val="000000" w:themeColor="text1"/>
                <w:highlight w:val="lightGray"/>
              </w:rPr>
              <w:t>11 25</w:t>
            </w:r>
          </w:p>
        </w:tc>
        <w:tc>
          <w:tcPr>
            <w:tcW w:w="426" w:type="dxa"/>
            <w:shd w:val="clear" w:color="auto" w:fill="auto"/>
            <w:hideMark/>
          </w:tcPr>
          <w:p w14:paraId="40F7531F"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9 23</w:t>
            </w:r>
          </w:p>
        </w:tc>
        <w:tc>
          <w:tcPr>
            <w:tcW w:w="425" w:type="dxa"/>
            <w:shd w:val="clear" w:color="auto" w:fill="auto"/>
            <w:hideMark/>
          </w:tcPr>
          <w:p w14:paraId="6B3CACFE"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6 21</w:t>
            </w:r>
          </w:p>
        </w:tc>
        <w:tc>
          <w:tcPr>
            <w:tcW w:w="425" w:type="dxa"/>
            <w:shd w:val="clear" w:color="auto" w:fill="auto"/>
            <w:hideMark/>
          </w:tcPr>
          <w:p w14:paraId="11C57939"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4 18</w:t>
            </w:r>
          </w:p>
        </w:tc>
        <w:tc>
          <w:tcPr>
            <w:tcW w:w="425" w:type="dxa"/>
            <w:shd w:val="clear" w:color="auto" w:fill="auto"/>
            <w:hideMark/>
          </w:tcPr>
          <w:p w14:paraId="5FC83761"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1 16 29</w:t>
            </w:r>
          </w:p>
        </w:tc>
        <w:tc>
          <w:tcPr>
            <w:tcW w:w="426" w:type="dxa"/>
            <w:shd w:val="clear" w:color="auto" w:fill="auto"/>
            <w:hideMark/>
          </w:tcPr>
          <w:p w14:paraId="1F015C82"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12 26</w:t>
            </w:r>
          </w:p>
        </w:tc>
        <w:tc>
          <w:tcPr>
            <w:tcW w:w="425" w:type="dxa"/>
            <w:shd w:val="clear" w:color="auto" w:fill="auto"/>
            <w:hideMark/>
          </w:tcPr>
          <w:p w14:paraId="124699A8"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10 24</w:t>
            </w:r>
          </w:p>
        </w:tc>
        <w:tc>
          <w:tcPr>
            <w:tcW w:w="385" w:type="dxa"/>
            <w:shd w:val="clear" w:color="auto" w:fill="auto"/>
            <w:hideMark/>
          </w:tcPr>
          <w:p w14:paraId="39817EE0"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7 21</w:t>
            </w:r>
          </w:p>
        </w:tc>
        <w:tc>
          <w:tcPr>
            <w:tcW w:w="385" w:type="dxa"/>
            <w:shd w:val="clear" w:color="auto" w:fill="auto"/>
            <w:hideMark/>
          </w:tcPr>
          <w:p w14:paraId="37ED1DBC"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5 19</w:t>
            </w:r>
          </w:p>
        </w:tc>
      </w:tr>
      <w:tr w:rsidR="00B77F8A" w:rsidRPr="0003193A" w14:paraId="53D9D3A9" w14:textId="77777777" w:rsidTr="00B77F8A">
        <w:trPr>
          <w:trHeight w:val="825"/>
        </w:trPr>
        <w:tc>
          <w:tcPr>
            <w:tcW w:w="4835" w:type="dxa"/>
            <w:shd w:val="clear" w:color="auto" w:fill="BFBFBF" w:themeFill="background1" w:themeFillShade="BF"/>
            <w:vAlign w:val="center"/>
            <w:hideMark/>
          </w:tcPr>
          <w:p w14:paraId="27EB407D" w14:textId="77777777" w:rsidR="00B77F8A" w:rsidRPr="0003193A" w:rsidRDefault="00B77F8A" w:rsidP="00286471">
            <w:pPr>
              <w:spacing w:after="0" w:line="240" w:lineRule="auto"/>
              <w:jc w:val="center"/>
              <w:rPr>
                <w:rFonts w:eastAsia="Times New Roman" w:cs="Times New Roman"/>
                <w:color w:val="000000"/>
                <w:szCs w:val="18"/>
                <w:highlight w:val="lightGray"/>
                <w:lang w:eastAsia="pl-PL"/>
              </w:rPr>
            </w:pPr>
            <w:r w:rsidRPr="0003193A">
              <w:rPr>
                <w:rFonts w:eastAsia="Times New Roman" w:cs="Times New Roman"/>
                <w:color w:val="000000"/>
                <w:szCs w:val="18"/>
                <w:highlight w:val="lightGray"/>
                <w:lang w:eastAsia="pl-PL"/>
              </w:rPr>
              <w:t>Cegielnia-Kosewo, Kosewo, Wymysły</w:t>
            </w:r>
          </w:p>
        </w:tc>
        <w:tc>
          <w:tcPr>
            <w:tcW w:w="1276" w:type="dxa"/>
            <w:vMerge/>
            <w:vAlign w:val="center"/>
            <w:hideMark/>
          </w:tcPr>
          <w:p w14:paraId="0715B4F5" w14:textId="77777777" w:rsidR="00B77F8A" w:rsidRPr="0003193A" w:rsidRDefault="00B77F8A" w:rsidP="00286471">
            <w:pPr>
              <w:spacing w:after="0" w:line="240" w:lineRule="auto"/>
              <w:rPr>
                <w:rFonts w:ascii="Arial" w:eastAsia="Times New Roman" w:hAnsi="Arial" w:cs="Arial"/>
                <w:color w:val="000000"/>
                <w:sz w:val="18"/>
                <w:szCs w:val="18"/>
                <w:highlight w:val="lightGray"/>
                <w:lang w:eastAsia="pl-PL"/>
              </w:rPr>
            </w:pPr>
          </w:p>
        </w:tc>
        <w:tc>
          <w:tcPr>
            <w:tcW w:w="567" w:type="dxa"/>
            <w:shd w:val="clear" w:color="auto" w:fill="auto"/>
            <w:hideMark/>
          </w:tcPr>
          <w:p w14:paraId="66CBE1A9"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7 20</w:t>
            </w:r>
          </w:p>
        </w:tc>
        <w:tc>
          <w:tcPr>
            <w:tcW w:w="425" w:type="dxa"/>
            <w:shd w:val="clear" w:color="auto" w:fill="auto"/>
            <w:hideMark/>
          </w:tcPr>
          <w:p w14:paraId="369CF540"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3 17</w:t>
            </w:r>
          </w:p>
        </w:tc>
        <w:tc>
          <w:tcPr>
            <w:tcW w:w="425" w:type="dxa"/>
            <w:shd w:val="clear" w:color="auto" w:fill="auto"/>
            <w:hideMark/>
          </w:tcPr>
          <w:p w14:paraId="3E795E75"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3 17 31</w:t>
            </w:r>
          </w:p>
        </w:tc>
        <w:tc>
          <w:tcPr>
            <w:tcW w:w="425" w:type="dxa"/>
            <w:shd w:val="clear" w:color="auto" w:fill="auto"/>
            <w:hideMark/>
          </w:tcPr>
          <w:p w14:paraId="51298FE9"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14 28</w:t>
            </w:r>
          </w:p>
        </w:tc>
        <w:tc>
          <w:tcPr>
            <w:tcW w:w="426" w:type="dxa"/>
            <w:shd w:val="clear" w:color="auto" w:fill="auto"/>
            <w:hideMark/>
          </w:tcPr>
          <w:p w14:paraId="4282BC94"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12 26</w:t>
            </w:r>
          </w:p>
        </w:tc>
        <w:tc>
          <w:tcPr>
            <w:tcW w:w="425" w:type="dxa"/>
            <w:shd w:val="clear" w:color="auto" w:fill="auto"/>
            <w:hideMark/>
          </w:tcPr>
          <w:p w14:paraId="2C8958ED"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9 23</w:t>
            </w:r>
          </w:p>
        </w:tc>
        <w:tc>
          <w:tcPr>
            <w:tcW w:w="425" w:type="dxa"/>
            <w:shd w:val="clear" w:color="auto" w:fill="auto"/>
            <w:hideMark/>
          </w:tcPr>
          <w:p w14:paraId="2C2549CD"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7 21</w:t>
            </w:r>
          </w:p>
        </w:tc>
        <w:tc>
          <w:tcPr>
            <w:tcW w:w="425" w:type="dxa"/>
            <w:shd w:val="clear" w:color="auto" w:fill="auto"/>
            <w:hideMark/>
          </w:tcPr>
          <w:p w14:paraId="2D8CFED0"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4 18</w:t>
            </w:r>
          </w:p>
        </w:tc>
        <w:tc>
          <w:tcPr>
            <w:tcW w:w="426" w:type="dxa"/>
            <w:shd w:val="clear" w:color="auto" w:fill="auto"/>
            <w:hideMark/>
          </w:tcPr>
          <w:p w14:paraId="15183407"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1 15 29</w:t>
            </w:r>
          </w:p>
        </w:tc>
        <w:tc>
          <w:tcPr>
            <w:tcW w:w="425" w:type="dxa"/>
            <w:shd w:val="clear" w:color="auto" w:fill="auto"/>
            <w:hideMark/>
          </w:tcPr>
          <w:p w14:paraId="5C90A870"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13 27</w:t>
            </w:r>
          </w:p>
        </w:tc>
        <w:tc>
          <w:tcPr>
            <w:tcW w:w="385" w:type="dxa"/>
            <w:shd w:val="clear" w:color="auto" w:fill="auto"/>
            <w:hideMark/>
          </w:tcPr>
          <w:p w14:paraId="349ABDDC"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10 24</w:t>
            </w:r>
          </w:p>
        </w:tc>
        <w:tc>
          <w:tcPr>
            <w:tcW w:w="385" w:type="dxa"/>
            <w:shd w:val="clear" w:color="auto" w:fill="auto"/>
            <w:hideMark/>
          </w:tcPr>
          <w:p w14:paraId="2F726D5A"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8 22</w:t>
            </w:r>
          </w:p>
        </w:tc>
      </w:tr>
      <w:tr w:rsidR="00B77F8A" w:rsidRPr="0003193A" w14:paraId="733BB3D4" w14:textId="77777777" w:rsidTr="00B77F8A">
        <w:trPr>
          <w:trHeight w:val="841"/>
        </w:trPr>
        <w:tc>
          <w:tcPr>
            <w:tcW w:w="4835" w:type="dxa"/>
            <w:shd w:val="clear" w:color="auto" w:fill="BFBFBF" w:themeFill="background1" w:themeFillShade="BF"/>
            <w:vAlign w:val="center"/>
            <w:hideMark/>
          </w:tcPr>
          <w:p w14:paraId="6699DC8C" w14:textId="77777777" w:rsidR="00B77F8A" w:rsidRPr="0003193A" w:rsidRDefault="00B77F8A" w:rsidP="00286471">
            <w:pPr>
              <w:spacing w:after="0" w:line="240" w:lineRule="auto"/>
              <w:jc w:val="center"/>
              <w:rPr>
                <w:rFonts w:eastAsia="Times New Roman" w:cs="Times New Roman"/>
                <w:color w:val="000000"/>
                <w:szCs w:val="18"/>
                <w:highlight w:val="lightGray"/>
                <w:lang w:eastAsia="pl-PL"/>
              </w:rPr>
            </w:pPr>
            <w:r w:rsidRPr="0003193A">
              <w:rPr>
                <w:rFonts w:eastAsia="Times New Roman" w:cs="Times New Roman"/>
                <w:color w:val="000000"/>
                <w:szCs w:val="18"/>
                <w:highlight w:val="lightGray"/>
                <w:lang w:eastAsia="pl-PL"/>
              </w:rPr>
              <w:t xml:space="preserve">Kosewko, Szczypiorno, </w:t>
            </w:r>
            <w:proofErr w:type="spellStart"/>
            <w:r w:rsidRPr="0003193A">
              <w:rPr>
                <w:rFonts w:eastAsia="Times New Roman" w:cs="Times New Roman"/>
                <w:color w:val="000000"/>
                <w:szCs w:val="18"/>
                <w:highlight w:val="lightGray"/>
                <w:lang w:eastAsia="pl-PL"/>
              </w:rPr>
              <w:t>Śniadówko</w:t>
            </w:r>
            <w:proofErr w:type="spellEnd"/>
          </w:p>
        </w:tc>
        <w:tc>
          <w:tcPr>
            <w:tcW w:w="1276" w:type="dxa"/>
            <w:vMerge/>
            <w:vAlign w:val="center"/>
            <w:hideMark/>
          </w:tcPr>
          <w:p w14:paraId="37AEE51D" w14:textId="77777777" w:rsidR="00B77F8A" w:rsidRPr="0003193A" w:rsidRDefault="00B77F8A" w:rsidP="00286471">
            <w:pPr>
              <w:spacing w:after="0" w:line="240" w:lineRule="auto"/>
              <w:rPr>
                <w:rFonts w:ascii="Arial" w:eastAsia="Times New Roman" w:hAnsi="Arial" w:cs="Arial"/>
                <w:color w:val="000000"/>
                <w:sz w:val="18"/>
                <w:szCs w:val="18"/>
                <w:highlight w:val="lightGray"/>
                <w:lang w:eastAsia="pl-PL"/>
              </w:rPr>
            </w:pPr>
          </w:p>
        </w:tc>
        <w:tc>
          <w:tcPr>
            <w:tcW w:w="567" w:type="dxa"/>
            <w:shd w:val="clear" w:color="auto" w:fill="auto"/>
            <w:hideMark/>
          </w:tcPr>
          <w:p w14:paraId="4B9865D9"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8 21</w:t>
            </w:r>
          </w:p>
        </w:tc>
        <w:tc>
          <w:tcPr>
            <w:tcW w:w="425" w:type="dxa"/>
            <w:shd w:val="clear" w:color="auto" w:fill="auto"/>
            <w:hideMark/>
          </w:tcPr>
          <w:p w14:paraId="30880748"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4 18</w:t>
            </w:r>
          </w:p>
        </w:tc>
        <w:tc>
          <w:tcPr>
            <w:tcW w:w="425" w:type="dxa"/>
            <w:shd w:val="clear" w:color="auto" w:fill="auto"/>
            <w:hideMark/>
          </w:tcPr>
          <w:p w14:paraId="6D8C19A3"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4 18</w:t>
            </w:r>
          </w:p>
        </w:tc>
        <w:tc>
          <w:tcPr>
            <w:tcW w:w="425" w:type="dxa"/>
            <w:shd w:val="clear" w:color="auto" w:fill="auto"/>
            <w:hideMark/>
          </w:tcPr>
          <w:p w14:paraId="32C0832B"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1 15 29</w:t>
            </w:r>
          </w:p>
        </w:tc>
        <w:tc>
          <w:tcPr>
            <w:tcW w:w="426" w:type="dxa"/>
            <w:shd w:val="clear" w:color="auto" w:fill="auto"/>
            <w:hideMark/>
          </w:tcPr>
          <w:p w14:paraId="1E74D354"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13 27</w:t>
            </w:r>
          </w:p>
        </w:tc>
        <w:tc>
          <w:tcPr>
            <w:tcW w:w="425" w:type="dxa"/>
            <w:shd w:val="clear" w:color="auto" w:fill="auto"/>
            <w:hideMark/>
          </w:tcPr>
          <w:p w14:paraId="02DBF4AB"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10 24</w:t>
            </w:r>
          </w:p>
        </w:tc>
        <w:tc>
          <w:tcPr>
            <w:tcW w:w="425" w:type="dxa"/>
            <w:shd w:val="clear" w:color="auto" w:fill="auto"/>
            <w:hideMark/>
          </w:tcPr>
          <w:p w14:paraId="4B45EB9C"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8 22</w:t>
            </w:r>
          </w:p>
        </w:tc>
        <w:tc>
          <w:tcPr>
            <w:tcW w:w="425" w:type="dxa"/>
            <w:shd w:val="clear" w:color="auto" w:fill="auto"/>
            <w:hideMark/>
          </w:tcPr>
          <w:p w14:paraId="546C8EF3"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5 19</w:t>
            </w:r>
          </w:p>
        </w:tc>
        <w:tc>
          <w:tcPr>
            <w:tcW w:w="426" w:type="dxa"/>
            <w:shd w:val="clear" w:color="auto" w:fill="auto"/>
            <w:hideMark/>
          </w:tcPr>
          <w:p w14:paraId="63B4D17F"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2 16 30</w:t>
            </w:r>
          </w:p>
        </w:tc>
        <w:tc>
          <w:tcPr>
            <w:tcW w:w="425" w:type="dxa"/>
            <w:shd w:val="clear" w:color="auto" w:fill="auto"/>
            <w:hideMark/>
          </w:tcPr>
          <w:p w14:paraId="2AD5F172"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14 28</w:t>
            </w:r>
          </w:p>
        </w:tc>
        <w:tc>
          <w:tcPr>
            <w:tcW w:w="385" w:type="dxa"/>
            <w:shd w:val="clear" w:color="auto" w:fill="auto"/>
            <w:hideMark/>
          </w:tcPr>
          <w:p w14:paraId="6C9C6300"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12 25</w:t>
            </w:r>
          </w:p>
        </w:tc>
        <w:tc>
          <w:tcPr>
            <w:tcW w:w="385" w:type="dxa"/>
            <w:shd w:val="clear" w:color="auto" w:fill="auto"/>
            <w:hideMark/>
          </w:tcPr>
          <w:p w14:paraId="468EE6DE"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9 23</w:t>
            </w:r>
          </w:p>
        </w:tc>
      </w:tr>
      <w:tr w:rsidR="00B77F8A" w:rsidRPr="0003193A" w14:paraId="32AE38B6" w14:textId="77777777" w:rsidTr="00B77F8A">
        <w:trPr>
          <w:trHeight w:val="846"/>
        </w:trPr>
        <w:tc>
          <w:tcPr>
            <w:tcW w:w="4835" w:type="dxa"/>
            <w:shd w:val="clear" w:color="auto" w:fill="BFBFBF" w:themeFill="background1" w:themeFillShade="BF"/>
            <w:vAlign w:val="center"/>
            <w:hideMark/>
          </w:tcPr>
          <w:p w14:paraId="546EBC68" w14:textId="77777777" w:rsidR="00B77F8A" w:rsidRPr="0003193A" w:rsidRDefault="00B77F8A" w:rsidP="00286471">
            <w:pPr>
              <w:spacing w:after="0" w:line="240" w:lineRule="auto"/>
              <w:jc w:val="center"/>
              <w:rPr>
                <w:rFonts w:eastAsia="Times New Roman" w:cs="Times New Roman"/>
                <w:color w:val="000000"/>
                <w:szCs w:val="18"/>
                <w:highlight w:val="lightGray"/>
                <w:lang w:eastAsia="pl-PL"/>
              </w:rPr>
            </w:pPr>
            <w:proofErr w:type="spellStart"/>
            <w:r w:rsidRPr="0003193A">
              <w:rPr>
                <w:rFonts w:eastAsia="Times New Roman" w:cs="Times New Roman"/>
                <w:color w:val="000000"/>
                <w:szCs w:val="18"/>
                <w:highlight w:val="lightGray"/>
                <w:lang w:eastAsia="pl-PL"/>
              </w:rPr>
              <w:t>Błędówko</w:t>
            </w:r>
            <w:proofErr w:type="spellEnd"/>
            <w:r w:rsidRPr="0003193A">
              <w:rPr>
                <w:rFonts w:eastAsia="Times New Roman" w:cs="Times New Roman"/>
                <w:color w:val="000000"/>
                <w:szCs w:val="18"/>
                <w:highlight w:val="lightGray"/>
                <w:lang w:eastAsia="pl-PL"/>
              </w:rPr>
              <w:t xml:space="preserve">, Błędowo, Falbogi Borowe, </w:t>
            </w:r>
            <w:proofErr w:type="spellStart"/>
            <w:r w:rsidRPr="0003193A">
              <w:rPr>
                <w:rFonts w:eastAsia="Times New Roman" w:cs="Times New Roman"/>
                <w:color w:val="000000"/>
                <w:szCs w:val="18"/>
                <w:highlight w:val="lightGray"/>
                <w:lang w:eastAsia="pl-PL"/>
              </w:rPr>
              <w:t>Pomocnia</w:t>
            </w:r>
            <w:proofErr w:type="spellEnd"/>
            <w:r w:rsidRPr="0003193A">
              <w:rPr>
                <w:rFonts w:eastAsia="Times New Roman" w:cs="Times New Roman"/>
                <w:color w:val="000000"/>
                <w:szCs w:val="18"/>
                <w:highlight w:val="lightGray"/>
                <w:lang w:eastAsia="pl-PL"/>
              </w:rPr>
              <w:t>, Wola Błędowska</w:t>
            </w:r>
          </w:p>
        </w:tc>
        <w:tc>
          <w:tcPr>
            <w:tcW w:w="1276" w:type="dxa"/>
            <w:vMerge/>
            <w:vAlign w:val="center"/>
            <w:hideMark/>
          </w:tcPr>
          <w:p w14:paraId="373ECD4E" w14:textId="77777777" w:rsidR="00B77F8A" w:rsidRPr="0003193A" w:rsidRDefault="00B77F8A" w:rsidP="00286471">
            <w:pPr>
              <w:spacing w:after="0" w:line="240" w:lineRule="auto"/>
              <w:rPr>
                <w:rFonts w:ascii="Arial" w:eastAsia="Times New Roman" w:hAnsi="Arial" w:cs="Arial"/>
                <w:color w:val="000000"/>
                <w:sz w:val="18"/>
                <w:szCs w:val="18"/>
                <w:highlight w:val="lightGray"/>
                <w:lang w:eastAsia="pl-PL"/>
              </w:rPr>
            </w:pPr>
          </w:p>
        </w:tc>
        <w:tc>
          <w:tcPr>
            <w:tcW w:w="567" w:type="dxa"/>
            <w:shd w:val="clear" w:color="auto" w:fill="auto"/>
            <w:hideMark/>
          </w:tcPr>
          <w:p w14:paraId="7F56F5E9"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9 22</w:t>
            </w:r>
          </w:p>
        </w:tc>
        <w:tc>
          <w:tcPr>
            <w:tcW w:w="425" w:type="dxa"/>
            <w:shd w:val="clear" w:color="auto" w:fill="auto"/>
            <w:hideMark/>
          </w:tcPr>
          <w:p w14:paraId="4624DDE9"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5 19</w:t>
            </w:r>
          </w:p>
        </w:tc>
        <w:tc>
          <w:tcPr>
            <w:tcW w:w="425" w:type="dxa"/>
            <w:shd w:val="clear" w:color="auto" w:fill="auto"/>
            <w:hideMark/>
          </w:tcPr>
          <w:p w14:paraId="0F620DA3"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5 19</w:t>
            </w:r>
          </w:p>
        </w:tc>
        <w:tc>
          <w:tcPr>
            <w:tcW w:w="425" w:type="dxa"/>
            <w:shd w:val="clear" w:color="auto" w:fill="auto"/>
            <w:hideMark/>
          </w:tcPr>
          <w:p w14:paraId="3FB1DF76"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2 16 30</w:t>
            </w:r>
          </w:p>
        </w:tc>
        <w:tc>
          <w:tcPr>
            <w:tcW w:w="426" w:type="dxa"/>
            <w:shd w:val="clear" w:color="auto" w:fill="auto"/>
            <w:hideMark/>
          </w:tcPr>
          <w:p w14:paraId="25D68304"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14 28</w:t>
            </w:r>
          </w:p>
        </w:tc>
        <w:tc>
          <w:tcPr>
            <w:tcW w:w="425" w:type="dxa"/>
            <w:shd w:val="clear" w:color="auto" w:fill="auto"/>
            <w:hideMark/>
          </w:tcPr>
          <w:p w14:paraId="316CFF6E"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11 25</w:t>
            </w:r>
          </w:p>
        </w:tc>
        <w:tc>
          <w:tcPr>
            <w:tcW w:w="425" w:type="dxa"/>
            <w:shd w:val="clear" w:color="auto" w:fill="auto"/>
            <w:hideMark/>
          </w:tcPr>
          <w:p w14:paraId="3D8FE3AC"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9 23</w:t>
            </w:r>
          </w:p>
        </w:tc>
        <w:tc>
          <w:tcPr>
            <w:tcW w:w="425" w:type="dxa"/>
            <w:shd w:val="clear" w:color="auto" w:fill="auto"/>
            <w:hideMark/>
          </w:tcPr>
          <w:p w14:paraId="541E069D"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6 20</w:t>
            </w:r>
          </w:p>
        </w:tc>
        <w:tc>
          <w:tcPr>
            <w:tcW w:w="426" w:type="dxa"/>
            <w:shd w:val="clear" w:color="auto" w:fill="auto"/>
            <w:hideMark/>
          </w:tcPr>
          <w:p w14:paraId="1EF099AB"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3 17</w:t>
            </w:r>
          </w:p>
        </w:tc>
        <w:tc>
          <w:tcPr>
            <w:tcW w:w="425" w:type="dxa"/>
            <w:shd w:val="clear" w:color="auto" w:fill="auto"/>
            <w:hideMark/>
          </w:tcPr>
          <w:p w14:paraId="0F43E66D"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1 15 29</w:t>
            </w:r>
          </w:p>
        </w:tc>
        <w:tc>
          <w:tcPr>
            <w:tcW w:w="385" w:type="dxa"/>
            <w:shd w:val="clear" w:color="auto" w:fill="auto"/>
            <w:hideMark/>
          </w:tcPr>
          <w:p w14:paraId="3AEBAB01"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13 26</w:t>
            </w:r>
          </w:p>
        </w:tc>
        <w:tc>
          <w:tcPr>
            <w:tcW w:w="385" w:type="dxa"/>
            <w:shd w:val="clear" w:color="auto" w:fill="auto"/>
            <w:hideMark/>
          </w:tcPr>
          <w:p w14:paraId="7E0C232C"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10 24</w:t>
            </w:r>
          </w:p>
        </w:tc>
      </w:tr>
      <w:tr w:rsidR="00B77F8A" w:rsidRPr="0003193A" w14:paraId="106AA0DD" w14:textId="77777777" w:rsidTr="00B77F8A">
        <w:trPr>
          <w:trHeight w:val="767"/>
        </w:trPr>
        <w:tc>
          <w:tcPr>
            <w:tcW w:w="4835" w:type="dxa"/>
            <w:shd w:val="clear" w:color="auto" w:fill="BFBFBF" w:themeFill="background1" w:themeFillShade="BF"/>
            <w:vAlign w:val="center"/>
            <w:hideMark/>
          </w:tcPr>
          <w:p w14:paraId="60C25CFB" w14:textId="77777777" w:rsidR="00B77F8A" w:rsidRPr="0003193A" w:rsidRDefault="00B77F8A" w:rsidP="00286471">
            <w:pPr>
              <w:spacing w:after="0" w:line="240" w:lineRule="auto"/>
              <w:jc w:val="center"/>
              <w:rPr>
                <w:rFonts w:eastAsia="Times New Roman" w:cs="Times New Roman"/>
                <w:color w:val="000000"/>
                <w:szCs w:val="18"/>
                <w:highlight w:val="lightGray"/>
                <w:lang w:eastAsia="pl-PL"/>
              </w:rPr>
            </w:pPr>
            <w:r w:rsidRPr="0003193A">
              <w:rPr>
                <w:rFonts w:eastAsia="Times New Roman" w:cs="Times New Roman"/>
                <w:color w:val="000000"/>
                <w:szCs w:val="18"/>
                <w:highlight w:val="lightGray"/>
                <w:lang w:eastAsia="pl-PL"/>
              </w:rPr>
              <w:t>Goławice Pierwsze, Goławice Drugie</w:t>
            </w:r>
          </w:p>
        </w:tc>
        <w:tc>
          <w:tcPr>
            <w:tcW w:w="1276" w:type="dxa"/>
            <w:vMerge/>
            <w:vAlign w:val="center"/>
            <w:hideMark/>
          </w:tcPr>
          <w:p w14:paraId="1B75F23C" w14:textId="77777777" w:rsidR="00B77F8A" w:rsidRPr="0003193A" w:rsidRDefault="00B77F8A" w:rsidP="00286471">
            <w:pPr>
              <w:spacing w:after="0" w:line="240" w:lineRule="auto"/>
              <w:rPr>
                <w:rFonts w:ascii="Arial" w:eastAsia="Times New Roman" w:hAnsi="Arial" w:cs="Arial"/>
                <w:color w:val="000000"/>
                <w:sz w:val="18"/>
                <w:szCs w:val="18"/>
                <w:highlight w:val="lightGray"/>
                <w:lang w:eastAsia="pl-PL"/>
              </w:rPr>
            </w:pPr>
          </w:p>
        </w:tc>
        <w:tc>
          <w:tcPr>
            <w:tcW w:w="567" w:type="dxa"/>
            <w:shd w:val="clear" w:color="auto" w:fill="auto"/>
            <w:hideMark/>
          </w:tcPr>
          <w:p w14:paraId="16DAB49A"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10 24</w:t>
            </w:r>
          </w:p>
        </w:tc>
        <w:tc>
          <w:tcPr>
            <w:tcW w:w="425" w:type="dxa"/>
            <w:shd w:val="clear" w:color="auto" w:fill="auto"/>
            <w:hideMark/>
          </w:tcPr>
          <w:p w14:paraId="5F4F3263"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6 20</w:t>
            </w:r>
          </w:p>
        </w:tc>
        <w:tc>
          <w:tcPr>
            <w:tcW w:w="425" w:type="dxa"/>
            <w:shd w:val="clear" w:color="auto" w:fill="auto"/>
            <w:hideMark/>
          </w:tcPr>
          <w:p w14:paraId="7C4CF3E0"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6 20</w:t>
            </w:r>
          </w:p>
        </w:tc>
        <w:tc>
          <w:tcPr>
            <w:tcW w:w="425" w:type="dxa"/>
            <w:shd w:val="clear" w:color="auto" w:fill="auto"/>
            <w:hideMark/>
          </w:tcPr>
          <w:p w14:paraId="2F34D881"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3 17 26</w:t>
            </w:r>
          </w:p>
        </w:tc>
        <w:tc>
          <w:tcPr>
            <w:tcW w:w="426" w:type="dxa"/>
            <w:shd w:val="clear" w:color="auto" w:fill="auto"/>
            <w:hideMark/>
          </w:tcPr>
          <w:p w14:paraId="196297B8"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15 29</w:t>
            </w:r>
          </w:p>
        </w:tc>
        <w:tc>
          <w:tcPr>
            <w:tcW w:w="425" w:type="dxa"/>
            <w:shd w:val="clear" w:color="auto" w:fill="auto"/>
            <w:hideMark/>
          </w:tcPr>
          <w:p w14:paraId="766332ED"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12 26</w:t>
            </w:r>
          </w:p>
        </w:tc>
        <w:tc>
          <w:tcPr>
            <w:tcW w:w="425" w:type="dxa"/>
            <w:shd w:val="clear" w:color="auto" w:fill="auto"/>
            <w:hideMark/>
          </w:tcPr>
          <w:p w14:paraId="56A59A11"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10 24</w:t>
            </w:r>
          </w:p>
        </w:tc>
        <w:tc>
          <w:tcPr>
            <w:tcW w:w="425" w:type="dxa"/>
            <w:shd w:val="clear" w:color="auto" w:fill="auto"/>
            <w:hideMark/>
          </w:tcPr>
          <w:p w14:paraId="2A1474A4"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7 21</w:t>
            </w:r>
          </w:p>
        </w:tc>
        <w:tc>
          <w:tcPr>
            <w:tcW w:w="426" w:type="dxa"/>
            <w:shd w:val="clear" w:color="auto" w:fill="auto"/>
            <w:hideMark/>
          </w:tcPr>
          <w:p w14:paraId="6DCB71B8"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4 18</w:t>
            </w:r>
          </w:p>
        </w:tc>
        <w:tc>
          <w:tcPr>
            <w:tcW w:w="425" w:type="dxa"/>
            <w:shd w:val="clear" w:color="auto" w:fill="auto"/>
            <w:hideMark/>
          </w:tcPr>
          <w:p w14:paraId="30D69E40"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2 16 30</w:t>
            </w:r>
          </w:p>
        </w:tc>
        <w:tc>
          <w:tcPr>
            <w:tcW w:w="385" w:type="dxa"/>
            <w:shd w:val="clear" w:color="auto" w:fill="auto"/>
            <w:hideMark/>
          </w:tcPr>
          <w:p w14:paraId="3481C136"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14 27</w:t>
            </w:r>
          </w:p>
        </w:tc>
        <w:tc>
          <w:tcPr>
            <w:tcW w:w="385" w:type="dxa"/>
            <w:shd w:val="clear" w:color="auto" w:fill="auto"/>
            <w:hideMark/>
          </w:tcPr>
          <w:p w14:paraId="70DE04CA"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11 20</w:t>
            </w:r>
          </w:p>
        </w:tc>
      </w:tr>
      <w:tr w:rsidR="00B77F8A" w:rsidRPr="009974F6" w14:paraId="3A39D344" w14:textId="77777777" w:rsidTr="00B77F8A">
        <w:trPr>
          <w:trHeight w:val="820"/>
        </w:trPr>
        <w:tc>
          <w:tcPr>
            <w:tcW w:w="4835" w:type="dxa"/>
            <w:shd w:val="clear" w:color="auto" w:fill="BFBFBF" w:themeFill="background1" w:themeFillShade="BF"/>
            <w:vAlign w:val="center"/>
            <w:hideMark/>
          </w:tcPr>
          <w:p w14:paraId="65A9EBEA" w14:textId="77777777" w:rsidR="00B77F8A" w:rsidRPr="0003193A" w:rsidRDefault="00B77F8A" w:rsidP="00286471">
            <w:pPr>
              <w:spacing w:after="0" w:line="240" w:lineRule="auto"/>
              <w:jc w:val="center"/>
              <w:rPr>
                <w:rFonts w:eastAsia="Times New Roman" w:cs="Times New Roman"/>
                <w:color w:val="000000"/>
                <w:szCs w:val="18"/>
                <w:highlight w:val="lightGray"/>
                <w:lang w:eastAsia="pl-PL"/>
              </w:rPr>
            </w:pPr>
            <w:r w:rsidRPr="0003193A">
              <w:rPr>
                <w:rFonts w:eastAsia="Times New Roman" w:cs="Times New Roman"/>
                <w:color w:val="000000"/>
                <w:szCs w:val="18"/>
                <w:highlight w:val="lightGray"/>
                <w:lang w:eastAsia="pl-PL"/>
              </w:rPr>
              <w:t>Kikoły, Nowe Orzechowo, Stare Orzechowo, Wójtostwo, Wólka Kikolska, Zapiecki</w:t>
            </w:r>
          </w:p>
        </w:tc>
        <w:tc>
          <w:tcPr>
            <w:tcW w:w="1276" w:type="dxa"/>
            <w:vMerge/>
            <w:vAlign w:val="center"/>
            <w:hideMark/>
          </w:tcPr>
          <w:p w14:paraId="42CC6199" w14:textId="77777777" w:rsidR="00B77F8A" w:rsidRPr="0003193A" w:rsidRDefault="00B77F8A" w:rsidP="00286471">
            <w:pPr>
              <w:spacing w:after="0" w:line="240" w:lineRule="auto"/>
              <w:rPr>
                <w:rFonts w:ascii="Arial" w:eastAsia="Times New Roman" w:hAnsi="Arial" w:cs="Arial"/>
                <w:color w:val="000000"/>
                <w:sz w:val="18"/>
                <w:szCs w:val="18"/>
                <w:highlight w:val="lightGray"/>
                <w:lang w:eastAsia="pl-PL"/>
              </w:rPr>
            </w:pPr>
          </w:p>
        </w:tc>
        <w:tc>
          <w:tcPr>
            <w:tcW w:w="567" w:type="dxa"/>
            <w:shd w:val="clear" w:color="auto" w:fill="auto"/>
            <w:hideMark/>
          </w:tcPr>
          <w:p w14:paraId="35C91282"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11 23</w:t>
            </w:r>
          </w:p>
        </w:tc>
        <w:tc>
          <w:tcPr>
            <w:tcW w:w="425" w:type="dxa"/>
            <w:shd w:val="clear" w:color="auto" w:fill="auto"/>
            <w:hideMark/>
          </w:tcPr>
          <w:p w14:paraId="7DD7DC97"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7 21</w:t>
            </w:r>
          </w:p>
        </w:tc>
        <w:tc>
          <w:tcPr>
            <w:tcW w:w="425" w:type="dxa"/>
            <w:shd w:val="clear" w:color="auto" w:fill="auto"/>
            <w:hideMark/>
          </w:tcPr>
          <w:p w14:paraId="5D36851D"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7 21</w:t>
            </w:r>
          </w:p>
        </w:tc>
        <w:tc>
          <w:tcPr>
            <w:tcW w:w="425" w:type="dxa"/>
            <w:shd w:val="clear" w:color="auto" w:fill="auto"/>
            <w:hideMark/>
          </w:tcPr>
          <w:p w14:paraId="0F9D97E8"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4 18</w:t>
            </w:r>
          </w:p>
        </w:tc>
        <w:tc>
          <w:tcPr>
            <w:tcW w:w="426" w:type="dxa"/>
            <w:shd w:val="clear" w:color="auto" w:fill="auto"/>
            <w:hideMark/>
          </w:tcPr>
          <w:p w14:paraId="2BD9681D"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2 16 30</w:t>
            </w:r>
          </w:p>
        </w:tc>
        <w:tc>
          <w:tcPr>
            <w:tcW w:w="425" w:type="dxa"/>
            <w:shd w:val="clear" w:color="auto" w:fill="auto"/>
            <w:hideMark/>
          </w:tcPr>
          <w:p w14:paraId="4E7BE94A"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13 27</w:t>
            </w:r>
          </w:p>
        </w:tc>
        <w:tc>
          <w:tcPr>
            <w:tcW w:w="425" w:type="dxa"/>
            <w:shd w:val="clear" w:color="auto" w:fill="auto"/>
            <w:hideMark/>
          </w:tcPr>
          <w:p w14:paraId="02B1A40A"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11 25</w:t>
            </w:r>
          </w:p>
        </w:tc>
        <w:tc>
          <w:tcPr>
            <w:tcW w:w="425" w:type="dxa"/>
            <w:shd w:val="clear" w:color="auto" w:fill="auto"/>
            <w:hideMark/>
          </w:tcPr>
          <w:p w14:paraId="73EEB32D"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8 22</w:t>
            </w:r>
          </w:p>
        </w:tc>
        <w:tc>
          <w:tcPr>
            <w:tcW w:w="426" w:type="dxa"/>
            <w:shd w:val="clear" w:color="auto" w:fill="auto"/>
            <w:hideMark/>
          </w:tcPr>
          <w:p w14:paraId="275CB140"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5 19</w:t>
            </w:r>
          </w:p>
        </w:tc>
        <w:tc>
          <w:tcPr>
            <w:tcW w:w="425" w:type="dxa"/>
            <w:shd w:val="clear" w:color="auto" w:fill="auto"/>
            <w:hideMark/>
          </w:tcPr>
          <w:p w14:paraId="2A089E05"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3 17 31</w:t>
            </w:r>
          </w:p>
        </w:tc>
        <w:tc>
          <w:tcPr>
            <w:tcW w:w="385" w:type="dxa"/>
            <w:shd w:val="clear" w:color="auto" w:fill="auto"/>
            <w:hideMark/>
          </w:tcPr>
          <w:p w14:paraId="27A30161" w14:textId="77777777" w:rsidR="00B77F8A" w:rsidRPr="0003193A" w:rsidRDefault="00B77F8A" w:rsidP="00286471">
            <w:pPr>
              <w:spacing w:after="0" w:line="240" w:lineRule="auto"/>
              <w:jc w:val="center"/>
              <w:rPr>
                <w:rFonts w:ascii="Arial" w:eastAsia="Times New Roman" w:hAnsi="Arial" w:cs="Arial"/>
                <w:color w:val="000000"/>
                <w:highlight w:val="lightGray"/>
                <w:lang w:eastAsia="pl-PL"/>
              </w:rPr>
            </w:pPr>
            <w:r w:rsidRPr="0003193A">
              <w:rPr>
                <w:rFonts w:ascii="Arial" w:eastAsia="Times New Roman" w:hAnsi="Arial" w:cs="Arial"/>
                <w:color w:val="000000"/>
                <w:highlight w:val="lightGray"/>
                <w:lang w:eastAsia="pl-PL"/>
              </w:rPr>
              <w:t>15 28</w:t>
            </w:r>
          </w:p>
        </w:tc>
        <w:tc>
          <w:tcPr>
            <w:tcW w:w="385" w:type="dxa"/>
            <w:shd w:val="clear" w:color="auto" w:fill="auto"/>
            <w:hideMark/>
          </w:tcPr>
          <w:p w14:paraId="3378BEBB" w14:textId="77777777" w:rsidR="00B77F8A" w:rsidRPr="009D4813" w:rsidRDefault="00B77F8A" w:rsidP="00286471">
            <w:pPr>
              <w:spacing w:after="0" w:line="240" w:lineRule="auto"/>
              <w:jc w:val="center"/>
              <w:rPr>
                <w:rFonts w:ascii="Arial" w:eastAsia="Times New Roman" w:hAnsi="Arial" w:cs="Arial"/>
                <w:color w:val="000000"/>
                <w:lang w:eastAsia="pl-PL"/>
              </w:rPr>
            </w:pPr>
            <w:r w:rsidRPr="0003193A">
              <w:rPr>
                <w:rFonts w:ascii="Arial" w:eastAsia="Times New Roman" w:hAnsi="Arial" w:cs="Arial"/>
                <w:color w:val="000000"/>
                <w:highlight w:val="lightGray"/>
                <w:lang w:eastAsia="pl-PL"/>
              </w:rPr>
              <w:t>12 27</w:t>
            </w:r>
          </w:p>
        </w:tc>
      </w:tr>
    </w:tbl>
    <w:p w14:paraId="576AAE8B" w14:textId="77777777" w:rsidR="00B77F8A" w:rsidRPr="006A3BEF" w:rsidRDefault="00B77F8A" w:rsidP="00B77F8A"/>
    <w:p w14:paraId="32B6F858" w14:textId="77777777" w:rsidR="00CC4FCF" w:rsidRDefault="00CC4FCF" w:rsidP="00CC4FCF">
      <w:pPr>
        <w:widowControl w:val="0"/>
        <w:suppressAutoHyphens/>
        <w:spacing w:after="0" w:line="240" w:lineRule="auto"/>
        <w:ind w:left="142"/>
        <w:rPr>
          <w:rFonts w:ascii="Times New Roman" w:eastAsia="Times New Roman" w:hAnsi="Times New Roman" w:cs="Times New Roman"/>
          <w:b/>
          <w:color w:val="000000"/>
          <w:kern w:val="1"/>
          <w:sz w:val="24"/>
          <w:szCs w:val="24"/>
          <w:lang w:eastAsia="ar-SA"/>
        </w:rPr>
      </w:pPr>
    </w:p>
    <w:p w14:paraId="30620663" w14:textId="77777777" w:rsidR="00B77F8A" w:rsidRDefault="00B77F8A" w:rsidP="00B77F8A">
      <w:pPr>
        <w:widowControl w:val="0"/>
        <w:suppressAutoHyphens/>
        <w:spacing w:after="0" w:line="240" w:lineRule="auto"/>
        <w:rPr>
          <w:rFonts w:ascii="Times New Roman" w:eastAsia="Times New Roman" w:hAnsi="Times New Roman" w:cs="Times New Roman"/>
          <w:b/>
          <w:color w:val="000000"/>
          <w:kern w:val="1"/>
          <w:sz w:val="24"/>
          <w:szCs w:val="24"/>
          <w:lang w:eastAsia="ar-SA"/>
        </w:rPr>
      </w:pPr>
    </w:p>
    <w:p w14:paraId="3B9BC334" w14:textId="77777777" w:rsidR="00B77F8A" w:rsidRDefault="00B77F8A" w:rsidP="00B77F8A">
      <w:pPr>
        <w:widowControl w:val="0"/>
        <w:suppressAutoHyphens/>
        <w:spacing w:after="0" w:line="240" w:lineRule="auto"/>
        <w:rPr>
          <w:rFonts w:ascii="Times New Roman" w:eastAsia="Times New Roman" w:hAnsi="Times New Roman" w:cs="Times New Roman"/>
          <w:b/>
          <w:color w:val="000000"/>
          <w:kern w:val="1"/>
          <w:sz w:val="24"/>
          <w:szCs w:val="24"/>
          <w:lang w:eastAsia="ar-SA"/>
        </w:rPr>
      </w:pPr>
    </w:p>
    <w:p w14:paraId="619C876B" w14:textId="77777777" w:rsidR="00CC4FCF" w:rsidRPr="00B77F8A" w:rsidRDefault="00C2119B" w:rsidP="00C2119B">
      <w:pPr>
        <w:widowControl w:val="0"/>
        <w:suppressAutoHyphens/>
        <w:spacing w:after="0" w:line="240" w:lineRule="auto"/>
        <w:rPr>
          <w:rFonts w:ascii="Times New Roman" w:eastAsia="Times New Roman" w:hAnsi="Times New Roman" w:cs="Times New Roman"/>
          <w:b/>
          <w:color w:val="000000"/>
          <w:kern w:val="1"/>
          <w:sz w:val="24"/>
          <w:szCs w:val="24"/>
          <w:u w:val="single"/>
          <w:lang w:eastAsia="ar-SA"/>
        </w:rPr>
      </w:pPr>
      <w:r w:rsidRPr="00C2119B">
        <w:rPr>
          <w:rFonts w:ascii="Times New Roman" w:eastAsia="Times New Roman" w:hAnsi="Times New Roman" w:cs="Times New Roman"/>
          <w:b/>
          <w:i/>
          <w:color w:val="000000"/>
          <w:kern w:val="1"/>
          <w:sz w:val="24"/>
          <w:szCs w:val="24"/>
          <w:lang w:eastAsia="ar-SA"/>
        </w:rPr>
        <w:lastRenderedPageBreak/>
        <w:t xml:space="preserve">                                  </w:t>
      </w:r>
      <w:r w:rsidRPr="00C2119B">
        <w:rPr>
          <w:rFonts w:ascii="Times New Roman" w:eastAsia="Times New Roman" w:hAnsi="Times New Roman" w:cs="Times New Roman"/>
          <w:b/>
          <w:color w:val="000000"/>
          <w:kern w:val="1"/>
          <w:sz w:val="24"/>
          <w:szCs w:val="24"/>
          <w:lang w:eastAsia="ar-SA"/>
        </w:rPr>
        <w:t xml:space="preserve">         </w:t>
      </w:r>
      <w:r w:rsidR="00CC4FCF" w:rsidRPr="00C2119B">
        <w:rPr>
          <w:rFonts w:ascii="Times New Roman" w:eastAsia="Times New Roman" w:hAnsi="Times New Roman" w:cs="Times New Roman"/>
          <w:b/>
          <w:color w:val="000000"/>
          <w:kern w:val="1"/>
          <w:sz w:val="24"/>
          <w:szCs w:val="24"/>
          <w:u w:val="single"/>
          <w:lang w:eastAsia="ar-SA"/>
        </w:rPr>
        <w:t>Harm</w:t>
      </w:r>
      <w:r w:rsidR="00CC4FCF" w:rsidRPr="00B77F8A">
        <w:rPr>
          <w:rFonts w:ascii="Times New Roman" w:eastAsia="Times New Roman" w:hAnsi="Times New Roman" w:cs="Times New Roman"/>
          <w:b/>
          <w:color w:val="000000"/>
          <w:kern w:val="1"/>
          <w:sz w:val="24"/>
          <w:szCs w:val="24"/>
          <w:u w:val="single"/>
          <w:lang w:eastAsia="ar-SA"/>
        </w:rPr>
        <w:t xml:space="preserve">onogram </w:t>
      </w:r>
      <w:r w:rsidR="00B77F8A">
        <w:rPr>
          <w:rFonts w:ascii="Times New Roman" w:eastAsia="Times New Roman" w:hAnsi="Times New Roman" w:cs="Times New Roman"/>
          <w:b/>
          <w:color w:val="000000"/>
          <w:kern w:val="1"/>
          <w:sz w:val="24"/>
          <w:szCs w:val="24"/>
          <w:u w:val="single"/>
          <w:lang w:eastAsia="ar-SA"/>
        </w:rPr>
        <w:t xml:space="preserve"> </w:t>
      </w:r>
      <w:r w:rsidR="00CC4FCF" w:rsidRPr="00B77F8A">
        <w:rPr>
          <w:rFonts w:ascii="Times New Roman" w:eastAsia="Times New Roman" w:hAnsi="Times New Roman" w:cs="Times New Roman"/>
          <w:b/>
          <w:color w:val="000000"/>
          <w:kern w:val="1"/>
          <w:sz w:val="24"/>
          <w:szCs w:val="24"/>
          <w:u w:val="single"/>
          <w:lang w:eastAsia="ar-SA"/>
        </w:rPr>
        <w:t>wywozu</w:t>
      </w:r>
      <w:r>
        <w:rPr>
          <w:rFonts w:ascii="Times New Roman" w:eastAsia="Times New Roman" w:hAnsi="Times New Roman" w:cs="Times New Roman"/>
          <w:b/>
          <w:color w:val="000000"/>
          <w:kern w:val="1"/>
          <w:sz w:val="24"/>
          <w:szCs w:val="24"/>
          <w:u w:val="single"/>
          <w:lang w:eastAsia="ar-SA"/>
        </w:rPr>
        <w:t xml:space="preserve"> odpadów</w:t>
      </w:r>
      <w:r w:rsidR="00CC4FCF" w:rsidRPr="00B77F8A">
        <w:rPr>
          <w:rFonts w:ascii="Times New Roman" w:eastAsia="Times New Roman" w:hAnsi="Times New Roman" w:cs="Times New Roman"/>
          <w:b/>
          <w:color w:val="000000"/>
          <w:kern w:val="1"/>
          <w:sz w:val="24"/>
          <w:szCs w:val="24"/>
          <w:u w:val="single"/>
          <w:lang w:eastAsia="ar-SA"/>
        </w:rPr>
        <w:t xml:space="preserve"> na  2015 r. </w:t>
      </w:r>
    </w:p>
    <w:p w14:paraId="4D03F26E" w14:textId="77777777" w:rsidR="00CC4FCF" w:rsidRPr="00FB3B49" w:rsidRDefault="00CC4FCF" w:rsidP="00001FB0">
      <w:pPr>
        <w:widowControl w:val="0"/>
        <w:suppressAutoHyphens/>
        <w:spacing w:after="0" w:line="240" w:lineRule="auto"/>
        <w:ind w:left="4956"/>
        <w:jc w:val="center"/>
        <w:rPr>
          <w:rFonts w:ascii="Times New Roman" w:eastAsia="Times New Roman" w:hAnsi="Times New Roman" w:cs="Times New Roman"/>
          <w:b/>
          <w:color w:val="000000"/>
          <w:kern w:val="1"/>
          <w:sz w:val="24"/>
          <w:szCs w:val="24"/>
          <w:lang w:eastAsia="ar-SA"/>
        </w:rPr>
      </w:pPr>
    </w:p>
    <w:tbl>
      <w:tblPr>
        <w:tblW w:w="10943" w:type="dxa"/>
        <w:tblInd w:w="-930"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CellMar>
          <w:left w:w="70" w:type="dxa"/>
          <w:right w:w="70" w:type="dxa"/>
        </w:tblCellMar>
        <w:tblLook w:val="04A0" w:firstRow="1" w:lastRow="0" w:firstColumn="1" w:lastColumn="0" w:noHBand="0" w:noVBand="1"/>
      </w:tblPr>
      <w:tblGrid>
        <w:gridCol w:w="4551"/>
        <w:gridCol w:w="1201"/>
        <w:gridCol w:w="449"/>
        <w:gridCol w:w="385"/>
        <w:gridCol w:w="385"/>
        <w:gridCol w:w="418"/>
        <w:gridCol w:w="385"/>
        <w:gridCol w:w="385"/>
        <w:gridCol w:w="385"/>
        <w:gridCol w:w="385"/>
        <w:gridCol w:w="859"/>
        <w:gridCol w:w="385"/>
        <w:gridCol w:w="385"/>
        <w:gridCol w:w="385"/>
      </w:tblGrid>
      <w:tr w:rsidR="00CC4FCF" w:rsidRPr="00CC4FCF" w14:paraId="58829A88" w14:textId="77777777" w:rsidTr="00CC4FCF">
        <w:trPr>
          <w:trHeight w:val="170"/>
        </w:trPr>
        <w:tc>
          <w:tcPr>
            <w:tcW w:w="4551" w:type="dxa"/>
            <w:vMerge w:val="restart"/>
            <w:shd w:val="clear" w:color="auto" w:fill="A6A6A6" w:themeFill="background1" w:themeFillShade="A6"/>
            <w:noWrap/>
            <w:vAlign w:val="center"/>
            <w:hideMark/>
          </w:tcPr>
          <w:p w14:paraId="2B7848A5" w14:textId="77777777" w:rsidR="00CC4FCF" w:rsidRPr="00CC4FCF" w:rsidRDefault="00CC4FCF" w:rsidP="00CC4FCF">
            <w:pPr>
              <w:spacing w:after="0" w:line="240" w:lineRule="auto"/>
              <w:jc w:val="center"/>
              <w:rPr>
                <w:rFonts w:ascii="Arial" w:eastAsia="Times New Roman" w:hAnsi="Arial" w:cs="Arial"/>
                <w:b/>
                <w:color w:val="000000"/>
                <w:sz w:val="18"/>
                <w:szCs w:val="18"/>
                <w:lang w:eastAsia="pl-PL"/>
              </w:rPr>
            </w:pPr>
            <w:r w:rsidRPr="00CC4FCF">
              <w:rPr>
                <w:rFonts w:ascii="Arial" w:eastAsia="Times New Roman" w:hAnsi="Arial" w:cs="Arial"/>
                <w:b/>
                <w:color w:val="000000"/>
                <w:sz w:val="20"/>
                <w:szCs w:val="18"/>
                <w:lang w:eastAsia="pl-PL"/>
              </w:rPr>
              <w:t>Miejscowość/Ulice</w:t>
            </w:r>
          </w:p>
        </w:tc>
        <w:tc>
          <w:tcPr>
            <w:tcW w:w="1201" w:type="dxa"/>
            <w:vMerge w:val="restart"/>
            <w:shd w:val="clear" w:color="auto" w:fill="A6A6A6" w:themeFill="background1" w:themeFillShade="A6"/>
            <w:noWrap/>
            <w:vAlign w:val="center"/>
            <w:hideMark/>
          </w:tcPr>
          <w:p w14:paraId="40879DE2" w14:textId="77777777" w:rsidR="00CC4FCF" w:rsidRPr="00CC4FCF" w:rsidRDefault="00CC4FCF" w:rsidP="00CC4FCF">
            <w:pPr>
              <w:spacing w:after="0" w:line="240" w:lineRule="auto"/>
              <w:jc w:val="center"/>
              <w:rPr>
                <w:rFonts w:ascii="Arial" w:eastAsia="Times New Roman" w:hAnsi="Arial" w:cs="Arial"/>
                <w:b/>
                <w:color w:val="000000"/>
                <w:sz w:val="18"/>
                <w:szCs w:val="18"/>
                <w:lang w:eastAsia="pl-PL"/>
              </w:rPr>
            </w:pPr>
            <w:r w:rsidRPr="00CC4FCF">
              <w:rPr>
                <w:rFonts w:ascii="Arial" w:eastAsia="Times New Roman" w:hAnsi="Arial" w:cs="Arial"/>
                <w:b/>
                <w:color w:val="000000"/>
                <w:sz w:val="18"/>
                <w:szCs w:val="18"/>
                <w:lang w:eastAsia="pl-PL"/>
              </w:rPr>
              <w:t>Rodzaj odpadu</w:t>
            </w:r>
          </w:p>
        </w:tc>
        <w:tc>
          <w:tcPr>
            <w:tcW w:w="5191" w:type="dxa"/>
            <w:gridSpan w:val="12"/>
            <w:shd w:val="clear" w:color="auto" w:fill="A6A6A6" w:themeFill="background1" w:themeFillShade="A6"/>
            <w:noWrap/>
            <w:vAlign w:val="center"/>
            <w:hideMark/>
          </w:tcPr>
          <w:p w14:paraId="2DC0CCEE" w14:textId="77777777" w:rsidR="00CC4FCF" w:rsidRPr="00CC4FCF" w:rsidRDefault="00CC4FCF" w:rsidP="00CC4FCF">
            <w:pPr>
              <w:jc w:val="center"/>
              <w:rPr>
                <w:rFonts w:ascii="Arial" w:eastAsia="Times New Roman" w:hAnsi="Arial" w:cs="Arial"/>
                <w:b/>
                <w:color w:val="000000"/>
                <w:sz w:val="18"/>
                <w:szCs w:val="18"/>
                <w:lang w:eastAsia="pl-PL"/>
              </w:rPr>
            </w:pPr>
            <w:r w:rsidRPr="00CC4FCF">
              <w:rPr>
                <w:rFonts w:ascii="Arial" w:eastAsia="Times New Roman" w:hAnsi="Arial" w:cs="Arial"/>
                <w:b/>
                <w:color w:val="000000"/>
                <w:sz w:val="18"/>
                <w:szCs w:val="18"/>
                <w:lang w:eastAsia="pl-PL"/>
              </w:rPr>
              <w:t>Rok 2015</w:t>
            </w:r>
          </w:p>
        </w:tc>
      </w:tr>
      <w:tr w:rsidR="00CC4FCF" w:rsidRPr="00CC4FCF" w14:paraId="6781837F" w14:textId="77777777" w:rsidTr="00CC4FCF">
        <w:trPr>
          <w:trHeight w:val="1112"/>
        </w:trPr>
        <w:tc>
          <w:tcPr>
            <w:tcW w:w="4551" w:type="dxa"/>
            <w:vMerge/>
            <w:shd w:val="clear" w:color="auto" w:fill="A6A6A6" w:themeFill="background1" w:themeFillShade="A6"/>
            <w:noWrap/>
            <w:vAlign w:val="bottom"/>
            <w:hideMark/>
          </w:tcPr>
          <w:p w14:paraId="256F259B" w14:textId="77777777" w:rsidR="00CC4FCF" w:rsidRPr="00CC4FCF" w:rsidRDefault="00CC4FCF" w:rsidP="00CC4FCF">
            <w:pPr>
              <w:spacing w:after="0" w:line="240" w:lineRule="auto"/>
              <w:rPr>
                <w:rFonts w:ascii="Arial" w:eastAsia="Times New Roman" w:hAnsi="Arial" w:cs="Arial"/>
                <w:color w:val="000000"/>
                <w:sz w:val="18"/>
                <w:szCs w:val="18"/>
                <w:lang w:eastAsia="pl-PL"/>
              </w:rPr>
            </w:pPr>
          </w:p>
        </w:tc>
        <w:tc>
          <w:tcPr>
            <w:tcW w:w="1201" w:type="dxa"/>
            <w:vMerge/>
            <w:shd w:val="clear" w:color="auto" w:fill="A6A6A6" w:themeFill="background1" w:themeFillShade="A6"/>
            <w:noWrap/>
            <w:vAlign w:val="center"/>
            <w:hideMark/>
          </w:tcPr>
          <w:p w14:paraId="340268C0" w14:textId="77777777" w:rsidR="00CC4FCF" w:rsidRPr="00CC4FCF" w:rsidRDefault="00CC4FCF" w:rsidP="00CC4FCF">
            <w:pPr>
              <w:spacing w:after="0" w:line="240" w:lineRule="auto"/>
              <w:jc w:val="center"/>
              <w:rPr>
                <w:rFonts w:ascii="Arial" w:eastAsia="Times New Roman" w:hAnsi="Arial" w:cs="Arial"/>
                <w:color w:val="000000"/>
                <w:sz w:val="18"/>
                <w:szCs w:val="18"/>
                <w:lang w:eastAsia="pl-PL"/>
              </w:rPr>
            </w:pPr>
          </w:p>
        </w:tc>
        <w:tc>
          <w:tcPr>
            <w:tcW w:w="449" w:type="dxa"/>
            <w:shd w:val="clear" w:color="auto" w:fill="A6A6A6" w:themeFill="background1" w:themeFillShade="A6"/>
            <w:noWrap/>
            <w:textDirection w:val="btLr"/>
            <w:vAlign w:val="center"/>
            <w:hideMark/>
          </w:tcPr>
          <w:p w14:paraId="5B79657D" w14:textId="77777777" w:rsidR="00CC4FCF" w:rsidRPr="00CC4FCF" w:rsidRDefault="00CC4FCF" w:rsidP="00CC4FCF">
            <w:pPr>
              <w:spacing w:after="0" w:line="240" w:lineRule="auto"/>
              <w:jc w:val="center"/>
              <w:rPr>
                <w:rFonts w:ascii="Arial" w:eastAsia="Times New Roman" w:hAnsi="Arial" w:cs="Arial"/>
                <w:b/>
                <w:color w:val="000000"/>
                <w:sz w:val="18"/>
                <w:szCs w:val="18"/>
                <w:lang w:eastAsia="pl-PL"/>
              </w:rPr>
            </w:pPr>
            <w:r w:rsidRPr="00CC4FCF">
              <w:rPr>
                <w:rFonts w:ascii="Arial" w:eastAsia="Times New Roman" w:hAnsi="Arial" w:cs="Arial"/>
                <w:b/>
                <w:color w:val="000000"/>
                <w:sz w:val="18"/>
                <w:szCs w:val="18"/>
                <w:lang w:eastAsia="pl-PL"/>
              </w:rPr>
              <w:t xml:space="preserve">Styczeń </w:t>
            </w:r>
          </w:p>
        </w:tc>
        <w:tc>
          <w:tcPr>
            <w:tcW w:w="385" w:type="dxa"/>
            <w:shd w:val="clear" w:color="auto" w:fill="A6A6A6" w:themeFill="background1" w:themeFillShade="A6"/>
            <w:noWrap/>
            <w:textDirection w:val="btLr"/>
            <w:vAlign w:val="center"/>
            <w:hideMark/>
          </w:tcPr>
          <w:p w14:paraId="5B376126" w14:textId="77777777" w:rsidR="00CC4FCF" w:rsidRPr="00CC4FCF" w:rsidRDefault="00CC4FCF" w:rsidP="00CC4FCF">
            <w:pPr>
              <w:spacing w:after="0" w:line="240" w:lineRule="auto"/>
              <w:jc w:val="center"/>
              <w:rPr>
                <w:rFonts w:ascii="Arial" w:eastAsia="Times New Roman" w:hAnsi="Arial" w:cs="Arial"/>
                <w:b/>
                <w:color w:val="000000"/>
                <w:sz w:val="18"/>
                <w:szCs w:val="18"/>
                <w:lang w:eastAsia="pl-PL"/>
              </w:rPr>
            </w:pPr>
            <w:r w:rsidRPr="00CC4FCF">
              <w:rPr>
                <w:rFonts w:ascii="Arial" w:eastAsia="Times New Roman" w:hAnsi="Arial" w:cs="Arial"/>
                <w:b/>
                <w:color w:val="000000"/>
                <w:sz w:val="18"/>
                <w:szCs w:val="18"/>
                <w:lang w:eastAsia="pl-PL"/>
              </w:rPr>
              <w:t xml:space="preserve">Luty </w:t>
            </w:r>
          </w:p>
        </w:tc>
        <w:tc>
          <w:tcPr>
            <w:tcW w:w="385" w:type="dxa"/>
            <w:shd w:val="clear" w:color="auto" w:fill="A6A6A6" w:themeFill="background1" w:themeFillShade="A6"/>
            <w:noWrap/>
            <w:textDirection w:val="btLr"/>
            <w:vAlign w:val="center"/>
            <w:hideMark/>
          </w:tcPr>
          <w:p w14:paraId="7696C87E" w14:textId="77777777" w:rsidR="00CC4FCF" w:rsidRPr="00CC4FCF" w:rsidRDefault="00CC4FCF" w:rsidP="00CC4FCF">
            <w:pPr>
              <w:spacing w:after="0" w:line="240" w:lineRule="auto"/>
              <w:jc w:val="center"/>
              <w:rPr>
                <w:rFonts w:ascii="Arial" w:eastAsia="Times New Roman" w:hAnsi="Arial" w:cs="Arial"/>
                <w:b/>
                <w:color w:val="000000"/>
                <w:sz w:val="18"/>
                <w:szCs w:val="18"/>
                <w:lang w:eastAsia="pl-PL"/>
              </w:rPr>
            </w:pPr>
            <w:r w:rsidRPr="00CC4FCF">
              <w:rPr>
                <w:rFonts w:ascii="Arial" w:eastAsia="Times New Roman" w:hAnsi="Arial" w:cs="Arial"/>
                <w:b/>
                <w:color w:val="000000"/>
                <w:sz w:val="18"/>
                <w:szCs w:val="18"/>
                <w:lang w:eastAsia="pl-PL"/>
              </w:rPr>
              <w:t xml:space="preserve">Marzec </w:t>
            </w:r>
          </w:p>
        </w:tc>
        <w:tc>
          <w:tcPr>
            <w:tcW w:w="418" w:type="dxa"/>
            <w:shd w:val="clear" w:color="auto" w:fill="A6A6A6" w:themeFill="background1" w:themeFillShade="A6"/>
            <w:noWrap/>
            <w:textDirection w:val="btLr"/>
            <w:vAlign w:val="center"/>
            <w:hideMark/>
          </w:tcPr>
          <w:p w14:paraId="119673E0" w14:textId="77777777" w:rsidR="00CC4FCF" w:rsidRPr="00CC4FCF" w:rsidRDefault="00CC4FCF" w:rsidP="00CC4FCF">
            <w:pPr>
              <w:spacing w:after="0" w:line="240" w:lineRule="auto"/>
              <w:jc w:val="center"/>
              <w:rPr>
                <w:rFonts w:ascii="Arial" w:eastAsia="Times New Roman" w:hAnsi="Arial" w:cs="Arial"/>
                <w:b/>
                <w:color w:val="000000"/>
                <w:sz w:val="18"/>
                <w:szCs w:val="18"/>
                <w:lang w:eastAsia="pl-PL"/>
              </w:rPr>
            </w:pPr>
            <w:r w:rsidRPr="00CC4FCF">
              <w:rPr>
                <w:rFonts w:ascii="Arial" w:eastAsia="Times New Roman" w:hAnsi="Arial" w:cs="Arial"/>
                <w:b/>
                <w:color w:val="000000"/>
                <w:sz w:val="18"/>
                <w:szCs w:val="18"/>
                <w:lang w:eastAsia="pl-PL"/>
              </w:rPr>
              <w:t>Kwiecień</w:t>
            </w:r>
          </w:p>
        </w:tc>
        <w:tc>
          <w:tcPr>
            <w:tcW w:w="385" w:type="dxa"/>
            <w:shd w:val="clear" w:color="auto" w:fill="A6A6A6" w:themeFill="background1" w:themeFillShade="A6"/>
            <w:noWrap/>
            <w:textDirection w:val="btLr"/>
            <w:vAlign w:val="center"/>
            <w:hideMark/>
          </w:tcPr>
          <w:p w14:paraId="53E813A4" w14:textId="77777777" w:rsidR="00CC4FCF" w:rsidRPr="00CC4FCF" w:rsidRDefault="00CC4FCF" w:rsidP="00CC4FCF">
            <w:pPr>
              <w:spacing w:after="0" w:line="240" w:lineRule="auto"/>
              <w:jc w:val="center"/>
              <w:rPr>
                <w:rFonts w:ascii="Arial" w:eastAsia="Times New Roman" w:hAnsi="Arial" w:cs="Arial"/>
                <w:b/>
                <w:color w:val="000000"/>
                <w:sz w:val="18"/>
                <w:szCs w:val="18"/>
                <w:lang w:eastAsia="pl-PL"/>
              </w:rPr>
            </w:pPr>
            <w:r w:rsidRPr="00CC4FCF">
              <w:rPr>
                <w:rFonts w:ascii="Arial" w:eastAsia="Times New Roman" w:hAnsi="Arial" w:cs="Arial"/>
                <w:b/>
                <w:color w:val="000000"/>
                <w:sz w:val="18"/>
                <w:szCs w:val="18"/>
                <w:lang w:eastAsia="pl-PL"/>
              </w:rPr>
              <w:t xml:space="preserve">Maj </w:t>
            </w:r>
          </w:p>
        </w:tc>
        <w:tc>
          <w:tcPr>
            <w:tcW w:w="385" w:type="dxa"/>
            <w:shd w:val="clear" w:color="auto" w:fill="A6A6A6" w:themeFill="background1" w:themeFillShade="A6"/>
            <w:noWrap/>
            <w:textDirection w:val="btLr"/>
            <w:vAlign w:val="center"/>
            <w:hideMark/>
          </w:tcPr>
          <w:p w14:paraId="09466E6C" w14:textId="77777777" w:rsidR="00CC4FCF" w:rsidRPr="00CC4FCF" w:rsidRDefault="00CC4FCF" w:rsidP="00CC4FCF">
            <w:pPr>
              <w:spacing w:after="0" w:line="240" w:lineRule="auto"/>
              <w:jc w:val="center"/>
              <w:rPr>
                <w:rFonts w:ascii="Arial" w:eastAsia="Times New Roman" w:hAnsi="Arial" w:cs="Arial"/>
                <w:b/>
                <w:color w:val="000000"/>
                <w:sz w:val="18"/>
                <w:szCs w:val="18"/>
                <w:lang w:eastAsia="pl-PL"/>
              </w:rPr>
            </w:pPr>
            <w:r w:rsidRPr="00CC4FCF">
              <w:rPr>
                <w:rFonts w:ascii="Arial" w:eastAsia="Times New Roman" w:hAnsi="Arial" w:cs="Arial"/>
                <w:b/>
                <w:color w:val="000000"/>
                <w:sz w:val="18"/>
                <w:szCs w:val="18"/>
                <w:lang w:eastAsia="pl-PL"/>
              </w:rPr>
              <w:t xml:space="preserve">Czerwiec </w:t>
            </w:r>
          </w:p>
        </w:tc>
        <w:tc>
          <w:tcPr>
            <w:tcW w:w="385" w:type="dxa"/>
            <w:shd w:val="clear" w:color="auto" w:fill="A6A6A6" w:themeFill="background1" w:themeFillShade="A6"/>
            <w:noWrap/>
            <w:textDirection w:val="btLr"/>
            <w:vAlign w:val="center"/>
            <w:hideMark/>
          </w:tcPr>
          <w:p w14:paraId="6E06D1AA" w14:textId="77777777" w:rsidR="00CC4FCF" w:rsidRPr="00CC4FCF" w:rsidRDefault="00CC4FCF" w:rsidP="00CC4FCF">
            <w:pPr>
              <w:spacing w:after="0" w:line="240" w:lineRule="auto"/>
              <w:jc w:val="center"/>
              <w:rPr>
                <w:rFonts w:ascii="Arial" w:eastAsia="Times New Roman" w:hAnsi="Arial" w:cs="Arial"/>
                <w:b/>
                <w:color w:val="000000"/>
                <w:sz w:val="18"/>
                <w:szCs w:val="18"/>
                <w:lang w:eastAsia="pl-PL"/>
              </w:rPr>
            </w:pPr>
            <w:r w:rsidRPr="00CC4FCF">
              <w:rPr>
                <w:rFonts w:ascii="Arial" w:eastAsia="Times New Roman" w:hAnsi="Arial" w:cs="Arial"/>
                <w:b/>
                <w:color w:val="000000"/>
                <w:sz w:val="18"/>
                <w:szCs w:val="18"/>
                <w:lang w:eastAsia="pl-PL"/>
              </w:rPr>
              <w:t xml:space="preserve">Lipiec </w:t>
            </w:r>
          </w:p>
        </w:tc>
        <w:tc>
          <w:tcPr>
            <w:tcW w:w="385" w:type="dxa"/>
            <w:shd w:val="clear" w:color="auto" w:fill="A6A6A6" w:themeFill="background1" w:themeFillShade="A6"/>
            <w:noWrap/>
            <w:textDirection w:val="btLr"/>
            <w:vAlign w:val="center"/>
            <w:hideMark/>
          </w:tcPr>
          <w:p w14:paraId="16A65BF3" w14:textId="77777777" w:rsidR="00CC4FCF" w:rsidRPr="00CC4FCF" w:rsidRDefault="00CC4FCF" w:rsidP="00CC4FCF">
            <w:pPr>
              <w:spacing w:after="0" w:line="240" w:lineRule="auto"/>
              <w:jc w:val="center"/>
              <w:rPr>
                <w:rFonts w:ascii="Arial" w:eastAsia="Times New Roman" w:hAnsi="Arial" w:cs="Arial"/>
                <w:b/>
                <w:color w:val="000000"/>
                <w:sz w:val="18"/>
                <w:szCs w:val="18"/>
                <w:lang w:eastAsia="pl-PL"/>
              </w:rPr>
            </w:pPr>
            <w:r w:rsidRPr="00CC4FCF">
              <w:rPr>
                <w:rFonts w:ascii="Arial" w:eastAsia="Times New Roman" w:hAnsi="Arial" w:cs="Arial"/>
                <w:b/>
                <w:color w:val="000000"/>
                <w:sz w:val="18"/>
                <w:szCs w:val="18"/>
                <w:lang w:eastAsia="pl-PL"/>
              </w:rPr>
              <w:t xml:space="preserve">Sierpień </w:t>
            </w:r>
          </w:p>
        </w:tc>
        <w:tc>
          <w:tcPr>
            <w:tcW w:w="859" w:type="dxa"/>
            <w:shd w:val="clear" w:color="auto" w:fill="A6A6A6" w:themeFill="background1" w:themeFillShade="A6"/>
            <w:noWrap/>
            <w:textDirection w:val="btLr"/>
            <w:vAlign w:val="center"/>
            <w:hideMark/>
          </w:tcPr>
          <w:p w14:paraId="0722300E" w14:textId="77777777" w:rsidR="00CC4FCF" w:rsidRPr="00CC4FCF" w:rsidRDefault="00CC4FCF" w:rsidP="00CC4FCF">
            <w:pPr>
              <w:spacing w:after="0" w:line="240" w:lineRule="auto"/>
              <w:jc w:val="center"/>
              <w:rPr>
                <w:rFonts w:ascii="Arial" w:eastAsia="Times New Roman" w:hAnsi="Arial" w:cs="Arial"/>
                <w:b/>
                <w:color w:val="000000"/>
                <w:sz w:val="18"/>
                <w:szCs w:val="18"/>
                <w:lang w:eastAsia="pl-PL"/>
              </w:rPr>
            </w:pPr>
            <w:r w:rsidRPr="00CC4FCF">
              <w:rPr>
                <w:rFonts w:ascii="Arial" w:eastAsia="Times New Roman" w:hAnsi="Arial" w:cs="Arial"/>
                <w:b/>
                <w:color w:val="000000"/>
                <w:sz w:val="18"/>
                <w:szCs w:val="18"/>
                <w:lang w:eastAsia="pl-PL"/>
              </w:rPr>
              <w:t xml:space="preserve">Wrzesień </w:t>
            </w:r>
          </w:p>
        </w:tc>
        <w:tc>
          <w:tcPr>
            <w:tcW w:w="385" w:type="dxa"/>
            <w:shd w:val="clear" w:color="auto" w:fill="A6A6A6" w:themeFill="background1" w:themeFillShade="A6"/>
            <w:noWrap/>
            <w:textDirection w:val="btLr"/>
            <w:vAlign w:val="center"/>
            <w:hideMark/>
          </w:tcPr>
          <w:p w14:paraId="459A3418" w14:textId="77777777" w:rsidR="00CC4FCF" w:rsidRPr="00CC4FCF" w:rsidRDefault="00CC4FCF" w:rsidP="00CC4FCF">
            <w:pPr>
              <w:spacing w:after="0" w:line="240" w:lineRule="auto"/>
              <w:jc w:val="center"/>
              <w:rPr>
                <w:rFonts w:ascii="Arial" w:eastAsia="Times New Roman" w:hAnsi="Arial" w:cs="Arial"/>
                <w:b/>
                <w:color w:val="000000"/>
                <w:sz w:val="18"/>
                <w:szCs w:val="18"/>
                <w:lang w:eastAsia="pl-PL"/>
              </w:rPr>
            </w:pPr>
            <w:r w:rsidRPr="00CC4FCF">
              <w:rPr>
                <w:rFonts w:ascii="Arial" w:eastAsia="Times New Roman" w:hAnsi="Arial" w:cs="Arial"/>
                <w:b/>
                <w:color w:val="000000"/>
                <w:sz w:val="18"/>
                <w:szCs w:val="18"/>
                <w:lang w:eastAsia="pl-PL"/>
              </w:rPr>
              <w:t>Październik</w:t>
            </w:r>
          </w:p>
        </w:tc>
        <w:tc>
          <w:tcPr>
            <w:tcW w:w="385" w:type="dxa"/>
            <w:shd w:val="clear" w:color="auto" w:fill="A6A6A6" w:themeFill="background1" w:themeFillShade="A6"/>
            <w:noWrap/>
            <w:textDirection w:val="btLr"/>
            <w:vAlign w:val="center"/>
            <w:hideMark/>
          </w:tcPr>
          <w:p w14:paraId="47CD6099" w14:textId="77777777" w:rsidR="00CC4FCF" w:rsidRPr="00CC4FCF" w:rsidRDefault="00CC4FCF" w:rsidP="00CC4FCF">
            <w:pPr>
              <w:spacing w:after="0" w:line="240" w:lineRule="auto"/>
              <w:jc w:val="center"/>
              <w:rPr>
                <w:rFonts w:ascii="Arial" w:eastAsia="Times New Roman" w:hAnsi="Arial" w:cs="Arial"/>
                <w:b/>
                <w:color w:val="000000"/>
                <w:sz w:val="18"/>
                <w:szCs w:val="18"/>
                <w:lang w:eastAsia="pl-PL"/>
              </w:rPr>
            </w:pPr>
            <w:r w:rsidRPr="00CC4FCF">
              <w:rPr>
                <w:rFonts w:ascii="Arial" w:eastAsia="Times New Roman" w:hAnsi="Arial" w:cs="Arial"/>
                <w:b/>
                <w:color w:val="000000"/>
                <w:sz w:val="18"/>
                <w:szCs w:val="18"/>
                <w:lang w:eastAsia="pl-PL"/>
              </w:rPr>
              <w:t xml:space="preserve">Listopad </w:t>
            </w:r>
          </w:p>
        </w:tc>
        <w:tc>
          <w:tcPr>
            <w:tcW w:w="385" w:type="dxa"/>
            <w:shd w:val="clear" w:color="auto" w:fill="A6A6A6" w:themeFill="background1" w:themeFillShade="A6"/>
            <w:noWrap/>
            <w:textDirection w:val="btLr"/>
            <w:vAlign w:val="center"/>
            <w:hideMark/>
          </w:tcPr>
          <w:p w14:paraId="2CFFAC4B" w14:textId="77777777" w:rsidR="00CC4FCF" w:rsidRPr="00CC4FCF" w:rsidRDefault="00CC4FCF" w:rsidP="00CC4FCF">
            <w:pPr>
              <w:spacing w:after="0" w:line="240" w:lineRule="auto"/>
              <w:jc w:val="center"/>
              <w:rPr>
                <w:rFonts w:ascii="Arial" w:eastAsia="Times New Roman" w:hAnsi="Arial" w:cs="Arial"/>
                <w:b/>
                <w:color w:val="000000"/>
                <w:sz w:val="18"/>
                <w:szCs w:val="18"/>
                <w:lang w:eastAsia="pl-PL"/>
              </w:rPr>
            </w:pPr>
            <w:r w:rsidRPr="00CC4FCF">
              <w:rPr>
                <w:rFonts w:ascii="Arial" w:eastAsia="Times New Roman" w:hAnsi="Arial" w:cs="Arial"/>
                <w:b/>
                <w:color w:val="000000"/>
                <w:sz w:val="18"/>
                <w:szCs w:val="18"/>
                <w:lang w:eastAsia="pl-PL"/>
              </w:rPr>
              <w:t xml:space="preserve">Grudzień </w:t>
            </w:r>
          </w:p>
        </w:tc>
      </w:tr>
      <w:tr w:rsidR="00CC4FCF" w:rsidRPr="00CC4FCF" w14:paraId="43455B5E" w14:textId="77777777" w:rsidTr="00CC4FCF">
        <w:trPr>
          <w:trHeight w:val="1035"/>
        </w:trPr>
        <w:tc>
          <w:tcPr>
            <w:tcW w:w="4551" w:type="dxa"/>
            <w:shd w:val="clear" w:color="auto" w:fill="BFBFBF" w:themeFill="background1" w:themeFillShade="BF"/>
            <w:vAlign w:val="center"/>
            <w:hideMark/>
          </w:tcPr>
          <w:p w14:paraId="6E9E9F90" w14:textId="77777777" w:rsidR="00CC4FCF" w:rsidRPr="00CC4FCF" w:rsidRDefault="00CC4FCF" w:rsidP="00CC4FCF">
            <w:pPr>
              <w:spacing w:after="0" w:line="240" w:lineRule="auto"/>
              <w:jc w:val="center"/>
              <w:rPr>
                <w:rFonts w:ascii="Calibri" w:eastAsia="Times New Roman" w:hAnsi="Calibri" w:cs="Arial"/>
                <w:szCs w:val="18"/>
                <w:lang w:eastAsia="pl-PL"/>
              </w:rPr>
            </w:pPr>
            <w:r w:rsidRPr="00CC4FCF">
              <w:rPr>
                <w:rFonts w:ascii="Calibri" w:eastAsia="Times New Roman" w:hAnsi="Calibri" w:cs="Arial"/>
                <w:szCs w:val="18"/>
                <w:lang w:eastAsia="pl-PL"/>
              </w:rPr>
              <w:t>POMIECHÓWEK: Akacjowa, Dziadka Janka, Kilińskiego, Klonowa, Koralowa, Krótka, Księża Góra, Kupiecka, lipowa,  Ogrodnicza, Przejazdowa, Serocka parzyste (prawa), Środkowa, Świerkowa, Topolowa, Warszawska, Wierzbowa, Wiśniowa, Wspólna</w:t>
            </w:r>
          </w:p>
        </w:tc>
        <w:tc>
          <w:tcPr>
            <w:tcW w:w="1201" w:type="dxa"/>
            <w:vMerge w:val="restart"/>
            <w:shd w:val="clear" w:color="auto" w:fill="auto"/>
            <w:noWrap/>
            <w:vAlign w:val="center"/>
            <w:hideMark/>
          </w:tcPr>
          <w:p w14:paraId="565C3DE3" w14:textId="77777777" w:rsidR="00CC4FCF" w:rsidRPr="00CC4FCF" w:rsidRDefault="00CC4FCF" w:rsidP="00CC4FCF">
            <w:pPr>
              <w:spacing w:after="0" w:line="240" w:lineRule="auto"/>
              <w:jc w:val="center"/>
              <w:rPr>
                <w:rFonts w:ascii="Arial" w:eastAsia="Times New Roman" w:hAnsi="Arial" w:cs="Arial"/>
                <w:b/>
                <w:color w:val="000000"/>
                <w:sz w:val="18"/>
                <w:szCs w:val="18"/>
                <w:lang w:eastAsia="pl-PL"/>
              </w:rPr>
            </w:pPr>
            <w:r w:rsidRPr="00CC4FCF">
              <w:rPr>
                <w:rFonts w:ascii="Arial" w:eastAsia="Times New Roman" w:hAnsi="Arial" w:cs="Arial"/>
                <w:b/>
                <w:color w:val="000000"/>
                <w:sz w:val="18"/>
                <w:szCs w:val="18"/>
                <w:lang w:eastAsia="pl-PL"/>
              </w:rPr>
              <w:t xml:space="preserve">Zmieszane odpady komunalne            </w:t>
            </w:r>
            <w:r w:rsidRPr="00CC4FCF">
              <w:rPr>
                <w:rFonts w:ascii="Arial" w:eastAsia="Times New Roman" w:hAnsi="Arial" w:cs="Arial"/>
                <w:color w:val="000000"/>
                <w:sz w:val="18"/>
                <w:szCs w:val="18"/>
                <w:lang w:eastAsia="pl-PL"/>
              </w:rPr>
              <w:t>( czarne worki i pojemniki) </w:t>
            </w:r>
          </w:p>
        </w:tc>
        <w:tc>
          <w:tcPr>
            <w:tcW w:w="449" w:type="dxa"/>
            <w:shd w:val="clear" w:color="auto" w:fill="auto"/>
            <w:hideMark/>
          </w:tcPr>
          <w:p w14:paraId="2BBF20EE"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12 26</w:t>
            </w:r>
          </w:p>
        </w:tc>
        <w:tc>
          <w:tcPr>
            <w:tcW w:w="385" w:type="dxa"/>
            <w:shd w:val="clear" w:color="auto" w:fill="auto"/>
            <w:hideMark/>
          </w:tcPr>
          <w:p w14:paraId="5E5F20C7"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9 23</w:t>
            </w:r>
          </w:p>
        </w:tc>
        <w:tc>
          <w:tcPr>
            <w:tcW w:w="385" w:type="dxa"/>
            <w:shd w:val="clear" w:color="auto" w:fill="auto"/>
            <w:hideMark/>
          </w:tcPr>
          <w:p w14:paraId="027955BA"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9 23</w:t>
            </w:r>
          </w:p>
        </w:tc>
        <w:tc>
          <w:tcPr>
            <w:tcW w:w="418" w:type="dxa"/>
            <w:shd w:val="clear" w:color="auto" w:fill="auto"/>
            <w:hideMark/>
          </w:tcPr>
          <w:p w14:paraId="03DA7579" w14:textId="77777777" w:rsidR="00CC4FCF" w:rsidRPr="00CC4FCF" w:rsidRDefault="00CC4FCF" w:rsidP="00CC4FCF">
            <w:pPr>
              <w:spacing w:after="0" w:line="240" w:lineRule="auto"/>
              <w:jc w:val="center"/>
              <w:rPr>
                <w:rFonts w:ascii="Arial" w:eastAsia="Calibri" w:hAnsi="Arial" w:cs="Arial"/>
                <w:noProof/>
                <w:color w:val="000000"/>
              </w:rPr>
            </w:pPr>
            <w:r w:rsidRPr="00CC4FCF">
              <w:rPr>
                <w:rFonts w:ascii="Arial" w:eastAsia="Calibri" w:hAnsi="Arial" w:cs="Arial"/>
                <w:noProof/>
                <w:color w:val="000000"/>
              </w:rPr>
              <w:t>4</w:t>
            </w:r>
          </w:p>
          <w:p w14:paraId="6ED95F93" w14:textId="77777777" w:rsidR="00CC4FCF" w:rsidRPr="00CC4FCF" w:rsidRDefault="00CC4FCF" w:rsidP="00CC4FCF">
            <w:pPr>
              <w:spacing w:after="0" w:line="240" w:lineRule="auto"/>
              <w:jc w:val="center"/>
              <w:rPr>
                <w:rFonts w:ascii="Arial" w:eastAsia="Calibri" w:hAnsi="Arial" w:cs="Arial"/>
                <w:noProof/>
                <w:color w:val="000000"/>
              </w:rPr>
            </w:pPr>
            <w:r w:rsidRPr="00CC4FCF">
              <w:rPr>
                <w:rFonts w:ascii="Arial" w:eastAsia="Calibri" w:hAnsi="Arial" w:cs="Arial"/>
                <w:noProof/>
                <w:color w:val="000000"/>
              </w:rPr>
              <w:t>20</w:t>
            </w:r>
          </w:p>
        </w:tc>
        <w:tc>
          <w:tcPr>
            <w:tcW w:w="385" w:type="dxa"/>
            <w:shd w:val="clear" w:color="auto" w:fill="auto"/>
            <w:hideMark/>
          </w:tcPr>
          <w:p w14:paraId="24347937"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4</w:t>
            </w:r>
          </w:p>
          <w:p w14:paraId="0C1AF00D"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18</w:t>
            </w:r>
          </w:p>
        </w:tc>
        <w:tc>
          <w:tcPr>
            <w:tcW w:w="385" w:type="dxa"/>
            <w:shd w:val="clear" w:color="auto" w:fill="auto"/>
            <w:hideMark/>
          </w:tcPr>
          <w:p w14:paraId="0077D7A0"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1</w:t>
            </w:r>
          </w:p>
          <w:p w14:paraId="1097D1BF" w14:textId="77777777" w:rsidR="00CC4FCF" w:rsidRPr="00CC4FCF" w:rsidRDefault="00CC4FCF" w:rsidP="00CC4FCF">
            <w:pPr>
              <w:spacing w:after="0" w:line="240" w:lineRule="auto"/>
              <w:rPr>
                <w:rFonts w:ascii="Arial" w:eastAsia="Times New Roman" w:hAnsi="Arial" w:cs="Arial"/>
                <w:color w:val="000000"/>
                <w:lang w:eastAsia="pl-PL"/>
              </w:rPr>
            </w:pPr>
            <w:r w:rsidRPr="00CC4FCF">
              <w:rPr>
                <w:rFonts w:ascii="Arial" w:eastAsia="Times New Roman" w:hAnsi="Arial" w:cs="Arial"/>
                <w:color w:val="000000"/>
                <w:lang w:eastAsia="pl-PL"/>
              </w:rPr>
              <w:t>15 29</w:t>
            </w:r>
          </w:p>
        </w:tc>
        <w:tc>
          <w:tcPr>
            <w:tcW w:w="385" w:type="dxa"/>
            <w:shd w:val="clear" w:color="auto" w:fill="auto"/>
            <w:hideMark/>
          </w:tcPr>
          <w:p w14:paraId="2B563DD8"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13 27</w:t>
            </w:r>
          </w:p>
        </w:tc>
        <w:tc>
          <w:tcPr>
            <w:tcW w:w="385" w:type="dxa"/>
            <w:shd w:val="clear" w:color="auto" w:fill="auto"/>
            <w:hideMark/>
          </w:tcPr>
          <w:p w14:paraId="268F41F4"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10 24</w:t>
            </w:r>
          </w:p>
        </w:tc>
        <w:tc>
          <w:tcPr>
            <w:tcW w:w="859" w:type="dxa"/>
            <w:shd w:val="clear" w:color="auto" w:fill="auto"/>
            <w:hideMark/>
          </w:tcPr>
          <w:p w14:paraId="60E1EB7E"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7</w:t>
            </w:r>
          </w:p>
          <w:p w14:paraId="56142BA8"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21</w:t>
            </w:r>
          </w:p>
        </w:tc>
        <w:tc>
          <w:tcPr>
            <w:tcW w:w="385" w:type="dxa"/>
            <w:shd w:val="clear" w:color="auto" w:fill="auto"/>
            <w:hideMark/>
          </w:tcPr>
          <w:p w14:paraId="5EDBBD52"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5</w:t>
            </w:r>
          </w:p>
          <w:p w14:paraId="2EFAE535"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19</w:t>
            </w:r>
          </w:p>
        </w:tc>
        <w:tc>
          <w:tcPr>
            <w:tcW w:w="385" w:type="dxa"/>
            <w:shd w:val="clear" w:color="auto" w:fill="auto"/>
            <w:hideMark/>
          </w:tcPr>
          <w:p w14:paraId="6A37E3BD"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2</w:t>
            </w:r>
          </w:p>
          <w:p w14:paraId="7D28C06B"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16</w:t>
            </w:r>
          </w:p>
          <w:p w14:paraId="1F6AC541"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30</w:t>
            </w:r>
          </w:p>
        </w:tc>
        <w:tc>
          <w:tcPr>
            <w:tcW w:w="385" w:type="dxa"/>
            <w:shd w:val="clear" w:color="auto" w:fill="auto"/>
            <w:hideMark/>
          </w:tcPr>
          <w:p w14:paraId="5E1E162B"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14  28</w:t>
            </w:r>
          </w:p>
        </w:tc>
      </w:tr>
      <w:tr w:rsidR="00CC4FCF" w:rsidRPr="00CC4FCF" w14:paraId="11498C67" w14:textId="77777777" w:rsidTr="00CC4FCF">
        <w:trPr>
          <w:trHeight w:val="720"/>
        </w:trPr>
        <w:tc>
          <w:tcPr>
            <w:tcW w:w="4551" w:type="dxa"/>
            <w:shd w:val="clear" w:color="auto" w:fill="BFBFBF" w:themeFill="background1" w:themeFillShade="BF"/>
            <w:vAlign w:val="center"/>
            <w:hideMark/>
          </w:tcPr>
          <w:p w14:paraId="56CF06A1" w14:textId="77777777" w:rsidR="00CC4FCF" w:rsidRPr="00CC4FCF" w:rsidRDefault="00CC4FCF" w:rsidP="00CC4FCF">
            <w:pPr>
              <w:spacing w:after="0" w:line="240" w:lineRule="auto"/>
              <w:jc w:val="center"/>
              <w:rPr>
                <w:rFonts w:ascii="Calibri" w:eastAsia="Times New Roman" w:hAnsi="Calibri" w:cs="Arial"/>
                <w:szCs w:val="18"/>
                <w:lang w:eastAsia="pl-PL"/>
              </w:rPr>
            </w:pPr>
            <w:r w:rsidRPr="00CC4FCF">
              <w:rPr>
                <w:rFonts w:ascii="Calibri" w:eastAsia="Times New Roman" w:hAnsi="Calibri" w:cs="Arial"/>
                <w:szCs w:val="18"/>
                <w:lang w:eastAsia="pl-PL"/>
              </w:rPr>
              <w:t>POMIECHÓWEK: Brody Warszawskie, Gościnna, Grabowa, Harcerska, Kolejowa, Nadleśnictwo, Nasielska, Pogodna, Przytorowa, Szkolna, Wczasowa, Wojska Polskiego, Wolności</w:t>
            </w:r>
          </w:p>
        </w:tc>
        <w:tc>
          <w:tcPr>
            <w:tcW w:w="1201" w:type="dxa"/>
            <w:vMerge/>
            <w:vAlign w:val="center"/>
            <w:hideMark/>
          </w:tcPr>
          <w:p w14:paraId="5F3E3464" w14:textId="77777777" w:rsidR="00CC4FCF" w:rsidRPr="00CC4FCF" w:rsidRDefault="00CC4FCF" w:rsidP="00CC4FCF">
            <w:pPr>
              <w:spacing w:after="0" w:line="240" w:lineRule="auto"/>
              <w:rPr>
                <w:rFonts w:ascii="Arial" w:eastAsia="Times New Roman" w:hAnsi="Arial" w:cs="Arial"/>
                <w:color w:val="000000"/>
                <w:sz w:val="18"/>
                <w:szCs w:val="18"/>
                <w:lang w:eastAsia="pl-PL"/>
              </w:rPr>
            </w:pPr>
          </w:p>
        </w:tc>
        <w:tc>
          <w:tcPr>
            <w:tcW w:w="449" w:type="dxa"/>
            <w:shd w:val="clear" w:color="auto" w:fill="auto"/>
            <w:hideMark/>
          </w:tcPr>
          <w:p w14:paraId="706CBB5D"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13 27</w:t>
            </w:r>
          </w:p>
        </w:tc>
        <w:tc>
          <w:tcPr>
            <w:tcW w:w="385" w:type="dxa"/>
            <w:shd w:val="clear" w:color="auto" w:fill="auto"/>
            <w:hideMark/>
          </w:tcPr>
          <w:p w14:paraId="165CD33A"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10 24</w:t>
            </w:r>
          </w:p>
        </w:tc>
        <w:tc>
          <w:tcPr>
            <w:tcW w:w="385" w:type="dxa"/>
            <w:shd w:val="clear" w:color="auto" w:fill="auto"/>
            <w:hideMark/>
          </w:tcPr>
          <w:p w14:paraId="0220160A"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10 24</w:t>
            </w:r>
          </w:p>
        </w:tc>
        <w:tc>
          <w:tcPr>
            <w:tcW w:w="418" w:type="dxa"/>
            <w:shd w:val="clear" w:color="auto" w:fill="auto"/>
            <w:hideMark/>
          </w:tcPr>
          <w:p w14:paraId="23FA396D" w14:textId="77777777" w:rsidR="00CC4FCF" w:rsidRPr="00CC4FCF" w:rsidRDefault="00CC4FCF" w:rsidP="00CC4FCF">
            <w:pPr>
              <w:spacing w:after="0" w:line="240" w:lineRule="auto"/>
              <w:jc w:val="center"/>
              <w:rPr>
                <w:rFonts w:ascii="Arial" w:eastAsia="Calibri" w:hAnsi="Arial" w:cs="Arial"/>
                <w:noProof/>
                <w:color w:val="000000"/>
              </w:rPr>
            </w:pPr>
            <w:r w:rsidRPr="00CC4FCF">
              <w:rPr>
                <w:rFonts w:ascii="Arial" w:eastAsia="Calibri" w:hAnsi="Arial" w:cs="Arial"/>
                <w:noProof/>
                <w:color w:val="000000"/>
              </w:rPr>
              <w:t>7 21</w:t>
            </w:r>
          </w:p>
        </w:tc>
        <w:tc>
          <w:tcPr>
            <w:tcW w:w="385" w:type="dxa"/>
            <w:shd w:val="clear" w:color="auto" w:fill="auto"/>
            <w:hideMark/>
          </w:tcPr>
          <w:p w14:paraId="5179E27D"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5</w:t>
            </w:r>
          </w:p>
          <w:p w14:paraId="4BF2C8B9"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19</w:t>
            </w:r>
          </w:p>
        </w:tc>
        <w:tc>
          <w:tcPr>
            <w:tcW w:w="385" w:type="dxa"/>
            <w:shd w:val="clear" w:color="auto" w:fill="auto"/>
            <w:hideMark/>
          </w:tcPr>
          <w:p w14:paraId="3C0B4FF4"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2</w:t>
            </w:r>
          </w:p>
          <w:p w14:paraId="190708F4"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16</w:t>
            </w:r>
          </w:p>
          <w:p w14:paraId="3DEF2CCB"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30</w:t>
            </w:r>
          </w:p>
        </w:tc>
        <w:tc>
          <w:tcPr>
            <w:tcW w:w="385" w:type="dxa"/>
            <w:shd w:val="clear" w:color="auto" w:fill="auto"/>
            <w:hideMark/>
          </w:tcPr>
          <w:p w14:paraId="1B962B69"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14  28</w:t>
            </w:r>
          </w:p>
        </w:tc>
        <w:tc>
          <w:tcPr>
            <w:tcW w:w="385" w:type="dxa"/>
            <w:shd w:val="clear" w:color="auto" w:fill="auto"/>
            <w:hideMark/>
          </w:tcPr>
          <w:p w14:paraId="6B0C0F71"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11 25</w:t>
            </w:r>
          </w:p>
        </w:tc>
        <w:tc>
          <w:tcPr>
            <w:tcW w:w="859" w:type="dxa"/>
            <w:shd w:val="clear" w:color="auto" w:fill="auto"/>
            <w:hideMark/>
          </w:tcPr>
          <w:p w14:paraId="48B95A03"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8</w:t>
            </w:r>
          </w:p>
          <w:p w14:paraId="09BEF797"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22</w:t>
            </w:r>
          </w:p>
        </w:tc>
        <w:tc>
          <w:tcPr>
            <w:tcW w:w="385" w:type="dxa"/>
            <w:shd w:val="clear" w:color="auto" w:fill="auto"/>
            <w:hideMark/>
          </w:tcPr>
          <w:p w14:paraId="7E2D0ECE"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6</w:t>
            </w:r>
          </w:p>
          <w:p w14:paraId="219DE275"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20</w:t>
            </w:r>
          </w:p>
        </w:tc>
        <w:tc>
          <w:tcPr>
            <w:tcW w:w="385" w:type="dxa"/>
            <w:shd w:val="clear" w:color="auto" w:fill="auto"/>
            <w:hideMark/>
          </w:tcPr>
          <w:p w14:paraId="41057274"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3 17</w:t>
            </w:r>
          </w:p>
        </w:tc>
        <w:tc>
          <w:tcPr>
            <w:tcW w:w="385" w:type="dxa"/>
            <w:shd w:val="clear" w:color="auto" w:fill="auto"/>
            <w:hideMark/>
          </w:tcPr>
          <w:p w14:paraId="09049EB7"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1 15 29</w:t>
            </w:r>
          </w:p>
        </w:tc>
      </w:tr>
      <w:tr w:rsidR="00CC4FCF" w:rsidRPr="00CC4FCF" w14:paraId="598CD643" w14:textId="77777777" w:rsidTr="00CC4FCF">
        <w:trPr>
          <w:trHeight w:val="976"/>
        </w:trPr>
        <w:tc>
          <w:tcPr>
            <w:tcW w:w="4551" w:type="dxa"/>
            <w:shd w:val="clear" w:color="auto" w:fill="BFBFBF" w:themeFill="background1" w:themeFillShade="BF"/>
            <w:vAlign w:val="center"/>
            <w:hideMark/>
          </w:tcPr>
          <w:p w14:paraId="4D9C0E8E" w14:textId="77777777" w:rsidR="00CC4FCF" w:rsidRPr="00CC4FCF" w:rsidRDefault="00CC4FCF" w:rsidP="00CC4FCF">
            <w:pPr>
              <w:spacing w:after="0" w:line="240" w:lineRule="auto"/>
              <w:jc w:val="center"/>
              <w:rPr>
                <w:rFonts w:ascii="Calibri" w:eastAsia="Times New Roman" w:hAnsi="Calibri" w:cs="Arial"/>
                <w:szCs w:val="18"/>
                <w:lang w:eastAsia="pl-PL"/>
              </w:rPr>
            </w:pPr>
            <w:r w:rsidRPr="00CC4FCF">
              <w:rPr>
                <w:rFonts w:ascii="Calibri" w:eastAsia="Times New Roman" w:hAnsi="Calibri" w:cs="Arial"/>
                <w:szCs w:val="18"/>
                <w:lang w:eastAsia="pl-PL"/>
              </w:rPr>
              <w:t>POMIECHÓWEK: Broniewskiego, Dojazdowa,  Ludowa, Miła, Młodości, Modlińska, Mostowa, Parkowa, Polna, Serocka nieparzyste (lewa), Słoneczna, Sportowa, Szafirowa, Wrzosowa</w:t>
            </w:r>
          </w:p>
        </w:tc>
        <w:tc>
          <w:tcPr>
            <w:tcW w:w="1201" w:type="dxa"/>
            <w:vMerge/>
            <w:vAlign w:val="center"/>
            <w:hideMark/>
          </w:tcPr>
          <w:p w14:paraId="76E72DD5" w14:textId="77777777" w:rsidR="00CC4FCF" w:rsidRPr="00CC4FCF" w:rsidRDefault="00CC4FCF" w:rsidP="00CC4FCF">
            <w:pPr>
              <w:spacing w:after="0" w:line="240" w:lineRule="auto"/>
              <w:rPr>
                <w:rFonts w:ascii="Arial" w:eastAsia="Times New Roman" w:hAnsi="Arial" w:cs="Arial"/>
                <w:color w:val="000000"/>
                <w:sz w:val="18"/>
                <w:szCs w:val="18"/>
                <w:lang w:eastAsia="pl-PL"/>
              </w:rPr>
            </w:pPr>
          </w:p>
        </w:tc>
        <w:tc>
          <w:tcPr>
            <w:tcW w:w="449" w:type="dxa"/>
            <w:shd w:val="clear" w:color="auto" w:fill="auto"/>
            <w:hideMark/>
          </w:tcPr>
          <w:p w14:paraId="1DD632D3"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2 14 28</w:t>
            </w:r>
          </w:p>
        </w:tc>
        <w:tc>
          <w:tcPr>
            <w:tcW w:w="385" w:type="dxa"/>
            <w:shd w:val="clear" w:color="auto" w:fill="auto"/>
            <w:hideMark/>
          </w:tcPr>
          <w:p w14:paraId="3D68989A"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11 25</w:t>
            </w:r>
          </w:p>
        </w:tc>
        <w:tc>
          <w:tcPr>
            <w:tcW w:w="385" w:type="dxa"/>
            <w:shd w:val="clear" w:color="auto" w:fill="auto"/>
            <w:hideMark/>
          </w:tcPr>
          <w:p w14:paraId="70B31E83"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11 25</w:t>
            </w:r>
          </w:p>
        </w:tc>
        <w:tc>
          <w:tcPr>
            <w:tcW w:w="418" w:type="dxa"/>
            <w:shd w:val="clear" w:color="auto" w:fill="auto"/>
            <w:hideMark/>
          </w:tcPr>
          <w:p w14:paraId="22A68E3D" w14:textId="77777777" w:rsidR="00CC4FCF" w:rsidRPr="00CC4FCF" w:rsidRDefault="00CC4FCF" w:rsidP="00CC4FCF">
            <w:pPr>
              <w:spacing w:after="0" w:line="240" w:lineRule="auto"/>
              <w:jc w:val="center"/>
              <w:rPr>
                <w:rFonts w:ascii="Arial" w:eastAsia="Calibri" w:hAnsi="Arial" w:cs="Arial"/>
                <w:noProof/>
                <w:color w:val="000000"/>
              </w:rPr>
            </w:pPr>
            <w:r w:rsidRPr="00CC4FCF">
              <w:rPr>
                <w:rFonts w:ascii="Arial" w:eastAsia="Calibri" w:hAnsi="Arial" w:cs="Arial"/>
                <w:noProof/>
                <w:color w:val="000000"/>
              </w:rPr>
              <w:t>8 22</w:t>
            </w:r>
          </w:p>
        </w:tc>
        <w:tc>
          <w:tcPr>
            <w:tcW w:w="385" w:type="dxa"/>
            <w:shd w:val="clear" w:color="auto" w:fill="auto"/>
            <w:hideMark/>
          </w:tcPr>
          <w:p w14:paraId="6AAB7D5E"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6 20</w:t>
            </w:r>
          </w:p>
        </w:tc>
        <w:tc>
          <w:tcPr>
            <w:tcW w:w="385" w:type="dxa"/>
            <w:shd w:val="clear" w:color="auto" w:fill="auto"/>
            <w:hideMark/>
          </w:tcPr>
          <w:p w14:paraId="4FF57CBA"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3</w:t>
            </w:r>
          </w:p>
          <w:p w14:paraId="17BED5E5"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17</w:t>
            </w:r>
          </w:p>
        </w:tc>
        <w:tc>
          <w:tcPr>
            <w:tcW w:w="385" w:type="dxa"/>
            <w:shd w:val="clear" w:color="auto" w:fill="auto"/>
            <w:hideMark/>
          </w:tcPr>
          <w:p w14:paraId="0F20825E"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1 15 29</w:t>
            </w:r>
          </w:p>
        </w:tc>
        <w:tc>
          <w:tcPr>
            <w:tcW w:w="385" w:type="dxa"/>
            <w:shd w:val="clear" w:color="auto" w:fill="auto"/>
            <w:hideMark/>
          </w:tcPr>
          <w:p w14:paraId="6D361142"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12 26</w:t>
            </w:r>
          </w:p>
        </w:tc>
        <w:tc>
          <w:tcPr>
            <w:tcW w:w="859" w:type="dxa"/>
            <w:shd w:val="clear" w:color="auto" w:fill="auto"/>
            <w:hideMark/>
          </w:tcPr>
          <w:p w14:paraId="4E410B42"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9 23</w:t>
            </w:r>
          </w:p>
        </w:tc>
        <w:tc>
          <w:tcPr>
            <w:tcW w:w="385" w:type="dxa"/>
            <w:shd w:val="clear" w:color="auto" w:fill="auto"/>
            <w:hideMark/>
          </w:tcPr>
          <w:p w14:paraId="3059CD9A"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7</w:t>
            </w:r>
          </w:p>
          <w:p w14:paraId="003152A2"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21</w:t>
            </w:r>
          </w:p>
        </w:tc>
        <w:tc>
          <w:tcPr>
            <w:tcW w:w="385" w:type="dxa"/>
            <w:shd w:val="clear" w:color="auto" w:fill="auto"/>
            <w:hideMark/>
          </w:tcPr>
          <w:p w14:paraId="7F3BC17A"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4</w:t>
            </w:r>
          </w:p>
          <w:p w14:paraId="327A611B"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18</w:t>
            </w:r>
          </w:p>
        </w:tc>
        <w:tc>
          <w:tcPr>
            <w:tcW w:w="385" w:type="dxa"/>
            <w:shd w:val="clear" w:color="auto" w:fill="auto"/>
            <w:hideMark/>
          </w:tcPr>
          <w:p w14:paraId="1BEC0D5F"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2 16</w:t>
            </w:r>
          </w:p>
          <w:p w14:paraId="49C9B0B4"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30</w:t>
            </w:r>
          </w:p>
        </w:tc>
      </w:tr>
      <w:tr w:rsidR="00CC4FCF" w:rsidRPr="00CC4FCF" w14:paraId="62D58EEC" w14:textId="77777777" w:rsidTr="00CC4FCF">
        <w:trPr>
          <w:trHeight w:val="831"/>
        </w:trPr>
        <w:tc>
          <w:tcPr>
            <w:tcW w:w="4551" w:type="dxa"/>
            <w:shd w:val="clear" w:color="auto" w:fill="BFBFBF" w:themeFill="background1" w:themeFillShade="BF"/>
            <w:vAlign w:val="center"/>
            <w:hideMark/>
          </w:tcPr>
          <w:p w14:paraId="0B049F43" w14:textId="77777777" w:rsidR="00CC4FCF" w:rsidRPr="00CC4FCF" w:rsidRDefault="00CC4FCF" w:rsidP="00CC4FCF">
            <w:pPr>
              <w:spacing w:after="0" w:line="240" w:lineRule="auto"/>
              <w:jc w:val="center"/>
              <w:rPr>
                <w:rFonts w:ascii="Calibri" w:eastAsia="Times New Roman" w:hAnsi="Calibri" w:cs="Times New Roman"/>
                <w:color w:val="000000"/>
                <w:szCs w:val="18"/>
                <w:lang w:eastAsia="pl-PL"/>
              </w:rPr>
            </w:pPr>
            <w:r w:rsidRPr="00CC4FCF">
              <w:rPr>
                <w:rFonts w:ascii="Calibri" w:eastAsia="Times New Roman" w:hAnsi="Calibri" w:cs="Times New Roman"/>
                <w:color w:val="000000"/>
                <w:szCs w:val="18"/>
                <w:lang w:eastAsia="pl-PL"/>
              </w:rPr>
              <w:t>Bronisławka, Czarnowo, Pomiechowo</w:t>
            </w:r>
          </w:p>
        </w:tc>
        <w:tc>
          <w:tcPr>
            <w:tcW w:w="1201" w:type="dxa"/>
            <w:vMerge/>
            <w:vAlign w:val="center"/>
            <w:hideMark/>
          </w:tcPr>
          <w:p w14:paraId="4B5E756D" w14:textId="77777777" w:rsidR="00CC4FCF" w:rsidRPr="00CC4FCF" w:rsidRDefault="00CC4FCF" w:rsidP="00CC4FCF">
            <w:pPr>
              <w:spacing w:after="0" w:line="240" w:lineRule="auto"/>
              <w:rPr>
                <w:rFonts w:ascii="Arial" w:eastAsia="Times New Roman" w:hAnsi="Arial" w:cs="Arial"/>
                <w:color w:val="000000"/>
                <w:sz w:val="18"/>
                <w:szCs w:val="18"/>
                <w:lang w:eastAsia="pl-PL"/>
              </w:rPr>
            </w:pPr>
          </w:p>
        </w:tc>
        <w:tc>
          <w:tcPr>
            <w:tcW w:w="449" w:type="dxa"/>
            <w:shd w:val="clear" w:color="auto" w:fill="auto"/>
            <w:hideMark/>
          </w:tcPr>
          <w:p w14:paraId="01CBB742"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 xml:space="preserve">5 </w:t>
            </w:r>
          </w:p>
          <w:p w14:paraId="7F421E96"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19</w:t>
            </w:r>
          </w:p>
        </w:tc>
        <w:tc>
          <w:tcPr>
            <w:tcW w:w="385" w:type="dxa"/>
            <w:shd w:val="clear" w:color="auto" w:fill="auto"/>
            <w:hideMark/>
          </w:tcPr>
          <w:p w14:paraId="269C68DE"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2 16</w:t>
            </w:r>
          </w:p>
        </w:tc>
        <w:tc>
          <w:tcPr>
            <w:tcW w:w="385" w:type="dxa"/>
            <w:shd w:val="clear" w:color="auto" w:fill="auto"/>
            <w:hideMark/>
          </w:tcPr>
          <w:p w14:paraId="596FC751"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2 16</w:t>
            </w:r>
          </w:p>
          <w:p w14:paraId="303E50E2"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30</w:t>
            </w:r>
          </w:p>
        </w:tc>
        <w:tc>
          <w:tcPr>
            <w:tcW w:w="418" w:type="dxa"/>
            <w:shd w:val="clear" w:color="auto" w:fill="auto"/>
            <w:hideMark/>
          </w:tcPr>
          <w:p w14:paraId="61B1BB80" w14:textId="77777777" w:rsidR="00CC4FCF" w:rsidRPr="00CC4FCF" w:rsidRDefault="00CC4FCF" w:rsidP="00CC4FCF">
            <w:pPr>
              <w:spacing w:after="0" w:line="240" w:lineRule="auto"/>
              <w:jc w:val="center"/>
              <w:rPr>
                <w:rFonts w:ascii="Arial" w:eastAsia="Calibri" w:hAnsi="Arial" w:cs="Arial"/>
                <w:noProof/>
                <w:color w:val="000000"/>
              </w:rPr>
            </w:pPr>
            <w:r w:rsidRPr="00CC4FCF">
              <w:rPr>
                <w:rFonts w:ascii="Arial" w:eastAsia="Calibri" w:hAnsi="Arial" w:cs="Arial"/>
                <w:noProof/>
                <w:color w:val="000000"/>
              </w:rPr>
              <w:t>13 27</w:t>
            </w:r>
          </w:p>
        </w:tc>
        <w:tc>
          <w:tcPr>
            <w:tcW w:w="385" w:type="dxa"/>
            <w:shd w:val="clear" w:color="auto" w:fill="auto"/>
            <w:hideMark/>
          </w:tcPr>
          <w:p w14:paraId="7A730FB0" w14:textId="77777777" w:rsidR="00CC4FCF" w:rsidRPr="00CC4FCF" w:rsidRDefault="00CC4FCF" w:rsidP="00CC4FCF">
            <w:pPr>
              <w:spacing w:after="0" w:line="240" w:lineRule="auto"/>
              <w:rPr>
                <w:rFonts w:ascii="Arial" w:eastAsia="Times New Roman" w:hAnsi="Arial" w:cs="Arial"/>
                <w:color w:val="000000"/>
                <w:lang w:eastAsia="pl-PL"/>
              </w:rPr>
            </w:pPr>
            <w:r w:rsidRPr="00CC4FCF">
              <w:rPr>
                <w:rFonts w:ascii="Arial" w:eastAsia="Times New Roman" w:hAnsi="Arial" w:cs="Arial"/>
                <w:color w:val="000000"/>
                <w:lang w:eastAsia="pl-PL"/>
              </w:rPr>
              <w:t>11 25</w:t>
            </w:r>
          </w:p>
        </w:tc>
        <w:tc>
          <w:tcPr>
            <w:tcW w:w="385" w:type="dxa"/>
            <w:shd w:val="clear" w:color="auto" w:fill="auto"/>
            <w:hideMark/>
          </w:tcPr>
          <w:p w14:paraId="2B2DCC3F"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8</w:t>
            </w:r>
          </w:p>
          <w:p w14:paraId="170169BA"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22</w:t>
            </w:r>
          </w:p>
        </w:tc>
        <w:tc>
          <w:tcPr>
            <w:tcW w:w="385" w:type="dxa"/>
            <w:shd w:val="clear" w:color="auto" w:fill="auto"/>
            <w:hideMark/>
          </w:tcPr>
          <w:p w14:paraId="2C41BA12"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6 20</w:t>
            </w:r>
          </w:p>
        </w:tc>
        <w:tc>
          <w:tcPr>
            <w:tcW w:w="385" w:type="dxa"/>
            <w:shd w:val="clear" w:color="auto" w:fill="auto"/>
            <w:hideMark/>
          </w:tcPr>
          <w:p w14:paraId="708C1289"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3 17</w:t>
            </w:r>
          </w:p>
          <w:p w14:paraId="48B01558"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31</w:t>
            </w:r>
          </w:p>
        </w:tc>
        <w:tc>
          <w:tcPr>
            <w:tcW w:w="859" w:type="dxa"/>
            <w:shd w:val="clear" w:color="auto" w:fill="auto"/>
            <w:hideMark/>
          </w:tcPr>
          <w:p w14:paraId="262FA950"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14 28</w:t>
            </w:r>
          </w:p>
        </w:tc>
        <w:tc>
          <w:tcPr>
            <w:tcW w:w="385" w:type="dxa"/>
            <w:shd w:val="clear" w:color="auto" w:fill="auto"/>
            <w:hideMark/>
          </w:tcPr>
          <w:p w14:paraId="0D7F1B76"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12</w:t>
            </w:r>
          </w:p>
          <w:p w14:paraId="604D3696" w14:textId="77777777" w:rsidR="00CC4FCF" w:rsidRPr="00CC4FCF" w:rsidRDefault="00CC4FCF" w:rsidP="00CC4FCF">
            <w:pPr>
              <w:spacing w:after="0" w:line="240" w:lineRule="auto"/>
              <w:rPr>
                <w:rFonts w:ascii="Arial" w:eastAsia="Times New Roman" w:hAnsi="Arial" w:cs="Arial"/>
                <w:color w:val="000000"/>
                <w:lang w:eastAsia="pl-PL"/>
              </w:rPr>
            </w:pPr>
            <w:r w:rsidRPr="00CC4FCF">
              <w:rPr>
                <w:rFonts w:ascii="Arial" w:eastAsia="Times New Roman" w:hAnsi="Arial" w:cs="Arial"/>
                <w:color w:val="000000"/>
                <w:lang w:eastAsia="pl-PL"/>
              </w:rPr>
              <w:t>26</w:t>
            </w:r>
          </w:p>
          <w:p w14:paraId="0D340597" w14:textId="77777777" w:rsidR="00CC4FCF" w:rsidRPr="00CC4FCF" w:rsidRDefault="00CC4FCF" w:rsidP="00CC4FCF">
            <w:pPr>
              <w:spacing w:after="0" w:line="240" w:lineRule="auto"/>
              <w:rPr>
                <w:rFonts w:ascii="Arial" w:eastAsia="Times New Roman" w:hAnsi="Arial" w:cs="Arial"/>
                <w:color w:val="000000"/>
                <w:lang w:eastAsia="pl-PL"/>
              </w:rPr>
            </w:pPr>
          </w:p>
        </w:tc>
        <w:tc>
          <w:tcPr>
            <w:tcW w:w="385" w:type="dxa"/>
            <w:shd w:val="clear" w:color="auto" w:fill="auto"/>
            <w:hideMark/>
          </w:tcPr>
          <w:p w14:paraId="1FC73751"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9</w:t>
            </w:r>
          </w:p>
          <w:p w14:paraId="38A1E083"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23</w:t>
            </w:r>
          </w:p>
        </w:tc>
        <w:tc>
          <w:tcPr>
            <w:tcW w:w="385" w:type="dxa"/>
            <w:shd w:val="clear" w:color="auto" w:fill="auto"/>
            <w:hideMark/>
          </w:tcPr>
          <w:p w14:paraId="352EE35F"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7 21</w:t>
            </w:r>
          </w:p>
        </w:tc>
      </w:tr>
      <w:tr w:rsidR="00CC4FCF" w:rsidRPr="00CC4FCF" w14:paraId="2F5BFA07" w14:textId="77777777" w:rsidTr="00CC4FCF">
        <w:trPr>
          <w:trHeight w:val="803"/>
        </w:trPr>
        <w:tc>
          <w:tcPr>
            <w:tcW w:w="4551" w:type="dxa"/>
            <w:shd w:val="clear" w:color="auto" w:fill="BFBFBF" w:themeFill="background1" w:themeFillShade="BF"/>
            <w:vAlign w:val="center"/>
            <w:hideMark/>
          </w:tcPr>
          <w:p w14:paraId="35D8E4A7" w14:textId="77777777" w:rsidR="00CC4FCF" w:rsidRPr="00CC4FCF" w:rsidRDefault="00CC4FCF" w:rsidP="00CC4FCF">
            <w:pPr>
              <w:spacing w:after="0" w:line="240" w:lineRule="auto"/>
              <w:jc w:val="center"/>
              <w:rPr>
                <w:rFonts w:ascii="Calibri" w:eastAsia="Times New Roman" w:hAnsi="Calibri" w:cs="Times New Roman"/>
                <w:color w:val="000000"/>
                <w:szCs w:val="18"/>
                <w:lang w:eastAsia="pl-PL"/>
              </w:rPr>
            </w:pPr>
            <w:r w:rsidRPr="00CC4FCF">
              <w:rPr>
                <w:rFonts w:ascii="Calibri" w:eastAsia="Times New Roman" w:hAnsi="Calibri" w:cs="Times New Roman"/>
                <w:color w:val="000000"/>
                <w:szCs w:val="18"/>
                <w:lang w:eastAsia="pl-PL"/>
              </w:rPr>
              <w:t>Nowy Modlin, Stanisławowo</w:t>
            </w:r>
          </w:p>
        </w:tc>
        <w:tc>
          <w:tcPr>
            <w:tcW w:w="1201" w:type="dxa"/>
            <w:vMerge/>
            <w:vAlign w:val="center"/>
            <w:hideMark/>
          </w:tcPr>
          <w:p w14:paraId="5CC8AA3E" w14:textId="77777777" w:rsidR="00CC4FCF" w:rsidRPr="00CC4FCF" w:rsidRDefault="00CC4FCF" w:rsidP="00CC4FCF">
            <w:pPr>
              <w:spacing w:after="0" w:line="240" w:lineRule="auto"/>
              <w:rPr>
                <w:rFonts w:ascii="Arial" w:eastAsia="Times New Roman" w:hAnsi="Arial" w:cs="Arial"/>
                <w:color w:val="000000"/>
                <w:sz w:val="18"/>
                <w:szCs w:val="18"/>
                <w:lang w:eastAsia="pl-PL"/>
              </w:rPr>
            </w:pPr>
          </w:p>
        </w:tc>
        <w:tc>
          <w:tcPr>
            <w:tcW w:w="449" w:type="dxa"/>
            <w:shd w:val="clear" w:color="auto" w:fill="auto"/>
            <w:hideMark/>
          </w:tcPr>
          <w:p w14:paraId="1937E29E"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 xml:space="preserve">7 </w:t>
            </w:r>
          </w:p>
          <w:p w14:paraId="0FFD95ED"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21</w:t>
            </w:r>
          </w:p>
        </w:tc>
        <w:tc>
          <w:tcPr>
            <w:tcW w:w="385" w:type="dxa"/>
            <w:shd w:val="clear" w:color="auto" w:fill="auto"/>
            <w:hideMark/>
          </w:tcPr>
          <w:p w14:paraId="0E6D665D"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4 18</w:t>
            </w:r>
          </w:p>
        </w:tc>
        <w:tc>
          <w:tcPr>
            <w:tcW w:w="385" w:type="dxa"/>
            <w:shd w:val="clear" w:color="auto" w:fill="auto"/>
            <w:hideMark/>
          </w:tcPr>
          <w:p w14:paraId="15FCB948"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4 18</w:t>
            </w:r>
          </w:p>
        </w:tc>
        <w:tc>
          <w:tcPr>
            <w:tcW w:w="418" w:type="dxa"/>
            <w:shd w:val="clear" w:color="auto" w:fill="auto"/>
            <w:hideMark/>
          </w:tcPr>
          <w:p w14:paraId="1B5CBB2D" w14:textId="77777777" w:rsidR="00CC4FCF" w:rsidRPr="00CC4FCF" w:rsidRDefault="00CC4FCF" w:rsidP="00CC4FCF">
            <w:pPr>
              <w:spacing w:after="0" w:line="240" w:lineRule="auto"/>
              <w:jc w:val="center"/>
              <w:rPr>
                <w:rFonts w:ascii="Arial" w:eastAsia="Calibri" w:hAnsi="Arial" w:cs="Arial"/>
                <w:noProof/>
                <w:color w:val="000000"/>
              </w:rPr>
            </w:pPr>
            <w:r w:rsidRPr="00CC4FCF">
              <w:rPr>
                <w:rFonts w:ascii="Arial" w:eastAsia="Calibri" w:hAnsi="Arial" w:cs="Arial"/>
                <w:noProof/>
                <w:color w:val="000000"/>
              </w:rPr>
              <w:t>1 15</w:t>
            </w:r>
          </w:p>
          <w:p w14:paraId="4F8573C8" w14:textId="77777777" w:rsidR="00CC4FCF" w:rsidRPr="00CC4FCF" w:rsidRDefault="00CC4FCF" w:rsidP="00CC4FCF">
            <w:pPr>
              <w:spacing w:after="0" w:line="240" w:lineRule="auto"/>
              <w:jc w:val="center"/>
              <w:rPr>
                <w:rFonts w:ascii="Arial" w:eastAsia="Calibri" w:hAnsi="Arial" w:cs="Arial"/>
                <w:noProof/>
                <w:color w:val="000000"/>
              </w:rPr>
            </w:pPr>
            <w:r w:rsidRPr="00CC4FCF">
              <w:rPr>
                <w:rFonts w:ascii="Arial" w:eastAsia="Calibri" w:hAnsi="Arial" w:cs="Arial"/>
                <w:noProof/>
                <w:color w:val="000000"/>
              </w:rPr>
              <w:t>29</w:t>
            </w:r>
          </w:p>
        </w:tc>
        <w:tc>
          <w:tcPr>
            <w:tcW w:w="385" w:type="dxa"/>
            <w:shd w:val="clear" w:color="auto" w:fill="auto"/>
            <w:hideMark/>
          </w:tcPr>
          <w:p w14:paraId="4DB78F9B"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13</w:t>
            </w:r>
          </w:p>
          <w:p w14:paraId="160CFFE2"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27</w:t>
            </w:r>
          </w:p>
        </w:tc>
        <w:tc>
          <w:tcPr>
            <w:tcW w:w="385" w:type="dxa"/>
            <w:shd w:val="clear" w:color="auto" w:fill="auto"/>
            <w:hideMark/>
          </w:tcPr>
          <w:p w14:paraId="0BC13B06"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10</w:t>
            </w:r>
          </w:p>
          <w:p w14:paraId="0F021852"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 xml:space="preserve">24 </w:t>
            </w:r>
          </w:p>
        </w:tc>
        <w:tc>
          <w:tcPr>
            <w:tcW w:w="385" w:type="dxa"/>
            <w:shd w:val="clear" w:color="auto" w:fill="auto"/>
            <w:hideMark/>
          </w:tcPr>
          <w:p w14:paraId="5E6BABAC"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8</w:t>
            </w:r>
          </w:p>
          <w:p w14:paraId="63A5D3ED"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22</w:t>
            </w:r>
          </w:p>
        </w:tc>
        <w:tc>
          <w:tcPr>
            <w:tcW w:w="385" w:type="dxa"/>
            <w:shd w:val="clear" w:color="auto" w:fill="auto"/>
            <w:hideMark/>
          </w:tcPr>
          <w:p w14:paraId="6BC02142"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 xml:space="preserve">5 19 </w:t>
            </w:r>
          </w:p>
        </w:tc>
        <w:tc>
          <w:tcPr>
            <w:tcW w:w="859" w:type="dxa"/>
            <w:shd w:val="clear" w:color="auto" w:fill="auto"/>
            <w:hideMark/>
          </w:tcPr>
          <w:p w14:paraId="44C8CBF9"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2 16</w:t>
            </w:r>
          </w:p>
          <w:p w14:paraId="6645F7FB"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30</w:t>
            </w:r>
          </w:p>
        </w:tc>
        <w:tc>
          <w:tcPr>
            <w:tcW w:w="385" w:type="dxa"/>
            <w:shd w:val="clear" w:color="auto" w:fill="auto"/>
            <w:hideMark/>
          </w:tcPr>
          <w:p w14:paraId="254740EF"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14 28</w:t>
            </w:r>
          </w:p>
        </w:tc>
        <w:tc>
          <w:tcPr>
            <w:tcW w:w="385" w:type="dxa"/>
            <w:shd w:val="clear" w:color="auto" w:fill="auto"/>
            <w:hideMark/>
          </w:tcPr>
          <w:p w14:paraId="3992E81E"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10 25</w:t>
            </w:r>
          </w:p>
        </w:tc>
        <w:tc>
          <w:tcPr>
            <w:tcW w:w="385" w:type="dxa"/>
            <w:shd w:val="clear" w:color="auto" w:fill="auto"/>
            <w:hideMark/>
          </w:tcPr>
          <w:p w14:paraId="53DF91D3"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9</w:t>
            </w:r>
          </w:p>
          <w:p w14:paraId="42EA3E11"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23</w:t>
            </w:r>
          </w:p>
        </w:tc>
      </w:tr>
      <w:tr w:rsidR="00CC4FCF" w:rsidRPr="00CC4FCF" w14:paraId="49C96905" w14:textId="77777777" w:rsidTr="00CC4FCF">
        <w:trPr>
          <w:trHeight w:val="825"/>
        </w:trPr>
        <w:tc>
          <w:tcPr>
            <w:tcW w:w="4551" w:type="dxa"/>
            <w:shd w:val="clear" w:color="auto" w:fill="BFBFBF" w:themeFill="background1" w:themeFillShade="BF"/>
            <w:vAlign w:val="center"/>
            <w:hideMark/>
          </w:tcPr>
          <w:p w14:paraId="7693AEF0" w14:textId="77777777" w:rsidR="00CC4FCF" w:rsidRPr="00CC4FCF" w:rsidRDefault="00CC4FCF" w:rsidP="00CC4FCF">
            <w:pPr>
              <w:spacing w:after="0" w:line="240" w:lineRule="auto"/>
              <w:jc w:val="center"/>
              <w:rPr>
                <w:rFonts w:ascii="Calibri" w:eastAsia="Times New Roman" w:hAnsi="Calibri" w:cs="Times New Roman"/>
                <w:color w:val="000000"/>
                <w:szCs w:val="18"/>
                <w:lang w:eastAsia="pl-PL"/>
              </w:rPr>
            </w:pPr>
            <w:r w:rsidRPr="00CC4FCF">
              <w:rPr>
                <w:rFonts w:ascii="Calibri" w:eastAsia="Times New Roman" w:hAnsi="Calibri" w:cs="Times New Roman"/>
                <w:color w:val="000000"/>
                <w:szCs w:val="18"/>
                <w:lang w:eastAsia="pl-PL"/>
              </w:rPr>
              <w:t>Cegielnia-Kosewo, Kosewo, Wymysły</w:t>
            </w:r>
          </w:p>
        </w:tc>
        <w:tc>
          <w:tcPr>
            <w:tcW w:w="1201" w:type="dxa"/>
            <w:vMerge/>
            <w:vAlign w:val="center"/>
            <w:hideMark/>
          </w:tcPr>
          <w:p w14:paraId="1AAB2992" w14:textId="77777777" w:rsidR="00CC4FCF" w:rsidRPr="00CC4FCF" w:rsidRDefault="00CC4FCF" w:rsidP="00CC4FCF">
            <w:pPr>
              <w:spacing w:after="0" w:line="240" w:lineRule="auto"/>
              <w:rPr>
                <w:rFonts w:ascii="Arial" w:eastAsia="Times New Roman" w:hAnsi="Arial" w:cs="Arial"/>
                <w:color w:val="000000"/>
                <w:sz w:val="18"/>
                <w:szCs w:val="18"/>
                <w:lang w:eastAsia="pl-PL"/>
              </w:rPr>
            </w:pPr>
          </w:p>
        </w:tc>
        <w:tc>
          <w:tcPr>
            <w:tcW w:w="449" w:type="dxa"/>
            <w:shd w:val="clear" w:color="auto" w:fill="auto"/>
            <w:hideMark/>
          </w:tcPr>
          <w:p w14:paraId="33668D99"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8 22</w:t>
            </w:r>
          </w:p>
        </w:tc>
        <w:tc>
          <w:tcPr>
            <w:tcW w:w="385" w:type="dxa"/>
            <w:shd w:val="clear" w:color="auto" w:fill="auto"/>
            <w:hideMark/>
          </w:tcPr>
          <w:p w14:paraId="0052EBF8"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5 19</w:t>
            </w:r>
          </w:p>
        </w:tc>
        <w:tc>
          <w:tcPr>
            <w:tcW w:w="385" w:type="dxa"/>
            <w:shd w:val="clear" w:color="auto" w:fill="auto"/>
            <w:hideMark/>
          </w:tcPr>
          <w:p w14:paraId="08334437"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 xml:space="preserve">5 19 </w:t>
            </w:r>
          </w:p>
        </w:tc>
        <w:tc>
          <w:tcPr>
            <w:tcW w:w="418" w:type="dxa"/>
            <w:shd w:val="clear" w:color="auto" w:fill="auto"/>
            <w:hideMark/>
          </w:tcPr>
          <w:p w14:paraId="31CCB186"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2 16</w:t>
            </w:r>
          </w:p>
          <w:p w14:paraId="14C324BC"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30</w:t>
            </w:r>
          </w:p>
        </w:tc>
        <w:tc>
          <w:tcPr>
            <w:tcW w:w="385" w:type="dxa"/>
            <w:shd w:val="clear" w:color="auto" w:fill="auto"/>
            <w:hideMark/>
          </w:tcPr>
          <w:p w14:paraId="1D64FA55"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14 28</w:t>
            </w:r>
          </w:p>
        </w:tc>
        <w:tc>
          <w:tcPr>
            <w:tcW w:w="385" w:type="dxa"/>
            <w:shd w:val="clear" w:color="auto" w:fill="auto"/>
            <w:hideMark/>
          </w:tcPr>
          <w:p w14:paraId="45E44949"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11 25</w:t>
            </w:r>
          </w:p>
        </w:tc>
        <w:tc>
          <w:tcPr>
            <w:tcW w:w="385" w:type="dxa"/>
            <w:shd w:val="clear" w:color="auto" w:fill="auto"/>
            <w:hideMark/>
          </w:tcPr>
          <w:p w14:paraId="61DC52C4"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9 23</w:t>
            </w:r>
          </w:p>
        </w:tc>
        <w:tc>
          <w:tcPr>
            <w:tcW w:w="385" w:type="dxa"/>
            <w:shd w:val="clear" w:color="auto" w:fill="auto"/>
            <w:hideMark/>
          </w:tcPr>
          <w:p w14:paraId="5C60183F"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6</w:t>
            </w:r>
          </w:p>
          <w:p w14:paraId="6D8F0A11"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20</w:t>
            </w:r>
          </w:p>
        </w:tc>
        <w:tc>
          <w:tcPr>
            <w:tcW w:w="859" w:type="dxa"/>
            <w:shd w:val="clear" w:color="auto" w:fill="auto"/>
            <w:hideMark/>
          </w:tcPr>
          <w:p w14:paraId="23821E92"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 xml:space="preserve">3 17 </w:t>
            </w:r>
          </w:p>
        </w:tc>
        <w:tc>
          <w:tcPr>
            <w:tcW w:w="385" w:type="dxa"/>
            <w:shd w:val="clear" w:color="auto" w:fill="auto"/>
            <w:hideMark/>
          </w:tcPr>
          <w:p w14:paraId="51DB8C32"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1 15</w:t>
            </w:r>
          </w:p>
          <w:p w14:paraId="6E9E4D1A"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29</w:t>
            </w:r>
          </w:p>
        </w:tc>
        <w:tc>
          <w:tcPr>
            <w:tcW w:w="385" w:type="dxa"/>
            <w:shd w:val="clear" w:color="auto" w:fill="auto"/>
            <w:hideMark/>
          </w:tcPr>
          <w:p w14:paraId="4A00D0B6"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12 26</w:t>
            </w:r>
          </w:p>
        </w:tc>
        <w:tc>
          <w:tcPr>
            <w:tcW w:w="385" w:type="dxa"/>
            <w:shd w:val="clear" w:color="auto" w:fill="auto"/>
            <w:hideMark/>
          </w:tcPr>
          <w:p w14:paraId="1C53B01C"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10</w:t>
            </w:r>
          </w:p>
          <w:p w14:paraId="5197DB6B"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24</w:t>
            </w:r>
          </w:p>
        </w:tc>
      </w:tr>
      <w:tr w:rsidR="00CC4FCF" w:rsidRPr="00CC4FCF" w14:paraId="7AA6374F" w14:textId="77777777" w:rsidTr="00CC4FCF">
        <w:trPr>
          <w:trHeight w:val="841"/>
        </w:trPr>
        <w:tc>
          <w:tcPr>
            <w:tcW w:w="4551" w:type="dxa"/>
            <w:shd w:val="clear" w:color="auto" w:fill="BFBFBF" w:themeFill="background1" w:themeFillShade="BF"/>
            <w:vAlign w:val="center"/>
            <w:hideMark/>
          </w:tcPr>
          <w:p w14:paraId="4ECEB3CA" w14:textId="77777777" w:rsidR="00CC4FCF" w:rsidRPr="00CC4FCF" w:rsidRDefault="00CC4FCF" w:rsidP="00CC4FCF">
            <w:pPr>
              <w:spacing w:after="0" w:line="240" w:lineRule="auto"/>
              <w:jc w:val="center"/>
              <w:rPr>
                <w:rFonts w:ascii="Calibri" w:eastAsia="Times New Roman" w:hAnsi="Calibri" w:cs="Times New Roman"/>
                <w:color w:val="000000"/>
                <w:szCs w:val="18"/>
                <w:lang w:eastAsia="pl-PL"/>
              </w:rPr>
            </w:pPr>
            <w:r w:rsidRPr="00CC4FCF">
              <w:rPr>
                <w:rFonts w:ascii="Calibri" w:eastAsia="Times New Roman" w:hAnsi="Calibri" w:cs="Times New Roman"/>
                <w:color w:val="000000"/>
                <w:szCs w:val="18"/>
                <w:lang w:eastAsia="pl-PL"/>
              </w:rPr>
              <w:t xml:space="preserve">Kosewko, Szczypiorno, </w:t>
            </w:r>
            <w:proofErr w:type="spellStart"/>
            <w:r w:rsidRPr="00CC4FCF">
              <w:rPr>
                <w:rFonts w:ascii="Calibri" w:eastAsia="Times New Roman" w:hAnsi="Calibri" w:cs="Times New Roman"/>
                <w:color w:val="000000"/>
                <w:szCs w:val="18"/>
                <w:lang w:eastAsia="pl-PL"/>
              </w:rPr>
              <w:t>Śniadówko</w:t>
            </w:r>
            <w:proofErr w:type="spellEnd"/>
          </w:p>
        </w:tc>
        <w:tc>
          <w:tcPr>
            <w:tcW w:w="1201" w:type="dxa"/>
            <w:vMerge/>
            <w:vAlign w:val="center"/>
            <w:hideMark/>
          </w:tcPr>
          <w:p w14:paraId="6AD43774" w14:textId="77777777" w:rsidR="00CC4FCF" w:rsidRPr="00CC4FCF" w:rsidRDefault="00CC4FCF" w:rsidP="00CC4FCF">
            <w:pPr>
              <w:spacing w:after="0" w:line="240" w:lineRule="auto"/>
              <w:rPr>
                <w:rFonts w:ascii="Arial" w:eastAsia="Times New Roman" w:hAnsi="Arial" w:cs="Arial"/>
                <w:color w:val="000000"/>
                <w:sz w:val="18"/>
                <w:szCs w:val="18"/>
                <w:lang w:eastAsia="pl-PL"/>
              </w:rPr>
            </w:pPr>
          </w:p>
        </w:tc>
        <w:tc>
          <w:tcPr>
            <w:tcW w:w="449" w:type="dxa"/>
            <w:shd w:val="clear" w:color="auto" w:fill="auto"/>
            <w:hideMark/>
          </w:tcPr>
          <w:p w14:paraId="6A604CA2"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 xml:space="preserve"> 9</w:t>
            </w:r>
          </w:p>
          <w:p w14:paraId="0B68C77C"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23</w:t>
            </w:r>
          </w:p>
        </w:tc>
        <w:tc>
          <w:tcPr>
            <w:tcW w:w="385" w:type="dxa"/>
            <w:shd w:val="clear" w:color="auto" w:fill="auto"/>
            <w:hideMark/>
          </w:tcPr>
          <w:p w14:paraId="4DB99159"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6 20</w:t>
            </w:r>
          </w:p>
        </w:tc>
        <w:tc>
          <w:tcPr>
            <w:tcW w:w="385" w:type="dxa"/>
            <w:shd w:val="clear" w:color="auto" w:fill="auto"/>
            <w:hideMark/>
          </w:tcPr>
          <w:p w14:paraId="6309F11A"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6</w:t>
            </w:r>
          </w:p>
          <w:p w14:paraId="0F735042"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20</w:t>
            </w:r>
          </w:p>
        </w:tc>
        <w:tc>
          <w:tcPr>
            <w:tcW w:w="418" w:type="dxa"/>
            <w:shd w:val="clear" w:color="auto" w:fill="auto"/>
            <w:hideMark/>
          </w:tcPr>
          <w:p w14:paraId="55DAB756"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 xml:space="preserve"> 3</w:t>
            </w:r>
          </w:p>
          <w:p w14:paraId="42B84365"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17</w:t>
            </w:r>
          </w:p>
        </w:tc>
        <w:tc>
          <w:tcPr>
            <w:tcW w:w="385" w:type="dxa"/>
            <w:shd w:val="clear" w:color="auto" w:fill="auto"/>
            <w:hideMark/>
          </w:tcPr>
          <w:p w14:paraId="31FE5BC6"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 xml:space="preserve">2 </w:t>
            </w:r>
          </w:p>
          <w:p w14:paraId="06138BDB"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15</w:t>
            </w:r>
          </w:p>
          <w:p w14:paraId="36E90AA1"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29</w:t>
            </w:r>
          </w:p>
        </w:tc>
        <w:tc>
          <w:tcPr>
            <w:tcW w:w="385" w:type="dxa"/>
            <w:shd w:val="clear" w:color="auto" w:fill="auto"/>
            <w:hideMark/>
          </w:tcPr>
          <w:p w14:paraId="25499390"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12 26</w:t>
            </w:r>
          </w:p>
        </w:tc>
        <w:tc>
          <w:tcPr>
            <w:tcW w:w="385" w:type="dxa"/>
            <w:shd w:val="clear" w:color="auto" w:fill="auto"/>
            <w:hideMark/>
          </w:tcPr>
          <w:p w14:paraId="12AEC352"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10</w:t>
            </w:r>
          </w:p>
          <w:p w14:paraId="5587E99E"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 xml:space="preserve">24 </w:t>
            </w:r>
          </w:p>
        </w:tc>
        <w:tc>
          <w:tcPr>
            <w:tcW w:w="385" w:type="dxa"/>
            <w:shd w:val="clear" w:color="auto" w:fill="auto"/>
            <w:hideMark/>
          </w:tcPr>
          <w:p w14:paraId="5A1A4184"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7</w:t>
            </w:r>
          </w:p>
          <w:p w14:paraId="3C504D1B"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21</w:t>
            </w:r>
          </w:p>
        </w:tc>
        <w:tc>
          <w:tcPr>
            <w:tcW w:w="859" w:type="dxa"/>
            <w:shd w:val="clear" w:color="auto" w:fill="auto"/>
            <w:hideMark/>
          </w:tcPr>
          <w:p w14:paraId="6FAACAB7"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 xml:space="preserve">4 18 </w:t>
            </w:r>
          </w:p>
        </w:tc>
        <w:tc>
          <w:tcPr>
            <w:tcW w:w="385" w:type="dxa"/>
            <w:shd w:val="clear" w:color="auto" w:fill="auto"/>
            <w:hideMark/>
          </w:tcPr>
          <w:p w14:paraId="062FBA62"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2 16</w:t>
            </w:r>
          </w:p>
          <w:p w14:paraId="700DE44A"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30</w:t>
            </w:r>
          </w:p>
        </w:tc>
        <w:tc>
          <w:tcPr>
            <w:tcW w:w="385" w:type="dxa"/>
            <w:shd w:val="clear" w:color="auto" w:fill="auto"/>
            <w:hideMark/>
          </w:tcPr>
          <w:p w14:paraId="5FFBEEE8"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13 27</w:t>
            </w:r>
          </w:p>
        </w:tc>
        <w:tc>
          <w:tcPr>
            <w:tcW w:w="385" w:type="dxa"/>
            <w:shd w:val="clear" w:color="auto" w:fill="auto"/>
            <w:hideMark/>
          </w:tcPr>
          <w:p w14:paraId="5F091637"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11 22</w:t>
            </w:r>
          </w:p>
        </w:tc>
      </w:tr>
      <w:tr w:rsidR="00CC4FCF" w:rsidRPr="00CC4FCF" w14:paraId="75889D27" w14:textId="77777777" w:rsidTr="00CC4FCF">
        <w:trPr>
          <w:trHeight w:val="846"/>
        </w:trPr>
        <w:tc>
          <w:tcPr>
            <w:tcW w:w="4551" w:type="dxa"/>
            <w:shd w:val="clear" w:color="auto" w:fill="BFBFBF" w:themeFill="background1" w:themeFillShade="BF"/>
            <w:vAlign w:val="center"/>
            <w:hideMark/>
          </w:tcPr>
          <w:p w14:paraId="55A4D127" w14:textId="77777777" w:rsidR="00CC4FCF" w:rsidRPr="00CC4FCF" w:rsidRDefault="00CC4FCF" w:rsidP="00CC4FCF">
            <w:pPr>
              <w:spacing w:after="0" w:line="240" w:lineRule="auto"/>
              <w:jc w:val="center"/>
              <w:rPr>
                <w:rFonts w:ascii="Calibri" w:eastAsia="Times New Roman" w:hAnsi="Calibri" w:cs="Times New Roman"/>
                <w:color w:val="000000"/>
                <w:szCs w:val="18"/>
                <w:lang w:eastAsia="pl-PL"/>
              </w:rPr>
            </w:pPr>
            <w:proofErr w:type="spellStart"/>
            <w:r w:rsidRPr="00CC4FCF">
              <w:rPr>
                <w:rFonts w:ascii="Calibri" w:eastAsia="Times New Roman" w:hAnsi="Calibri" w:cs="Times New Roman"/>
                <w:color w:val="000000"/>
                <w:szCs w:val="18"/>
                <w:lang w:eastAsia="pl-PL"/>
              </w:rPr>
              <w:t>Błędówko</w:t>
            </w:r>
            <w:proofErr w:type="spellEnd"/>
            <w:r w:rsidRPr="00CC4FCF">
              <w:rPr>
                <w:rFonts w:ascii="Calibri" w:eastAsia="Times New Roman" w:hAnsi="Calibri" w:cs="Times New Roman"/>
                <w:color w:val="000000"/>
                <w:szCs w:val="18"/>
                <w:lang w:eastAsia="pl-PL"/>
              </w:rPr>
              <w:t xml:space="preserve">, Błędowo, Falbogi Borowe, </w:t>
            </w:r>
            <w:proofErr w:type="spellStart"/>
            <w:r w:rsidRPr="00CC4FCF">
              <w:rPr>
                <w:rFonts w:ascii="Calibri" w:eastAsia="Times New Roman" w:hAnsi="Calibri" w:cs="Times New Roman"/>
                <w:color w:val="000000"/>
                <w:szCs w:val="18"/>
                <w:lang w:eastAsia="pl-PL"/>
              </w:rPr>
              <w:t>Pomocnia</w:t>
            </w:r>
            <w:proofErr w:type="spellEnd"/>
            <w:r w:rsidRPr="00CC4FCF">
              <w:rPr>
                <w:rFonts w:ascii="Calibri" w:eastAsia="Times New Roman" w:hAnsi="Calibri" w:cs="Times New Roman"/>
                <w:color w:val="000000"/>
                <w:szCs w:val="18"/>
                <w:lang w:eastAsia="pl-PL"/>
              </w:rPr>
              <w:t>, Wola Błędowska</w:t>
            </w:r>
          </w:p>
        </w:tc>
        <w:tc>
          <w:tcPr>
            <w:tcW w:w="1201" w:type="dxa"/>
            <w:vMerge/>
            <w:vAlign w:val="center"/>
            <w:hideMark/>
          </w:tcPr>
          <w:p w14:paraId="2EF89DF6" w14:textId="77777777" w:rsidR="00CC4FCF" w:rsidRPr="00CC4FCF" w:rsidRDefault="00CC4FCF" w:rsidP="00CC4FCF">
            <w:pPr>
              <w:spacing w:after="0" w:line="240" w:lineRule="auto"/>
              <w:rPr>
                <w:rFonts w:ascii="Arial" w:eastAsia="Times New Roman" w:hAnsi="Arial" w:cs="Arial"/>
                <w:color w:val="000000"/>
                <w:sz w:val="18"/>
                <w:szCs w:val="18"/>
                <w:lang w:eastAsia="pl-PL"/>
              </w:rPr>
            </w:pPr>
          </w:p>
        </w:tc>
        <w:tc>
          <w:tcPr>
            <w:tcW w:w="449" w:type="dxa"/>
            <w:shd w:val="clear" w:color="auto" w:fill="auto"/>
            <w:hideMark/>
          </w:tcPr>
          <w:p w14:paraId="12D0A336"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15 29</w:t>
            </w:r>
          </w:p>
        </w:tc>
        <w:tc>
          <w:tcPr>
            <w:tcW w:w="385" w:type="dxa"/>
            <w:shd w:val="clear" w:color="auto" w:fill="auto"/>
            <w:hideMark/>
          </w:tcPr>
          <w:p w14:paraId="691214F9"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12 26</w:t>
            </w:r>
          </w:p>
        </w:tc>
        <w:tc>
          <w:tcPr>
            <w:tcW w:w="385" w:type="dxa"/>
            <w:shd w:val="clear" w:color="auto" w:fill="auto"/>
            <w:hideMark/>
          </w:tcPr>
          <w:p w14:paraId="75BB83CC"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12 26</w:t>
            </w:r>
          </w:p>
        </w:tc>
        <w:tc>
          <w:tcPr>
            <w:tcW w:w="418" w:type="dxa"/>
            <w:shd w:val="clear" w:color="auto" w:fill="auto"/>
            <w:hideMark/>
          </w:tcPr>
          <w:p w14:paraId="35BC262A"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 xml:space="preserve">9 23 </w:t>
            </w:r>
          </w:p>
        </w:tc>
        <w:tc>
          <w:tcPr>
            <w:tcW w:w="385" w:type="dxa"/>
            <w:shd w:val="clear" w:color="auto" w:fill="auto"/>
            <w:hideMark/>
          </w:tcPr>
          <w:p w14:paraId="0E10F93F"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7 21</w:t>
            </w:r>
          </w:p>
        </w:tc>
        <w:tc>
          <w:tcPr>
            <w:tcW w:w="385" w:type="dxa"/>
            <w:shd w:val="clear" w:color="auto" w:fill="auto"/>
            <w:hideMark/>
          </w:tcPr>
          <w:p w14:paraId="3C368D26"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5 18</w:t>
            </w:r>
          </w:p>
        </w:tc>
        <w:tc>
          <w:tcPr>
            <w:tcW w:w="385" w:type="dxa"/>
            <w:shd w:val="clear" w:color="auto" w:fill="auto"/>
            <w:hideMark/>
          </w:tcPr>
          <w:p w14:paraId="13D1CB8A"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2</w:t>
            </w:r>
          </w:p>
          <w:p w14:paraId="727A33B6"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16</w:t>
            </w:r>
          </w:p>
          <w:p w14:paraId="551ED15D"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30</w:t>
            </w:r>
          </w:p>
        </w:tc>
        <w:tc>
          <w:tcPr>
            <w:tcW w:w="385" w:type="dxa"/>
            <w:shd w:val="clear" w:color="auto" w:fill="auto"/>
            <w:hideMark/>
          </w:tcPr>
          <w:p w14:paraId="1A52CD8E"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13 27</w:t>
            </w:r>
          </w:p>
        </w:tc>
        <w:tc>
          <w:tcPr>
            <w:tcW w:w="859" w:type="dxa"/>
            <w:shd w:val="clear" w:color="auto" w:fill="auto"/>
            <w:hideMark/>
          </w:tcPr>
          <w:p w14:paraId="75A48238"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10 24</w:t>
            </w:r>
          </w:p>
        </w:tc>
        <w:tc>
          <w:tcPr>
            <w:tcW w:w="385" w:type="dxa"/>
            <w:shd w:val="clear" w:color="auto" w:fill="auto"/>
            <w:hideMark/>
          </w:tcPr>
          <w:p w14:paraId="4324A30B"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 xml:space="preserve">8 22 </w:t>
            </w:r>
          </w:p>
        </w:tc>
        <w:tc>
          <w:tcPr>
            <w:tcW w:w="385" w:type="dxa"/>
            <w:shd w:val="clear" w:color="auto" w:fill="auto"/>
            <w:hideMark/>
          </w:tcPr>
          <w:p w14:paraId="6F8FAAD8"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5 19</w:t>
            </w:r>
          </w:p>
        </w:tc>
        <w:tc>
          <w:tcPr>
            <w:tcW w:w="385" w:type="dxa"/>
            <w:shd w:val="clear" w:color="auto" w:fill="auto"/>
            <w:hideMark/>
          </w:tcPr>
          <w:p w14:paraId="759A161A"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3 17</w:t>
            </w:r>
          </w:p>
          <w:p w14:paraId="334EEA8B"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31</w:t>
            </w:r>
          </w:p>
        </w:tc>
      </w:tr>
      <w:tr w:rsidR="00CC4FCF" w:rsidRPr="00CC4FCF" w14:paraId="51FAA75B" w14:textId="77777777" w:rsidTr="00CC4FCF">
        <w:trPr>
          <w:trHeight w:val="767"/>
        </w:trPr>
        <w:tc>
          <w:tcPr>
            <w:tcW w:w="4551" w:type="dxa"/>
            <w:shd w:val="clear" w:color="auto" w:fill="BFBFBF" w:themeFill="background1" w:themeFillShade="BF"/>
            <w:vAlign w:val="center"/>
            <w:hideMark/>
          </w:tcPr>
          <w:p w14:paraId="1501C606" w14:textId="77777777" w:rsidR="00CC4FCF" w:rsidRPr="00CC4FCF" w:rsidRDefault="00CC4FCF" w:rsidP="00CC4FCF">
            <w:pPr>
              <w:spacing w:after="0" w:line="240" w:lineRule="auto"/>
              <w:jc w:val="center"/>
              <w:rPr>
                <w:rFonts w:ascii="Calibri" w:eastAsia="Times New Roman" w:hAnsi="Calibri" w:cs="Times New Roman"/>
                <w:color w:val="000000"/>
                <w:szCs w:val="18"/>
                <w:lang w:eastAsia="pl-PL"/>
              </w:rPr>
            </w:pPr>
            <w:r w:rsidRPr="00CC4FCF">
              <w:rPr>
                <w:rFonts w:ascii="Calibri" w:eastAsia="Times New Roman" w:hAnsi="Calibri" w:cs="Times New Roman"/>
                <w:color w:val="000000"/>
                <w:szCs w:val="18"/>
                <w:lang w:eastAsia="pl-PL"/>
              </w:rPr>
              <w:t>Goławice Pierwsze, Goławice Drugie</w:t>
            </w:r>
          </w:p>
        </w:tc>
        <w:tc>
          <w:tcPr>
            <w:tcW w:w="1201" w:type="dxa"/>
            <w:vMerge/>
            <w:vAlign w:val="center"/>
            <w:hideMark/>
          </w:tcPr>
          <w:p w14:paraId="00169A8B" w14:textId="77777777" w:rsidR="00CC4FCF" w:rsidRPr="00CC4FCF" w:rsidRDefault="00CC4FCF" w:rsidP="00CC4FCF">
            <w:pPr>
              <w:spacing w:after="0" w:line="240" w:lineRule="auto"/>
              <w:rPr>
                <w:rFonts w:ascii="Arial" w:eastAsia="Times New Roman" w:hAnsi="Arial" w:cs="Arial"/>
                <w:color w:val="000000"/>
                <w:sz w:val="18"/>
                <w:szCs w:val="18"/>
                <w:lang w:eastAsia="pl-PL"/>
              </w:rPr>
            </w:pPr>
          </w:p>
        </w:tc>
        <w:tc>
          <w:tcPr>
            <w:tcW w:w="449" w:type="dxa"/>
            <w:shd w:val="clear" w:color="auto" w:fill="auto"/>
            <w:hideMark/>
          </w:tcPr>
          <w:p w14:paraId="7E33691C"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16 30</w:t>
            </w:r>
          </w:p>
        </w:tc>
        <w:tc>
          <w:tcPr>
            <w:tcW w:w="385" w:type="dxa"/>
            <w:shd w:val="clear" w:color="auto" w:fill="auto"/>
            <w:hideMark/>
          </w:tcPr>
          <w:p w14:paraId="1554543B"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13 27</w:t>
            </w:r>
          </w:p>
        </w:tc>
        <w:tc>
          <w:tcPr>
            <w:tcW w:w="385" w:type="dxa"/>
            <w:shd w:val="clear" w:color="auto" w:fill="auto"/>
            <w:hideMark/>
          </w:tcPr>
          <w:p w14:paraId="5F3022B0"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13 27</w:t>
            </w:r>
          </w:p>
        </w:tc>
        <w:tc>
          <w:tcPr>
            <w:tcW w:w="418" w:type="dxa"/>
            <w:shd w:val="clear" w:color="auto" w:fill="auto"/>
            <w:hideMark/>
          </w:tcPr>
          <w:p w14:paraId="54AFB02C"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 xml:space="preserve">10 24 </w:t>
            </w:r>
          </w:p>
        </w:tc>
        <w:tc>
          <w:tcPr>
            <w:tcW w:w="385" w:type="dxa"/>
            <w:shd w:val="clear" w:color="auto" w:fill="auto"/>
            <w:hideMark/>
          </w:tcPr>
          <w:p w14:paraId="730679F3"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8 22</w:t>
            </w:r>
          </w:p>
        </w:tc>
        <w:tc>
          <w:tcPr>
            <w:tcW w:w="385" w:type="dxa"/>
            <w:shd w:val="clear" w:color="auto" w:fill="auto"/>
            <w:hideMark/>
          </w:tcPr>
          <w:p w14:paraId="5A8143AE"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6 19</w:t>
            </w:r>
          </w:p>
        </w:tc>
        <w:tc>
          <w:tcPr>
            <w:tcW w:w="385" w:type="dxa"/>
            <w:shd w:val="clear" w:color="auto" w:fill="auto"/>
            <w:hideMark/>
          </w:tcPr>
          <w:p w14:paraId="2C0E5356"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3 17</w:t>
            </w:r>
          </w:p>
          <w:p w14:paraId="3C9FDE03"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31</w:t>
            </w:r>
          </w:p>
        </w:tc>
        <w:tc>
          <w:tcPr>
            <w:tcW w:w="385" w:type="dxa"/>
            <w:shd w:val="clear" w:color="auto" w:fill="auto"/>
            <w:hideMark/>
          </w:tcPr>
          <w:p w14:paraId="5C14F5C6"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14</w:t>
            </w:r>
          </w:p>
          <w:p w14:paraId="2B25A138"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28</w:t>
            </w:r>
          </w:p>
        </w:tc>
        <w:tc>
          <w:tcPr>
            <w:tcW w:w="859" w:type="dxa"/>
            <w:shd w:val="clear" w:color="auto" w:fill="auto"/>
            <w:hideMark/>
          </w:tcPr>
          <w:p w14:paraId="5DA6B796"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11 25</w:t>
            </w:r>
          </w:p>
        </w:tc>
        <w:tc>
          <w:tcPr>
            <w:tcW w:w="385" w:type="dxa"/>
            <w:shd w:val="clear" w:color="auto" w:fill="auto"/>
            <w:hideMark/>
          </w:tcPr>
          <w:p w14:paraId="5FDDD1F4"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 xml:space="preserve">9 23 </w:t>
            </w:r>
          </w:p>
        </w:tc>
        <w:tc>
          <w:tcPr>
            <w:tcW w:w="385" w:type="dxa"/>
            <w:shd w:val="clear" w:color="auto" w:fill="auto"/>
            <w:hideMark/>
          </w:tcPr>
          <w:p w14:paraId="5BCC5D06"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6 20</w:t>
            </w:r>
          </w:p>
        </w:tc>
        <w:tc>
          <w:tcPr>
            <w:tcW w:w="385" w:type="dxa"/>
            <w:shd w:val="clear" w:color="auto" w:fill="auto"/>
            <w:hideMark/>
          </w:tcPr>
          <w:p w14:paraId="4A1991C9"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4 18</w:t>
            </w:r>
          </w:p>
        </w:tc>
      </w:tr>
      <w:tr w:rsidR="00CC4FCF" w:rsidRPr="00CC4FCF" w14:paraId="3E7707E2" w14:textId="77777777" w:rsidTr="00CC4FCF">
        <w:trPr>
          <w:trHeight w:val="820"/>
        </w:trPr>
        <w:tc>
          <w:tcPr>
            <w:tcW w:w="4551" w:type="dxa"/>
            <w:shd w:val="clear" w:color="auto" w:fill="BFBFBF" w:themeFill="background1" w:themeFillShade="BF"/>
            <w:vAlign w:val="center"/>
            <w:hideMark/>
          </w:tcPr>
          <w:p w14:paraId="17F33803" w14:textId="77777777" w:rsidR="00CC4FCF" w:rsidRPr="00CC4FCF" w:rsidRDefault="00CC4FCF" w:rsidP="00CC4FCF">
            <w:pPr>
              <w:spacing w:after="0" w:line="240" w:lineRule="auto"/>
              <w:jc w:val="center"/>
              <w:rPr>
                <w:rFonts w:ascii="Calibri" w:eastAsia="Times New Roman" w:hAnsi="Calibri" w:cs="Times New Roman"/>
                <w:color w:val="000000"/>
                <w:szCs w:val="18"/>
                <w:lang w:eastAsia="pl-PL"/>
              </w:rPr>
            </w:pPr>
            <w:r w:rsidRPr="00CC4FCF">
              <w:rPr>
                <w:rFonts w:ascii="Calibri" w:eastAsia="Times New Roman" w:hAnsi="Calibri" w:cs="Times New Roman"/>
                <w:color w:val="000000"/>
                <w:szCs w:val="18"/>
                <w:lang w:eastAsia="pl-PL"/>
              </w:rPr>
              <w:t>Kikoły, Nowe Orzechowo, Stare Orzechowo, Wójtostwo, Wólka Kikolska, Zapiecki</w:t>
            </w:r>
          </w:p>
        </w:tc>
        <w:tc>
          <w:tcPr>
            <w:tcW w:w="1201" w:type="dxa"/>
            <w:vMerge/>
            <w:vAlign w:val="center"/>
            <w:hideMark/>
          </w:tcPr>
          <w:p w14:paraId="68B8786B" w14:textId="77777777" w:rsidR="00CC4FCF" w:rsidRPr="00CC4FCF" w:rsidRDefault="00CC4FCF" w:rsidP="00CC4FCF">
            <w:pPr>
              <w:spacing w:after="0" w:line="240" w:lineRule="auto"/>
              <w:rPr>
                <w:rFonts w:ascii="Arial" w:eastAsia="Times New Roman" w:hAnsi="Arial" w:cs="Arial"/>
                <w:color w:val="000000"/>
                <w:sz w:val="18"/>
                <w:szCs w:val="18"/>
                <w:lang w:eastAsia="pl-PL"/>
              </w:rPr>
            </w:pPr>
          </w:p>
        </w:tc>
        <w:tc>
          <w:tcPr>
            <w:tcW w:w="449" w:type="dxa"/>
            <w:shd w:val="clear" w:color="auto" w:fill="auto"/>
            <w:hideMark/>
          </w:tcPr>
          <w:p w14:paraId="07F09CF5"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10 20</w:t>
            </w:r>
          </w:p>
        </w:tc>
        <w:tc>
          <w:tcPr>
            <w:tcW w:w="385" w:type="dxa"/>
            <w:shd w:val="clear" w:color="auto" w:fill="auto"/>
            <w:hideMark/>
          </w:tcPr>
          <w:p w14:paraId="34C20EB0"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3 17</w:t>
            </w:r>
          </w:p>
        </w:tc>
        <w:tc>
          <w:tcPr>
            <w:tcW w:w="385" w:type="dxa"/>
            <w:shd w:val="clear" w:color="auto" w:fill="auto"/>
            <w:hideMark/>
          </w:tcPr>
          <w:p w14:paraId="13BA4BCF"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3 17</w:t>
            </w:r>
          </w:p>
          <w:p w14:paraId="6CFAFDD1"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31</w:t>
            </w:r>
          </w:p>
        </w:tc>
        <w:tc>
          <w:tcPr>
            <w:tcW w:w="418" w:type="dxa"/>
            <w:shd w:val="clear" w:color="auto" w:fill="auto"/>
            <w:hideMark/>
          </w:tcPr>
          <w:p w14:paraId="73E82EE9"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14 28</w:t>
            </w:r>
          </w:p>
        </w:tc>
        <w:tc>
          <w:tcPr>
            <w:tcW w:w="385" w:type="dxa"/>
            <w:shd w:val="clear" w:color="auto" w:fill="auto"/>
            <w:hideMark/>
          </w:tcPr>
          <w:p w14:paraId="2D5CA7BE"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 xml:space="preserve">12 26 </w:t>
            </w:r>
          </w:p>
        </w:tc>
        <w:tc>
          <w:tcPr>
            <w:tcW w:w="385" w:type="dxa"/>
            <w:shd w:val="clear" w:color="auto" w:fill="auto"/>
            <w:hideMark/>
          </w:tcPr>
          <w:p w14:paraId="569BEAAE"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9 23</w:t>
            </w:r>
          </w:p>
        </w:tc>
        <w:tc>
          <w:tcPr>
            <w:tcW w:w="385" w:type="dxa"/>
            <w:shd w:val="clear" w:color="auto" w:fill="auto"/>
            <w:hideMark/>
          </w:tcPr>
          <w:p w14:paraId="3686FA11"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7 21</w:t>
            </w:r>
          </w:p>
        </w:tc>
        <w:tc>
          <w:tcPr>
            <w:tcW w:w="385" w:type="dxa"/>
            <w:shd w:val="clear" w:color="auto" w:fill="auto"/>
            <w:hideMark/>
          </w:tcPr>
          <w:p w14:paraId="73342461"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4</w:t>
            </w:r>
          </w:p>
          <w:p w14:paraId="3264A502"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18</w:t>
            </w:r>
          </w:p>
        </w:tc>
        <w:tc>
          <w:tcPr>
            <w:tcW w:w="859" w:type="dxa"/>
            <w:shd w:val="clear" w:color="auto" w:fill="auto"/>
            <w:hideMark/>
          </w:tcPr>
          <w:p w14:paraId="5A1B1CA9"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1 15</w:t>
            </w:r>
          </w:p>
          <w:p w14:paraId="5D275E8D"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29</w:t>
            </w:r>
          </w:p>
        </w:tc>
        <w:tc>
          <w:tcPr>
            <w:tcW w:w="385" w:type="dxa"/>
            <w:shd w:val="clear" w:color="auto" w:fill="auto"/>
            <w:hideMark/>
          </w:tcPr>
          <w:p w14:paraId="4A633B49"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 xml:space="preserve">13 27 </w:t>
            </w:r>
          </w:p>
        </w:tc>
        <w:tc>
          <w:tcPr>
            <w:tcW w:w="385" w:type="dxa"/>
            <w:shd w:val="clear" w:color="auto" w:fill="auto"/>
            <w:hideMark/>
          </w:tcPr>
          <w:p w14:paraId="5BE64738"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10 24</w:t>
            </w:r>
          </w:p>
        </w:tc>
        <w:tc>
          <w:tcPr>
            <w:tcW w:w="385" w:type="dxa"/>
            <w:shd w:val="clear" w:color="auto" w:fill="auto"/>
            <w:hideMark/>
          </w:tcPr>
          <w:p w14:paraId="2C47182C" w14:textId="77777777" w:rsidR="00CC4FCF" w:rsidRPr="00CC4FCF" w:rsidRDefault="00CC4FCF" w:rsidP="00CC4FCF">
            <w:pPr>
              <w:spacing w:after="0" w:line="240" w:lineRule="auto"/>
              <w:jc w:val="center"/>
              <w:rPr>
                <w:rFonts w:ascii="Arial" w:eastAsia="Times New Roman" w:hAnsi="Arial" w:cs="Arial"/>
                <w:color w:val="000000"/>
                <w:lang w:eastAsia="pl-PL"/>
              </w:rPr>
            </w:pPr>
            <w:r w:rsidRPr="00CC4FCF">
              <w:rPr>
                <w:rFonts w:ascii="Arial" w:eastAsia="Times New Roman" w:hAnsi="Arial" w:cs="Arial"/>
                <w:color w:val="000000"/>
                <w:lang w:eastAsia="pl-PL"/>
              </w:rPr>
              <w:t>8 19</w:t>
            </w:r>
          </w:p>
        </w:tc>
      </w:tr>
    </w:tbl>
    <w:p w14:paraId="77762FE8" w14:textId="77777777" w:rsidR="00CC4FCF" w:rsidRPr="00CC4FCF" w:rsidRDefault="00CC4FCF" w:rsidP="00CC4FCF">
      <w:pPr>
        <w:rPr>
          <w:rFonts w:ascii="Calibri" w:eastAsia="Calibri" w:hAnsi="Calibri" w:cs="Times New Roman"/>
          <w:noProof/>
        </w:rPr>
      </w:pPr>
    </w:p>
    <w:p w14:paraId="0C18CA13" w14:textId="77777777" w:rsidR="00CC4FCF" w:rsidRPr="00CC4FCF" w:rsidRDefault="00CC4FCF" w:rsidP="00B77F8A">
      <w:pPr>
        <w:tabs>
          <w:tab w:val="left" w:pos="1135"/>
        </w:tabs>
        <w:rPr>
          <w:rFonts w:ascii="Calibri" w:eastAsia="Calibri" w:hAnsi="Calibri" w:cs="Times New Roman"/>
          <w:noProof/>
        </w:rPr>
      </w:pPr>
    </w:p>
    <w:p w14:paraId="2E0CF8DF" w14:textId="77777777" w:rsidR="00CC4FCF" w:rsidRPr="00CC4FCF" w:rsidRDefault="00CC4FCF" w:rsidP="00CC4FCF">
      <w:pPr>
        <w:rPr>
          <w:rFonts w:ascii="Calibri" w:eastAsia="Calibri" w:hAnsi="Calibri" w:cs="Times New Roman"/>
          <w:noProof/>
        </w:rPr>
      </w:pPr>
    </w:p>
    <w:tbl>
      <w:tblPr>
        <w:tblW w:w="11088" w:type="dxa"/>
        <w:tblInd w:w="-995" w:type="dxa"/>
        <w:tblBorders>
          <w:top w:val="single" w:sz="24" w:space="0" w:color="auto"/>
          <w:left w:val="single" w:sz="24" w:space="0" w:color="auto"/>
          <w:bottom w:val="single" w:sz="24" w:space="0" w:color="auto"/>
          <w:right w:val="single" w:sz="24"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4551"/>
        <w:gridCol w:w="1387"/>
        <w:gridCol w:w="422"/>
        <w:gridCol w:w="422"/>
        <w:gridCol w:w="476"/>
        <w:gridCol w:w="428"/>
        <w:gridCol w:w="425"/>
        <w:gridCol w:w="425"/>
        <w:gridCol w:w="426"/>
        <w:gridCol w:w="425"/>
        <w:gridCol w:w="425"/>
        <w:gridCol w:w="425"/>
        <w:gridCol w:w="426"/>
        <w:gridCol w:w="425"/>
      </w:tblGrid>
      <w:tr w:rsidR="00CC4FCF" w:rsidRPr="00CC4FCF" w14:paraId="2161BA8D" w14:textId="77777777" w:rsidTr="00CC4FCF">
        <w:trPr>
          <w:trHeight w:val="170"/>
        </w:trPr>
        <w:tc>
          <w:tcPr>
            <w:tcW w:w="4551" w:type="dxa"/>
            <w:vMerge w:val="restart"/>
            <w:shd w:val="clear" w:color="auto" w:fill="A6A6A6" w:themeFill="background1" w:themeFillShade="A6"/>
            <w:noWrap/>
            <w:vAlign w:val="center"/>
            <w:hideMark/>
          </w:tcPr>
          <w:p w14:paraId="42B43ECE" w14:textId="77777777" w:rsidR="00CC4FCF" w:rsidRPr="00CC4FCF" w:rsidRDefault="00CC4FCF" w:rsidP="00CC4FCF">
            <w:pPr>
              <w:spacing w:after="0" w:line="240" w:lineRule="auto"/>
              <w:jc w:val="center"/>
              <w:rPr>
                <w:rFonts w:ascii="Calibri" w:eastAsia="Times New Roman" w:hAnsi="Calibri" w:cs="Arial"/>
                <w:b/>
                <w:color w:val="000000"/>
                <w:szCs w:val="18"/>
                <w:lang w:eastAsia="pl-PL"/>
              </w:rPr>
            </w:pPr>
            <w:r w:rsidRPr="00CC4FCF">
              <w:rPr>
                <w:rFonts w:ascii="Calibri" w:eastAsia="Times New Roman" w:hAnsi="Calibri" w:cs="Arial"/>
                <w:b/>
                <w:color w:val="000000"/>
                <w:szCs w:val="18"/>
                <w:lang w:eastAsia="pl-PL"/>
              </w:rPr>
              <w:t>Miejscowość/Ulice</w:t>
            </w:r>
          </w:p>
        </w:tc>
        <w:tc>
          <w:tcPr>
            <w:tcW w:w="1387" w:type="dxa"/>
            <w:vMerge w:val="restart"/>
            <w:shd w:val="clear" w:color="auto" w:fill="A6A6A6" w:themeFill="background1" w:themeFillShade="A6"/>
            <w:noWrap/>
            <w:vAlign w:val="center"/>
            <w:hideMark/>
          </w:tcPr>
          <w:p w14:paraId="17DA3CBB" w14:textId="77777777" w:rsidR="00CC4FCF" w:rsidRPr="00CC4FCF" w:rsidRDefault="00CC4FCF" w:rsidP="00CC4FCF">
            <w:pPr>
              <w:spacing w:after="0" w:line="240" w:lineRule="auto"/>
              <w:jc w:val="center"/>
              <w:rPr>
                <w:rFonts w:ascii="Calibri" w:eastAsia="Times New Roman" w:hAnsi="Calibri" w:cs="Arial"/>
                <w:b/>
                <w:color w:val="000000"/>
                <w:szCs w:val="18"/>
                <w:lang w:eastAsia="pl-PL"/>
              </w:rPr>
            </w:pPr>
            <w:r w:rsidRPr="00CC4FCF">
              <w:rPr>
                <w:rFonts w:ascii="Calibri" w:eastAsia="Times New Roman" w:hAnsi="Calibri" w:cs="Arial"/>
                <w:b/>
                <w:color w:val="000000"/>
                <w:szCs w:val="18"/>
                <w:lang w:eastAsia="pl-PL"/>
              </w:rPr>
              <w:t>Rodzaj odpadu</w:t>
            </w:r>
          </w:p>
        </w:tc>
        <w:tc>
          <w:tcPr>
            <w:tcW w:w="5150" w:type="dxa"/>
            <w:gridSpan w:val="12"/>
            <w:shd w:val="clear" w:color="auto" w:fill="A6A6A6" w:themeFill="background1" w:themeFillShade="A6"/>
            <w:noWrap/>
            <w:vAlign w:val="center"/>
            <w:hideMark/>
          </w:tcPr>
          <w:p w14:paraId="2A5887E2" w14:textId="77777777" w:rsidR="00CC4FCF" w:rsidRPr="00CC4FCF" w:rsidRDefault="00CC4FCF" w:rsidP="00CC4FCF">
            <w:pPr>
              <w:jc w:val="center"/>
              <w:rPr>
                <w:rFonts w:ascii="Calibri" w:eastAsia="Times New Roman" w:hAnsi="Calibri" w:cs="Arial"/>
                <w:b/>
                <w:color w:val="000000"/>
                <w:szCs w:val="18"/>
                <w:lang w:eastAsia="pl-PL"/>
              </w:rPr>
            </w:pPr>
            <w:r w:rsidRPr="00CC4FCF">
              <w:rPr>
                <w:rFonts w:ascii="Calibri" w:eastAsia="Times New Roman" w:hAnsi="Calibri" w:cs="Arial"/>
                <w:b/>
                <w:color w:val="000000"/>
                <w:szCs w:val="18"/>
                <w:lang w:eastAsia="pl-PL"/>
              </w:rPr>
              <w:t>Rok 2015</w:t>
            </w:r>
          </w:p>
        </w:tc>
      </w:tr>
      <w:tr w:rsidR="00CC4FCF" w:rsidRPr="00CC4FCF" w14:paraId="7806BB27" w14:textId="77777777" w:rsidTr="00CC4FCF">
        <w:trPr>
          <w:trHeight w:val="1112"/>
        </w:trPr>
        <w:tc>
          <w:tcPr>
            <w:tcW w:w="4551" w:type="dxa"/>
            <w:vMerge/>
            <w:shd w:val="clear" w:color="auto" w:fill="A6A6A6" w:themeFill="background1" w:themeFillShade="A6"/>
            <w:noWrap/>
            <w:vAlign w:val="bottom"/>
            <w:hideMark/>
          </w:tcPr>
          <w:p w14:paraId="3D3E77B5" w14:textId="77777777" w:rsidR="00CC4FCF" w:rsidRPr="00CC4FCF" w:rsidRDefault="00CC4FCF" w:rsidP="00CC4FCF">
            <w:pPr>
              <w:spacing w:after="0" w:line="240" w:lineRule="auto"/>
              <w:rPr>
                <w:rFonts w:ascii="Calibri" w:eastAsia="Times New Roman" w:hAnsi="Calibri" w:cs="Arial"/>
                <w:color w:val="000000"/>
                <w:szCs w:val="18"/>
                <w:lang w:eastAsia="pl-PL"/>
              </w:rPr>
            </w:pPr>
          </w:p>
        </w:tc>
        <w:tc>
          <w:tcPr>
            <w:tcW w:w="1387" w:type="dxa"/>
            <w:vMerge/>
            <w:shd w:val="clear" w:color="auto" w:fill="A6A6A6" w:themeFill="background1" w:themeFillShade="A6"/>
            <w:noWrap/>
            <w:vAlign w:val="center"/>
            <w:hideMark/>
          </w:tcPr>
          <w:p w14:paraId="20833558" w14:textId="77777777" w:rsidR="00CC4FCF" w:rsidRPr="00CC4FCF" w:rsidRDefault="00CC4FCF" w:rsidP="00CC4FCF">
            <w:pPr>
              <w:spacing w:after="0" w:line="240" w:lineRule="auto"/>
              <w:jc w:val="center"/>
              <w:rPr>
                <w:rFonts w:ascii="Calibri" w:eastAsia="Times New Roman" w:hAnsi="Calibri" w:cs="Arial"/>
                <w:color w:val="000000"/>
                <w:szCs w:val="18"/>
                <w:lang w:eastAsia="pl-PL"/>
              </w:rPr>
            </w:pPr>
          </w:p>
        </w:tc>
        <w:tc>
          <w:tcPr>
            <w:tcW w:w="422" w:type="dxa"/>
            <w:shd w:val="clear" w:color="auto" w:fill="A6A6A6" w:themeFill="background1" w:themeFillShade="A6"/>
            <w:noWrap/>
            <w:textDirection w:val="btLr"/>
            <w:vAlign w:val="center"/>
            <w:hideMark/>
          </w:tcPr>
          <w:p w14:paraId="64A23B98" w14:textId="77777777" w:rsidR="00CC4FCF" w:rsidRPr="00CC4FCF" w:rsidRDefault="00CC4FCF" w:rsidP="00CC4FCF">
            <w:pPr>
              <w:spacing w:after="0" w:line="240" w:lineRule="auto"/>
              <w:jc w:val="center"/>
              <w:rPr>
                <w:rFonts w:ascii="Calibri" w:eastAsia="Times New Roman" w:hAnsi="Calibri" w:cs="Arial"/>
                <w:b/>
                <w:color w:val="000000"/>
                <w:szCs w:val="18"/>
                <w:lang w:eastAsia="pl-PL"/>
              </w:rPr>
            </w:pPr>
            <w:r w:rsidRPr="00CC4FCF">
              <w:rPr>
                <w:rFonts w:ascii="Calibri" w:eastAsia="Times New Roman" w:hAnsi="Calibri" w:cs="Arial"/>
                <w:b/>
                <w:color w:val="000000"/>
                <w:szCs w:val="18"/>
                <w:lang w:eastAsia="pl-PL"/>
              </w:rPr>
              <w:t xml:space="preserve">Styczeń </w:t>
            </w:r>
          </w:p>
        </w:tc>
        <w:tc>
          <w:tcPr>
            <w:tcW w:w="422" w:type="dxa"/>
            <w:shd w:val="clear" w:color="auto" w:fill="A6A6A6" w:themeFill="background1" w:themeFillShade="A6"/>
            <w:noWrap/>
            <w:textDirection w:val="btLr"/>
            <w:vAlign w:val="center"/>
            <w:hideMark/>
          </w:tcPr>
          <w:p w14:paraId="3ED53320" w14:textId="77777777" w:rsidR="00CC4FCF" w:rsidRPr="00CC4FCF" w:rsidRDefault="00CC4FCF" w:rsidP="00CC4FCF">
            <w:pPr>
              <w:spacing w:after="0" w:line="240" w:lineRule="auto"/>
              <w:jc w:val="center"/>
              <w:rPr>
                <w:rFonts w:ascii="Calibri" w:eastAsia="Times New Roman" w:hAnsi="Calibri" w:cs="Arial"/>
                <w:b/>
                <w:color w:val="000000"/>
                <w:szCs w:val="18"/>
                <w:lang w:eastAsia="pl-PL"/>
              </w:rPr>
            </w:pPr>
            <w:r w:rsidRPr="00CC4FCF">
              <w:rPr>
                <w:rFonts w:ascii="Calibri" w:eastAsia="Times New Roman" w:hAnsi="Calibri" w:cs="Arial"/>
                <w:b/>
                <w:color w:val="000000"/>
                <w:szCs w:val="18"/>
                <w:lang w:eastAsia="pl-PL"/>
              </w:rPr>
              <w:t xml:space="preserve">Luty </w:t>
            </w:r>
          </w:p>
        </w:tc>
        <w:tc>
          <w:tcPr>
            <w:tcW w:w="476" w:type="dxa"/>
            <w:shd w:val="clear" w:color="auto" w:fill="A6A6A6" w:themeFill="background1" w:themeFillShade="A6"/>
            <w:noWrap/>
            <w:textDirection w:val="btLr"/>
            <w:vAlign w:val="center"/>
            <w:hideMark/>
          </w:tcPr>
          <w:p w14:paraId="14172499" w14:textId="77777777" w:rsidR="00CC4FCF" w:rsidRPr="00CC4FCF" w:rsidRDefault="00CC4FCF" w:rsidP="00CC4FCF">
            <w:pPr>
              <w:spacing w:after="0" w:line="240" w:lineRule="auto"/>
              <w:jc w:val="center"/>
              <w:rPr>
                <w:rFonts w:ascii="Calibri" w:eastAsia="Times New Roman" w:hAnsi="Calibri" w:cs="Arial"/>
                <w:b/>
                <w:color w:val="000000"/>
                <w:szCs w:val="18"/>
                <w:lang w:eastAsia="pl-PL"/>
              </w:rPr>
            </w:pPr>
            <w:r w:rsidRPr="00CC4FCF">
              <w:rPr>
                <w:rFonts w:ascii="Calibri" w:eastAsia="Times New Roman" w:hAnsi="Calibri" w:cs="Arial"/>
                <w:b/>
                <w:color w:val="000000"/>
                <w:szCs w:val="18"/>
                <w:lang w:eastAsia="pl-PL"/>
              </w:rPr>
              <w:t xml:space="preserve">Marzec </w:t>
            </w:r>
          </w:p>
        </w:tc>
        <w:tc>
          <w:tcPr>
            <w:tcW w:w="428" w:type="dxa"/>
            <w:shd w:val="clear" w:color="auto" w:fill="A6A6A6" w:themeFill="background1" w:themeFillShade="A6"/>
            <w:noWrap/>
            <w:textDirection w:val="btLr"/>
            <w:vAlign w:val="center"/>
            <w:hideMark/>
          </w:tcPr>
          <w:p w14:paraId="56E3D07B" w14:textId="77777777" w:rsidR="00CC4FCF" w:rsidRPr="00CC4FCF" w:rsidRDefault="00CC4FCF" w:rsidP="00CC4FCF">
            <w:pPr>
              <w:spacing w:after="0" w:line="240" w:lineRule="auto"/>
              <w:jc w:val="center"/>
              <w:rPr>
                <w:rFonts w:ascii="Calibri" w:eastAsia="Times New Roman" w:hAnsi="Calibri" w:cs="Arial"/>
                <w:b/>
                <w:color w:val="000000"/>
                <w:szCs w:val="18"/>
                <w:lang w:eastAsia="pl-PL"/>
              </w:rPr>
            </w:pPr>
            <w:r w:rsidRPr="00CC4FCF">
              <w:rPr>
                <w:rFonts w:ascii="Calibri" w:eastAsia="Times New Roman" w:hAnsi="Calibri" w:cs="Arial"/>
                <w:b/>
                <w:color w:val="000000"/>
                <w:szCs w:val="18"/>
                <w:lang w:eastAsia="pl-PL"/>
              </w:rPr>
              <w:t>Kwiecień</w:t>
            </w:r>
          </w:p>
        </w:tc>
        <w:tc>
          <w:tcPr>
            <w:tcW w:w="425" w:type="dxa"/>
            <w:shd w:val="clear" w:color="auto" w:fill="A6A6A6" w:themeFill="background1" w:themeFillShade="A6"/>
            <w:noWrap/>
            <w:textDirection w:val="btLr"/>
            <w:vAlign w:val="center"/>
            <w:hideMark/>
          </w:tcPr>
          <w:p w14:paraId="7CC1E2C9" w14:textId="77777777" w:rsidR="00CC4FCF" w:rsidRPr="00CC4FCF" w:rsidRDefault="00CC4FCF" w:rsidP="00CC4FCF">
            <w:pPr>
              <w:spacing w:after="0" w:line="240" w:lineRule="auto"/>
              <w:jc w:val="center"/>
              <w:rPr>
                <w:rFonts w:ascii="Calibri" w:eastAsia="Times New Roman" w:hAnsi="Calibri" w:cs="Arial"/>
                <w:b/>
                <w:color w:val="000000"/>
                <w:szCs w:val="18"/>
                <w:lang w:eastAsia="pl-PL"/>
              </w:rPr>
            </w:pPr>
            <w:r w:rsidRPr="00CC4FCF">
              <w:rPr>
                <w:rFonts w:ascii="Calibri" w:eastAsia="Times New Roman" w:hAnsi="Calibri" w:cs="Arial"/>
                <w:b/>
                <w:color w:val="000000"/>
                <w:szCs w:val="18"/>
                <w:lang w:eastAsia="pl-PL"/>
              </w:rPr>
              <w:t xml:space="preserve">Maj </w:t>
            </w:r>
          </w:p>
        </w:tc>
        <w:tc>
          <w:tcPr>
            <w:tcW w:w="425" w:type="dxa"/>
            <w:shd w:val="clear" w:color="auto" w:fill="A6A6A6" w:themeFill="background1" w:themeFillShade="A6"/>
            <w:noWrap/>
            <w:textDirection w:val="btLr"/>
            <w:vAlign w:val="center"/>
            <w:hideMark/>
          </w:tcPr>
          <w:p w14:paraId="35262CA3" w14:textId="77777777" w:rsidR="00CC4FCF" w:rsidRPr="00CC4FCF" w:rsidRDefault="00CC4FCF" w:rsidP="00CC4FCF">
            <w:pPr>
              <w:spacing w:after="0" w:line="240" w:lineRule="auto"/>
              <w:jc w:val="center"/>
              <w:rPr>
                <w:rFonts w:ascii="Calibri" w:eastAsia="Times New Roman" w:hAnsi="Calibri" w:cs="Arial"/>
                <w:b/>
                <w:color w:val="000000"/>
                <w:szCs w:val="18"/>
                <w:lang w:eastAsia="pl-PL"/>
              </w:rPr>
            </w:pPr>
            <w:r w:rsidRPr="00CC4FCF">
              <w:rPr>
                <w:rFonts w:ascii="Calibri" w:eastAsia="Times New Roman" w:hAnsi="Calibri" w:cs="Arial"/>
                <w:b/>
                <w:color w:val="000000"/>
                <w:szCs w:val="18"/>
                <w:lang w:eastAsia="pl-PL"/>
              </w:rPr>
              <w:t xml:space="preserve">Czerwiec </w:t>
            </w:r>
          </w:p>
        </w:tc>
        <w:tc>
          <w:tcPr>
            <w:tcW w:w="426" w:type="dxa"/>
            <w:shd w:val="clear" w:color="auto" w:fill="A6A6A6" w:themeFill="background1" w:themeFillShade="A6"/>
            <w:noWrap/>
            <w:textDirection w:val="btLr"/>
            <w:vAlign w:val="center"/>
            <w:hideMark/>
          </w:tcPr>
          <w:p w14:paraId="148B272F" w14:textId="77777777" w:rsidR="00CC4FCF" w:rsidRPr="00CC4FCF" w:rsidRDefault="00CC4FCF" w:rsidP="00CC4FCF">
            <w:pPr>
              <w:spacing w:after="0" w:line="240" w:lineRule="auto"/>
              <w:jc w:val="center"/>
              <w:rPr>
                <w:rFonts w:ascii="Calibri" w:eastAsia="Times New Roman" w:hAnsi="Calibri" w:cs="Arial"/>
                <w:b/>
                <w:color w:val="000000"/>
                <w:szCs w:val="18"/>
                <w:lang w:eastAsia="pl-PL"/>
              </w:rPr>
            </w:pPr>
            <w:r w:rsidRPr="00CC4FCF">
              <w:rPr>
                <w:rFonts w:ascii="Calibri" w:eastAsia="Times New Roman" w:hAnsi="Calibri" w:cs="Arial"/>
                <w:b/>
                <w:color w:val="000000"/>
                <w:szCs w:val="18"/>
                <w:lang w:eastAsia="pl-PL"/>
              </w:rPr>
              <w:t xml:space="preserve">Lipiec </w:t>
            </w:r>
          </w:p>
        </w:tc>
        <w:tc>
          <w:tcPr>
            <w:tcW w:w="425" w:type="dxa"/>
            <w:shd w:val="clear" w:color="auto" w:fill="A6A6A6" w:themeFill="background1" w:themeFillShade="A6"/>
            <w:noWrap/>
            <w:textDirection w:val="btLr"/>
            <w:vAlign w:val="center"/>
            <w:hideMark/>
          </w:tcPr>
          <w:p w14:paraId="396AF1DE" w14:textId="77777777" w:rsidR="00CC4FCF" w:rsidRPr="00CC4FCF" w:rsidRDefault="00CC4FCF" w:rsidP="00CC4FCF">
            <w:pPr>
              <w:spacing w:after="0" w:line="240" w:lineRule="auto"/>
              <w:jc w:val="center"/>
              <w:rPr>
                <w:rFonts w:ascii="Calibri" w:eastAsia="Times New Roman" w:hAnsi="Calibri" w:cs="Arial"/>
                <w:b/>
                <w:color w:val="000000"/>
                <w:szCs w:val="18"/>
                <w:lang w:eastAsia="pl-PL"/>
              </w:rPr>
            </w:pPr>
            <w:r w:rsidRPr="00CC4FCF">
              <w:rPr>
                <w:rFonts w:ascii="Calibri" w:eastAsia="Times New Roman" w:hAnsi="Calibri" w:cs="Arial"/>
                <w:b/>
                <w:color w:val="000000"/>
                <w:szCs w:val="18"/>
                <w:lang w:eastAsia="pl-PL"/>
              </w:rPr>
              <w:t xml:space="preserve">Sierpień </w:t>
            </w:r>
          </w:p>
        </w:tc>
        <w:tc>
          <w:tcPr>
            <w:tcW w:w="425" w:type="dxa"/>
            <w:shd w:val="clear" w:color="auto" w:fill="A6A6A6" w:themeFill="background1" w:themeFillShade="A6"/>
            <w:noWrap/>
            <w:textDirection w:val="btLr"/>
            <w:vAlign w:val="center"/>
            <w:hideMark/>
          </w:tcPr>
          <w:p w14:paraId="56CDA98A" w14:textId="77777777" w:rsidR="00CC4FCF" w:rsidRPr="00CC4FCF" w:rsidRDefault="00CC4FCF" w:rsidP="00CC4FCF">
            <w:pPr>
              <w:spacing w:after="0" w:line="240" w:lineRule="auto"/>
              <w:jc w:val="center"/>
              <w:rPr>
                <w:rFonts w:ascii="Calibri" w:eastAsia="Times New Roman" w:hAnsi="Calibri" w:cs="Arial"/>
                <w:b/>
                <w:color w:val="000000"/>
                <w:szCs w:val="18"/>
                <w:lang w:eastAsia="pl-PL"/>
              </w:rPr>
            </w:pPr>
            <w:r w:rsidRPr="00CC4FCF">
              <w:rPr>
                <w:rFonts w:ascii="Calibri" w:eastAsia="Times New Roman" w:hAnsi="Calibri" w:cs="Arial"/>
                <w:b/>
                <w:color w:val="000000"/>
                <w:szCs w:val="18"/>
                <w:lang w:eastAsia="pl-PL"/>
              </w:rPr>
              <w:t xml:space="preserve">Wrzesień </w:t>
            </w:r>
          </w:p>
        </w:tc>
        <w:tc>
          <w:tcPr>
            <w:tcW w:w="425" w:type="dxa"/>
            <w:shd w:val="clear" w:color="auto" w:fill="A6A6A6" w:themeFill="background1" w:themeFillShade="A6"/>
            <w:noWrap/>
            <w:textDirection w:val="btLr"/>
            <w:vAlign w:val="center"/>
            <w:hideMark/>
          </w:tcPr>
          <w:p w14:paraId="2AEDEF72" w14:textId="77777777" w:rsidR="00CC4FCF" w:rsidRPr="00CC4FCF" w:rsidRDefault="00CC4FCF" w:rsidP="00CC4FCF">
            <w:pPr>
              <w:spacing w:after="0" w:line="240" w:lineRule="auto"/>
              <w:jc w:val="center"/>
              <w:rPr>
                <w:rFonts w:ascii="Calibri" w:eastAsia="Times New Roman" w:hAnsi="Calibri" w:cs="Arial"/>
                <w:b/>
                <w:color w:val="000000"/>
                <w:szCs w:val="18"/>
                <w:lang w:eastAsia="pl-PL"/>
              </w:rPr>
            </w:pPr>
            <w:r w:rsidRPr="00CC4FCF">
              <w:rPr>
                <w:rFonts w:ascii="Calibri" w:eastAsia="Times New Roman" w:hAnsi="Calibri" w:cs="Arial"/>
                <w:b/>
                <w:color w:val="000000"/>
                <w:szCs w:val="18"/>
                <w:lang w:eastAsia="pl-PL"/>
              </w:rPr>
              <w:t>Październik</w:t>
            </w:r>
          </w:p>
        </w:tc>
        <w:tc>
          <w:tcPr>
            <w:tcW w:w="426" w:type="dxa"/>
            <w:shd w:val="clear" w:color="auto" w:fill="A6A6A6" w:themeFill="background1" w:themeFillShade="A6"/>
            <w:noWrap/>
            <w:textDirection w:val="btLr"/>
            <w:vAlign w:val="center"/>
            <w:hideMark/>
          </w:tcPr>
          <w:p w14:paraId="0507B9DD" w14:textId="77777777" w:rsidR="00CC4FCF" w:rsidRPr="00CC4FCF" w:rsidRDefault="00CC4FCF" w:rsidP="00CC4FCF">
            <w:pPr>
              <w:spacing w:after="0" w:line="240" w:lineRule="auto"/>
              <w:jc w:val="center"/>
              <w:rPr>
                <w:rFonts w:ascii="Calibri" w:eastAsia="Times New Roman" w:hAnsi="Calibri" w:cs="Arial"/>
                <w:b/>
                <w:color w:val="000000"/>
                <w:szCs w:val="18"/>
                <w:lang w:eastAsia="pl-PL"/>
              </w:rPr>
            </w:pPr>
            <w:r w:rsidRPr="00CC4FCF">
              <w:rPr>
                <w:rFonts w:ascii="Calibri" w:eastAsia="Times New Roman" w:hAnsi="Calibri" w:cs="Arial"/>
                <w:b/>
                <w:color w:val="000000"/>
                <w:szCs w:val="18"/>
                <w:lang w:eastAsia="pl-PL"/>
              </w:rPr>
              <w:t xml:space="preserve">Listopad </w:t>
            </w:r>
          </w:p>
        </w:tc>
        <w:tc>
          <w:tcPr>
            <w:tcW w:w="425" w:type="dxa"/>
            <w:shd w:val="clear" w:color="auto" w:fill="A6A6A6" w:themeFill="background1" w:themeFillShade="A6"/>
            <w:noWrap/>
            <w:textDirection w:val="btLr"/>
            <w:vAlign w:val="center"/>
            <w:hideMark/>
          </w:tcPr>
          <w:p w14:paraId="147217C6" w14:textId="77777777" w:rsidR="00CC4FCF" w:rsidRPr="00CC4FCF" w:rsidRDefault="00CC4FCF" w:rsidP="00CC4FCF">
            <w:pPr>
              <w:spacing w:after="0" w:line="240" w:lineRule="auto"/>
              <w:jc w:val="center"/>
              <w:rPr>
                <w:rFonts w:ascii="Calibri" w:eastAsia="Times New Roman" w:hAnsi="Calibri" w:cs="Arial"/>
                <w:b/>
                <w:color w:val="000000"/>
                <w:szCs w:val="18"/>
                <w:lang w:eastAsia="pl-PL"/>
              </w:rPr>
            </w:pPr>
            <w:r w:rsidRPr="00CC4FCF">
              <w:rPr>
                <w:rFonts w:ascii="Calibri" w:eastAsia="Times New Roman" w:hAnsi="Calibri" w:cs="Arial"/>
                <w:b/>
                <w:color w:val="000000"/>
                <w:szCs w:val="18"/>
                <w:lang w:eastAsia="pl-PL"/>
              </w:rPr>
              <w:t xml:space="preserve">Grudzień </w:t>
            </w:r>
          </w:p>
        </w:tc>
      </w:tr>
      <w:tr w:rsidR="00CC4FCF" w:rsidRPr="00CC4FCF" w14:paraId="3AD6247A" w14:textId="77777777" w:rsidTr="00CC4FCF">
        <w:tblPrEx>
          <w:tblLook w:val="0000" w:firstRow="0" w:lastRow="0" w:firstColumn="0" w:lastColumn="0" w:noHBand="0" w:noVBand="0"/>
        </w:tblPrEx>
        <w:trPr>
          <w:trHeight w:val="546"/>
        </w:trPr>
        <w:tc>
          <w:tcPr>
            <w:tcW w:w="4551" w:type="dxa"/>
            <w:shd w:val="clear" w:color="auto" w:fill="D9D9D9" w:themeFill="background1" w:themeFillShade="D9"/>
          </w:tcPr>
          <w:p w14:paraId="3546B829" w14:textId="77777777" w:rsidR="00CC4FCF" w:rsidRPr="00CC4FCF" w:rsidRDefault="00CC4FCF" w:rsidP="00CC4FCF">
            <w:pPr>
              <w:spacing w:after="0"/>
              <w:jc w:val="center"/>
              <w:rPr>
                <w:rFonts w:ascii="Calibri" w:eastAsia="Calibri" w:hAnsi="Calibri" w:cs="Times New Roman"/>
                <w:noProof/>
              </w:rPr>
            </w:pPr>
            <w:r w:rsidRPr="00CC4FCF">
              <w:rPr>
                <w:rFonts w:ascii="Calibri" w:eastAsia="Calibri" w:hAnsi="Calibri" w:cs="Times New Roman"/>
                <w:noProof/>
              </w:rPr>
              <w:t>Pomiechówek, Czarnowo</w:t>
            </w:r>
          </w:p>
        </w:tc>
        <w:tc>
          <w:tcPr>
            <w:tcW w:w="1387" w:type="dxa"/>
            <w:vMerge w:val="restart"/>
            <w:vAlign w:val="center"/>
          </w:tcPr>
          <w:p w14:paraId="7513D36F" w14:textId="77777777" w:rsidR="00CC4FCF" w:rsidRPr="00CC4FCF" w:rsidRDefault="00CC4FCF" w:rsidP="00CC4FCF">
            <w:pPr>
              <w:jc w:val="center"/>
              <w:rPr>
                <w:rFonts w:ascii="Calibri" w:eastAsia="Calibri" w:hAnsi="Calibri" w:cs="Times New Roman"/>
                <w:noProof/>
              </w:rPr>
            </w:pPr>
            <w:r w:rsidRPr="00CC4FCF">
              <w:rPr>
                <w:rFonts w:ascii="Calibri" w:eastAsia="Calibri" w:hAnsi="Calibri" w:cs="Times New Roman"/>
                <w:b/>
                <w:noProof/>
              </w:rPr>
              <w:t>Selektywna zbiórka odpadów</w:t>
            </w:r>
            <w:r w:rsidRPr="00CC4FCF">
              <w:rPr>
                <w:rFonts w:ascii="Calibri" w:eastAsia="Calibri" w:hAnsi="Calibri" w:cs="Times New Roman"/>
                <w:noProof/>
              </w:rPr>
              <w:t xml:space="preserve">                     (kolorowe worki)</w:t>
            </w:r>
          </w:p>
        </w:tc>
        <w:tc>
          <w:tcPr>
            <w:tcW w:w="422" w:type="dxa"/>
          </w:tcPr>
          <w:p w14:paraId="14A341A9" w14:textId="77777777" w:rsidR="00CC4FCF" w:rsidRPr="00CC4FCF" w:rsidRDefault="00CC4FCF" w:rsidP="00CC4FCF">
            <w:pPr>
              <w:spacing w:after="0" w:line="240" w:lineRule="auto"/>
              <w:jc w:val="center"/>
              <w:rPr>
                <w:rFonts w:ascii="Calibri" w:eastAsia="Calibri" w:hAnsi="Calibri" w:cs="Times New Roman"/>
                <w:noProof/>
              </w:rPr>
            </w:pPr>
            <w:r w:rsidRPr="00CC4FCF">
              <w:rPr>
                <w:rFonts w:ascii="Calibri" w:eastAsia="Calibri" w:hAnsi="Calibri" w:cs="Times New Roman"/>
                <w:noProof/>
              </w:rPr>
              <w:t>12</w:t>
            </w:r>
          </w:p>
        </w:tc>
        <w:tc>
          <w:tcPr>
            <w:tcW w:w="422" w:type="dxa"/>
          </w:tcPr>
          <w:p w14:paraId="561ABF71" w14:textId="77777777" w:rsidR="00CC4FCF" w:rsidRPr="00CC4FCF" w:rsidRDefault="00CC4FCF" w:rsidP="00CC4FCF">
            <w:pPr>
              <w:spacing w:after="0" w:line="240" w:lineRule="auto"/>
              <w:jc w:val="center"/>
              <w:rPr>
                <w:rFonts w:ascii="Calibri" w:eastAsia="Calibri" w:hAnsi="Calibri" w:cs="Times New Roman"/>
                <w:noProof/>
              </w:rPr>
            </w:pPr>
            <w:r w:rsidRPr="00CC4FCF">
              <w:rPr>
                <w:rFonts w:ascii="Calibri" w:eastAsia="Calibri" w:hAnsi="Calibri" w:cs="Times New Roman"/>
                <w:noProof/>
              </w:rPr>
              <w:t>9</w:t>
            </w:r>
          </w:p>
        </w:tc>
        <w:tc>
          <w:tcPr>
            <w:tcW w:w="476" w:type="dxa"/>
          </w:tcPr>
          <w:p w14:paraId="5B2F4417" w14:textId="77777777" w:rsidR="00CC4FCF" w:rsidRPr="00CC4FCF" w:rsidRDefault="00CC4FCF" w:rsidP="00CC4FCF">
            <w:pPr>
              <w:spacing w:after="0" w:line="240" w:lineRule="auto"/>
              <w:jc w:val="center"/>
              <w:rPr>
                <w:rFonts w:ascii="Calibri" w:eastAsia="Calibri" w:hAnsi="Calibri" w:cs="Times New Roman"/>
                <w:noProof/>
              </w:rPr>
            </w:pPr>
            <w:r w:rsidRPr="00CC4FCF">
              <w:rPr>
                <w:rFonts w:ascii="Calibri" w:eastAsia="Calibri" w:hAnsi="Calibri" w:cs="Times New Roman"/>
                <w:noProof/>
              </w:rPr>
              <w:t>9</w:t>
            </w:r>
          </w:p>
        </w:tc>
        <w:tc>
          <w:tcPr>
            <w:tcW w:w="428" w:type="dxa"/>
          </w:tcPr>
          <w:p w14:paraId="3F5411BA" w14:textId="77777777" w:rsidR="00CC4FCF" w:rsidRPr="00CC4FCF" w:rsidRDefault="00CC4FCF" w:rsidP="00CC4FCF">
            <w:pPr>
              <w:spacing w:after="0" w:line="240" w:lineRule="auto"/>
              <w:jc w:val="center"/>
              <w:rPr>
                <w:rFonts w:ascii="Calibri" w:eastAsia="Calibri" w:hAnsi="Calibri" w:cs="Times New Roman"/>
                <w:noProof/>
              </w:rPr>
            </w:pPr>
            <w:r w:rsidRPr="00CC4FCF">
              <w:rPr>
                <w:rFonts w:ascii="Calibri" w:eastAsia="Calibri" w:hAnsi="Calibri" w:cs="Times New Roman"/>
                <w:noProof/>
              </w:rPr>
              <w:t>7</w:t>
            </w:r>
          </w:p>
        </w:tc>
        <w:tc>
          <w:tcPr>
            <w:tcW w:w="425" w:type="dxa"/>
          </w:tcPr>
          <w:p w14:paraId="1738F194" w14:textId="77777777" w:rsidR="00CC4FCF" w:rsidRPr="00CC4FCF" w:rsidRDefault="00CC4FCF" w:rsidP="00CC4FCF">
            <w:pPr>
              <w:spacing w:after="0" w:line="240" w:lineRule="auto"/>
              <w:jc w:val="center"/>
              <w:rPr>
                <w:rFonts w:ascii="Calibri" w:eastAsia="Calibri" w:hAnsi="Calibri" w:cs="Times New Roman"/>
                <w:noProof/>
              </w:rPr>
            </w:pPr>
            <w:r w:rsidRPr="00CC4FCF">
              <w:rPr>
                <w:rFonts w:ascii="Calibri" w:eastAsia="Calibri" w:hAnsi="Calibri" w:cs="Times New Roman"/>
                <w:noProof/>
              </w:rPr>
              <w:t>4</w:t>
            </w:r>
          </w:p>
        </w:tc>
        <w:tc>
          <w:tcPr>
            <w:tcW w:w="425" w:type="dxa"/>
          </w:tcPr>
          <w:p w14:paraId="7E98688B" w14:textId="77777777" w:rsidR="00CC4FCF" w:rsidRPr="00CC4FCF" w:rsidRDefault="00CC4FCF" w:rsidP="00CC4FCF">
            <w:pPr>
              <w:spacing w:after="0" w:line="240" w:lineRule="auto"/>
              <w:jc w:val="center"/>
              <w:rPr>
                <w:rFonts w:ascii="Calibri" w:eastAsia="Calibri" w:hAnsi="Calibri" w:cs="Times New Roman"/>
                <w:noProof/>
              </w:rPr>
            </w:pPr>
            <w:r w:rsidRPr="00CC4FCF">
              <w:rPr>
                <w:rFonts w:ascii="Calibri" w:eastAsia="Calibri" w:hAnsi="Calibri" w:cs="Times New Roman"/>
                <w:noProof/>
              </w:rPr>
              <w:t>1</w:t>
            </w:r>
          </w:p>
          <w:p w14:paraId="37EF9C06" w14:textId="77777777" w:rsidR="00CC4FCF" w:rsidRPr="00CC4FCF" w:rsidRDefault="00CC4FCF" w:rsidP="00CC4FCF">
            <w:pPr>
              <w:spacing w:after="0" w:line="240" w:lineRule="auto"/>
              <w:jc w:val="center"/>
              <w:rPr>
                <w:rFonts w:ascii="Calibri" w:eastAsia="Calibri" w:hAnsi="Calibri" w:cs="Times New Roman"/>
                <w:noProof/>
              </w:rPr>
            </w:pPr>
            <w:r w:rsidRPr="00CC4FCF">
              <w:rPr>
                <w:rFonts w:ascii="Calibri" w:eastAsia="Calibri" w:hAnsi="Calibri" w:cs="Times New Roman"/>
                <w:noProof/>
              </w:rPr>
              <w:t>29</w:t>
            </w:r>
          </w:p>
        </w:tc>
        <w:tc>
          <w:tcPr>
            <w:tcW w:w="426" w:type="dxa"/>
          </w:tcPr>
          <w:p w14:paraId="7E417202" w14:textId="77777777" w:rsidR="00CC4FCF" w:rsidRPr="00CC4FCF" w:rsidRDefault="00CC4FCF" w:rsidP="00CC4FCF">
            <w:pPr>
              <w:spacing w:after="0" w:line="240" w:lineRule="auto"/>
              <w:jc w:val="center"/>
              <w:rPr>
                <w:rFonts w:ascii="Calibri" w:eastAsia="Calibri" w:hAnsi="Calibri" w:cs="Times New Roman"/>
                <w:noProof/>
              </w:rPr>
            </w:pPr>
            <w:r w:rsidRPr="00CC4FCF">
              <w:rPr>
                <w:rFonts w:ascii="Calibri" w:eastAsia="Calibri" w:hAnsi="Calibri" w:cs="Times New Roman"/>
                <w:noProof/>
              </w:rPr>
              <w:t>27</w:t>
            </w:r>
          </w:p>
        </w:tc>
        <w:tc>
          <w:tcPr>
            <w:tcW w:w="425" w:type="dxa"/>
          </w:tcPr>
          <w:p w14:paraId="2FBFC325" w14:textId="77777777" w:rsidR="00CC4FCF" w:rsidRPr="00CC4FCF" w:rsidRDefault="00CC4FCF" w:rsidP="00CC4FCF">
            <w:pPr>
              <w:spacing w:after="0" w:line="240" w:lineRule="auto"/>
              <w:jc w:val="center"/>
              <w:rPr>
                <w:rFonts w:ascii="Calibri" w:eastAsia="Calibri" w:hAnsi="Calibri" w:cs="Times New Roman"/>
                <w:noProof/>
              </w:rPr>
            </w:pPr>
            <w:r w:rsidRPr="00CC4FCF">
              <w:rPr>
                <w:rFonts w:ascii="Calibri" w:eastAsia="Calibri" w:hAnsi="Calibri" w:cs="Times New Roman"/>
                <w:noProof/>
              </w:rPr>
              <w:t>24</w:t>
            </w:r>
          </w:p>
          <w:p w14:paraId="6AAE2533" w14:textId="77777777" w:rsidR="00CC4FCF" w:rsidRPr="00CC4FCF" w:rsidRDefault="00CC4FCF" w:rsidP="00CC4FCF">
            <w:pPr>
              <w:spacing w:after="0" w:line="240" w:lineRule="auto"/>
              <w:rPr>
                <w:rFonts w:ascii="Calibri" w:eastAsia="Calibri" w:hAnsi="Calibri" w:cs="Times New Roman"/>
                <w:noProof/>
              </w:rPr>
            </w:pPr>
          </w:p>
        </w:tc>
        <w:tc>
          <w:tcPr>
            <w:tcW w:w="425" w:type="dxa"/>
          </w:tcPr>
          <w:p w14:paraId="35D60FA9" w14:textId="77777777" w:rsidR="00CC4FCF" w:rsidRPr="00CC4FCF" w:rsidRDefault="00CC4FCF" w:rsidP="00CC4FCF">
            <w:pPr>
              <w:spacing w:after="0" w:line="240" w:lineRule="auto"/>
              <w:jc w:val="center"/>
              <w:rPr>
                <w:rFonts w:ascii="Calibri" w:eastAsia="Calibri" w:hAnsi="Calibri" w:cs="Times New Roman"/>
                <w:noProof/>
              </w:rPr>
            </w:pPr>
            <w:r w:rsidRPr="00CC4FCF">
              <w:rPr>
                <w:rFonts w:ascii="Calibri" w:eastAsia="Calibri" w:hAnsi="Calibri" w:cs="Times New Roman"/>
                <w:noProof/>
              </w:rPr>
              <w:t>21</w:t>
            </w:r>
          </w:p>
        </w:tc>
        <w:tc>
          <w:tcPr>
            <w:tcW w:w="425" w:type="dxa"/>
          </w:tcPr>
          <w:p w14:paraId="7023A314" w14:textId="77777777" w:rsidR="00CC4FCF" w:rsidRPr="00CC4FCF" w:rsidRDefault="00CC4FCF" w:rsidP="00CC4FCF">
            <w:pPr>
              <w:spacing w:after="0" w:line="240" w:lineRule="auto"/>
              <w:jc w:val="center"/>
              <w:rPr>
                <w:rFonts w:ascii="Calibri" w:eastAsia="Calibri" w:hAnsi="Calibri" w:cs="Times New Roman"/>
                <w:noProof/>
              </w:rPr>
            </w:pPr>
            <w:r w:rsidRPr="00CC4FCF">
              <w:rPr>
                <w:rFonts w:ascii="Calibri" w:eastAsia="Calibri" w:hAnsi="Calibri" w:cs="Times New Roman"/>
                <w:noProof/>
              </w:rPr>
              <w:t>19</w:t>
            </w:r>
          </w:p>
        </w:tc>
        <w:tc>
          <w:tcPr>
            <w:tcW w:w="426" w:type="dxa"/>
          </w:tcPr>
          <w:p w14:paraId="22342A8E" w14:textId="77777777" w:rsidR="00CC4FCF" w:rsidRPr="00CC4FCF" w:rsidRDefault="00CC4FCF" w:rsidP="00CC4FCF">
            <w:pPr>
              <w:spacing w:after="0" w:line="240" w:lineRule="auto"/>
              <w:jc w:val="center"/>
              <w:rPr>
                <w:rFonts w:ascii="Calibri" w:eastAsia="Calibri" w:hAnsi="Calibri" w:cs="Times New Roman"/>
                <w:noProof/>
              </w:rPr>
            </w:pPr>
            <w:r w:rsidRPr="00CC4FCF">
              <w:rPr>
                <w:rFonts w:ascii="Calibri" w:eastAsia="Calibri" w:hAnsi="Calibri" w:cs="Times New Roman"/>
                <w:noProof/>
              </w:rPr>
              <w:t>16</w:t>
            </w:r>
          </w:p>
        </w:tc>
        <w:tc>
          <w:tcPr>
            <w:tcW w:w="425" w:type="dxa"/>
          </w:tcPr>
          <w:p w14:paraId="46515FD4" w14:textId="77777777" w:rsidR="00CC4FCF" w:rsidRPr="00CC4FCF" w:rsidRDefault="00CC4FCF" w:rsidP="00CC4FCF">
            <w:pPr>
              <w:spacing w:after="0" w:line="240" w:lineRule="auto"/>
              <w:jc w:val="center"/>
              <w:rPr>
                <w:rFonts w:ascii="Calibri" w:eastAsia="Calibri" w:hAnsi="Calibri" w:cs="Times New Roman"/>
                <w:noProof/>
              </w:rPr>
            </w:pPr>
            <w:r w:rsidRPr="00CC4FCF">
              <w:rPr>
                <w:rFonts w:ascii="Calibri" w:eastAsia="Calibri" w:hAnsi="Calibri" w:cs="Times New Roman"/>
                <w:noProof/>
              </w:rPr>
              <w:t>14</w:t>
            </w:r>
          </w:p>
        </w:tc>
      </w:tr>
      <w:tr w:rsidR="00CC4FCF" w:rsidRPr="00CC4FCF" w14:paraId="547A545E" w14:textId="77777777" w:rsidTr="00CC4FCF">
        <w:tblPrEx>
          <w:tblLook w:val="0000" w:firstRow="0" w:lastRow="0" w:firstColumn="0" w:lastColumn="0" w:noHBand="0" w:noVBand="0"/>
        </w:tblPrEx>
        <w:trPr>
          <w:trHeight w:val="412"/>
        </w:trPr>
        <w:tc>
          <w:tcPr>
            <w:tcW w:w="4551" w:type="dxa"/>
            <w:shd w:val="clear" w:color="auto" w:fill="D9D9D9" w:themeFill="background1" w:themeFillShade="D9"/>
          </w:tcPr>
          <w:p w14:paraId="44423BB4" w14:textId="77777777" w:rsidR="00CC4FCF" w:rsidRPr="00CC4FCF" w:rsidRDefault="00CC4FCF" w:rsidP="00CC4FCF">
            <w:pPr>
              <w:spacing w:after="0"/>
              <w:jc w:val="center"/>
              <w:rPr>
                <w:rFonts w:ascii="Calibri" w:eastAsia="Calibri" w:hAnsi="Calibri" w:cs="Times New Roman"/>
                <w:noProof/>
              </w:rPr>
            </w:pPr>
            <w:r w:rsidRPr="00CC4FCF">
              <w:rPr>
                <w:rFonts w:ascii="Calibri" w:eastAsia="Calibri" w:hAnsi="Calibri" w:cs="Times New Roman"/>
                <w:noProof/>
              </w:rPr>
              <w:t>Nowy Modlin, Kosewo, Cegielnia Kosewo, Wymysły</w:t>
            </w:r>
          </w:p>
        </w:tc>
        <w:tc>
          <w:tcPr>
            <w:tcW w:w="1387" w:type="dxa"/>
            <w:vMerge/>
            <w:vAlign w:val="center"/>
          </w:tcPr>
          <w:p w14:paraId="3BF94AFF" w14:textId="77777777" w:rsidR="00CC4FCF" w:rsidRPr="00CC4FCF" w:rsidRDefault="00CC4FCF" w:rsidP="00CC4FCF">
            <w:pPr>
              <w:jc w:val="center"/>
              <w:rPr>
                <w:rFonts w:ascii="Calibri" w:eastAsia="Calibri" w:hAnsi="Calibri" w:cs="Times New Roman"/>
                <w:noProof/>
              </w:rPr>
            </w:pPr>
          </w:p>
        </w:tc>
        <w:tc>
          <w:tcPr>
            <w:tcW w:w="422" w:type="dxa"/>
          </w:tcPr>
          <w:p w14:paraId="65BEF3F9" w14:textId="77777777" w:rsidR="00CC4FCF" w:rsidRPr="00CC4FCF" w:rsidRDefault="00CC4FCF" w:rsidP="00CC4FCF">
            <w:pPr>
              <w:spacing w:after="0" w:line="240" w:lineRule="auto"/>
              <w:jc w:val="center"/>
              <w:rPr>
                <w:rFonts w:ascii="Calibri" w:eastAsia="Calibri" w:hAnsi="Calibri" w:cs="Times New Roman"/>
                <w:noProof/>
              </w:rPr>
            </w:pPr>
            <w:r w:rsidRPr="00CC4FCF">
              <w:rPr>
                <w:rFonts w:ascii="Calibri" w:eastAsia="Calibri" w:hAnsi="Calibri" w:cs="Times New Roman"/>
                <w:noProof/>
              </w:rPr>
              <w:t>13</w:t>
            </w:r>
          </w:p>
        </w:tc>
        <w:tc>
          <w:tcPr>
            <w:tcW w:w="422" w:type="dxa"/>
          </w:tcPr>
          <w:p w14:paraId="69A28167" w14:textId="77777777" w:rsidR="00CC4FCF" w:rsidRPr="00CC4FCF" w:rsidRDefault="00CC4FCF" w:rsidP="00CC4FCF">
            <w:pPr>
              <w:spacing w:after="0" w:line="240" w:lineRule="auto"/>
              <w:jc w:val="center"/>
              <w:rPr>
                <w:rFonts w:ascii="Calibri" w:eastAsia="Calibri" w:hAnsi="Calibri" w:cs="Times New Roman"/>
                <w:noProof/>
              </w:rPr>
            </w:pPr>
            <w:r w:rsidRPr="00CC4FCF">
              <w:rPr>
                <w:rFonts w:ascii="Calibri" w:eastAsia="Calibri" w:hAnsi="Calibri" w:cs="Times New Roman"/>
                <w:noProof/>
              </w:rPr>
              <w:t>10</w:t>
            </w:r>
          </w:p>
        </w:tc>
        <w:tc>
          <w:tcPr>
            <w:tcW w:w="476" w:type="dxa"/>
          </w:tcPr>
          <w:p w14:paraId="1A4B467B" w14:textId="77777777" w:rsidR="00CC4FCF" w:rsidRPr="00CC4FCF" w:rsidRDefault="00CC4FCF" w:rsidP="00CC4FCF">
            <w:pPr>
              <w:spacing w:after="0" w:line="240" w:lineRule="auto"/>
              <w:jc w:val="center"/>
              <w:rPr>
                <w:rFonts w:ascii="Calibri" w:eastAsia="Calibri" w:hAnsi="Calibri" w:cs="Times New Roman"/>
                <w:noProof/>
              </w:rPr>
            </w:pPr>
            <w:r w:rsidRPr="00CC4FCF">
              <w:rPr>
                <w:rFonts w:ascii="Calibri" w:eastAsia="Calibri" w:hAnsi="Calibri" w:cs="Times New Roman"/>
                <w:noProof/>
              </w:rPr>
              <w:t>10</w:t>
            </w:r>
          </w:p>
        </w:tc>
        <w:tc>
          <w:tcPr>
            <w:tcW w:w="428" w:type="dxa"/>
          </w:tcPr>
          <w:p w14:paraId="54DB8C0A" w14:textId="77777777" w:rsidR="00CC4FCF" w:rsidRPr="00CC4FCF" w:rsidRDefault="00CC4FCF" w:rsidP="00CC4FCF">
            <w:pPr>
              <w:spacing w:after="0" w:line="240" w:lineRule="auto"/>
              <w:jc w:val="center"/>
              <w:rPr>
                <w:rFonts w:ascii="Calibri" w:eastAsia="Calibri" w:hAnsi="Calibri" w:cs="Times New Roman"/>
                <w:noProof/>
              </w:rPr>
            </w:pPr>
            <w:r w:rsidRPr="00CC4FCF">
              <w:rPr>
                <w:rFonts w:ascii="Calibri" w:eastAsia="Calibri" w:hAnsi="Calibri" w:cs="Times New Roman"/>
                <w:noProof/>
              </w:rPr>
              <w:t>8</w:t>
            </w:r>
          </w:p>
        </w:tc>
        <w:tc>
          <w:tcPr>
            <w:tcW w:w="425" w:type="dxa"/>
          </w:tcPr>
          <w:p w14:paraId="05982DAF" w14:textId="77777777" w:rsidR="00CC4FCF" w:rsidRPr="00CC4FCF" w:rsidRDefault="00CC4FCF" w:rsidP="00CC4FCF">
            <w:pPr>
              <w:spacing w:after="0" w:line="240" w:lineRule="auto"/>
              <w:jc w:val="center"/>
              <w:rPr>
                <w:rFonts w:ascii="Calibri" w:eastAsia="Calibri" w:hAnsi="Calibri" w:cs="Times New Roman"/>
                <w:noProof/>
              </w:rPr>
            </w:pPr>
            <w:r w:rsidRPr="00CC4FCF">
              <w:rPr>
                <w:rFonts w:ascii="Calibri" w:eastAsia="Calibri" w:hAnsi="Calibri" w:cs="Times New Roman"/>
                <w:noProof/>
              </w:rPr>
              <w:t>5</w:t>
            </w:r>
          </w:p>
        </w:tc>
        <w:tc>
          <w:tcPr>
            <w:tcW w:w="425" w:type="dxa"/>
          </w:tcPr>
          <w:p w14:paraId="3A1D4214" w14:textId="77777777" w:rsidR="00CC4FCF" w:rsidRPr="00CC4FCF" w:rsidRDefault="00CC4FCF" w:rsidP="00CC4FCF">
            <w:pPr>
              <w:spacing w:after="0" w:line="240" w:lineRule="auto"/>
              <w:jc w:val="center"/>
              <w:rPr>
                <w:rFonts w:ascii="Calibri" w:eastAsia="Calibri" w:hAnsi="Calibri" w:cs="Times New Roman"/>
                <w:noProof/>
              </w:rPr>
            </w:pPr>
            <w:r w:rsidRPr="00CC4FCF">
              <w:rPr>
                <w:rFonts w:ascii="Calibri" w:eastAsia="Calibri" w:hAnsi="Calibri" w:cs="Times New Roman"/>
                <w:noProof/>
              </w:rPr>
              <w:t>2</w:t>
            </w:r>
          </w:p>
          <w:p w14:paraId="0F7CD941" w14:textId="77777777" w:rsidR="00CC4FCF" w:rsidRPr="00CC4FCF" w:rsidRDefault="00CC4FCF" w:rsidP="00CC4FCF">
            <w:pPr>
              <w:spacing w:after="0" w:line="240" w:lineRule="auto"/>
              <w:jc w:val="center"/>
              <w:rPr>
                <w:rFonts w:ascii="Calibri" w:eastAsia="Calibri" w:hAnsi="Calibri" w:cs="Times New Roman"/>
                <w:noProof/>
              </w:rPr>
            </w:pPr>
            <w:r w:rsidRPr="00CC4FCF">
              <w:rPr>
                <w:rFonts w:ascii="Calibri" w:eastAsia="Calibri" w:hAnsi="Calibri" w:cs="Times New Roman"/>
                <w:noProof/>
              </w:rPr>
              <w:t>30</w:t>
            </w:r>
          </w:p>
        </w:tc>
        <w:tc>
          <w:tcPr>
            <w:tcW w:w="426" w:type="dxa"/>
          </w:tcPr>
          <w:p w14:paraId="43A739E0" w14:textId="77777777" w:rsidR="00CC4FCF" w:rsidRPr="00CC4FCF" w:rsidRDefault="00CC4FCF" w:rsidP="00CC4FCF">
            <w:pPr>
              <w:spacing w:after="0" w:line="240" w:lineRule="auto"/>
              <w:jc w:val="center"/>
              <w:rPr>
                <w:rFonts w:ascii="Calibri" w:eastAsia="Calibri" w:hAnsi="Calibri" w:cs="Times New Roman"/>
                <w:noProof/>
              </w:rPr>
            </w:pPr>
            <w:r w:rsidRPr="00CC4FCF">
              <w:rPr>
                <w:rFonts w:ascii="Calibri" w:eastAsia="Calibri" w:hAnsi="Calibri" w:cs="Times New Roman"/>
                <w:noProof/>
              </w:rPr>
              <w:t>28</w:t>
            </w:r>
          </w:p>
        </w:tc>
        <w:tc>
          <w:tcPr>
            <w:tcW w:w="425" w:type="dxa"/>
          </w:tcPr>
          <w:p w14:paraId="0164271D" w14:textId="77777777" w:rsidR="00CC4FCF" w:rsidRPr="00CC4FCF" w:rsidRDefault="00CC4FCF" w:rsidP="00CC4FCF">
            <w:pPr>
              <w:spacing w:after="0" w:line="240" w:lineRule="auto"/>
              <w:jc w:val="center"/>
              <w:rPr>
                <w:rFonts w:ascii="Calibri" w:eastAsia="Calibri" w:hAnsi="Calibri" w:cs="Times New Roman"/>
                <w:noProof/>
              </w:rPr>
            </w:pPr>
            <w:r w:rsidRPr="00CC4FCF">
              <w:rPr>
                <w:rFonts w:ascii="Calibri" w:eastAsia="Calibri" w:hAnsi="Calibri" w:cs="Times New Roman"/>
                <w:noProof/>
              </w:rPr>
              <w:t>25</w:t>
            </w:r>
          </w:p>
        </w:tc>
        <w:tc>
          <w:tcPr>
            <w:tcW w:w="425" w:type="dxa"/>
          </w:tcPr>
          <w:p w14:paraId="7A3D23C0" w14:textId="77777777" w:rsidR="00CC4FCF" w:rsidRPr="00CC4FCF" w:rsidRDefault="00CC4FCF" w:rsidP="00CC4FCF">
            <w:pPr>
              <w:spacing w:after="0" w:line="240" w:lineRule="auto"/>
              <w:jc w:val="center"/>
              <w:rPr>
                <w:rFonts w:ascii="Calibri" w:eastAsia="Calibri" w:hAnsi="Calibri" w:cs="Times New Roman"/>
                <w:noProof/>
              </w:rPr>
            </w:pPr>
            <w:r w:rsidRPr="00CC4FCF">
              <w:rPr>
                <w:rFonts w:ascii="Calibri" w:eastAsia="Calibri" w:hAnsi="Calibri" w:cs="Times New Roman"/>
                <w:noProof/>
              </w:rPr>
              <w:t>22</w:t>
            </w:r>
          </w:p>
        </w:tc>
        <w:tc>
          <w:tcPr>
            <w:tcW w:w="425" w:type="dxa"/>
          </w:tcPr>
          <w:p w14:paraId="16918101" w14:textId="77777777" w:rsidR="00CC4FCF" w:rsidRPr="00CC4FCF" w:rsidRDefault="00CC4FCF" w:rsidP="00CC4FCF">
            <w:pPr>
              <w:spacing w:after="0" w:line="240" w:lineRule="auto"/>
              <w:jc w:val="center"/>
              <w:rPr>
                <w:rFonts w:ascii="Calibri" w:eastAsia="Calibri" w:hAnsi="Calibri" w:cs="Times New Roman"/>
                <w:noProof/>
              </w:rPr>
            </w:pPr>
            <w:r w:rsidRPr="00CC4FCF">
              <w:rPr>
                <w:rFonts w:ascii="Calibri" w:eastAsia="Calibri" w:hAnsi="Calibri" w:cs="Times New Roman"/>
                <w:noProof/>
              </w:rPr>
              <w:t>20</w:t>
            </w:r>
          </w:p>
        </w:tc>
        <w:tc>
          <w:tcPr>
            <w:tcW w:w="426" w:type="dxa"/>
          </w:tcPr>
          <w:p w14:paraId="670EB2F1" w14:textId="77777777" w:rsidR="00CC4FCF" w:rsidRPr="00CC4FCF" w:rsidRDefault="00CC4FCF" w:rsidP="00CC4FCF">
            <w:pPr>
              <w:spacing w:after="0" w:line="240" w:lineRule="auto"/>
              <w:jc w:val="center"/>
              <w:rPr>
                <w:rFonts w:ascii="Calibri" w:eastAsia="Calibri" w:hAnsi="Calibri" w:cs="Times New Roman"/>
                <w:noProof/>
              </w:rPr>
            </w:pPr>
            <w:r w:rsidRPr="00CC4FCF">
              <w:rPr>
                <w:rFonts w:ascii="Calibri" w:eastAsia="Calibri" w:hAnsi="Calibri" w:cs="Times New Roman"/>
                <w:noProof/>
              </w:rPr>
              <w:t>17</w:t>
            </w:r>
          </w:p>
        </w:tc>
        <w:tc>
          <w:tcPr>
            <w:tcW w:w="425" w:type="dxa"/>
          </w:tcPr>
          <w:p w14:paraId="39F3AE81" w14:textId="77777777" w:rsidR="00CC4FCF" w:rsidRPr="00CC4FCF" w:rsidRDefault="00CC4FCF" w:rsidP="00CC4FCF">
            <w:pPr>
              <w:spacing w:after="0" w:line="240" w:lineRule="auto"/>
              <w:jc w:val="center"/>
              <w:rPr>
                <w:rFonts w:ascii="Calibri" w:eastAsia="Calibri" w:hAnsi="Calibri" w:cs="Times New Roman"/>
                <w:noProof/>
              </w:rPr>
            </w:pPr>
            <w:r w:rsidRPr="00CC4FCF">
              <w:rPr>
                <w:rFonts w:ascii="Calibri" w:eastAsia="Calibri" w:hAnsi="Calibri" w:cs="Times New Roman"/>
                <w:noProof/>
              </w:rPr>
              <w:t>15</w:t>
            </w:r>
          </w:p>
        </w:tc>
      </w:tr>
      <w:tr w:rsidR="00CC4FCF" w:rsidRPr="00CC4FCF" w14:paraId="4A1C7918" w14:textId="77777777" w:rsidTr="00CC4FCF">
        <w:tblPrEx>
          <w:tblLook w:val="0000" w:firstRow="0" w:lastRow="0" w:firstColumn="0" w:lastColumn="0" w:noHBand="0" w:noVBand="0"/>
        </w:tblPrEx>
        <w:trPr>
          <w:trHeight w:val="576"/>
        </w:trPr>
        <w:tc>
          <w:tcPr>
            <w:tcW w:w="4551" w:type="dxa"/>
            <w:shd w:val="clear" w:color="auto" w:fill="D9D9D9" w:themeFill="background1" w:themeFillShade="D9"/>
          </w:tcPr>
          <w:p w14:paraId="74037B41" w14:textId="77777777" w:rsidR="00CC4FCF" w:rsidRPr="00CC4FCF" w:rsidRDefault="00CC4FCF" w:rsidP="00CC4FCF">
            <w:pPr>
              <w:spacing w:after="0"/>
              <w:jc w:val="center"/>
              <w:rPr>
                <w:rFonts w:ascii="Calibri" w:eastAsia="Calibri" w:hAnsi="Calibri" w:cs="Times New Roman"/>
                <w:noProof/>
              </w:rPr>
            </w:pPr>
            <w:r w:rsidRPr="00CC4FCF">
              <w:rPr>
                <w:rFonts w:ascii="Calibri" w:eastAsia="Calibri" w:hAnsi="Calibri" w:cs="Times New Roman"/>
                <w:noProof/>
              </w:rPr>
              <w:t>Goławice Pierwsze, Goławice Drugie, Błędowo, Pomocnia, Wola Błędowska, Błędówko, Śniadówko, Falbogi Borowe</w:t>
            </w:r>
          </w:p>
        </w:tc>
        <w:tc>
          <w:tcPr>
            <w:tcW w:w="1387" w:type="dxa"/>
            <w:vMerge/>
            <w:vAlign w:val="center"/>
          </w:tcPr>
          <w:p w14:paraId="449C560A" w14:textId="77777777" w:rsidR="00CC4FCF" w:rsidRPr="00CC4FCF" w:rsidRDefault="00CC4FCF" w:rsidP="00CC4FCF">
            <w:pPr>
              <w:jc w:val="center"/>
              <w:rPr>
                <w:rFonts w:ascii="Calibri" w:eastAsia="Calibri" w:hAnsi="Calibri" w:cs="Times New Roman"/>
                <w:noProof/>
              </w:rPr>
            </w:pPr>
          </w:p>
        </w:tc>
        <w:tc>
          <w:tcPr>
            <w:tcW w:w="422" w:type="dxa"/>
          </w:tcPr>
          <w:p w14:paraId="3C9D86FD" w14:textId="77777777" w:rsidR="00CC4FCF" w:rsidRPr="00CC4FCF" w:rsidRDefault="00CC4FCF" w:rsidP="00CC4FCF">
            <w:pPr>
              <w:spacing w:after="0" w:line="240" w:lineRule="auto"/>
              <w:jc w:val="center"/>
              <w:rPr>
                <w:rFonts w:ascii="Calibri" w:eastAsia="Calibri" w:hAnsi="Calibri" w:cs="Times New Roman"/>
                <w:noProof/>
              </w:rPr>
            </w:pPr>
            <w:r w:rsidRPr="00CC4FCF">
              <w:rPr>
                <w:rFonts w:ascii="Calibri" w:eastAsia="Calibri" w:hAnsi="Calibri" w:cs="Times New Roman"/>
                <w:noProof/>
              </w:rPr>
              <w:t>14</w:t>
            </w:r>
          </w:p>
        </w:tc>
        <w:tc>
          <w:tcPr>
            <w:tcW w:w="422" w:type="dxa"/>
          </w:tcPr>
          <w:p w14:paraId="02506B16" w14:textId="77777777" w:rsidR="00CC4FCF" w:rsidRPr="00CC4FCF" w:rsidRDefault="00CC4FCF" w:rsidP="00CC4FCF">
            <w:pPr>
              <w:spacing w:after="0" w:line="240" w:lineRule="auto"/>
              <w:jc w:val="center"/>
              <w:rPr>
                <w:rFonts w:ascii="Calibri" w:eastAsia="Calibri" w:hAnsi="Calibri" w:cs="Times New Roman"/>
                <w:noProof/>
              </w:rPr>
            </w:pPr>
            <w:r w:rsidRPr="00CC4FCF">
              <w:rPr>
                <w:rFonts w:ascii="Calibri" w:eastAsia="Calibri" w:hAnsi="Calibri" w:cs="Times New Roman"/>
                <w:noProof/>
              </w:rPr>
              <w:t>11</w:t>
            </w:r>
          </w:p>
        </w:tc>
        <w:tc>
          <w:tcPr>
            <w:tcW w:w="476" w:type="dxa"/>
          </w:tcPr>
          <w:p w14:paraId="6228CFEE" w14:textId="77777777" w:rsidR="00CC4FCF" w:rsidRPr="00CC4FCF" w:rsidRDefault="00CC4FCF" w:rsidP="00CC4FCF">
            <w:pPr>
              <w:spacing w:after="0" w:line="240" w:lineRule="auto"/>
              <w:jc w:val="center"/>
              <w:rPr>
                <w:rFonts w:ascii="Calibri" w:eastAsia="Calibri" w:hAnsi="Calibri" w:cs="Times New Roman"/>
                <w:noProof/>
              </w:rPr>
            </w:pPr>
            <w:r w:rsidRPr="00CC4FCF">
              <w:rPr>
                <w:rFonts w:ascii="Calibri" w:eastAsia="Calibri" w:hAnsi="Calibri" w:cs="Times New Roman"/>
                <w:noProof/>
              </w:rPr>
              <w:t>11</w:t>
            </w:r>
          </w:p>
        </w:tc>
        <w:tc>
          <w:tcPr>
            <w:tcW w:w="428" w:type="dxa"/>
          </w:tcPr>
          <w:p w14:paraId="52BDCC5B" w14:textId="77777777" w:rsidR="00CC4FCF" w:rsidRPr="00CC4FCF" w:rsidRDefault="00CC4FCF" w:rsidP="00CC4FCF">
            <w:pPr>
              <w:spacing w:after="0" w:line="240" w:lineRule="auto"/>
              <w:jc w:val="center"/>
              <w:rPr>
                <w:rFonts w:ascii="Calibri" w:eastAsia="Calibri" w:hAnsi="Calibri" w:cs="Times New Roman"/>
                <w:noProof/>
              </w:rPr>
            </w:pPr>
            <w:r w:rsidRPr="00CC4FCF">
              <w:rPr>
                <w:rFonts w:ascii="Calibri" w:eastAsia="Calibri" w:hAnsi="Calibri" w:cs="Times New Roman"/>
                <w:noProof/>
              </w:rPr>
              <w:t>9</w:t>
            </w:r>
          </w:p>
        </w:tc>
        <w:tc>
          <w:tcPr>
            <w:tcW w:w="425" w:type="dxa"/>
          </w:tcPr>
          <w:p w14:paraId="5655A94E" w14:textId="77777777" w:rsidR="00CC4FCF" w:rsidRPr="00CC4FCF" w:rsidRDefault="00CC4FCF" w:rsidP="00CC4FCF">
            <w:pPr>
              <w:spacing w:after="0" w:line="240" w:lineRule="auto"/>
              <w:jc w:val="center"/>
              <w:rPr>
                <w:rFonts w:ascii="Calibri" w:eastAsia="Calibri" w:hAnsi="Calibri" w:cs="Times New Roman"/>
                <w:noProof/>
              </w:rPr>
            </w:pPr>
            <w:r w:rsidRPr="00CC4FCF">
              <w:rPr>
                <w:rFonts w:ascii="Calibri" w:eastAsia="Calibri" w:hAnsi="Calibri" w:cs="Times New Roman"/>
                <w:noProof/>
              </w:rPr>
              <w:t>6</w:t>
            </w:r>
          </w:p>
        </w:tc>
        <w:tc>
          <w:tcPr>
            <w:tcW w:w="425" w:type="dxa"/>
          </w:tcPr>
          <w:p w14:paraId="2F4D04E8" w14:textId="77777777" w:rsidR="00CC4FCF" w:rsidRPr="00CC4FCF" w:rsidRDefault="00CC4FCF" w:rsidP="00CC4FCF">
            <w:pPr>
              <w:spacing w:after="0" w:line="240" w:lineRule="auto"/>
              <w:jc w:val="center"/>
              <w:rPr>
                <w:rFonts w:ascii="Calibri" w:eastAsia="Calibri" w:hAnsi="Calibri" w:cs="Times New Roman"/>
                <w:noProof/>
              </w:rPr>
            </w:pPr>
            <w:r w:rsidRPr="00CC4FCF">
              <w:rPr>
                <w:rFonts w:ascii="Calibri" w:eastAsia="Calibri" w:hAnsi="Calibri" w:cs="Times New Roman"/>
                <w:noProof/>
              </w:rPr>
              <w:t>3</w:t>
            </w:r>
          </w:p>
        </w:tc>
        <w:tc>
          <w:tcPr>
            <w:tcW w:w="426" w:type="dxa"/>
          </w:tcPr>
          <w:p w14:paraId="38C1FD84" w14:textId="77777777" w:rsidR="00CC4FCF" w:rsidRPr="00CC4FCF" w:rsidRDefault="00CC4FCF" w:rsidP="00CC4FCF">
            <w:pPr>
              <w:spacing w:after="0" w:line="240" w:lineRule="auto"/>
              <w:jc w:val="center"/>
              <w:rPr>
                <w:rFonts w:ascii="Calibri" w:eastAsia="Calibri" w:hAnsi="Calibri" w:cs="Times New Roman"/>
                <w:noProof/>
              </w:rPr>
            </w:pPr>
            <w:r w:rsidRPr="00CC4FCF">
              <w:rPr>
                <w:rFonts w:ascii="Calibri" w:eastAsia="Calibri" w:hAnsi="Calibri" w:cs="Times New Roman"/>
                <w:noProof/>
              </w:rPr>
              <w:t>1</w:t>
            </w:r>
          </w:p>
          <w:p w14:paraId="05278481" w14:textId="77777777" w:rsidR="00CC4FCF" w:rsidRPr="00CC4FCF" w:rsidRDefault="00CC4FCF" w:rsidP="00CC4FCF">
            <w:pPr>
              <w:spacing w:after="0" w:line="240" w:lineRule="auto"/>
              <w:jc w:val="center"/>
              <w:rPr>
                <w:rFonts w:ascii="Calibri" w:eastAsia="Calibri" w:hAnsi="Calibri" w:cs="Times New Roman"/>
                <w:noProof/>
              </w:rPr>
            </w:pPr>
            <w:r w:rsidRPr="00CC4FCF">
              <w:rPr>
                <w:rFonts w:ascii="Calibri" w:eastAsia="Calibri" w:hAnsi="Calibri" w:cs="Times New Roman"/>
                <w:noProof/>
              </w:rPr>
              <w:t xml:space="preserve">29 </w:t>
            </w:r>
          </w:p>
        </w:tc>
        <w:tc>
          <w:tcPr>
            <w:tcW w:w="425" w:type="dxa"/>
          </w:tcPr>
          <w:p w14:paraId="5812EA48" w14:textId="77777777" w:rsidR="00CC4FCF" w:rsidRPr="00CC4FCF" w:rsidRDefault="00CC4FCF" w:rsidP="00CC4FCF">
            <w:pPr>
              <w:spacing w:after="0" w:line="240" w:lineRule="auto"/>
              <w:jc w:val="center"/>
              <w:rPr>
                <w:rFonts w:ascii="Calibri" w:eastAsia="Calibri" w:hAnsi="Calibri" w:cs="Times New Roman"/>
                <w:noProof/>
              </w:rPr>
            </w:pPr>
            <w:r w:rsidRPr="00CC4FCF">
              <w:rPr>
                <w:rFonts w:ascii="Calibri" w:eastAsia="Calibri" w:hAnsi="Calibri" w:cs="Times New Roman"/>
                <w:noProof/>
              </w:rPr>
              <w:t>26</w:t>
            </w:r>
          </w:p>
        </w:tc>
        <w:tc>
          <w:tcPr>
            <w:tcW w:w="425" w:type="dxa"/>
          </w:tcPr>
          <w:p w14:paraId="68B2A671" w14:textId="77777777" w:rsidR="00CC4FCF" w:rsidRPr="00CC4FCF" w:rsidRDefault="00CC4FCF" w:rsidP="00CC4FCF">
            <w:pPr>
              <w:spacing w:after="0" w:line="240" w:lineRule="auto"/>
              <w:jc w:val="center"/>
              <w:rPr>
                <w:rFonts w:ascii="Calibri" w:eastAsia="Calibri" w:hAnsi="Calibri" w:cs="Times New Roman"/>
                <w:noProof/>
              </w:rPr>
            </w:pPr>
            <w:r w:rsidRPr="00CC4FCF">
              <w:rPr>
                <w:rFonts w:ascii="Calibri" w:eastAsia="Calibri" w:hAnsi="Calibri" w:cs="Times New Roman"/>
                <w:noProof/>
              </w:rPr>
              <w:t>23</w:t>
            </w:r>
          </w:p>
        </w:tc>
        <w:tc>
          <w:tcPr>
            <w:tcW w:w="425" w:type="dxa"/>
          </w:tcPr>
          <w:p w14:paraId="28A83889" w14:textId="77777777" w:rsidR="00CC4FCF" w:rsidRPr="00CC4FCF" w:rsidRDefault="00CC4FCF" w:rsidP="00CC4FCF">
            <w:pPr>
              <w:spacing w:after="0" w:line="240" w:lineRule="auto"/>
              <w:jc w:val="center"/>
              <w:rPr>
                <w:rFonts w:ascii="Calibri" w:eastAsia="Calibri" w:hAnsi="Calibri" w:cs="Times New Roman"/>
                <w:noProof/>
              </w:rPr>
            </w:pPr>
            <w:r w:rsidRPr="00CC4FCF">
              <w:rPr>
                <w:rFonts w:ascii="Calibri" w:eastAsia="Calibri" w:hAnsi="Calibri" w:cs="Times New Roman"/>
                <w:noProof/>
              </w:rPr>
              <w:t>21</w:t>
            </w:r>
          </w:p>
        </w:tc>
        <w:tc>
          <w:tcPr>
            <w:tcW w:w="426" w:type="dxa"/>
          </w:tcPr>
          <w:p w14:paraId="588DA06E" w14:textId="77777777" w:rsidR="00CC4FCF" w:rsidRPr="00CC4FCF" w:rsidRDefault="00CC4FCF" w:rsidP="00CC4FCF">
            <w:pPr>
              <w:spacing w:after="0" w:line="240" w:lineRule="auto"/>
              <w:jc w:val="center"/>
              <w:rPr>
                <w:rFonts w:ascii="Calibri" w:eastAsia="Calibri" w:hAnsi="Calibri" w:cs="Times New Roman"/>
                <w:noProof/>
              </w:rPr>
            </w:pPr>
            <w:r w:rsidRPr="00CC4FCF">
              <w:rPr>
                <w:rFonts w:ascii="Calibri" w:eastAsia="Calibri" w:hAnsi="Calibri" w:cs="Times New Roman"/>
                <w:noProof/>
              </w:rPr>
              <w:t>18</w:t>
            </w:r>
          </w:p>
        </w:tc>
        <w:tc>
          <w:tcPr>
            <w:tcW w:w="425" w:type="dxa"/>
          </w:tcPr>
          <w:p w14:paraId="4C5092CC" w14:textId="77777777" w:rsidR="00CC4FCF" w:rsidRPr="00CC4FCF" w:rsidRDefault="00CC4FCF" w:rsidP="00CC4FCF">
            <w:pPr>
              <w:spacing w:after="0" w:line="240" w:lineRule="auto"/>
              <w:jc w:val="center"/>
              <w:rPr>
                <w:rFonts w:ascii="Calibri" w:eastAsia="Calibri" w:hAnsi="Calibri" w:cs="Times New Roman"/>
                <w:noProof/>
              </w:rPr>
            </w:pPr>
            <w:r w:rsidRPr="00CC4FCF">
              <w:rPr>
                <w:rFonts w:ascii="Calibri" w:eastAsia="Calibri" w:hAnsi="Calibri" w:cs="Times New Roman"/>
                <w:noProof/>
              </w:rPr>
              <w:t>16</w:t>
            </w:r>
          </w:p>
        </w:tc>
      </w:tr>
      <w:tr w:rsidR="00CC4FCF" w:rsidRPr="00CC4FCF" w14:paraId="6894A2A1" w14:textId="77777777" w:rsidTr="00CC4FCF">
        <w:tblPrEx>
          <w:tblLook w:val="0000" w:firstRow="0" w:lastRow="0" w:firstColumn="0" w:lastColumn="0" w:noHBand="0" w:noVBand="0"/>
        </w:tblPrEx>
        <w:trPr>
          <w:trHeight w:val="609"/>
        </w:trPr>
        <w:tc>
          <w:tcPr>
            <w:tcW w:w="4551" w:type="dxa"/>
            <w:shd w:val="clear" w:color="auto" w:fill="D9D9D9" w:themeFill="background1" w:themeFillShade="D9"/>
          </w:tcPr>
          <w:p w14:paraId="415E7785" w14:textId="77777777" w:rsidR="00CC4FCF" w:rsidRPr="00CC4FCF" w:rsidRDefault="00CC4FCF" w:rsidP="00CC4FCF">
            <w:pPr>
              <w:spacing w:after="0"/>
              <w:jc w:val="center"/>
              <w:rPr>
                <w:rFonts w:ascii="Calibri" w:eastAsia="Calibri" w:hAnsi="Calibri" w:cs="Times New Roman"/>
                <w:noProof/>
              </w:rPr>
            </w:pPr>
            <w:r w:rsidRPr="00CC4FCF">
              <w:rPr>
                <w:rFonts w:ascii="Calibri" w:eastAsia="Calibri" w:hAnsi="Calibri" w:cs="Times New Roman"/>
                <w:noProof/>
              </w:rPr>
              <w:t>Bronisławka, Stanisławowo, Pomiechowo, Szczypiorno, Kosewko,</w:t>
            </w:r>
          </w:p>
        </w:tc>
        <w:tc>
          <w:tcPr>
            <w:tcW w:w="1387" w:type="dxa"/>
            <w:vMerge/>
            <w:vAlign w:val="center"/>
          </w:tcPr>
          <w:p w14:paraId="601BEF13" w14:textId="77777777" w:rsidR="00CC4FCF" w:rsidRPr="00CC4FCF" w:rsidRDefault="00CC4FCF" w:rsidP="00CC4FCF">
            <w:pPr>
              <w:jc w:val="center"/>
              <w:rPr>
                <w:rFonts w:ascii="Calibri" w:eastAsia="Calibri" w:hAnsi="Calibri" w:cs="Times New Roman"/>
                <w:noProof/>
              </w:rPr>
            </w:pPr>
          </w:p>
        </w:tc>
        <w:tc>
          <w:tcPr>
            <w:tcW w:w="422" w:type="dxa"/>
          </w:tcPr>
          <w:p w14:paraId="2AAF89DD" w14:textId="77777777" w:rsidR="00CC4FCF" w:rsidRPr="00CC4FCF" w:rsidRDefault="00CC4FCF" w:rsidP="00CC4FCF">
            <w:pPr>
              <w:spacing w:after="0" w:line="240" w:lineRule="auto"/>
              <w:jc w:val="center"/>
              <w:rPr>
                <w:rFonts w:ascii="Calibri" w:eastAsia="Calibri" w:hAnsi="Calibri" w:cs="Times New Roman"/>
                <w:noProof/>
              </w:rPr>
            </w:pPr>
            <w:r w:rsidRPr="00CC4FCF">
              <w:rPr>
                <w:rFonts w:ascii="Calibri" w:eastAsia="Calibri" w:hAnsi="Calibri" w:cs="Times New Roman"/>
                <w:noProof/>
              </w:rPr>
              <w:t>15</w:t>
            </w:r>
          </w:p>
        </w:tc>
        <w:tc>
          <w:tcPr>
            <w:tcW w:w="422" w:type="dxa"/>
          </w:tcPr>
          <w:p w14:paraId="2B48B495" w14:textId="77777777" w:rsidR="00CC4FCF" w:rsidRPr="00CC4FCF" w:rsidRDefault="00CC4FCF" w:rsidP="00CC4FCF">
            <w:pPr>
              <w:spacing w:after="0" w:line="240" w:lineRule="auto"/>
              <w:jc w:val="center"/>
              <w:rPr>
                <w:rFonts w:ascii="Calibri" w:eastAsia="Calibri" w:hAnsi="Calibri" w:cs="Times New Roman"/>
                <w:noProof/>
              </w:rPr>
            </w:pPr>
            <w:r w:rsidRPr="00CC4FCF">
              <w:rPr>
                <w:rFonts w:ascii="Calibri" w:eastAsia="Calibri" w:hAnsi="Calibri" w:cs="Times New Roman"/>
                <w:noProof/>
              </w:rPr>
              <w:t>12</w:t>
            </w:r>
          </w:p>
        </w:tc>
        <w:tc>
          <w:tcPr>
            <w:tcW w:w="476" w:type="dxa"/>
          </w:tcPr>
          <w:p w14:paraId="1F44950B" w14:textId="77777777" w:rsidR="00CC4FCF" w:rsidRPr="00CC4FCF" w:rsidRDefault="00CC4FCF" w:rsidP="00CC4FCF">
            <w:pPr>
              <w:spacing w:after="0" w:line="240" w:lineRule="auto"/>
              <w:jc w:val="center"/>
              <w:rPr>
                <w:rFonts w:ascii="Calibri" w:eastAsia="Calibri" w:hAnsi="Calibri" w:cs="Times New Roman"/>
                <w:noProof/>
              </w:rPr>
            </w:pPr>
            <w:r w:rsidRPr="00CC4FCF">
              <w:rPr>
                <w:rFonts w:ascii="Calibri" w:eastAsia="Calibri" w:hAnsi="Calibri" w:cs="Times New Roman"/>
                <w:noProof/>
              </w:rPr>
              <w:t>12</w:t>
            </w:r>
          </w:p>
        </w:tc>
        <w:tc>
          <w:tcPr>
            <w:tcW w:w="428" w:type="dxa"/>
          </w:tcPr>
          <w:p w14:paraId="25168377" w14:textId="77777777" w:rsidR="00CC4FCF" w:rsidRPr="00CC4FCF" w:rsidRDefault="00CC4FCF" w:rsidP="00CC4FCF">
            <w:pPr>
              <w:spacing w:after="0" w:line="240" w:lineRule="auto"/>
              <w:jc w:val="center"/>
              <w:rPr>
                <w:rFonts w:ascii="Calibri" w:eastAsia="Calibri" w:hAnsi="Calibri" w:cs="Times New Roman"/>
                <w:noProof/>
              </w:rPr>
            </w:pPr>
            <w:r w:rsidRPr="00CC4FCF">
              <w:rPr>
                <w:rFonts w:ascii="Calibri" w:eastAsia="Calibri" w:hAnsi="Calibri" w:cs="Times New Roman"/>
                <w:noProof/>
              </w:rPr>
              <w:t>10</w:t>
            </w:r>
          </w:p>
        </w:tc>
        <w:tc>
          <w:tcPr>
            <w:tcW w:w="425" w:type="dxa"/>
          </w:tcPr>
          <w:p w14:paraId="6BBE361C" w14:textId="77777777" w:rsidR="00CC4FCF" w:rsidRPr="00CC4FCF" w:rsidRDefault="00CC4FCF" w:rsidP="00CC4FCF">
            <w:pPr>
              <w:spacing w:after="0" w:line="240" w:lineRule="auto"/>
              <w:jc w:val="center"/>
              <w:rPr>
                <w:rFonts w:ascii="Calibri" w:eastAsia="Calibri" w:hAnsi="Calibri" w:cs="Times New Roman"/>
                <w:noProof/>
              </w:rPr>
            </w:pPr>
            <w:r w:rsidRPr="00CC4FCF">
              <w:rPr>
                <w:rFonts w:ascii="Calibri" w:eastAsia="Calibri" w:hAnsi="Calibri" w:cs="Times New Roman"/>
                <w:noProof/>
              </w:rPr>
              <w:t>7</w:t>
            </w:r>
          </w:p>
        </w:tc>
        <w:tc>
          <w:tcPr>
            <w:tcW w:w="425" w:type="dxa"/>
          </w:tcPr>
          <w:p w14:paraId="7B2EADC1" w14:textId="77777777" w:rsidR="00CC4FCF" w:rsidRPr="00CC4FCF" w:rsidRDefault="00CC4FCF" w:rsidP="00CC4FCF">
            <w:pPr>
              <w:spacing w:after="0" w:line="240" w:lineRule="auto"/>
              <w:jc w:val="center"/>
              <w:rPr>
                <w:rFonts w:ascii="Calibri" w:eastAsia="Calibri" w:hAnsi="Calibri" w:cs="Times New Roman"/>
                <w:noProof/>
              </w:rPr>
            </w:pPr>
            <w:r w:rsidRPr="00CC4FCF">
              <w:rPr>
                <w:rFonts w:ascii="Calibri" w:eastAsia="Calibri" w:hAnsi="Calibri" w:cs="Times New Roman"/>
                <w:noProof/>
              </w:rPr>
              <w:t>5</w:t>
            </w:r>
          </w:p>
        </w:tc>
        <w:tc>
          <w:tcPr>
            <w:tcW w:w="426" w:type="dxa"/>
          </w:tcPr>
          <w:p w14:paraId="48CCC05F" w14:textId="77777777" w:rsidR="00CC4FCF" w:rsidRPr="00CC4FCF" w:rsidRDefault="00CC4FCF" w:rsidP="00CC4FCF">
            <w:pPr>
              <w:spacing w:after="0" w:line="240" w:lineRule="auto"/>
              <w:jc w:val="center"/>
              <w:rPr>
                <w:rFonts w:ascii="Calibri" w:eastAsia="Calibri" w:hAnsi="Calibri" w:cs="Times New Roman"/>
                <w:noProof/>
              </w:rPr>
            </w:pPr>
            <w:r w:rsidRPr="00CC4FCF">
              <w:rPr>
                <w:rFonts w:ascii="Calibri" w:eastAsia="Calibri" w:hAnsi="Calibri" w:cs="Times New Roman"/>
                <w:noProof/>
              </w:rPr>
              <w:t>2</w:t>
            </w:r>
          </w:p>
          <w:p w14:paraId="71FCCEB5" w14:textId="77777777" w:rsidR="00CC4FCF" w:rsidRPr="00CC4FCF" w:rsidRDefault="00CC4FCF" w:rsidP="00CC4FCF">
            <w:pPr>
              <w:spacing w:after="0" w:line="240" w:lineRule="auto"/>
              <w:jc w:val="center"/>
              <w:rPr>
                <w:rFonts w:ascii="Calibri" w:eastAsia="Calibri" w:hAnsi="Calibri" w:cs="Times New Roman"/>
                <w:noProof/>
              </w:rPr>
            </w:pPr>
            <w:r w:rsidRPr="00CC4FCF">
              <w:rPr>
                <w:rFonts w:ascii="Calibri" w:eastAsia="Calibri" w:hAnsi="Calibri" w:cs="Times New Roman"/>
                <w:noProof/>
              </w:rPr>
              <w:t>30</w:t>
            </w:r>
          </w:p>
        </w:tc>
        <w:tc>
          <w:tcPr>
            <w:tcW w:w="425" w:type="dxa"/>
          </w:tcPr>
          <w:p w14:paraId="0A92D990" w14:textId="77777777" w:rsidR="00CC4FCF" w:rsidRPr="00CC4FCF" w:rsidRDefault="00CC4FCF" w:rsidP="00CC4FCF">
            <w:pPr>
              <w:spacing w:after="0" w:line="240" w:lineRule="auto"/>
              <w:jc w:val="center"/>
              <w:rPr>
                <w:rFonts w:ascii="Calibri" w:eastAsia="Calibri" w:hAnsi="Calibri" w:cs="Times New Roman"/>
                <w:noProof/>
              </w:rPr>
            </w:pPr>
            <w:r w:rsidRPr="00CC4FCF">
              <w:rPr>
                <w:rFonts w:ascii="Calibri" w:eastAsia="Calibri" w:hAnsi="Calibri" w:cs="Times New Roman"/>
                <w:noProof/>
              </w:rPr>
              <w:t>27</w:t>
            </w:r>
          </w:p>
        </w:tc>
        <w:tc>
          <w:tcPr>
            <w:tcW w:w="425" w:type="dxa"/>
          </w:tcPr>
          <w:p w14:paraId="3EB11AB1" w14:textId="77777777" w:rsidR="00CC4FCF" w:rsidRPr="00CC4FCF" w:rsidRDefault="00CC4FCF" w:rsidP="00CC4FCF">
            <w:pPr>
              <w:spacing w:after="0" w:line="240" w:lineRule="auto"/>
              <w:jc w:val="center"/>
              <w:rPr>
                <w:rFonts w:ascii="Calibri" w:eastAsia="Calibri" w:hAnsi="Calibri" w:cs="Times New Roman"/>
                <w:noProof/>
              </w:rPr>
            </w:pPr>
            <w:r w:rsidRPr="00CC4FCF">
              <w:rPr>
                <w:rFonts w:ascii="Calibri" w:eastAsia="Calibri" w:hAnsi="Calibri" w:cs="Times New Roman"/>
                <w:noProof/>
              </w:rPr>
              <w:t>24</w:t>
            </w:r>
          </w:p>
        </w:tc>
        <w:tc>
          <w:tcPr>
            <w:tcW w:w="425" w:type="dxa"/>
          </w:tcPr>
          <w:p w14:paraId="2B59C6AD" w14:textId="77777777" w:rsidR="00CC4FCF" w:rsidRPr="00CC4FCF" w:rsidRDefault="00CC4FCF" w:rsidP="00CC4FCF">
            <w:pPr>
              <w:spacing w:after="0" w:line="240" w:lineRule="auto"/>
              <w:rPr>
                <w:rFonts w:ascii="Calibri" w:eastAsia="Calibri" w:hAnsi="Calibri" w:cs="Times New Roman"/>
                <w:noProof/>
              </w:rPr>
            </w:pPr>
            <w:r w:rsidRPr="00CC4FCF">
              <w:rPr>
                <w:rFonts w:ascii="Calibri" w:eastAsia="Calibri" w:hAnsi="Calibri" w:cs="Times New Roman"/>
                <w:noProof/>
              </w:rPr>
              <w:t xml:space="preserve"> 22</w:t>
            </w:r>
          </w:p>
          <w:p w14:paraId="2E27B48A" w14:textId="77777777" w:rsidR="00CC4FCF" w:rsidRPr="00CC4FCF" w:rsidRDefault="00CC4FCF" w:rsidP="00CC4FCF">
            <w:pPr>
              <w:spacing w:after="0" w:line="240" w:lineRule="auto"/>
              <w:rPr>
                <w:rFonts w:ascii="Calibri" w:eastAsia="Calibri" w:hAnsi="Calibri" w:cs="Times New Roman"/>
                <w:noProof/>
              </w:rPr>
            </w:pPr>
          </w:p>
        </w:tc>
        <w:tc>
          <w:tcPr>
            <w:tcW w:w="426" w:type="dxa"/>
          </w:tcPr>
          <w:p w14:paraId="4445D5DE" w14:textId="77777777" w:rsidR="00CC4FCF" w:rsidRPr="00CC4FCF" w:rsidRDefault="00CC4FCF" w:rsidP="00CC4FCF">
            <w:pPr>
              <w:spacing w:after="0" w:line="240" w:lineRule="auto"/>
              <w:jc w:val="center"/>
              <w:rPr>
                <w:rFonts w:ascii="Calibri" w:eastAsia="Calibri" w:hAnsi="Calibri" w:cs="Times New Roman"/>
                <w:noProof/>
              </w:rPr>
            </w:pPr>
            <w:r w:rsidRPr="00CC4FCF">
              <w:rPr>
                <w:rFonts w:ascii="Calibri" w:eastAsia="Calibri" w:hAnsi="Calibri" w:cs="Times New Roman"/>
                <w:noProof/>
              </w:rPr>
              <w:t>19</w:t>
            </w:r>
          </w:p>
        </w:tc>
        <w:tc>
          <w:tcPr>
            <w:tcW w:w="425" w:type="dxa"/>
          </w:tcPr>
          <w:p w14:paraId="462A8748" w14:textId="77777777" w:rsidR="00CC4FCF" w:rsidRPr="00CC4FCF" w:rsidRDefault="00CC4FCF" w:rsidP="00CC4FCF">
            <w:pPr>
              <w:spacing w:after="0" w:line="240" w:lineRule="auto"/>
              <w:jc w:val="center"/>
              <w:rPr>
                <w:rFonts w:ascii="Calibri" w:eastAsia="Calibri" w:hAnsi="Calibri" w:cs="Times New Roman"/>
                <w:noProof/>
              </w:rPr>
            </w:pPr>
            <w:r w:rsidRPr="00CC4FCF">
              <w:rPr>
                <w:rFonts w:ascii="Calibri" w:eastAsia="Calibri" w:hAnsi="Calibri" w:cs="Times New Roman"/>
                <w:noProof/>
              </w:rPr>
              <w:t>17</w:t>
            </w:r>
          </w:p>
        </w:tc>
      </w:tr>
      <w:tr w:rsidR="00CC4FCF" w:rsidRPr="00CC4FCF" w14:paraId="44A90134" w14:textId="77777777" w:rsidTr="00CC4FCF">
        <w:tblPrEx>
          <w:tblLook w:val="0000" w:firstRow="0" w:lastRow="0" w:firstColumn="0" w:lastColumn="0" w:noHBand="0" w:noVBand="0"/>
        </w:tblPrEx>
        <w:trPr>
          <w:trHeight w:val="636"/>
        </w:trPr>
        <w:tc>
          <w:tcPr>
            <w:tcW w:w="4551" w:type="dxa"/>
            <w:shd w:val="clear" w:color="auto" w:fill="D9D9D9" w:themeFill="background1" w:themeFillShade="D9"/>
          </w:tcPr>
          <w:p w14:paraId="292FF3A6" w14:textId="77777777" w:rsidR="00CC4FCF" w:rsidRPr="00CC4FCF" w:rsidRDefault="00CC4FCF" w:rsidP="00CC4FCF">
            <w:pPr>
              <w:spacing w:after="0"/>
              <w:jc w:val="center"/>
              <w:rPr>
                <w:rFonts w:ascii="Calibri" w:eastAsia="Calibri" w:hAnsi="Calibri" w:cs="Times New Roman"/>
                <w:noProof/>
              </w:rPr>
            </w:pPr>
            <w:r w:rsidRPr="00CC4FCF">
              <w:rPr>
                <w:rFonts w:ascii="Calibri" w:eastAsia="Calibri" w:hAnsi="Calibri" w:cs="Times New Roman"/>
                <w:noProof/>
              </w:rPr>
              <w:t>Kikoły, Nowe Orzechowo, Stare Orzechowo, Zapiecki,  Wójtostwo, Wólka Kikolska.</w:t>
            </w:r>
          </w:p>
        </w:tc>
        <w:tc>
          <w:tcPr>
            <w:tcW w:w="1387" w:type="dxa"/>
            <w:vMerge/>
            <w:vAlign w:val="center"/>
          </w:tcPr>
          <w:p w14:paraId="2FA2F621" w14:textId="77777777" w:rsidR="00CC4FCF" w:rsidRPr="00CC4FCF" w:rsidRDefault="00CC4FCF" w:rsidP="00CC4FCF">
            <w:pPr>
              <w:jc w:val="center"/>
              <w:rPr>
                <w:rFonts w:ascii="Calibri" w:eastAsia="Calibri" w:hAnsi="Calibri" w:cs="Times New Roman"/>
                <w:noProof/>
              </w:rPr>
            </w:pPr>
          </w:p>
        </w:tc>
        <w:tc>
          <w:tcPr>
            <w:tcW w:w="422" w:type="dxa"/>
          </w:tcPr>
          <w:p w14:paraId="19C92D20" w14:textId="77777777" w:rsidR="00CC4FCF" w:rsidRPr="00CC4FCF" w:rsidRDefault="00CC4FCF" w:rsidP="00CC4FCF">
            <w:pPr>
              <w:spacing w:after="0" w:line="240" w:lineRule="auto"/>
              <w:jc w:val="center"/>
              <w:rPr>
                <w:rFonts w:ascii="Calibri" w:eastAsia="Calibri" w:hAnsi="Calibri" w:cs="Times New Roman"/>
                <w:noProof/>
              </w:rPr>
            </w:pPr>
            <w:r w:rsidRPr="00CC4FCF">
              <w:rPr>
                <w:rFonts w:ascii="Calibri" w:eastAsia="Calibri" w:hAnsi="Calibri" w:cs="Times New Roman"/>
                <w:noProof/>
              </w:rPr>
              <w:t>16</w:t>
            </w:r>
          </w:p>
        </w:tc>
        <w:tc>
          <w:tcPr>
            <w:tcW w:w="422" w:type="dxa"/>
          </w:tcPr>
          <w:p w14:paraId="55D4F5FF" w14:textId="77777777" w:rsidR="00CC4FCF" w:rsidRPr="00CC4FCF" w:rsidRDefault="00CC4FCF" w:rsidP="00CC4FCF">
            <w:pPr>
              <w:spacing w:after="0" w:line="240" w:lineRule="auto"/>
              <w:jc w:val="center"/>
              <w:rPr>
                <w:rFonts w:ascii="Calibri" w:eastAsia="Calibri" w:hAnsi="Calibri" w:cs="Times New Roman"/>
                <w:noProof/>
              </w:rPr>
            </w:pPr>
            <w:r w:rsidRPr="00CC4FCF">
              <w:rPr>
                <w:rFonts w:ascii="Calibri" w:eastAsia="Calibri" w:hAnsi="Calibri" w:cs="Times New Roman"/>
                <w:noProof/>
              </w:rPr>
              <w:t>13</w:t>
            </w:r>
          </w:p>
        </w:tc>
        <w:tc>
          <w:tcPr>
            <w:tcW w:w="476" w:type="dxa"/>
          </w:tcPr>
          <w:p w14:paraId="65EE1B84" w14:textId="77777777" w:rsidR="00CC4FCF" w:rsidRPr="00CC4FCF" w:rsidRDefault="00CC4FCF" w:rsidP="00CC4FCF">
            <w:pPr>
              <w:spacing w:after="0" w:line="240" w:lineRule="auto"/>
              <w:jc w:val="center"/>
              <w:rPr>
                <w:rFonts w:ascii="Calibri" w:eastAsia="Calibri" w:hAnsi="Calibri" w:cs="Times New Roman"/>
                <w:noProof/>
              </w:rPr>
            </w:pPr>
            <w:r w:rsidRPr="00CC4FCF">
              <w:rPr>
                <w:rFonts w:ascii="Calibri" w:eastAsia="Calibri" w:hAnsi="Calibri" w:cs="Times New Roman"/>
                <w:noProof/>
              </w:rPr>
              <w:t>13</w:t>
            </w:r>
          </w:p>
        </w:tc>
        <w:tc>
          <w:tcPr>
            <w:tcW w:w="428" w:type="dxa"/>
          </w:tcPr>
          <w:p w14:paraId="7AA275A9" w14:textId="77777777" w:rsidR="00CC4FCF" w:rsidRPr="00CC4FCF" w:rsidRDefault="00CC4FCF" w:rsidP="00CC4FCF">
            <w:pPr>
              <w:spacing w:after="0" w:line="240" w:lineRule="auto"/>
              <w:jc w:val="center"/>
              <w:rPr>
                <w:rFonts w:ascii="Calibri" w:eastAsia="Calibri" w:hAnsi="Calibri" w:cs="Times New Roman"/>
                <w:noProof/>
              </w:rPr>
            </w:pPr>
            <w:r w:rsidRPr="00CC4FCF">
              <w:rPr>
                <w:rFonts w:ascii="Calibri" w:eastAsia="Calibri" w:hAnsi="Calibri" w:cs="Times New Roman"/>
                <w:noProof/>
              </w:rPr>
              <w:t>13</w:t>
            </w:r>
          </w:p>
        </w:tc>
        <w:tc>
          <w:tcPr>
            <w:tcW w:w="425" w:type="dxa"/>
          </w:tcPr>
          <w:p w14:paraId="4588C503" w14:textId="77777777" w:rsidR="00CC4FCF" w:rsidRPr="00CC4FCF" w:rsidRDefault="00CC4FCF" w:rsidP="00CC4FCF">
            <w:pPr>
              <w:spacing w:after="0" w:line="240" w:lineRule="auto"/>
              <w:jc w:val="center"/>
              <w:rPr>
                <w:rFonts w:ascii="Calibri" w:eastAsia="Calibri" w:hAnsi="Calibri" w:cs="Times New Roman"/>
                <w:noProof/>
              </w:rPr>
            </w:pPr>
            <w:r w:rsidRPr="00CC4FCF">
              <w:rPr>
                <w:rFonts w:ascii="Calibri" w:eastAsia="Calibri" w:hAnsi="Calibri" w:cs="Times New Roman"/>
                <w:noProof/>
              </w:rPr>
              <w:t>8</w:t>
            </w:r>
          </w:p>
        </w:tc>
        <w:tc>
          <w:tcPr>
            <w:tcW w:w="425" w:type="dxa"/>
          </w:tcPr>
          <w:p w14:paraId="2AFADE3B" w14:textId="77777777" w:rsidR="00CC4FCF" w:rsidRPr="00CC4FCF" w:rsidRDefault="00CC4FCF" w:rsidP="00CC4FCF">
            <w:pPr>
              <w:spacing w:after="0" w:line="240" w:lineRule="auto"/>
              <w:jc w:val="center"/>
              <w:rPr>
                <w:rFonts w:ascii="Calibri" w:eastAsia="Calibri" w:hAnsi="Calibri" w:cs="Times New Roman"/>
                <w:noProof/>
              </w:rPr>
            </w:pPr>
            <w:r w:rsidRPr="00CC4FCF">
              <w:rPr>
                <w:rFonts w:ascii="Calibri" w:eastAsia="Calibri" w:hAnsi="Calibri" w:cs="Times New Roman"/>
                <w:noProof/>
              </w:rPr>
              <w:t>8</w:t>
            </w:r>
          </w:p>
        </w:tc>
        <w:tc>
          <w:tcPr>
            <w:tcW w:w="426" w:type="dxa"/>
          </w:tcPr>
          <w:p w14:paraId="752C449D" w14:textId="77777777" w:rsidR="00CC4FCF" w:rsidRPr="00CC4FCF" w:rsidRDefault="00CC4FCF" w:rsidP="00CC4FCF">
            <w:pPr>
              <w:spacing w:after="0" w:line="240" w:lineRule="auto"/>
              <w:jc w:val="center"/>
              <w:rPr>
                <w:rFonts w:ascii="Calibri" w:eastAsia="Calibri" w:hAnsi="Calibri" w:cs="Times New Roman"/>
                <w:noProof/>
              </w:rPr>
            </w:pPr>
            <w:r w:rsidRPr="00CC4FCF">
              <w:rPr>
                <w:rFonts w:ascii="Calibri" w:eastAsia="Calibri" w:hAnsi="Calibri" w:cs="Times New Roman"/>
                <w:noProof/>
              </w:rPr>
              <w:t>3</w:t>
            </w:r>
          </w:p>
          <w:p w14:paraId="3E512A4E" w14:textId="77777777" w:rsidR="00CC4FCF" w:rsidRPr="00CC4FCF" w:rsidRDefault="00CC4FCF" w:rsidP="00CC4FCF">
            <w:pPr>
              <w:spacing w:after="0" w:line="240" w:lineRule="auto"/>
              <w:jc w:val="center"/>
              <w:rPr>
                <w:rFonts w:ascii="Calibri" w:eastAsia="Calibri" w:hAnsi="Calibri" w:cs="Times New Roman"/>
                <w:noProof/>
              </w:rPr>
            </w:pPr>
            <w:r w:rsidRPr="00CC4FCF">
              <w:rPr>
                <w:rFonts w:ascii="Calibri" w:eastAsia="Calibri" w:hAnsi="Calibri" w:cs="Times New Roman"/>
                <w:noProof/>
              </w:rPr>
              <w:t>31</w:t>
            </w:r>
          </w:p>
        </w:tc>
        <w:tc>
          <w:tcPr>
            <w:tcW w:w="425" w:type="dxa"/>
          </w:tcPr>
          <w:p w14:paraId="4AD0C222" w14:textId="77777777" w:rsidR="00CC4FCF" w:rsidRPr="00CC4FCF" w:rsidRDefault="00CC4FCF" w:rsidP="00CC4FCF">
            <w:pPr>
              <w:spacing w:after="0" w:line="240" w:lineRule="auto"/>
              <w:jc w:val="center"/>
              <w:rPr>
                <w:rFonts w:ascii="Calibri" w:eastAsia="Calibri" w:hAnsi="Calibri" w:cs="Times New Roman"/>
                <w:noProof/>
              </w:rPr>
            </w:pPr>
            <w:r w:rsidRPr="00CC4FCF">
              <w:rPr>
                <w:rFonts w:ascii="Calibri" w:eastAsia="Calibri" w:hAnsi="Calibri" w:cs="Times New Roman"/>
                <w:noProof/>
              </w:rPr>
              <w:t>28</w:t>
            </w:r>
          </w:p>
        </w:tc>
        <w:tc>
          <w:tcPr>
            <w:tcW w:w="425" w:type="dxa"/>
          </w:tcPr>
          <w:p w14:paraId="45B47D59" w14:textId="77777777" w:rsidR="00CC4FCF" w:rsidRPr="00CC4FCF" w:rsidRDefault="00CC4FCF" w:rsidP="00CC4FCF">
            <w:pPr>
              <w:spacing w:after="0" w:line="240" w:lineRule="auto"/>
              <w:jc w:val="center"/>
              <w:rPr>
                <w:rFonts w:ascii="Calibri" w:eastAsia="Calibri" w:hAnsi="Calibri" w:cs="Times New Roman"/>
                <w:noProof/>
              </w:rPr>
            </w:pPr>
            <w:r w:rsidRPr="00CC4FCF">
              <w:rPr>
                <w:rFonts w:ascii="Calibri" w:eastAsia="Calibri" w:hAnsi="Calibri" w:cs="Times New Roman"/>
                <w:noProof/>
              </w:rPr>
              <w:t>25</w:t>
            </w:r>
          </w:p>
        </w:tc>
        <w:tc>
          <w:tcPr>
            <w:tcW w:w="425" w:type="dxa"/>
          </w:tcPr>
          <w:p w14:paraId="3839A7DC" w14:textId="77777777" w:rsidR="00CC4FCF" w:rsidRPr="00CC4FCF" w:rsidRDefault="00CC4FCF" w:rsidP="00CC4FCF">
            <w:pPr>
              <w:spacing w:after="0" w:line="240" w:lineRule="auto"/>
              <w:jc w:val="center"/>
              <w:rPr>
                <w:rFonts w:ascii="Calibri" w:eastAsia="Calibri" w:hAnsi="Calibri" w:cs="Times New Roman"/>
                <w:noProof/>
              </w:rPr>
            </w:pPr>
            <w:r w:rsidRPr="00CC4FCF">
              <w:rPr>
                <w:rFonts w:ascii="Calibri" w:eastAsia="Calibri" w:hAnsi="Calibri" w:cs="Times New Roman"/>
                <w:noProof/>
              </w:rPr>
              <w:t>23</w:t>
            </w:r>
          </w:p>
        </w:tc>
        <w:tc>
          <w:tcPr>
            <w:tcW w:w="426" w:type="dxa"/>
          </w:tcPr>
          <w:p w14:paraId="16E96550" w14:textId="77777777" w:rsidR="00CC4FCF" w:rsidRPr="00CC4FCF" w:rsidRDefault="00CC4FCF" w:rsidP="00CC4FCF">
            <w:pPr>
              <w:spacing w:after="0" w:line="240" w:lineRule="auto"/>
              <w:jc w:val="center"/>
              <w:rPr>
                <w:rFonts w:ascii="Calibri" w:eastAsia="Calibri" w:hAnsi="Calibri" w:cs="Times New Roman"/>
                <w:noProof/>
              </w:rPr>
            </w:pPr>
            <w:r w:rsidRPr="00CC4FCF">
              <w:rPr>
                <w:rFonts w:ascii="Calibri" w:eastAsia="Calibri" w:hAnsi="Calibri" w:cs="Times New Roman"/>
                <w:noProof/>
              </w:rPr>
              <w:t>20</w:t>
            </w:r>
          </w:p>
        </w:tc>
        <w:tc>
          <w:tcPr>
            <w:tcW w:w="425" w:type="dxa"/>
          </w:tcPr>
          <w:p w14:paraId="12E05EFE" w14:textId="77777777" w:rsidR="00CC4FCF" w:rsidRPr="00CC4FCF" w:rsidRDefault="00CC4FCF" w:rsidP="00CC4FCF">
            <w:pPr>
              <w:spacing w:after="0" w:line="240" w:lineRule="auto"/>
              <w:jc w:val="center"/>
              <w:rPr>
                <w:rFonts w:ascii="Calibri" w:eastAsia="Calibri" w:hAnsi="Calibri" w:cs="Times New Roman"/>
                <w:noProof/>
              </w:rPr>
            </w:pPr>
            <w:r w:rsidRPr="00CC4FCF">
              <w:rPr>
                <w:rFonts w:ascii="Calibri" w:eastAsia="Calibri" w:hAnsi="Calibri" w:cs="Times New Roman"/>
                <w:noProof/>
              </w:rPr>
              <w:t>18</w:t>
            </w:r>
          </w:p>
        </w:tc>
      </w:tr>
    </w:tbl>
    <w:p w14:paraId="229FF3F2" w14:textId="77777777" w:rsidR="00CC4FCF" w:rsidRPr="00CC4FCF" w:rsidRDefault="00CC4FCF" w:rsidP="00CC4FCF">
      <w:pPr>
        <w:rPr>
          <w:rFonts w:ascii="Calibri" w:eastAsia="Calibri" w:hAnsi="Calibri" w:cs="Times New Roman"/>
          <w:noProof/>
        </w:rPr>
      </w:pPr>
    </w:p>
    <w:p w14:paraId="6D5E4C66" w14:textId="77777777" w:rsidR="00CC4FCF" w:rsidRPr="00CC4FCF" w:rsidRDefault="00CC4FCF" w:rsidP="00CC4FCF">
      <w:pPr>
        <w:rPr>
          <w:rFonts w:ascii="Calibri" w:eastAsia="Calibri" w:hAnsi="Calibri" w:cs="Times New Roman"/>
          <w:noProof/>
        </w:rPr>
      </w:pPr>
    </w:p>
    <w:p w14:paraId="55A5DBD1" w14:textId="77777777" w:rsidR="000046D6" w:rsidRDefault="000046D6"/>
    <w:sectPr w:rsidR="000046D6" w:rsidSect="00CC4FCF">
      <w:headerReference w:type="default" r:id="rId35"/>
      <w:footerReference w:type="default" r:id="rId36"/>
      <w:pgSz w:w="11906" w:h="16838"/>
      <w:pgMar w:top="993" w:right="1417" w:bottom="426" w:left="1417" w:header="708" w:footer="227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759469" w15:done="0"/>
  <w15:commentEx w15:paraId="2B35D199" w15:done="0"/>
  <w15:commentEx w15:paraId="4AB6957A" w15:done="0"/>
  <w15:commentEx w15:paraId="33771CD4" w15:done="0"/>
  <w15:commentEx w15:paraId="7B99BDF7" w15:done="0"/>
  <w15:commentEx w15:paraId="756E5CC7" w15:done="0"/>
  <w15:commentEx w15:paraId="4F3B341A" w15:done="0"/>
  <w15:commentEx w15:paraId="790FD952" w15:done="0"/>
  <w15:commentEx w15:paraId="009ECE6C" w15:done="0"/>
  <w15:commentEx w15:paraId="070BD7A4" w15:done="0"/>
  <w15:commentEx w15:paraId="60D1327B" w15:done="0"/>
  <w15:commentEx w15:paraId="43B7844F" w15:done="0"/>
  <w15:commentEx w15:paraId="4D0B5158" w15:done="0"/>
  <w15:commentEx w15:paraId="34CC608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DF0082" w14:textId="77777777" w:rsidR="00D17A65" w:rsidRDefault="00D17A65">
      <w:pPr>
        <w:spacing w:after="0" w:line="240" w:lineRule="auto"/>
      </w:pPr>
      <w:r>
        <w:separator/>
      </w:r>
    </w:p>
  </w:endnote>
  <w:endnote w:type="continuationSeparator" w:id="0">
    <w:p w14:paraId="41C6356C" w14:textId="77777777" w:rsidR="00D17A65" w:rsidRDefault="00D17A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10006FF" w:usb1="4000205B" w:usb2="00000010" w:usb3="00000000" w:csb0="0000019F" w:csb1="00000000"/>
  </w:font>
  <w:font w:name="TimesNewRomanPS">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5857747"/>
      <w:docPartObj>
        <w:docPartGallery w:val="Page Numbers (Bottom of Page)"/>
        <w:docPartUnique/>
      </w:docPartObj>
    </w:sdtPr>
    <w:sdtEndPr/>
    <w:sdtContent>
      <w:p w14:paraId="176BF905" w14:textId="77777777" w:rsidR="00490ADA" w:rsidRDefault="00490ADA" w:rsidP="007E698D">
        <w:pPr>
          <w:pStyle w:val="Stopka"/>
          <w:jc w:val="right"/>
        </w:pPr>
        <w:r>
          <w:fldChar w:fldCharType="begin"/>
        </w:r>
        <w:r>
          <w:instrText>PAGE   \* MERGEFORMAT</w:instrText>
        </w:r>
        <w:r>
          <w:fldChar w:fldCharType="separate"/>
        </w:r>
        <w:r w:rsidR="00677678">
          <w:rPr>
            <w:noProof/>
          </w:rPr>
          <w:t>1</w:t>
        </w:r>
        <w:r>
          <w:fldChar w:fldCharType="end"/>
        </w:r>
      </w:p>
    </w:sdtContent>
  </w:sdt>
  <w:p w14:paraId="243CE273" w14:textId="77777777" w:rsidR="00490ADA" w:rsidRDefault="00490ADA">
    <w:pPr>
      <w:pStyle w:val="Stopk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0437E89" w14:textId="77777777" w:rsidR="00D17A65" w:rsidRDefault="00D17A65">
      <w:pPr>
        <w:spacing w:after="0" w:line="240" w:lineRule="auto"/>
      </w:pPr>
      <w:r>
        <w:separator/>
      </w:r>
    </w:p>
  </w:footnote>
  <w:footnote w:type="continuationSeparator" w:id="0">
    <w:p w14:paraId="49297541" w14:textId="77777777" w:rsidR="00D17A65" w:rsidRDefault="00D17A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DCD993" w14:textId="77777777" w:rsidR="00490ADA" w:rsidRDefault="00490ADA" w:rsidP="007E698D">
    <w:pPr>
      <w:spacing w:line="360" w:lineRule="aut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0"/>
        </w:tabs>
        <w:ind w:left="432" w:hanging="432"/>
      </w:pPr>
    </w:lvl>
    <w:lvl w:ilvl="1">
      <w:start w:val="1"/>
      <w:numFmt w:val="none"/>
      <w:pStyle w:val="Nagwek2"/>
      <w:suff w:val="nothing"/>
      <w:lvlText w:val=""/>
      <w:lvlJc w:val="left"/>
      <w:pPr>
        <w:tabs>
          <w:tab w:val="num" w:pos="0"/>
        </w:tabs>
        <w:ind w:left="576" w:hanging="576"/>
      </w:pPr>
    </w:lvl>
    <w:lvl w:ilvl="2">
      <w:start w:val="1"/>
      <w:numFmt w:val="none"/>
      <w:pStyle w:val="Nagwek3"/>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pStyle w:val="Nagwek8"/>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6"/>
    <w:multiLevelType w:val="singleLevel"/>
    <w:tmpl w:val="00000006"/>
    <w:name w:val="WW8Num6"/>
    <w:lvl w:ilvl="0">
      <w:start w:val="1"/>
      <w:numFmt w:val="lowerLetter"/>
      <w:lvlText w:val="%1)"/>
      <w:lvlJc w:val="left"/>
      <w:pPr>
        <w:tabs>
          <w:tab w:val="num" w:pos="720"/>
        </w:tabs>
        <w:ind w:left="720" w:hanging="360"/>
      </w:pPr>
    </w:lvl>
  </w:abstractNum>
  <w:abstractNum w:abstractNumId="3">
    <w:nsid w:val="0000000D"/>
    <w:multiLevelType w:val="multilevel"/>
    <w:tmpl w:val="404AEB58"/>
    <w:name w:val="WW8Num13"/>
    <w:lvl w:ilvl="0">
      <w:start w:val="1"/>
      <w:numFmt w:val="bullet"/>
      <w:lvlText w:val=""/>
      <w:lvlJc w:val="left"/>
      <w:pPr>
        <w:tabs>
          <w:tab w:val="num" w:pos="720"/>
        </w:tabs>
        <w:ind w:left="720" w:hanging="360"/>
      </w:pPr>
      <w:rPr>
        <w:rFonts w:ascii="Symbol" w:hAnsi="Symbol"/>
      </w:rPr>
    </w:lvl>
    <w:lvl w:ilvl="1">
      <w:start w:val="1"/>
      <w:numFmt w:val="lowerLetter"/>
      <w:lvlText w:val="%2)"/>
      <w:lvlJc w:val="left"/>
      <w:pPr>
        <w:tabs>
          <w:tab w:val="num" w:pos="1440"/>
        </w:tabs>
        <w:ind w:left="1440" w:hanging="360"/>
      </w:pPr>
      <w:rPr>
        <w:rFonts w:ascii="Times New Roman" w:eastAsia="Times New Roman" w:hAnsi="Times New Roman" w:cs="Times New Roman" w:hint="default"/>
        <w:color w:val="auto"/>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4">
    <w:nsid w:val="0000000F"/>
    <w:multiLevelType w:val="singleLevel"/>
    <w:tmpl w:val="E4680B10"/>
    <w:name w:val="WW8Num15"/>
    <w:lvl w:ilvl="0">
      <w:start w:val="1"/>
      <w:numFmt w:val="lowerLetter"/>
      <w:lvlText w:val="%1)"/>
      <w:lvlJc w:val="left"/>
      <w:pPr>
        <w:tabs>
          <w:tab w:val="num" w:pos="720"/>
        </w:tabs>
        <w:ind w:left="720" w:hanging="360"/>
      </w:pPr>
      <w:rPr>
        <w:rFonts w:ascii="Times New Roman" w:eastAsia="Times New Roman" w:hAnsi="Times New Roman" w:cs="Times New Roman" w:hint="default"/>
      </w:rPr>
    </w:lvl>
  </w:abstractNum>
  <w:abstractNum w:abstractNumId="5">
    <w:nsid w:val="00000011"/>
    <w:multiLevelType w:val="multilevel"/>
    <w:tmpl w:val="36304866"/>
    <w:name w:val="WW8Num17"/>
    <w:lvl w:ilvl="0">
      <w:start w:val="1"/>
      <w:numFmt w:val="decimal"/>
      <w:lvlText w:val="%1."/>
      <w:lvlJc w:val="left"/>
      <w:pPr>
        <w:tabs>
          <w:tab w:val="num" w:pos="0"/>
        </w:tabs>
        <w:ind w:left="720" w:hanging="360"/>
      </w:pPr>
      <w:rPr>
        <w:i w:val="0"/>
      </w:rPr>
    </w:lvl>
    <w:lvl w:ilvl="1">
      <w:start w:val="1"/>
      <w:numFmt w:val="decimal"/>
      <w:lvlText w:val="%1.%2."/>
      <w:lvlJc w:val="left"/>
      <w:pPr>
        <w:ind w:left="720" w:hanging="360"/>
      </w:pPr>
      <w:rPr>
        <w:rFonts w:hint="default"/>
      </w:rPr>
    </w:lvl>
    <w:lvl w:ilvl="2">
      <w:start w:val="1"/>
      <w:numFmt w:val="decimal"/>
      <w:lvlText w:val="%1.%2.%3."/>
      <w:lvlJc w:val="left"/>
      <w:pPr>
        <w:ind w:left="720" w:hanging="720"/>
      </w:pPr>
      <w:rPr>
        <w:rFonts w:hint="default"/>
        <w:b w:val="0"/>
      </w:rPr>
    </w:lvl>
    <w:lvl w:ilvl="3">
      <w:start w:val="1"/>
      <w:numFmt w:val="decimalZero"/>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6">
    <w:nsid w:val="00000014"/>
    <w:multiLevelType w:val="singleLevel"/>
    <w:tmpl w:val="C33EC454"/>
    <w:lvl w:ilvl="0">
      <w:start w:val="1"/>
      <w:numFmt w:val="lowerLetter"/>
      <w:lvlText w:val="%1)"/>
      <w:lvlJc w:val="left"/>
      <w:pPr>
        <w:tabs>
          <w:tab w:val="num" w:pos="720"/>
        </w:tabs>
        <w:ind w:left="720" w:hanging="360"/>
      </w:pPr>
      <w:rPr>
        <w:rFonts w:ascii="Times New Roman" w:eastAsia="Times New Roman" w:hAnsi="Times New Roman" w:cs="Times New Roman" w:hint="default"/>
        <w:color w:val="auto"/>
      </w:rPr>
    </w:lvl>
  </w:abstractNum>
  <w:abstractNum w:abstractNumId="7">
    <w:nsid w:val="0000001B"/>
    <w:multiLevelType w:val="singleLevel"/>
    <w:tmpl w:val="0000001B"/>
    <w:name w:val="WW8Num27"/>
    <w:lvl w:ilvl="0">
      <w:start w:val="1"/>
      <w:numFmt w:val="lowerLetter"/>
      <w:lvlText w:val="%1)"/>
      <w:lvlJc w:val="left"/>
      <w:pPr>
        <w:tabs>
          <w:tab w:val="num" w:pos="0"/>
        </w:tabs>
        <w:ind w:left="720" w:hanging="360"/>
      </w:pPr>
    </w:lvl>
  </w:abstractNum>
  <w:abstractNum w:abstractNumId="8">
    <w:nsid w:val="0000001E"/>
    <w:multiLevelType w:val="multilevel"/>
    <w:tmpl w:val="0000001E"/>
    <w:name w:val="WW8Num30"/>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0000001F"/>
    <w:multiLevelType w:val="multilevel"/>
    <w:tmpl w:val="0000001F"/>
    <w:name w:val="WW8Num31"/>
    <w:lvl w:ilvl="0">
      <w:start w:val="1"/>
      <w:numFmt w:val="decimal"/>
      <w:lvlText w:val="%1."/>
      <w:lvlJc w:val="left"/>
      <w:pPr>
        <w:tabs>
          <w:tab w:val="num" w:pos="360"/>
        </w:tabs>
        <w:ind w:left="36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00000020"/>
    <w:multiLevelType w:val="multilevel"/>
    <w:tmpl w:val="00000020"/>
    <w:name w:val="WW8Num3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00000022"/>
    <w:multiLevelType w:val="multilevel"/>
    <w:tmpl w:val="00000022"/>
    <w:name w:val="WW8Num34"/>
    <w:lvl w:ilvl="0">
      <w:start w:val="1"/>
      <w:numFmt w:val="decimal"/>
      <w:lvlText w:val="%1. "/>
      <w:lvlJc w:val="left"/>
      <w:pPr>
        <w:tabs>
          <w:tab w:val="num" w:pos="0"/>
        </w:tabs>
        <w:ind w:left="283" w:hanging="283"/>
      </w:pPr>
      <w:rPr>
        <w:b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nsid w:val="055A10A8"/>
    <w:multiLevelType w:val="hybridMultilevel"/>
    <w:tmpl w:val="48B482F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094D0A43"/>
    <w:multiLevelType w:val="hybridMultilevel"/>
    <w:tmpl w:val="01243654"/>
    <w:lvl w:ilvl="0" w:tplc="0415000F">
      <w:start w:val="1"/>
      <w:numFmt w:val="decimal"/>
      <w:lvlText w:val="%1."/>
      <w:lvlJc w:val="left"/>
      <w:pPr>
        <w:tabs>
          <w:tab w:val="num" w:pos="360"/>
        </w:tabs>
        <w:ind w:left="360" w:hanging="360"/>
      </w:pPr>
    </w:lvl>
    <w:lvl w:ilvl="1" w:tplc="A0BA93DC">
      <w:start w:val="1"/>
      <w:numFmt w:val="decimal"/>
      <w:lvlText w:val="%2)"/>
      <w:lvlJc w:val="left"/>
      <w:pPr>
        <w:tabs>
          <w:tab w:val="num" w:pos="1080"/>
        </w:tabs>
        <w:ind w:left="108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nsid w:val="094D7E07"/>
    <w:multiLevelType w:val="hybridMultilevel"/>
    <w:tmpl w:val="2C88A3B0"/>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0CB538EA"/>
    <w:multiLevelType w:val="hybridMultilevel"/>
    <w:tmpl w:val="E39EC834"/>
    <w:lvl w:ilvl="0" w:tplc="939A058A">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6">
    <w:nsid w:val="0CCF23D3"/>
    <w:multiLevelType w:val="hybridMultilevel"/>
    <w:tmpl w:val="14880D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12340DB1"/>
    <w:multiLevelType w:val="hybridMultilevel"/>
    <w:tmpl w:val="03949A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35B2B54"/>
    <w:multiLevelType w:val="hybridMultilevel"/>
    <w:tmpl w:val="C9B47AB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4187FB3"/>
    <w:multiLevelType w:val="hybridMultilevel"/>
    <w:tmpl w:val="8EBAFA4C"/>
    <w:lvl w:ilvl="0" w:tplc="04150011">
      <w:start w:val="1"/>
      <w:numFmt w:val="decimal"/>
      <w:lvlText w:val="%1)"/>
      <w:lvlJc w:val="left"/>
      <w:pPr>
        <w:ind w:left="1004" w:hanging="360"/>
      </w:pPr>
    </w:lvl>
    <w:lvl w:ilvl="1" w:tplc="04150011">
      <w:start w:val="1"/>
      <w:numFmt w:val="decimal"/>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0">
    <w:nsid w:val="16310444"/>
    <w:multiLevelType w:val="hybridMultilevel"/>
    <w:tmpl w:val="B770D29E"/>
    <w:lvl w:ilvl="0" w:tplc="00000006">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7AA13C5"/>
    <w:multiLevelType w:val="multilevel"/>
    <w:tmpl w:val="674C6DBA"/>
    <w:lvl w:ilvl="0">
      <w:start w:val="2"/>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decimal"/>
      <w:lvlText w:val="%1.%2.%3."/>
      <w:lvlJc w:val="left"/>
      <w:pPr>
        <w:ind w:left="720" w:hanging="720"/>
      </w:pPr>
      <w:rPr>
        <w:rFonts w:hint="default"/>
        <w:b w:val="0"/>
      </w:rPr>
    </w:lvl>
    <w:lvl w:ilvl="3">
      <w:start w:val="1"/>
      <w:numFmt w:val="decimalZero"/>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2">
    <w:nsid w:val="199773C7"/>
    <w:multiLevelType w:val="hybridMultilevel"/>
    <w:tmpl w:val="FA96114C"/>
    <w:lvl w:ilvl="0" w:tplc="0415000F">
      <w:start w:val="1"/>
      <w:numFmt w:val="decimal"/>
      <w:lvlText w:val="%1."/>
      <w:lvlJc w:val="left"/>
      <w:pPr>
        <w:tabs>
          <w:tab w:val="num" w:pos="360"/>
        </w:tabs>
        <w:ind w:left="360" w:hanging="360"/>
      </w:pPr>
    </w:lvl>
    <w:lvl w:ilvl="1" w:tplc="55FAE2C4">
      <w:start w:val="1"/>
      <w:numFmt w:val="lowerLetter"/>
      <w:lvlText w:val="%2)"/>
      <w:lvlJc w:val="left"/>
      <w:pPr>
        <w:tabs>
          <w:tab w:val="num" w:pos="1080"/>
        </w:tabs>
        <w:ind w:left="1080" w:hanging="360"/>
      </w:pPr>
      <w:rPr>
        <w:rFonts w:hint="default"/>
      </w:rPr>
    </w:lvl>
    <w:lvl w:ilvl="2" w:tplc="9058F7F2">
      <w:start w:val="1"/>
      <w:numFmt w:val="lowerLetter"/>
      <w:lvlText w:val="%3)"/>
      <w:lvlJc w:val="left"/>
      <w:pPr>
        <w:tabs>
          <w:tab w:val="num" w:pos="1980"/>
        </w:tabs>
        <w:ind w:left="19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3">
    <w:nsid w:val="1A542D74"/>
    <w:multiLevelType w:val="multilevel"/>
    <w:tmpl w:val="CE94B16E"/>
    <w:lvl w:ilvl="0">
      <w:start w:val="1"/>
      <w:numFmt w:val="decimal"/>
      <w:lvlText w:val="%1."/>
      <w:lvlJc w:val="left"/>
      <w:pPr>
        <w:tabs>
          <w:tab w:val="num" w:pos="705"/>
        </w:tabs>
        <w:ind w:left="705" w:hanging="705"/>
      </w:pPr>
      <w:rPr>
        <w:rFonts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nsid w:val="1C116FCE"/>
    <w:multiLevelType w:val="hybridMultilevel"/>
    <w:tmpl w:val="F544C1C8"/>
    <w:lvl w:ilvl="0" w:tplc="04150011">
      <w:start w:val="1"/>
      <w:numFmt w:val="decimal"/>
      <w:lvlText w:val="%1)"/>
      <w:lvlJc w:val="left"/>
      <w:pPr>
        <w:ind w:left="765" w:hanging="360"/>
      </w:pPr>
      <w:rPr>
        <w:rFonts w:hint="default"/>
      </w:r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25">
    <w:nsid w:val="1DD36C30"/>
    <w:multiLevelType w:val="multilevel"/>
    <w:tmpl w:val="6D4A3016"/>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6">
    <w:nsid w:val="1E05651F"/>
    <w:multiLevelType w:val="hybridMultilevel"/>
    <w:tmpl w:val="34AC27E6"/>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1FB81B52"/>
    <w:multiLevelType w:val="hybridMultilevel"/>
    <w:tmpl w:val="AA9A4B20"/>
    <w:lvl w:ilvl="0" w:tplc="0415000F">
      <w:start w:val="1"/>
      <w:numFmt w:val="decimal"/>
      <w:lvlText w:val="%1."/>
      <w:lvlJc w:val="left"/>
      <w:pPr>
        <w:ind w:left="360" w:hanging="360"/>
      </w:pPr>
    </w:lvl>
    <w:lvl w:ilvl="1" w:tplc="00000015">
      <w:start w:val="1"/>
      <w:numFmt w:val="decimal"/>
      <w:lvlText w:val="%2)"/>
      <w:lvlJc w:val="left"/>
      <w:pPr>
        <w:ind w:left="1080" w:hanging="360"/>
      </w:pPr>
    </w:lvl>
    <w:lvl w:ilvl="2" w:tplc="95D6974A">
      <w:start w:val="12"/>
      <w:numFmt w:val="upperRoman"/>
      <w:lvlText w:val="%3."/>
      <w:lvlJc w:val="left"/>
      <w:pPr>
        <w:ind w:left="2340" w:hanging="720"/>
      </w:pPr>
      <w:rPr>
        <w:rFonts w:hint="default"/>
        <w:b/>
      </w:rPr>
    </w:lvl>
    <w:lvl w:ilvl="3" w:tplc="00000015">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8">
    <w:nsid w:val="20E071A6"/>
    <w:multiLevelType w:val="hybridMultilevel"/>
    <w:tmpl w:val="34E24F0E"/>
    <w:lvl w:ilvl="0" w:tplc="29202C0C">
      <w:start w:val="1"/>
      <w:numFmt w:val="decimal"/>
      <w:lvlText w:val="%1)"/>
      <w:lvlJc w:val="left"/>
      <w:pPr>
        <w:ind w:left="360" w:hanging="360"/>
      </w:pPr>
      <w:rPr>
        <w:rFonts w:hint="default"/>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9">
    <w:nsid w:val="21A323CC"/>
    <w:multiLevelType w:val="hybridMultilevel"/>
    <w:tmpl w:val="01742ACE"/>
    <w:lvl w:ilvl="0" w:tplc="98F6ADF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23B50C5F"/>
    <w:multiLevelType w:val="hybridMultilevel"/>
    <w:tmpl w:val="8BEA32BE"/>
    <w:lvl w:ilvl="0" w:tplc="04150011">
      <w:start w:val="1"/>
      <w:numFmt w:val="decimal"/>
      <w:lvlText w:val="%1)"/>
      <w:lvlJc w:val="left"/>
      <w:pPr>
        <w:ind w:left="720" w:hanging="360"/>
      </w:pPr>
    </w:lvl>
    <w:lvl w:ilvl="1" w:tplc="04150017">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276D2B4D"/>
    <w:multiLevelType w:val="hybridMultilevel"/>
    <w:tmpl w:val="E6CE194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29393BFC"/>
    <w:multiLevelType w:val="hybridMultilevel"/>
    <w:tmpl w:val="DB3E592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2B1E50AB"/>
    <w:multiLevelType w:val="hybridMultilevel"/>
    <w:tmpl w:val="2974BFBE"/>
    <w:lvl w:ilvl="0" w:tplc="00000006">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2B994D7E"/>
    <w:multiLevelType w:val="hybridMultilevel"/>
    <w:tmpl w:val="2294E3A4"/>
    <w:lvl w:ilvl="0" w:tplc="0415000F">
      <w:start w:val="1"/>
      <w:numFmt w:val="decimal"/>
      <w:lvlText w:val="%1."/>
      <w:lvlJc w:val="left"/>
      <w:pPr>
        <w:ind w:left="360" w:hanging="360"/>
      </w:pPr>
    </w:lvl>
    <w:lvl w:ilvl="1" w:tplc="B5C00C50">
      <w:start w:val="1"/>
      <w:numFmt w:val="decimal"/>
      <w:lvlText w:val="%2."/>
      <w:lvlJc w:val="left"/>
      <w:pPr>
        <w:ind w:left="1080" w:hanging="360"/>
      </w:pPr>
      <w:rPr>
        <w:rFonts w:ascii="Times New Roman" w:eastAsia="Times New Roman" w:hAnsi="Times New Roman" w:cs="Cambria"/>
      </w:rPr>
    </w:lvl>
    <w:lvl w:ilvl="2" w:tplc="95D6974A">
      <w:start w:val="12"/>
      <w:numFmt w:val="upperRoman"/>
      <w:lvlText w:val="%3."/>
      <w:lvlJc w:val="left"/>
      <w:pPr>
        <w:ind w:left="2340" w:hanging="720"/>
      </w:pPr>
      <w:rPr>
        <w:rFonts w:hint="default"/>
        <w:b/>
      </w:rPr>
    </w:lvl>
    <w:lvl w:ilvl="3" w:tplc="AA2CF3FE">
      <w:start w:val="1"/>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nsid w:val="2F271741"/>
    <w:multiLevelType w:val="hybridMultilevel"/>
    <w:tmpl w:val="9F0E6D9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2FC139BB"/>
    <w:multiLevelType w:val="multilevel"/>
    <w:tmpl w:val="E00A961A"/>
    <w:lvl w:ilvl="0">
      <w:start w:val="2"/>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decimal"/>
      <w:lvlText w:val="%1.%2.%3."/>
      <w:lvlJc w:val="left"/>
      <w:pPr>
        <w:ind w:left="720" w:hanging="720"/>
      </w:pPr>
      <w:rPr>
        <w:rFonts w:hint="default"/>
        <w:b w:val="0"/>
      </w:rPr>
    </w:lvl>
    <w:lvl w:ilvl="3">
      <w:start w:val="1"/>
      <w:numFmt w:val="decimalZero"/>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nsid w:val="3103708B"/>
    <w:multiLevelType w:val="hybridMultilevel"/>
    <w:tmpl w:val="A92ED5F6"/>
    <w:lvl w:ilvl="0" w:tplc="04150017">
      <w:start w:val="1"/>
      <w:numFmt w:val="lowerLetter"/>
      <w:lvlText w:val="%1)"/>
      <w:lvlJc w:val="left"/>
      <w:pPr>
        <w:ind w:left="1260" w:hanging="360"/>
      </w:pPr>
      <w:rPr>
        <w:rFonts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38">
    <w:nsid w:val="32577197"/>
    <w:multiLevelType w:val="hybridMultilevel"/>
    <w:tmpl w:val="FE4400F6"/>
    <w:lvl w:ilvl="0" w:tplc="0415000F">
      <w:start w:val="1"/>
      <w:numFmt w:val="decimal"/>
      <w:lvlText w:val="%1."/>
      <w:lvlJc w:val="left"/>
      <w:pPr>
        <w:tabs>
          <w:tab w:val="num" w:pos="360"/>
        </w:tabs>
        <w:ind w:left="360" w:hanging="360"/>
      </w:pPr>
    </w:lvl>
    <w:lvl w:ilvl="1" w:tplc="55FAE2C4">
      <w:start w:val="1"/>
      <w:numFmt w:val="lowerLetter"/>
      <w:lvlText w:val="%2)"/>
      <w:lvlJc w:val="left"/>
      <w:pPr>
        <w:tabs>
          <w:tab w:val="num" w:pos="1080"/>
        </w:tabs>
        <w:ind w:left="1080" w:hanging="360"/>
      </w:pPr>
      <w:rPr>
        <w:rFonts w:hint="default"/>
      </w:rPr>
    </w:lvl>
    <w:lvl w:ilvl="2" w:tplc="04150011">
      <w:start w:val="1"/>
      <w:numFmt w:val="decimal"/>
      <w:lvlText w:val="%3)"/>
      <w:lvlJc w:val="left"/>
      <w:pPr>
        <w:tabs>
          <w:tab w:val="num" w:pos="1980"/>
        </w:tabs>
        <w:ind w:left="198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9">
    <w:nsid w:val="376E3A41"/>
    <w:multiLevelType w:val="multilevel"/>
    <w:tmpl w:val="08A2A874"/>
    <w:lvl w:ilvl="0">
      <w:start w:val="3"/>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0">
    <w:nsid w:val="39DF5563"/>
    <w:multiLevelType w:val="multilevel"/>
    <w:tmpl w:val="214A7EBC"/>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nsid w:val="3C007B55"/>
    <w:multiLevelType w:val="hybridMultilevel"/>
    <w:tmpl w:val="6FA0AD1A"/>
    <w:lvl w:ilvl="0" w:tplc="15A6D9AE">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3D9F43E5"/>
    <w:multiLevelType w:val="hybridMultilevel"/>
    <w:tmpl w:val="F85809A4"/>
    <w:lvl w:ilvl="0" w:tplc="04150017">
      <w:start w:val="1"/>
      <w:numFmt w:val="lowerLetter"/>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43">
    <w:nsid w:val="3DB869B5"/>
    <w:multiLevelType w:val="hybridMultilevel"/>
    <w:tmpl w:val="FFD651C0"/>
    <w:lvl w:ilvl="0" w:tplc="C2442720">
      <w:start w:val="1"/>
      <w:numFmt w:val="decimal"/>
      <w:lvlText w:val="%1)"/>
      <w:lvlJc w:val="left"/>
      <w:pPr>
        <w:ind w:left="720" w:hanging="360"/>
      </w:pPr>
      <w:rPr>
        <w:rFonts w:hint="default"/>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415C2DEE"/>
    <w:multiLevelType w:val="multilevel"/>
    <w:tmpl w:val="9F5CF9FC"/>
    <w:lvl w:ilvl="0">
      <w:start w:val="1"/>
      <w:numFmt w:val="lowerLetter"/>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5">
    <w:nsid w:val="41B50CCE"/>
    <w:multiLevelType w:val="hybridMultilevel"/>
    <w:tmpl w:val="909076C6"/>
    <w:lvl w:ilvl="0" w:tplc="0415000F">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46">
    <w:nsid w:val="41F80B22"/>
    <w:multiLevelType w:val="hybridMultilevel"/>
    <w:tmpl w:val="BB0AEC74"/>
    <w:lvl w:ilvl="0" w:tplc="4928E1CA">
      <w:start w:val="1"/>
      <w:numFmt w:val="lowerLetter"/>
      <w:lvlText w:val="%1)"/>
      <w:lvlJc w:val="left"/>
      <w:pPr>
        <w:ind w:left="1125" w:hanging="360"/>
      </w:pPr>
      <w:rPr>
        <w:rFonts w:hint="default"/>
      </w:rPr>
    </w:lvl>
    <w:lvl w:ilvl="1" w:tplc="04150019">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47">
    <w:nsid w:val="42FC73B9"/>
    <w:multiLevelType w:val="hybridMultilevel"/>
    <w:tmpl w:val="7E46E7C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nsid w:val="44547EB9"/>
    <w:multiLevelType w:val="hybridMultilevel"/>
    <w:tmpl w:val="870A20AC"/>
    <w:lvl w:ilvl="0" w:tplc="892E4D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nsid w:val="4784546B"/>
    <w:multiLevelType w:val="hybridMultilevel"/>
    <w:tmpl w:val="98628900"/>
    <w:lvl w:ilvl="0" w:tplc="C4C2F7A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nsid w:val="47CA637A"/>
    <w:multiLevelType w:val="hybridMultilevel"/>
    <w:tmpl w:val="0068F6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4A463252"/>
    <w:multiLevelType w:val="hybridMultilevel"/>
    <w:tmpl w:val="2C16B576"/>
    <w:lvl w:ilvl="0" w:tplc="757C83DC">
      <w:start w:val="1"/>
      <w:numFmt w:val="lowerLetter"/>
      <w:lvlText w:val="%1)"/>
      <w:lvlJc w:val="left"/>
      <w:pPr>
        <w:ind w:left="1260" w:hanging="360"/>
      </w:pPr>
      <w:rPr>
        <w:rFonts w:hint="default"/>
      </w:rPr>
    </w:lvl>
    <w:lvl w:ilvl="1" w:tplc="04150019" w:tentative="1">
      <w:start w:val="1"/>
      <w:numFmt w:val="lowerLetter"/>
      <w:lvlText w:val="%2."/>
      <w:lvlJc w:val="left"/>
      <w:pPr>
        <w:ind w:left="1980" w:hanging="360"/>
      </w:pPr>
    </w:lvl>
    <w:lvl w:ilvl="2" w:tplc="0415001B" w:tentative="1">
      <w:start w:val="1"/>
      <w:numFmt w:val="lowerRoman"/>
      <w:lvlText w:val="%3."/>
      <w:lvlJc w:val="right"/>
      <w:pPr>
        <w:ind w:left="2700" w:hanging="180"/>
      </w:pPr>
    </w:lvl>
    <w:lvl w:ilvl="3" w:tplc="0415000F" w:tentative="1">
      <w:start w:val="1"/>
      <w:numFmt w:val="decimal"/>
      <w:lvlText w:val="%4."/>
      <w:lvlJc w:val="left"/>
      <w:pPr>
        <w:ind w:left="3420" w:hanging="360"/>
      </w:pPr>
    </w:lvl>
    <w:lvl w:ilvl="4" w:tplc="04150019" w:tentative="1">
      <w:start w:val="1"/>
      <w:numFmt w:val="lowerLetter"/>
      <w:lvlText w:val="%5."/>
      <w:lvlJc w:val="left"/>
      <w:pPr>
        <w:ind w:left="4140" w:hanging="360"/>
      </w:pPr>
    </w:lvl>
    <w:lvl w:ilvl="5" w:tplc="0415001B" w:tentative="1">
      <w:start w:val="1"/>
      <w:numFmt w:val="lowerRoman"/>
      <w:lvlText w:val="%6."/>
      <w:lvlJc w:val="right"/>
      <w:pPr>
        <w:ind w:left="4860" w:hanging="180"/>
      </w:pPr>
    </w:lvl>
    <w:lvl w:ilvl="6" w:tplc="0415000F" w:tentative="1">
      <w:start w:val="1"/>
      <w:numFmt w:val="decimal"/>
      <w:lvlText w:val="%7."/>
      <w:lvlJc w:val="left"/>
      <w:pPr>
        <w:ind w:left="5580" w:hanging="360"/>
      </w:pPr>
    </w:lvl>
    <w:lvl w:ilvl="7" w:tplc="04150019" w:tentative="1">
      <w:start w:val="1"/>
      <w:numFmt w:val="lowerLetter"/>
      <w:lvlText w:val="%8."/>
      <w:lvlJc w:val="left"/>
      <w:pPr>
        <w:ind w:left="6300" w:hanging="360"/>
      </w:pPr>
    </w:lvl>
    <w:lvl w:ilvl="8" w:tplc="0415001B" w:tentative="1">
      <w:start w:val="1"/>
      <w:numFmt w:val="lowerRoman"/>
      <w:lvlText w:val="%9."/>
      <w:lvlJc w:val="right"/>
      <w:pPr>
        <w:ind w:left="7020" w:hanging="180"/>
      </w:pPr>
    </w:lvl>
  </w:abstractNum>
  <w:abstractNum w:abstractNumId="52">
    <w:nsid w:val="4E0A23E3"/>
    <w:multiLevelType w:val="hybridMultilevel"/>
    <w:tmpl w:val="6550337A"/>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3">
    <w:nsid w:val="55CC43D3"/>
    <w:multiLevelType w:val="hybridMultilevel"/>
    <w:tmpl w:val="8EB88B66"/>
    <w:lvl w:ilvl="0" w:tplc="495498D2">
      <w:start w:val="1"/>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5D387DA1"/>
    <w:multiLevelType w:val="hybridMultilevel"/>
    <w:tmpl w:val="0056593C"/>
    <w:lvl w:ilvl="0" w:tplc="0415000F">
      <w:start w:val="1"/>
      <w:numFmt w:val="decimal"/>
      <w:lvlText w:val="%1."/>
      <w:lvlJc w:val="left"/>
      <w:pPr>
        <w:ind w:left="360" w:hanging="360"/>
      </w:pPr>
    </w:lvl>
    <w:lvl w:ilvl="1" w:tplc="00000015">
      <w:start w:val="1"/>
      <w:numFmt w:val="decimal"/>
      <w:lvlText w:val="%2)"/>
      <w:lvlJc w:val="left"/>
      <w:pPr>
        <w:ind w:left="1080" w:hanging="360"/>
      </w:pPr>
    </w:lvl>
    <w:lvl w:ilvl="2" w:tplc="95D6974A">
      <w:start w:val="12"/>
      <w:numFmt w:val="upperRoman"/>
      <w:lvlText w:val="%3."/>
      <w:lvlJc w:val="left"/>
      <w:pPr>
        <w:ind w:left="2340" w:hanging="720"/>
      </w:pPr>
      <w:rPr>
        <w:rFonts w:hint="default"/>
        <w:b/>
      </w:rPr>
    </w:lvl>
    <w:lvl w:ilvl="3" w:tplc="EB12AE6A">
      <w:start w:val="1"/>
      <w:numFmt w:val="decimal"/>
      <w:lvlText w:val="%4."/>
      <w:lvlJc w:val="left"/>
      <w:pPr>
        <w:ind w:left="2520" w:hanging="360"/>
      </w:pPr>
      <w:rPr>
        <w:rFonts w:ascii="Times New Roman" w:eastAsia="Times New Roman" w:hAnsi="Times New Roman" w:cs="Times New Roman"/>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5">
    <w:nsid w:val="5DEF6E3B"/>
    <w:multiLevelType w:val="hybridMultilevel"/>
    <w:tmpl w:val="5916000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5FE75C25"/>
    <w:multiLevelType w:val="hybridMultilevel"/>
    <w:tmpl w:val="74043478"/>
    <w:lvl w:ilvl="0" w:tplc="99B4FCF2">
      <w:start w:val="1"/>
      <w:numFmt w:val="lowerLetter"/>
      <w:lvlText w:val="%1)"/>
      <w:lvlJc w:val="left"/>
      <w:pPr>
        <w:ind w:left="1125" w:hanging="360"/>
      </w:pPr>
      <w:rPr>
        <w:rFonts w:hint="default"/>
      </w:rPr>
    </w:lvl>
    <w:lvl w:ilvl="1" w:tplc="04150019" w:tentative="1">
      <w:start w:val="1"/>
      <w:numFmt w:val="lowerLetter"/>
      <w:lvlText w:val="%2."/>
      <w:lvlJc w:val="left"/>
      <w:pPr>
        <w:ind w:left="1845" w:hanging="360"/>
      </w:pPr>
    </w:lvl>
    <w:lvl w:ilvl="2" w:tplc="0415001B" w:tentative="1">
      <w:start w:val="1"/>
      <w:numFmt w:val="lowerRoman"/>
      <w:lvlText w:val="%3."/>
      <w:lvlJc w:val="right"/>
      <w:pPr>
        <w:ind w:left="2565" w:hanging="180"/>
      </w:pPr>
    </w:lvl>
    <w:lvl w:ilvl="3" w:tplc="0415000F" w:tentative="1">
      <w:start w:val="1"/>
      <w:numFmt w:val="decimal"/>
      <w:lvlText w:val="%4."/>
      <w:lvlJc w:val="left"/>
      <w:pPr>
        <w:ind w:left="3285" w:hanging="360"/>
      </w:pPr>
    </w:lvl>
    <w:lvl w:ilvl="4" w:tplc="04150019" w:tentative="1">
      <w:start w:val="1"/>
      <w:numFmt w:val="lowerLetter"/>
      <w:lvlText w:val="%5."/>
      <w:lvlJc w:val="left"/>
      <w:pPr>
        <w:ind w:left="4005" w:hanging="360"/>
      </w:pPr>
    </w:lvl>
    <w:lvl w:ilvl="5" w:tplc="0415001B" w:tentative="1">
      <w:start w:val="1"/>
      <w:numFmt w:val="lowerRoman"/>
      <w:lvlText w:val="%6."/>
      <w:lvlJc w:val="right"/>
      <w:pPr>
        <w:ind w:left="4725" w:hanging="180"/>
      </w:pPr>
    </w:lvl>
    <w:lvl w:ilvl="6" w:tplc="0415000F" w:tentative="1">
      <w:start w:val="1"/>
      <w:numFmt w:val="decimal"/>
      <w:lvlText w:val="%7."/>
      <w:lvlJc w:val="left"/>
      <w:pPr>
        <w:ind w:left="5445" w:hanging="360"/>
      </w:pPr>
    </w:lvl>
    <w:lvl w:ilvl="7" w:tplc="04150019" w:tentative="1">
      <w:start w:val="1"/>
      <w:numFmt w:val="lowerLetter"/>
      <w:lvlText w:val="%8."/>
      <w:lvlJc w:val="left"/>
      <w:pPr>
        <w:ind w:left="6165" w:hanging="360"/>
      </w:pPr>
    </w:lvl>
    <w:lvl w:ilvl="8" w:tplc="0415001B" w:tentative="1">
      <w:start w:val="1"/>
      <w:numFmt w:val="lowerRoman"/>
      <w:lvlText w:val="%9."/>
      <w:lvlJc w:val="right"/>
      <w:pPr>
        <w:ind w:left="6885" w:hanging="180"/>
      </w:pPr>
    </w:lvl>
  </w:abstractNum>
  <w:abstractNum w:abstractNumId="57">
    <w:nsid w:val="60781471"/>
    <w:multiLevelType w:val="hybridMultilevel"/>
    <w:tmpl w:val="73B439BE"/>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nsid w:val="667311E5"/>
    <w:multiLevelType w:val="hybridMultilevel"/>
    <w:tmpl w:val="761A659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0F">
      <w:start w:val="1"/>
      <w:numFmt w:val="decimal"/>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nsid w:val="674C122F"/>
    <w:multiLevelType w:val="hybridMultilevel"/>
    <w:tmpl w:val="5816BD28"/>
    <w:lvl w:ilvl="0" w:tplc="3CDADF50">
      <w:start w:val="1"/>
      <w:numFmt w:val="decimal"/>
      <w:lvlText w:val="%1."/>
      <w:lvlJc w:val="left"/>
      <w:pPr>
        <w:ind w:left="360" w:hanging="360"/>
      </w:pPr>
      <w:rPr>
        <w:rFonts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69192AA2"/>
    <w:multiLevelType w:val="multilevel"/>
    <w:tmpl w:val="82FA27F8"/>
    <w:lvl w:ilvl="0">
      <w:start w:val="1"/>
      <w:numFmt w:val="lowerLetter"/>
      <w:lvlText w:val="%1)"/>
      <w:lvlJc w:val="left"/>
      <w:pPr>
        <w:ind w:left="585" w:hanging="585"/>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1">
    <w:nsid w:val="69524043"/>
    <w:multiLevelType w:val="multilevel"/>
    <w:tmpl w:val="B83A401C"/>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62">
    <w:nsid w:val="6AD25826"/>
    <w:multiLevelType w:val="hybridMultilevel"/>
    <w:tmpl w:val="E782FD14"/>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6B6D034B"/>
    <w:multiLevelType w:val="multilevel"/>
    <w:tmpl w:val="FDA687FC"/>
    <w:lvl w:ilvl="0">
      <w:start w:val="5"/>
      <w:numFmt w:val="decimalZero"/>
      <w:lvlText w:val="%1"/>
      <w:lvlJc w:val="left"/>
      <w:pPr>
        <w:tabs>
          <w:tab w:val="num" w:pos="870"/>
        </w:tabs>
        <w:ind w:left="870" w:hanging="870"/>
      </w:pPr>
      <w:rPr>
        <w:rFonts w:hint="default"/>
      </w:rPr>
    </w:lvl>
    <w:lvl w:ilvl="1">
      <w:start w:val="180"/>
      <w:numFmt w:val="decimal"/>
      <w:lvlText w:val="%1-%2"/>
      <w:lvlJc w:val="left"/>
      <w:pPr>
        <w:tabs>
          <w:tab w:val="num" w:pos="930"/>
        </w:tabs>
        <w:ind w:left="930" w:hanging="870"/>
      </w:pPr>
      <w:rPr>
        <w:rFonts w:hint="default"/>
      </w:rPr>
    </w:lvl>
    <w:lvl w:ilvl="2">
      <w:start w:val="1"/>
      <w:numFmt w:val="decimal"/>
      <w:lvlText w:val="%1-%2.%3"/>
      <w:lvlJc w:val="left"/>
      <w:pPr>
        <w:tabs>
          <w:tab w:val="num" w:pos="990"/>
        </w:tabs>
        <w:ind w:left="990" w:hanging="870"/>
      </w:pPr>
      <w:rPr>
        <w:rFonts w:hint="default"/>
      </w:rPr>
    </w:lvl>
    <w:lvl w:ilvl="3">
      <w:start w:val="1"/>
      <w:numFmt w:val="decimal"/>
      <w:lvlText w:val="%1-%2.%3.%4"/>
      <w:lvlJc w:val="left"/>
      <w:pPr>
        <w:tabs>
          <w:tab w:val="num" w:pos="1260"/>
        </w:tabs>
        <w:ind w:left="1260" w:hanging="1080"/>
      </w:pPr>
      <w:rPr>
        <w:rFonts w:hint="default"/>
      </w:rPr>
    </w:lvl>
    <w:lvl w:ilvl="4">
      <w:start w:val="1"/>
      <w:numFmt w:val="decimal"/>
      <w:lvlText w:val="%1-%2.%3.%4.%5"/>
      <w:lvlJc w:val="left"/>
      <w:pPr>
        <w:tabs>
          <w:tab w:val="num" w:pos="1680"/>
        </w:tabs>
        <w:ind w:left="1680" w:hanging="1440"/>
      </w:pPr>
      <w:rPr>
        <w:rFonts w:hint="default"/>
      </w:rPr>
    </w:lvl>
    <w:lvl w:ilvl="5">
      <w:start w:val="1"/>
      <w:numFmt w:val="decimal"/>
      <w:lvlText w:val="%1-%2.%3.%4.%5.%6"/>
      <w:lvlJc w:val="left"/>
      <w:pPr>
        <w:tabs>
          <w:tab w:val="num" w:pos="1740"/>
        </w:tabs>
        <w:ind w:left="1740" w:hanging="1440"/>
      </w:pPr>
      <w:rPr>
        <w:rFonts w:hint="default"/>
      </w:rPr>
    </w:lvl>
    <w:lvl w:ilvl="6">
      <w:start w:val="1"/>
      <w:numFmt w:val="decimal"/>
      <w:lvlText w:val="%1-%2.%3.%4.%5.%6.%7"/>
      <w:lvlJc w:val="left"/>
      <w:pPr>
        <w:tabs>
          <w:tab w:val="num" w:pos="2160"/>
        </w:tabs>
        <w:ind w:left="2160" w:hanging="1800"/>
      </w:pPr>
      <w:rPr>
        <w:rFonts w:hint="default"/>
      </w:rPr>
    </w:lvl>
    <w:lvl w:ilvl="7">
      <w:start w:val="1"/>
      <w:numFmt w:val="decimal"/>
      <w:lvlText w:val="%1-%2.%3.%4.%5.%6.%7.%8"/>
      <w:lvlJc w:val="left"/>
      <w:pPr>
        <w:tabs>
          <w:tab w:val="num" w:pos="2580"/>
        </w:tabs>
        <w:ind w:left="2580" w:hanging="2160"/>
      </w:pPr>
      <w:rPr>
        <w:rFonts w:hint="default"/>
      </w:rPr>
    </w:lvl>
    <w:lvl w:ilvl="8">
      <w:start w:val="1"/>
      <w:numFmt w:val="decimal"/>
      <w:lvlText w:val="%1-%2.%3.%4.%5.%6.%7.%8.%9"/>
      <w:lvlJc w:val="left"/>
      <w:pPr>
        <w:tabs>
          <w:tab w:val="num" w:pos="2640"/>
        </w:tabs>
        <w:ind w:left="2640" w:hanging="2160"/>
      </w:pPr>
      <w:rPr>
        <w:rFonts w:hint="default"/>
      </w:rPr>
    </w:lvl>
  </w:abstractNum>
  <w:abstractNum w:abstractNumId="64">
    <w:nsid w:val="6F2A6B91"/>
    <w:multiLevelType w:val="hybridMultilevel"/>
    <w:tmpl w:val="B0AC28E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5">
    <w:nsid w:val="6FBC4E93"/>
    <w:multiLevelType w:val="hybridMultilevel"/>
    <w:tmpl w:val="E2044EBE"/>
    <w:lvl w:ilvl="0" w:tplc="35F69B4A">
      <w:start w:val="1"/>
      <w:numFmt w:val="decimal"/>
      <w:lvlText w:val="%1."/>
      <w:lvlJc w:val="left"/>
      <w:pPr>
        <w:ind w:left="720" w:hanging="360"/>
      </w:pPr>
      <w:rPr>
        <w:rFonts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nsid w:val="70750F13"/>
    <w:multiLevelType w:val="hybridMultilevel"/>
    <w:tmpl w:val="0D142B90"/>
    <w:lvl w:ilvl="0" w:tplc="04150017">
      <w:start w:val="1"/>
      <w:numFmt w:val="lowerLetter"/>
      <w:lvlText w:val="%1)"/>
      <w:lvlJc w:val="left"/>
      <w:pPr>
        <w:ind w:left="1571" w:hanging="360"/>
      </w:pPr>
    </w:lvl>
    <w:lvl w:ilvl="1" w:tplc="5D46D3C6">
      <w:start w:val="1"/>
      <w:numFmt w:val="lowerLetter"/>
      <w:lvlText w:val="%2)"/>
      <w:lvlJc w:val="left"/>
      <w:pPr>
        <w:ind w:left="2291" w:hanging="360"/>
      </w:pPr>
      <w:rPr>
        <w:rFonts w:asciiTheme="minorHAnsi" w:eastAsiaTheme="minorHAnsi" w:hAnsiTheme="minorHAnsi" w:cstheme="minorBidi"/>
      </w:rPr>
    </w:lvl>
    <w:lvl w:ilvl="2" w:tplc="ACA4C2A8">
      <w:start w:val="33"/>
      <w:numFmt w:val="decimal"/>
      <w:lvlText w:val="%3)"/>
      <w:lvlJc w:val="left"/>
      <w:pPr>
        <w:ind w:left="3191" w:hanging="360"/>
      </w:pPr>
      <w:rPr>
        <w:rFonts w:hint="default"/>
      </w:r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67">
    <w:nsid w:val="73ED28DE"/>
    <w:multiLevelType w:val="hybridMultilevel"/>
    <w:tmpl w:val="9A4AB4B6"/>
    <w:lvl w:ilvl="0" w:tplc="4C30363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nsid w:val="75340E41"/>
    <w:multiLevelType w:val="hybridMultilevel"/>
    <w:tmpl w:val="1C2C0952"/>
    <w:lvl w:ilvl="0" w:tplc="CC6C07C8">
      <w:start w:val="1"/>
      <w:numFmt w:val="decimal"/>
      <w:lvlText w:val="%1."/>
      <w:lvlJc w:val="left"/>
      <w:pPr>
        <w:ind w:left="720" w:hanging="360"/>
      </w:pPr>
      <w:rPr>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nsid w:val="75BA3326"/>
    <w:multiLevelType w:val="hybridMultilevel"/>
    <w:tmpl w:val="C78A8F0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781A46CB"/>
    <w:multiLevelType w:val="hybridMultilevel"/>
    <w:tmpl w:val="7722F144"/>
    <w:lvl w:ilvl="0" w:tplc="04150011">
      <w:start w:val="1"/>
      <w:numFmt w:val="decimal"/>
      <w:lvlText w:val="%1)"/>
      <w:lvlJc w:val="left"/>
      <w:pPr>
        <w:ind w:left="720" w:hanging="360"/>
      </w:pPr>
    </w:lvl>
    <w:lvl w:ilvl="1" w:tplc="5088CDF2">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nsid w:val="796C7B6B"/>
    <w:multiLevelType w:val="multilevel"/>
    <w:tmpl w:val="C130FB76"/>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288" w:hanging="720"/>
      </w:pPr>
      <w:rPr>
        <w:rFonts w:hint="default"/>
        <w:b w:val="0"/>
      </w:rPr>
    </w:lvl>
    <w:lvl w:ilvl="3">
      <w:start w:val="1"/>
      <w:numFmt w:val="decimalZero"/>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72">
    <w:nsid w:val="7BCA41EF"/>
    <w:multiLevelType w:val="multilevel"/>
    <w:tmpl w:val="4D703382"/>
    <w:lvl w:ilvl="0">
      <w:start w:val="1"/>
      <w:numFmt w:val="decimal"/>
      <w:lvlText w:val="%1."/>
      <w:lvlJc w:val="left"/>
      <w:pPr>
        <w:ind w:left="375" w:hanging="37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3">
    <w:nsid w:val="7C23231E"/>
    <w:multiLevelType w:val="hybridMultilevel"/>
    <w:tmpl w:val="EB4A271C"/>
    <w:lvl w:ilvl="0" w:tplc="04150017">
      <w:start w:val="1"/>
      <w:numFmt w:val="lowerLetter"/>
      <w:lvlText w:val="%1)"/>
      <w:lvlJc w:val="left"/>
      <w:pPr>
        <w:ind w:left="765" w:hanging="360"/>
      </w:pPr>
      <w:rPr>
        <w:rFonts w:hint="default"/>
      </w:rPr>
    </w:lvl>
    <w:lvl w:ilvl="1" w:tplc="04150019">
      <w:start w:val="1"/>
      <w:numFmt w:val="lowerLetter"/>
      <w:lvlText w:val="%2."/>
      <w:lvlJc w:val="left"/>
      <w:pPr>
        <w:ind w:left="1485" w:hanging="360"/>
      </w:pPr>
    </w:lvl>
    <w:lvl w:ilvl="2" w:tplc="0415001B">
      <w:start w:val="1"/>
      <w:numFmt w:val="lowerRoman"/>
      <w:lvlText w:val="%3."/>
      <w:lvlJc w:val="right"/>
      <w:pPr>
        <w:ind w:left="2205" w:hanging="180"/>
      </w:pPr>
    </w:lvl>
    <w:lvl w:ilvl="3" w:tplc="0415000F" w:tentative="1">
      <w:start w:val="1"/>
      <w:numFmt w:val="decimal"/>
      <w:lvlText w:val="%4."/>
      <w:lvlJc w:val="left"/>
      <w:pPr>
        <w:ind w:left="2925" w:hanging="360"/>
      </w:pPr>
    </w:lvl>
    <w:lvl w:ilvl="4" w:tplc="04150019" w:tentative="1">
      <w:start w:val="1"/>
      <w:numFmt w:val="lowerLetter"/>
      <w:lvlText w:val="%5."/>
      <w:lvlJc w:val="left"/>
      <w:pPr>
        <w:ind w:left="3645" w:hanging="360"/>
      </w:pPr>
    </w:lvl>
    <w:lvl w:ilvl="5" w:tplc="0415001B" w:tentative="1">
      <w:start w:val="1"/>
      <w:numFmt w:val="lowerRoman"/>
      <w:lvlText w:val="%6."/>
      <w:lvlJc w:val="right"/>
      <w:pPr>
        <w:ind w:left="4365" w:hanging="180"/>
      </w:pPr>
    </w:lvl>
    <w:lvl w:ilvl="6" w:tplc="0415000F" w:tentative="1">
      <w:start w:val="1"/>
      <w:numFmt w:val="decimal"/>
      <w:lvlText w:val="%7."/>
      <w:lvlJc w:val="left"/>
      <w:pPr>
        <w:ind w:left="5085" w:hanging="360"/>
      </w:pPr>
    </w:lvl>
    <w:lvl w:ilvl="7" w:tplc="04150019" w:tentative="1">
      <w:start w:val="1"/>
      <w:numFmt w:val="lowerLetter"/>
      <w:lvlText w:val="%8."/>
      <w:lvlJc w:val="left"/>
      <w:pPr>
        <w:ind w:left="5805" w:hanging="360"/>
      </w:pPr>
    </w:lvl>
    <w:lvl w:ilvl="8" w:tplc="0415001B" w:tentative="1">
      <w:start w:val="1"/>
      <w:numFmt w:val="lowerRoman"/>
      <w:lvlText w:val="%9."/>
      <w:lvlJc w:val="right"/>
      <w:pPr>
        <w:ind w:left="6525" w:hanging="180"/>
      </w:pPr>
    </w:lvl>
  </w:abstractNum>
  <w:abstractNum w:abstractNumId="74">
    <w:nsid w:val="7E81663B"/>
    <w:multiLevelType w:val="multilevel"/>
    <w:tmpl w:val="8398D4A6"/>
    <w:lvl w:ilvl="0">
      <w:start w:val="1"/>
      <w:numFmt w:val="lowerLetter"/>
      <w:lvlText w:val="%1)"/>
      <w:lvlJc w:val="left"/>
      <w:pPr>
        <w:tabs>
          <w:tab w:val="num" w:pos="720"/>
        </w:tabs>
        <w:ind w:left="720" w:hanging="360"/>
      </w:pPr>
    </w:lvl>
    <w:lvl w:ilvl="1">
      <w:start w:val="3"/>
      <w:numFmt w:val="decimal"/>
      <w:lvlText w:val="%2"/>
      <w:lvlJc w:val="left"/>
      <w:pPr>
        <w:tabs>
          <w:tab w:val="num" w:pos="1440"/>
        </w:tabs>
        <w:ind w:left="1440" w:hanging="360"/>
      </w:p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63"/>
  </w:num>
  <w:num w:numId="14">
    <w:abstractNumId w:val="65"/>
  </w:num>
  <w:num w:numId="15">
    <w:abstractNumId w:val="61"/>
  </w:num>
  <w:num w:numId="16">
    <w:abstractNumId w:val="32"/>
  </w:num>
  <w:num w:numId="17">
    <w:abstractNumId w:val="59"/>
  </w:num>
  <w:num w:numId="18">
    <w:abstractNumId w:val="70"/>
  </w:num>
  <w:num w:numId="19">
    <w:abstractNumId w:val="68"/>
  </w:num>
  <w:num w:numId="20">
    <w:abstractNumId w:val="62"/>
  </w:num>
  <w:num w:numId="21">
    <w:abstractNumId w:val="51"/>
  </w:num>
  <w:num w:numId="22">
    <w:abstractNumId w:val="16"/>
  </w:num>
  <w:num w:numId="23">
    <w:abstractNumId w:val="56"/>
  </w:num>
  <w:num w:numId="24">
    <w:abstractNumId w:val="46"/>
  </w:num>
  <w:num w:numId="25">
    <w:abstractNumId w:val="34"/>
  </w:num>
  <w:num w:numId="26">
    <w:abstractNumId w:val="67"/>
  </w:num>
  <w:num w:numId="27">
    <w:abstractNumId w:val="60"/>
  </w:num>
  <w:num w:numId="28">
    <w:abstractNumId w:val="48"/>
  </w:num>
  <w:num w:numId="29">
    <w:abstractNumId w:val="19"/>
  </w:num>
  <w:num w:numId="30">
    <w:abstractNumId w:val="49"/>
  </w:num>
  <w:num w:numId="31">
    <w:abstractNumId w:val="64"/>
  </w:num>
  <w:num w:numId="32">
    <w:abstractNumId w:val="35"/>
  </w:num>
  <w:num w:numId="33">
    <w:abstractNumId w:val="17"/>
  </w:num>
  <w:num w:numId="34">
    <w:abstractNumId w:val="71"/>
  </w:num>
  <w:num w:numId="35">
    <w:abstractNumId w:val="12"/>
  </w:num>
  <w:num w:numId="36">
    <w:abstractNumId w:val="24"/>
  </w:num>
  <w:num w:numId="37">
    <w:abstractNumId w:val="28"/>
  </w:num>
  <w:num w:numId="38">
    <w:abstractNumId w:val="52"/>
  </w:num>
  <w:num w:numId="39">
    <w:abstractNumId w:val="57"/>
  </w:num>
  <w:num w:numId="40">
    <w:abstractNumId w:val="21"/>
  </w:num>
  <w:num w:numId="41">
    <w:abstractNumId w:val="26"/>
  </w:num>
  <w:num w:numId="42">
    <w:abstractNumId w:val="74"/>
  </w:num>
  <w:num w:numId="43">
    <w:abstractNumId w:val="15"/>
  </w:num>
  <w:num w:numId="44">
    <w:abstractNumId w:val="69"/>
  </w:num>
  <w:num w:numId="45">
    <w:abstractNumId w:val="23"/>
  </w:num>
  <w:num w:numId="46">
    <w:abstractNumId w:val="50"/>
  </w:num>
  <w:num w:numId="47">
    <w:abstractNumId w:val="73"/>
  </w:num>
  <w:num w:numId="48">
    <w:abstractNumId w:val="53"/>
  </w:num>
  <w:num w:numId="49">
    <w:abstractNumId w:val="36"/>
  </w:num>
  <w:num w:numId="50">
    <w:abstractNumId w:val="54"/>
  </w:num>
  <w:num w:numId="51">
    <w:abstractNumId w:val="72"/>
  </w:num>
  <w:num w:numId="52">
    <w:abstractNumId w:val="20"/>
  </w:num>
  <w:num w:numId="53">
    <w:abstractNumId w:val="33"/>
  </w:num>
  <w:num w:numId="54">
    <w:abstractNumId w:val="18"/>
  </w:num>
  <w:num w:numId="55">
    <w:abstractNumId w:val="40"/>
  </w:num>
  <w:num w:numId="56">
    <w:abstractNumId w:val="37"/>
  </w:num>
  <w:num w:numId="57">
    <w:abstractNumId w:val="47"/>
  </w:num>
  <w:num w:numId="58">
    <w:abstractNumId w:val="66"/>
  </w:num>
  <w:num w:numId="59">
    <w:abstractNumId w:val="39"/>
  </w:num>
  <w:num w:numId="60">
    <w:abstractNumId w:val="42"/>
  </w:num>
  <w:num w:numId="61">
    <w:abstractNumId w:val="14"/>
  </w:num>
  <w:num w:numId="62">
    <w:abstractNumId w:val="44"/>
  </w:num>
  <w:num w:numId="63">
    <w:abstractNumId w:val="27"/>
  </w:num>
  <w:num w:numId="64">
    <w:abstractNumId w:val="25"/>
  </w:num>
  <w:num w:numId="6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2"/>
  </w:num>
  <w:num w:numId="67">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8">
    <w:abstractNumId w:val="41"/>
  </w:num>
  <w:num w:numId="69">
    <w:abstractNumId w:val="29"/>
  </w:num>
  <w:num w:numId="70">
    <w:abstractNumId w:val="58"/>
  </w:num>
  <w:num w:numId="71">
    <w:abstractNumId w:val="38"/>
  </w:num>
  <w:num w:numId="72">
    <w:abstractNumId w:val="55"/>
  </w:num>
  <w:num w:numId="73">
    <w:abstractNumId w:val="43"/>
  </w:num>
  <w:num w:numId="74">
    <w:abstractNumId w:val="31"/>
  </w:num>
  <w:num w:numId="75">
    <w:abstractNumId w:val="30"/>
  </w:num>
  <w:numIdMacAtCleanup w:val="75"/>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iotr Kownacki">
    <w15:presenceInfo w15:providerId="Windows Live" w15:userId="7b56752af3a8dfc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B3B49"/>
    <w:rsid w:val="00001FB0"/>
    <w:rsid w:val="0000275A"/>
    <w:rsid w:val="000046D6"/>
    <w:rsid w:val="00005A93"/>
    <w:rsid w:val="00046684"/>
    <w:rsid w:val="0005070B"/>
    <w:rsid w:val="0005554A"/>
    <w:rsid w:val="0005652A"/>
    <w:rsid w:val="000722A2"/>
    <w:rsid w:val="000A7106"/>
    <w:rsid w:val="000C7B89"/>
    <w:rsid w:val="000F63E9"/>
    <w:rsid w:val="00102A5A"/>
    <w:rsid w:val="00140CAD"/>
    <w:rsid w:val="00160D29"/>
    <w:rsid w:val="0016282D"/>
    <w:rsid w:val="00171D1F"/>
    <w:rsid w:val="00194792"/>
    <w:rsid w:val="001C7DDF"/>
    <w:rsid w:val="001E13F5"/>
    <w:rsid w:val="001E4D93"/>
    <w:rsid w:val="001E4F84"/>
    <w:rsid w:val="001E6466"/>
    <w:rsid w:val="0025101F"/>
    <w:rsid w:val="00286471"/>
    <w:rsid w:val="002974FA"/>
    <w:rsid w:val="00297DFC"/>
    <w:rsid w:val="002B38DD"/>
    <w:rsid w:val="002C0589"/>
    <w:rsid w:val="002F5B6E"/>
    <w:rsid w:val="003220D1"/>
    <w:rsid w:val="00354CE7"/>
    <w:rsid w:val="00381462"/>
    <w:rsid w:val="003A3A52"/>
    <w:rsid w:val="003A6E1D"/>
    <w:rsid w:val="003C444C"/>
    <w:rsid w:val="003D1110"/>
    <w:rsid w:val="003E10EA"/>
    <w:rsid w:val="003E7ED1"/>
    <w:rsid w:val="0043352C"/>
    <w:rsid w:val="00444B48"/>
    <w:rsid w:val="00452EC5"/>
    <w:rsid w:val="0046598E"/>
    <w:rsid w:val="0046682E"/>
    <w:rsid w:val="00490ADA"/>
    <w:rsid w:val="00495E88"/>
    <w:rsid w:val="004A1DCC"/>
    <w:rsid w:val="004A6CBE"/>
    <w:rsid w:val="004C1AB0"/>
    <w:rsid w:val="004D49E4"/>
    <w:rsid w:val="00504E98"/>
    <w:rsid w:val="00505D7C"/>
    <w:rsid w:val="00551275"/>
    <w:rsid w:val="005778D8"/>
    <w:rsid w:val="00584575"/>
    <w:rsid w:val="00592EF1"/>
    <w:rsid w:val="005D7824"/>
    <w:rsid w:val="005F7802"/>
    <w:rsid w:val="00631C01"/>
    <w:rsid w:val="006426C8"/>
    <w:rsid w:val="00645BE2"/>
    <w:rsid w:val="00646FCE"/>
    <w:rsid w:val="00650E53"/>
    <w:rsid w:val="00677678"/>
    <w:rsid w:val="006A652C"/>
    <w:rsid w:val="006C62D7"/>
    <w:rsid w:val="00707250"/>
    <w:rsid w:val="00721E62"/>
    <w:rsid w:val="0076409B"/>
    <w:rsid w:val="00766301"/>
    <w:rsid w:val="00775AC8"/>
    <w:rsid w:val="0078586B"/>
    <w:rsid w:val="00791F58"/>
    <w:rsid w:val="00795A3A"/>
    <w:rsid w:val="007D0AD1"/>
    <w:rsid w:val="007E6042"/>
    <w:rsid w:val="007E6443"/>
    <w:rsid w:val="007E698D"/>
    <w:rsid w:val="007F4234"/>
    <w:rsid w:val="007F42D0"/>
    <w:rsid w:val="00894088"/>
    <w:rsid w:val="008E3505"/>
    <w:rsid w:val="008E5775"/>
    <w:rsid w:val="0090089F"/>
    <w:rsid w:val="00921ED7"/>
    <w:rsid w:val="009679D0"/>
    <w:rsid w:val="00983708"/>
    <w:rsid w:val="009A47F5"/>
    <w:rsid w:val="009B15DC"/>
    <w:rsid w:val="009B1831"/>
    <w:rsid w:val="009D3308"/>
    <w:rsid w:val="00A43993"/>
    <w:rsid w:val="00AB3740"/>
    <w:rsid w:val="00AD0A00"/>
    <w:rsid w:val="00AE25DE"/>
    <w:rsid w:val="00B034CB"/>
    <w:rsid w:val="00B12077"/>
    <w:rsid w:val="00B12ED3"/>
    <w:rsid w:val="00B2735F"/>
    <w:rsid w:val="00B31000"/>
    <w:rsid w:val="00B42C09"/>
    <w:rsid w:val="00B539DA"/>
    <w:rsid w:val="00B53F1C"/>
    <w:rsid w:val="00B62BE6"/>
    <w:rsid w:val="00B77F8A"/>
    <w:rsid w:val="00B824CC"/>
    <w:rsid w:val="00BA0278"/>
    <w:rsid w:val="00BA4D28"/>
    <w:rsid w:val="00BF0186"/>
    <w:rsid w:val="00C11BF4"/>
    <w:rsid w:val="00C2119B"/>
    <w:rsid w:val="00C312D8"/>
    <w:rsid w:val="00C328F0"/>
    <w:rsid w:val="00C674C3"/>
    <w:rsid w:val="00C75EDB"/>
    <w:rsid w:val="00C80AD0"/>
    <w:rsid w:val="00CC3C5D"/>
    <w:rsid w:val="00CC4FCF"/>
    <w:rsid w:val="00CE54A9"/>
    <w:rsid w:val="00CF10DA"/>
    <w:rsid w:val="00D04D07"/>
    <w:rsid w:val="00D062A9"/>
    <w:rsid w:val="00D17A65"/>
    <w:rsid w:val="00D36B55"/>
    <w:rsid w:val="00D40A2E"/>
    <w:rsid w:val="00D5329F"/>
    <w:rsid w:val="00DC5EFB"/>
    <w:rsid w:val="00DF3E9A"/>
    <w:rsid w:val="00E064DC"/>
    <w:rsid w:val="00E145E3"/>
    <w:rsid w:val="00E279B1"/>
    <w:rsid w:val="00E3418C"/>
    <w:rsid w:val="00E65CE0"/>
    <w:rsid w:val="00E810A1"/>
    <w:rsid w:val="00E9034C"/>
    <w:rsid w:val="00EA793E"/>
    <w:rsid w:val="00EB4820"/>
    <w:rsid w:val="00EB6F9F"/>
    <w:rsid w:val="00EB7238"/>
    <w:rsid w:val="00EC0543"/>
    <w:rsid w:val="00EE2C01"/>
    <w:rsid w:val="00EF145E"/>
    <w:rsid w:val="00F154BE"/>
    <w:rsid w:val="00F226A2"/>
    <w:rsid w:val="00F453CD"/>
    <w:rsid w:val="00F46FA7"/>
    <w:rsid w:val="00F6174F"/>
    <w:rsid w:val="00F71450"/>
    <w:rsid w:val="00F8679A"/>
    <w:rsid w:val="00FA2F47"/>
    <w:rsid w:val="00FB3B49"/>
    <w:rsid w:val="00FD6982"/>
    <w:rsid w:val="00FE7F7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28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598E"/>
  </w:style>
  <w:style w:type="paragraph" w:styleId="Nagwek1">
    <w:name w:val="heading 1"/>
    <w:basedOn w:val="Normalny"/>
    <w:next w:val="Normalny"/>
    <w:link w:val="Nagwek1Znak"/>
    <w:qFormat/>
    <w:rsid w:val="00FB3B49"/>
    <w:pPr>
      <w:keepNext/>
      <w:widowControl w:val="0"/>
      <w:numPr>
        <w:numId w:val="1"/>
      </w:numPr>
      <w:suppressAutoHyphens/>
      <w:spacing w:before="240" w:after="60" w:line="240" w:lineRule="auto"/>
      <w:outlineLvl w:val="0"/>
    </w:pPr>
    <w:rPr>
      <w:rFonts w:ascii="Arial" w:eastAsia="Times New Roman" w:hAnsi="Arial" w:cs="Arial"/>
      <w:b/>
      <w:bCs/>
      <w:color w:val="000000"/>
      <w:kern w:val="1"/>
      <w:sz w:val="32"/>
      <w:szCs w:val="32"/>
      <w:lang w:eastAsia="ar-SA"/>
    </w:rPr>
  </w:style>
  <w:style w:type="paragraph" w:styleId="Nagwek2">
    <w:name w:val="heading 2"/>
    <w:basedOn w:val="Normalny"/>
    <w:next w:val="Normalny"/>
    <w:link w:val="Nagwek2Znak"/>
    <w:qFormat/>
    <w:rsid w:val="00FB3B49"/>
    <w:pPr>
      <w:keepNext/>
      <w:widowControl w:val="0"/>
      <w:numPr>
        <w:ilvl w:val="1"/>
        <w:numId w:val="1"/>
      </w:numPr>
      <w:suppressAutoHyphens/>
      <w:spacing w:before="240" w:after="60" w:line="240" w:lineRule="auto"/>
      <w:outlineLvl w:val="1"/>
    </w:pPr>
    <w:rPr>
      <w:rFonts w:ascii="Times New Roman" w:eastAsia="Times New Roman" w:hAnsi="Times New Roman" w:cs="Arial"/>
      <w:b/>
      <w:bCs/>
      <w:iCs/>
      <w:color w:val="000000"/>
      <w:kern w:val="1"/>
      <w:sz w:val="20"/>
      <w:szCs w:val="28"/>
      <w:lang w:eastAsia="ar-SA"/>
    </w:rPr>
  </w:style>
  <w:style w:type="paragraph" w:styleId="Nagwek3">
    <w:name w:val="heading 3"/>
    <w:basedOn w:val="Normalny"/>
    <w:next w:val="Normalny"/>
    <w:link w:val="Nagwek3Znak"/>
    <w:qFormat/>
    <w:rsid w:val="00FB3B49"/>
    <w:pPr>
      <w:keepNext/>
      <w:widowControl w:val="0"/>
      <w:numPr>
        <w:ilvl w:val="2"/>
        <w:numId w:val="1"/>
      </w:numPr>
      <w:suppressAutoHyphens/>
      <w:spacing w:before="240" w:after="60" w:line="240" w:lineRule="auto"/>
      <w:outlineLvl w:val="2"/>
    </w:pPr>
    <w:rPr>
      <w:rFonts w:ascii="Arial" w:eastAsia="Times New Roman" w:hAnsi="Arial" w:cs="Arial"/>
      <w:b/>
      <w:bCs/>
      <w:color w:val="000000"/>
      <w:kern w:val="1"/>
      <w:sz w:val="26"/>
      <w:szCs w:val="26"/>
      <w:lang w:eastAsia="ar-SA"/>
    </w:rPr>
  </w:style>
  <w:style w:type="paragraph" w:styleId="Nagwek8">
    <w:name w:val="heading 8"/>
    <w:basedOn w:val="Normalny"/>
    <w:next w:val="Normalny"/>
    <w:link w:val="Nagwek8Znak"/>
    <w:qFormat/>
    <w:rsid w:val="00FB3B49"/>
    <w:pPr>
      <w:widowControl w:val="0"/>
      <w:numPr>
        <w:ilvl w:val="7"/>
        <w:numId w:val="1"/>
      </w:numPr>
      <w:suppressAutoHyphens/>
      <w:spacing w:before="240" w:after="60" w:line="240" w:lineRule="auto"/>
      <w:outlineLvl w:val="7"/>
    </w:pPr>
    <w:rPr>
      <w:rFonts w:ascii="Times New Roman" w:eastAsia="Times New Roman" w:hAnsi="Times New Roman" w:cs="Times New Roman"/>
      <w:i/>
      <w:iCs/>
      <w:color w:val="000000"/>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B3B49"/>
    <w:rPr>
      <w:rFonts w:ascii="Arial" w:eastAsia="Times New Roman" w:hAnsi="Arial" w:cs="Arial"/>
      <w:b/>
      <w:bCs/>
      <w:color w:val="000000"/>
      <w:kern w:val="1"/>
      <w:sz w:val="32"/>
      <w:szCs w:val="32"/>
      <w:lang w:eastAsia="ar-SA"/>
    </w:rPr>
  </w:style>
  <w:style w:type="character" w:customStyle="1" w:styleId="Nagwek2Znak">
    <w:name w:val="Nagłówek 2 Znak"/>
    <w:basedOn w:val="Domylnaczcionkaakapitu"/>
    <w:link w:val="Nagwek2"/>
    <w:rsid w:val="00FB3B49"/>
    <w:rPr>
      <w:rFonts w:ascii="Times New Roman" w:eastAsia="Times New Roman" w:hAnsi="Times New Roman" w:cs="Arial"/>
      <w:b/>
      <w:bCs/>
      <w:iCs/>
      <w:color w:val="000000"/>
      <w:kern w:val="1"/>
      <w:sz w:val="20"/>
      <w:szCs w:val="28"/>
      <w:lang w:eastAsia="ar-SA"/>
    </w:rPr>
  </w:style>
  <w:style w:type="character" w:customStyle="1" w:styleId="Nagwek3Znak">
    <w:name w:val="Nagłówek 3 Znak"/>
    <w:basedOn w:val="Domylnaczcionkaakapitu"/>
    <w:link w:val="Nagwek3"/>
    <w:rsid w:val="00FB3B49"/>
    <w:rPr>
      <w:rFonts w:ascii="Arial" w:eastAsia="Times New Roman" w:hAnsi="Arial" w:cs="Arial"/>
      <w:b/>
      <w:bCs/>
      <w:color w:val="000000"/>
      <w:kern w:val="1"/>
      <w:sz w:val="26"/>
      <w:szCs w:val="26"/>
      <w:lang w:eastAsia="ar-SA"/>
    </w:rPr>
  </w:style>
  <w:style w:type="character" w:customStyle="1" w:styleId="Nagwek8Znak">
    <w:name w:val="Nagłówek 8 Znak"/>
    <w:basedOn w:val="Domylnaczcionkaakapitu"/>
    <w:link w:val="Nagwek8"/>
    <w:rsid w:val="00FB3B49"/>
    <w:rPr>
      <w:rFonts w:ascii="Times New Roman" w:eastAsia="Times New Roman" w:hAnsi="Times New Roman" w:cs="Times New Roman"/>
      <w:i/>
      <w:iCs/>
      <w:color w:val="000000"/>
      <w:kern w:val="1"/>
      <w:sz w:val="24"/>
      <w:szCs w:val="24"/>
      <w:lang w:eastAsia="ar-SA"/>
    </w:rPr>
  </w:style>
  <w:style w:type="numbering" w:customStyle="1" w:styleId="Bezlisty1">
    <w:name w:val="Bez listy1"/>
    <w:next w:val="Bezlisty"/>
    <w:uiPriority w:val="99"/>
    <w:semiHidden/>
    <w:unhideWhenUsed/>
    <w:rsid w:val="00FB3B49"/>
  </w:style>
  <w:style w:type="character" w:customStyle="1" w:styleId="WW8Num3z0">
    <w:name w:val="WW8Num3z0"/>
    <w:rsid w:val="00FB3B49"/>
    <w:rPr>
      <w:rFonts w:ascii="Times New Roman" w:eastAsia="Times New Roman" w:hAnsi="Times New Roman" w:cs="Times New Roman"/>
    </w:rPr>
  </w:style>
  <w:style w:type="character" w:customStyle="1" w:styleId="WW8Num3z2">
    <w:name w:val="WW8Num3z2"/>
    <w:rsid w:val="00FB3B49"/>
    <w:rPr>
      <w:rFonts w:ascii="Wingdings" w:hAnsi="Wingdings"/>
    </w:rPr>
  </w:style>
  <w:style w:type="character" w:customStyle="1" w:styleId="WW8Num3z3">
    <w:name w:val="WW8Num3z3"/>
    <w:rsid w:val="00FB3B49"/>
    <w:rPr>
      <w:rFonts w:ascii="Symbol" w:hAnsi="Symbol"/>
    </w:rPr>
  </w:style>
  <w:style w:type="character" w:customStyle="1" w:styleId="WW8Num3z4">
    <w:name w:val="WW8Num3z4"/>
    <w:rsid w:val="00FB3B49"/>
    <w:rPr>
      <w:rFonts w:ascii="Courier New" w:hAnsi="Courier New"/>
    </w:rPr>
  </w:style>
  <w:style w:type="character" w:customStyle="1" w:styleId="WW8Num5z1">
    <w:name w:val="WW8Num5z1"/>
    <w:rsid w:val="00FB3B49"/>
    <w:rPr>
      <w:b/>
    </w:rPr>
  </w:style>
  <w:style w:type="character" w:customStyle="1" w:styleId="WW8Num7z1">
    <w:name w:val="WW8Num7z1"/>
    <w:rsid w:val="00FB3B49"/>
    <w:rPr>
      <w:rFonts w:ascii="Wingdings 2" w:hAnsi="Wingdings 2" w:cs="OpenSymbol"/>
    </w:rPr>
  </w:style>
  <w:style w:type="character" w:customStyle="1" w:styleId="WW8Num9z0">
    <w:name w:val="WW8Num9z0"/>
    <w:rsid w:val="00FB3B49"/>
    <w:rPr>
      <w:rFonts w:ascii="Times New Roman" w:eastAsia="Times New Roman" w:hAnsi="Times New Roman" w:cs="Times New Roman"/>
      <w:b/>
      <w:bCs/>
    </w:rPr>
  </w:style>
  <w:style w:type="character" w:customStyle="1" w:styleId="WW8Num12z0">
    <w:name w:val="WW8Num12z0"/>
    <w:rsid w:val="00FB3B49"/>
    <w:rPr>
      <w:rFonts w:ascii="Symbol" w:hAnsi="Symbol"/>
    </w:rPr>
  </w:style>
  <w:style w:type="character" w:customStyle="1" w:styleId="WW8Num13z0">
    <w:name w:val="WW8Num13z0"/>
    <w:rsid w:val="00FB3B49"/>
    <w:rPr>
      <w:rFonts w:ascii="Symbol" w:hAnsi="Symbol"/>
    </w:rPr>
  </w:style>
  <w:style w:type="character" w:customStyle="1" w:styleId="WW8Num13z1">
    <w:name w:val="WW8Num13z1"/>
    <w:rsid w:val="00FB3B49"/>
    <w:rPr>
      <w:rFonts w:ascii="Symbol" w:hAnsi="Symbol"/>
      <w:color w:val="auto"/>
    </w:rPr>
  </w:style>
  <w:style w:type="character" w:customStyle="1" w:styleId="WW8Num13z2">
    <w:name w:val="WW8Num13z2"/>
    <w:rsid w:val="00FB3B49"/>
    <w:rPr>
      <w:rFonts w:ascii="Wingdings" w:hAnsi="Wingdings"/>
    </w:rPr>
  </w:style>
  <w:style w:type="character" w:customStyle="1" w:styleId="WW8Num13z4">
    <w:name w:val="WW8Num13z4"/>
    <w:rsid w:val="00FB3B49"/>
    <w:rPr>
      <w:rFonts w:ascii="Courier New" w:hAnsi="Courier New" w:cs="Courier New"/>
    </w:rPr>
  </w:style>
  <w:style w:type="character" w:customStyle="1" w:styleId="WW8Num14z0">
    <w:name w:val="WW8Num14z0"/>
    <w:rsid w:val="00FB3B49"/>
    <w:rPr>
      <w:rFonts w:ascii="Symbol" w:hAnsi="Symbol"/>
    </w:rPr>
  </w:style>
  <w:style w:type="character" w:customStyle="1" w:styleId="WW8Num15z0">
    <w:name w:val="WW8Num15z0"/>
    <w:rsid w:val="00FB3B49"/>
    <w:rPr>
      <w:rFonts w:ascii="Symbol" w:hAnsi="Symbol"/>
    </w:rPr>
  </w:style>
  <w:style w:type="character" w:customStyle="1" w:styleId="WW8Num18z0">
    <w:name w:val="WW8Num18z0"/>
    <w:rsid w:val="00FB3B49"/>
    <w:rPr>
      <w:rFonts w:ascii="Symbol" w:hAnsi="Symbol"/>
    </w:rPr>
  </w:style>
  <w:style w:type="character" w:customStyle="1" w:styleId="WW8Num18z1">
    <w:name w:val="WW8Num18z1"/>
    <w:rsid w:val="00FB3B49"/>
    <w:rPr>
      <w:rFonts w:ascii="Courier New" w:hAnsi="Courier New" w:cs="Courier New"/>
    </w:rPr>
  </w:style>
  <w:style w:type="character" w:customStyle="1" w:styleId="WW8Num19z0">
    <w:name w:val="WW8Num19z0"/>
    <w:rsid w:val="00FB3B49"/>
    <w:rPr>
      <w:rFonts w:ascii="Symbol" w:hAnsi="Symbol"/>
    </w:rPr>
  </w:style>
  <w:style w:type="character" w:customStyle="1" w:styleId="WW8Num20z0">
    <w:name w:val="WW8Num20z0"/>
    <w:rsid w:val="00FB3B49"/>
    <w:rPr>
      <w:rFonts w:ascii="Symbol" w:hAnsi="Symbol"/>
      <w:color w:val="auto"/>
    </w:rPr>
  </w:style>
  <w:style w:type="character" w:customStyle="1" w:styleId="WW8Num24z0">
    <w:name w:val="WW8Num24z0"/>
    <w:rsid w:val="00FB3B49"/>
    <w:rPr>
      <w:color w:val="auto"/>
    </w:rPr>
  </w:style>
  <w:style w:type="character" w:customStyle="1" w:styleId="WW8Num28z0">
    <w:name w:val="WW8Num28z0"/>
    <w:rsid w:val="00FB3B49"/>
    <w:rPr>
      <w:rFonts w:ascii="Symbol" w:hAnsi="Symbol"/>
    </w:rPr>
  </w:style>
  <w:style w:type="character" w:customStyle="1" w:styleId="WW8Num29z0">
    <w:name w:val="WW8Num29z0"/>
    <w:rsid w:val="00FB3B49"/>
    <w:rPr>
      <w:b w:val="0"/>
      <w:i w:val="0"/>
    </w:rPr>
  </w:style>
  <w:style w:type="character" w:customStyle="1" w:styleId="WW8Num31z0">
    <w:name w:val="WW8Num31z0"/>
    <w:rsid w:val="00FB3B49"/>
    <w:rPr>
      <w:rFonts w:ascii="Symbol" w:hAnsi="Symbol"/>
    </w:rPr>
  </w:style>
  <w:style w:type="character" w:customStyle="1" w:styleId="WW8Num34z0">
    <w:name w:val="WW8Num34z0"/>
    <w:rsid w:val="00FB3B49"/>
    <w:rPr>
      <w:b w:val="0"/>
    </w:rPr>
  </w:style>
  <w:style w:type="character" w:customStyle="1" w:styleId="Domylnaczcionkaakapitu4">
    <w:name w:val="Domyślna czcionka akapitu4"/>
    <w:rsid w:val="00FB3B49"/>
  </w:style>
  <w:style w:type="character" w:customStyle="1" w:styleId="WW8Num10z1">
    <w:name w:val="WW8Num10z1"/>
    <w:rsid w:val="00FB3B49"/>
    <w:rPr>
      <w:rFonts w:ascii="Wingdings 2" w:hAnsi="Wingdings 2" w:cs="OpenSymbol"/>
    </w:rPr>
  </w:style>
  <w:style w:type="character" w:customStyle="1" w:styleId="WW8Num15z1">
    <w:name w:val="WW8Num15z1"/>
    <w:rsid w:val="00FB3B49"/>
    <w:rPr>
      <w:rFonts w:ascii="Symbol" w:hAnsi="Symbol"/>
      <w:color w:val="auto"/>
    </w:rPr>
  </w:style>
  <w:style w:type="character" w:customStyle="1" w:styleId="WW8Num15z2">
    <w:name w:val="WW8Num15z2"/>
    <w:rsid w:val="00FB3B49"/>
    <w:rPr>
      <w:rFonts w:ascii="Wingdings" w:hAnsi="Wingdings"/>
    </w:rPr>
  </w:style>
  <w:style w:type="character" w:customStyle="1" w:styleId="WW8Num15z4">
    <w:name w:val="WW8Num15z4"/>
    <w:rsid w:val="00FB3B49"/>
    <w:rPr>
      <w:rFonts w:ascii="Courier New" w:hAnsi="Courier New" w:cs="Courier New"/>
    </w:rPr>
  </w:style>
  <w:style w:type="character" w:customStyle="1" w:styleId="WW8Num16z0">
    <w:name w:val="WW8Num16z0"/>
    <w:rsid w:val="00FB3B49"/>
    <w:rPr>
      <w:b w:val="0"/>
    </w:rPr>
  </w:style>
  <w:style w:type="character" w:customStyle="1" w:styleId="WW8Num17z0">
    <w:name w:val="WW8Num17z0"/>
    <w:rsid w:val="00FB3B49"/>
    <w:rPr>
      <w:rFonts w:ascii="Symbol" w:hAnsi="Symbol"/>
    </w:rPr>
  </w:style>
  <w:style w:type="character" w:customStyle="1" w:styleId="WW8Num21z0">
    <w:name w:val="WW8Num21z0"/>
    <w:rsid w:val="00FB3B49"/>
    <w:rPr>
      <w:rFonts w:ascii="Times New Roman" w:hAnsi="Times New Roman"/>
      <w:b/>
      <w:sz w:val="24"/>
    </w:rPr>
  </w:style>
  <w:style w:type="character" w:customStyle="1" w:styleId="WW8Num21z1">
    <w:name w:val="WW8Num21z1"/>
    <w:rsid w:val="00FB3B49"/>
    <w:rPr>
      <w:rFonts w:ascii="Symbol" w:hAnsi="Symbol"/>
    </w:rPr>
  </w:style>
  <w:style w:type="character" w:customStyle="1" w:styleId="WW8Num22z0">
    <w:name w:val="WW8Num22z0"/>
    <w:rsid w:val="00FB3B49"/>
    <w:rPr>
      <w:rFonts w:ascii="Symbol" w:hAnsi="Symbol"/>
    </w:rPr>
  </w:style>
  <w:style w:type="character" w:customStyle="1" w:styleId="WW8Num23z0">
    <w:name w:val="WW8Num23z0"/>
    <w:rsid w:val="00FB3B49"/>
    <w:rPr>
      <w:b w:val="0"/>
    </w:rPr>
  </w:style>
  <w:style w:type="character" w:customStyle="1" w:styleId="WW8Num36z0">
    <w:name w:val="WW8Num36z0"/>
    <w:rsid w:val="00FB3B49"/>
    <w:rPr>
      <w:rFonts w:ascii="Symbol" w:hAnsi="Symbol"/>
    </w:rPr>
  </w:style>
  <w:style w:type="character" w:customStyle="1" w:styleId="WW8Num38z0">
    <w:name w:val="WW8Num38z0"/>
    <w:rsid w:val="00FB3B49"/>
    <w:rPr>
      <w:color w:val="auto"/>
    </w:rPr>
  </w:style>
  <w:style w:type="character" w:customStyle="1" w:styleId="WW8Num40z0">
    <w:name w:val="WW8Num40z0"/>
    <w:rsid w:val="00FB3B49"/>
    <w:rPr>
      <w:b w:val="0"/>
      <w:i w:val="0"/>
    </w:rPr>
  </w:style>
  <w:style w:type="character" w:customStyle="1" w:styleId="WW8Num43z0">
    <w:name w:val="WW8Num43z0"/>
    <w:rsid w:val="00FB3B49"/>
    <w:rPr>
      <w:rFonts w:ascii="Times New Roman" w:hAnsi="Times New Roman" w:cs="Times New Roman"/>
      <w:b w:val="0"/>
      <w:i w:val="0"/>
      <w:strike w:val="0"/>
      <w:dstrike w:val="0"/>
      <w:sz w:val="24"/>
      <w:u w:val="none"/>
    </w:rPr>
  </w:style>
  <w:style w:type="character" w:customStyle="1" w:styleId="Domylnaczcionkaakapitu3">
    <w:name w:val="Domyślna czcionka akapitu3"/>
    <w:rsid w:val="00FB3B49"/>
  </w:style>
  <w:style w:type="character" w:customStyle="1" w:styleId="WW8Num2z0">
    <w:name w:val="WW8Num2z0"/>
    <w:rsid w:val="00FB3B49"/>
    <w:rPr>
      <w:rFonts w:ascii="Times New Roman" w:eastAsia="Times New Roman" w:hAnsi="Times New Roman" w:cs="Times New Roman"/>
    </w:rPr>
  </w:style>
  <w:style w:type="character" w:customStyle="1" w:styleId="WW8Num2z2">
    <w:name w:val="WW8Num2z2"/>
    <w:rsid w:val="00FB3B49"/>
    <w:rPr>
      <w:rFonts w:ascii="Wingdings" w:hAnsi="Wingdings"/>
    </w:rPr>
  </w:style>
  <w:style w:type="character" w:customStyle="1" w:styleId="WW8Num2z3">
    <w:name w:val="WW8Num2z3"/>
    <w:rsid w:val="00FB3B49"/>
    <w:rPr>
      <w:rFonts w:ascii="Symbol" w:hAnsi="Symbol"/>
    </w:rPr>
  </w:style>
  <w:style w:type="character" w:customStyle="1" w:styleId="WW8Num2z4">
    <w:name w:val="WW8Num2z4"/>
    <w:rsid w:val="00FB3B49"/>
    <w:rPr>
      <w:rFonts w:ascii="Courier New" w:hAnsi="Courier New"/>
    </w:rPr>
  </w:style>
  <w:style w:type="character" w:customStyle="1" w:styleId="WW8Num8z1">
    <w:name w:val="WW8Num8z1"/>
    <w:rsid w:val="00FB3B49"/>
    <w:rPr>
      <w:rFonts w:ascii="Wingdings 2" w:hAnsi="Wingdings 2" w:cs="OpenSymbol"/>
    </w:rPr>
  </w:style>
  <w:style w:type="character" w:customStyle="1" w:styleId="WW8Num11z0">
    <w:name w:val="WW8Num11z0"/>
    <w:rsid w:val="00FB3B49"/>
    <w:rPr>
      <w:b/>
      <w:bCs/>
    </w:rPr>
  </w:style>
  <w:style w:type="character" w:customStyle="1" w:styleId="WW8Num26z1">
    <w:name w:val="WW8Num26z1"/>
    <w:rsid w:val="00FB3B49"/>
    <w:rPr>
      <w:rFonts w:ascii="Symbol" w:hAnsi="Symbol"/>
    </w:rPr>
  </w:style>
  <w:style w:type="character" w:customStyle="1" w:styleId="WW8Num30z0">
    <w:name w:val="WW8Num30z0"/>
    <w:rsid w:val="00FB3B49"/>
    <w:rPr>
      <w:rFonts w:ascii="Symbol" w:hAnsi="Symbol"/>
    </w:rPr>
  </w:style>
  <w:style w:type="character" w:customStyle="1" w:styleId="WW8Num30z1">
    <w:name w:val="WW8Num30z1"/>
    <w:rsid w:val="00FB3B49"/>
    <w:rPr>
      <w:rFonts w:ascii="Courier New" w:hAnsi="Courier New" w:cs="Courier New"/>
    </w:rPr>
  </w:style>
  <w:style w:type="character" w:customStyle="1" w:styleId="WW8Num30z2">
    <w:name w:val="WW8Num30z2"/>
    <w:rsid w:val="00FB3B49"/>
    <w:rPr>
      <w:rFonts w:ascii="Wingdings" w:hAnsi="Wingdings"/>
    </w:rPr>
  </w:style>
  <w:style w:type="character" w:customStyle="1" w:styleId="WW8Num31z1">
    <w:name w:val="WW8Num31z1"/>
    <w:rsid w:val="00FB3B49"/>
    <w:rPr>
      <w:rFonts w:ascii="Symbol" w:hAnsi="Symbol"/>
      <w:color w:val="auto"/>
    </w:rPr>
  </w:style>
  <w:style w:type="character" w:customStyle="1" w:styleId="WW8Num31z2">
    <w:name w:val="WW8Num31z2"/>
    <w:rsid w:val="00FB3B49"/>
    <w:rPr>
      <w:rFonts w:ascii="Wingdings" w:hAnsi="Wingdings"/>
    </w:rPr>
  </w:style>
  <w:style w:type="character" w:customStyle="1" w:styleId="WW8Num31z4">
    <w:name w:val="WW8Num31z4"/>
    <w:rsid w:val="00FB3B49"/>
    <w:rPr>
      <w:rFonts w:ascii="Courier New" w:hAnsi="Courier New" w:cs="Courier New"/>
    </w:rPr>
  </w:style>
  <w:style w:type="character" w:customStyle="1" w:styleId="WW8Num32z0">
    <w:name w:val="WW8Num32z0"/>
    <w:rsid w:val="00FB3B49"/>
    <w:rPr>
      <w:rFonts w:ascii="Symbol" w:hAnsi="Symbol"/>
    </w:rPr>
  </w:style>
  <w:style w:type="character" w:customStyle="1" w:styleId="WW8Num32z1">
    <w:name w:val="WW8Num32z1"/>
    <w:rsid w:val="00FB3B49"/>
    <w:rPr>
      <w:rFonts w:ascii="Courier New" w:hAnsi="Courier New" w:cs="Courier New"/>
    </w:rPr>
  </w:style>
  <w:style w:type="character" w:customStyle="1" w:styleId="WW8Num32z2">
    <w:name w:val="WW8Num32z2"/>
    <w:rsid w:val="00FB3B49"/>
    <w:rPr>
      <w:rFonts w:ascii="Wingdings" w:hAnsi="Wingdings"/>
    </w:rPr>
  </w:style>
  <w:style w:type="character" w:customStyle="1" w:styleId="WW8Num33z0">
    <w:name w:val="WW8Num33z0"/>
    <w:rsid w:val="00FB3B49"/>
    <w:rPr>
      <w:rFonts w:ascii="Symbol" w:hAnsi="Symbol"/>
    </w:rPr>
  </w:style>
  <w:style w:type="character" w:customStyle="1" w:styleId="WW8Num33z2">
    <w:name w:val="WW8Num33z2"/>
    <w:rsid w:val="00FB3B49"/>
    <w:rPr>
      <w:rFonts w:ascii="Wingdings" w:hAnsi="Wingdings"/>
    </w:rPr>
  </w:style>
  <w:style w:type="character" w:customStyle="1" w:styleId="WW8Num33z4">
    <w:name w:val="WW8Num33z4"/>
    <w:rsid w:val="00FB3B49"/>
    <w:rPr>
      <w:rFonts w:ascii="Courier New" w:hAnsi="Courier New" w:cs="Courier New"/>
    </w:rPr>
  </w:style>
  <w:style w:type="character" w:customStyle="1" w:styleId="WW8Num38z1">
    <w:name w:val="WW8Num38z1"/>
    <w:rsid w:val="00FB3B49"/>
    <w:rPr>
      <w:b w:val="0"/>
    </w:rPr>
  </w:style>
  <w:style w:type="character" w:customStyle="1" w:styleId="WW8Num39z0">
    <w:name w:val="WW8Num39z0"/>
    <w:rsid w:val="00FB3B49"/>
    <w:rPr>
      <w:b w:val="0"/>
      <w:i w:val="0"/>
    </w:rPr>
  </w:style>
  <w:style w:type="character" w:customStyle="1" w:styleId="WW8Num41z0">
    <w:name w:val="WW8Num41z0"/>
    <w:rsid w:val="00FB3B49"/>
    <w:rPr>
      <w:rFonts w:ascii="Symbol" w:hAnsi="Symbol"/>
    </w:rPr>
  </w:style>
  <w:style w:type="character" w:customStyle="1" w:styleId="WW8Num41z1">
    <w:name w:val="WW8Num41z1"/>
    <w:rsid w:val="00FB3B49"/>
    <w:rPr>
      <w:rFonts w:ascii="Symbol" w:hAnsi="Symbol"/>
    </w:rPr>
  </w:style>
  <w:style w:type="character" w:customStyle="1" w:styleId="WW8Num41z2">
    <w:name w:val="WW8Num41z2"/>
    <w:rsid w:val="00FB3B49"/>
    <w:rPr>
      <w:rFonts w:ascii="Wingdings" w:hAnsi="Wingdings"/>
    </w:rPr>
  </w:style>
  <w:style w:type="character" w:customStyle="1" w:styleId="WW8Num46z0">
    <w:name w:val="WW8Num46z0"/>
    <w:rsid w:val="00FB3B49"/>
    <w:rPr>
      <w:rFonts w:ascii="Symbol" w:hAnsi="Symbol"/>
    </w:rPr>
  </w:style>
  <w:style w:type="character" w:customStyle="1" w:styleId="WW8Num46z1">
    <w:name w:val="WW8Num46z1"/>
    <w:rsid w:val="00FB3B49"/>
    <w:rPr>
      <w:rFonts w:ascii="Courier New" w:hAnsi="Courier New" w:cs="Courier New"/>
    </w:rPr>
  </w:style>
  <w:style w:type="character" w:customStyle="1" w:styleId="WW8Num46z2">
    <w:name w:val="WW8Num46z2"/>
    <w:rsid w:val="00FB3B49"/>
    <w:rPr>
      <w:rFonts w:ascii="Wingdings" w:hAnsi="Wingdings"/>
    </w:rPr>
  </w:style>
  <w:style w:type="character" w:customStyle="1" w:styleId="WW8Num48z1">
    <w:name w:val="WW8Num48z1"/>
    <w:rsid w:val="00FB3B49"/>
    <w:rPr>
      <w:rFonts w:ascii="Symbol" w:hAnsi="Symbol"/>
    </w:rPr>
  </w:style>
  <w:style w:type="character" w:customStyle="1" w:styleId="WW8Num52z0">
    <w:name w:val="WW8Num52z0"/>
    <w:rsid w:val="00FB3B49"/>
    <w:rPr>
      <w:rFonts w:ascii="Times New Roman" w:hAnsi="Times New Roman" w:cs="Times New Roman"/>
      <w:b w:val="0"/>
      <w:i w:val="0"/>
      <w:strike w:val="0"/>
      <w:dstrike w:val="0"/>
      <w:sz w:val="24"/>
      <w:u w:val="none"/>
    </w:rPr>
  </w:style>
  <w:style w:type="character" w:customStyle="1" w:styleId="Domylnaczcionkaakapitu2">
    <w:name w:val="Domyślna czcionka akapitu2"/>
    <w:rsid w:val="00FB3B49"/>
  </w:style>
  <w:style w:type="character" w:customStyle="1" w:styleId="WW8Num1z0">
    <w:name w:val="WW8Num1z0"/>
    <w:rsid w:val="00FB3B49"/>
    <w:rPr>
      <w:rFonts w:ascii="Times New Roman" w:eastAsia="Times New Roman" w:hAnsi="Times New Roman" w:cs="Times New Roman"/>
    </w:rPr>
  </w:style>
  <w:style w:type="character" w:customStyle="1" w:styleId="WW8Num1z2">
    <w:name w:val="WW8Num1z2"/>
    <w:rsid w:val="00FB3B49"/>
    <w:rPr>
      <w:rFonts w:ascii="Wingdings" w:hAnsi="Wingdings"/>
    </w:rPr>
  </w:style>
  <w:style w:type="character" w:customStyle="1" w:styleId="WW8Num1z3">
    <w:name w:val="WW8Num1z3"/>
    <w:rsid w:val="00FB3B49"/>
    <w:rPr>
      <w:rFonts w:ascii="Symbol" w:hAnsi="Symbol"/>
    </w:rPr>
  </w:style>
  <w:style w:type="character" w:customStyle="1" w:styleId="WW8Num1z4">
    <w:name w:val="WW8Num1z4"/>
    <w:rsid w:val="00FB3B49"/>
    <w:rPr>
      <w:rFonts w:ascii="Courier New" w:hAnsi="Courier New"/>
    </w:rPr>
  </w:style>
  <w:style w:type="character" w:customStyle="1" w:styleId="WW8Num4z1">
    <w:name w:val="WW8Num4z1"/>
    <w:rsid w:val="00FB3B49"/>
    <w:rPr>
      <w:b/>
    </w:rPr>
  </w:style>
  <w:style w:type="character" w:customStyle="1" w:styleId="WW8Num7z0">
    <w:name w:val="WW8Num7z0"/>
    <w:rsid w:val="00FB3B49"/>
    <w:rPr>
      <w:b/>
      <w:bCs/>
    </w:rPr>
  </w:style>
  <w:style w:type="character" w:customStyle="1" w:styleId="WW8Num8z0">
    <w:name w:val="WW8Num8z0"/>
    <w:rsid w:val="00FB3B49"/>
    <w:rPr>
      <w:rFonts w:ascii="Symbol" w:hAnsi="Symbol" w:cs="OpenSymbol"/>
    </w:rPr>
  </w:style>
  <w:style w:type="character" w:customStyle="1" w:styleId="WW8Num12z1">
    <w:name w:val="WW8Num12z1"/>
    <w:rsid w:val="00FB3B49"/>
    <w:rPr>
      <w:rFonts w:ascii="Symbol" w:hAnsi="Symbol" w:cs="OpenSymbol"/>
    </w:rPr>
  </w:style>
  <w:style w:type="character" w:customStyle="1" w:styleId="WW8Num17z1">
    <w:name w:val="WW8Num17z1"/>
    <w:rsid w:val="00FB3B49"/>
    <w:rPr>
      <w:rFonts w:ascii="Courier New" w:hAnsi="Courier New" w:cs="Courier New"/>
    </w:rPr>
  </w:style>
  <w:style w:type="character" w:customStyle="1" w:styleId="WW8Num17z2">
    <w:name w:val="WW8Num17z2"/>
    <w:rsid w:val="00FB3B49"/>
    <w:rPr>
      <w:rFonts w:ascii="Wingdings" w:hAnsi="Wingdings"/>
    </w:rPr>
  </w:style>
  <w:style w:type="character" w:customStyle="1" w:styleId="WW8Num18z2">
    <w:name w:val="WW8Num18z2"/>
    <w:rsid w:val="00FB3B49"/>
    <w:rPr>
      <w:rFonts w:ascii="Wingdings" w:hAnsi="Wingdings"/>
    </w:rPr>
  </w:style>
  <w:style w:type="character" w:customStyle="1" w:styleId="WW8Num19z1">
    <w:name w:val="WW8Num19z1"/>
    <w:rsid w:val="00FB3B49"/>
    <w:rPr>
      <w:rFonts w:ascii="Courier New" w:hAnsi="Courier New" w:cs="Courier New"/>
    </w:rPr>
  </w:style>
  <w:style w:type="character" w:customStyle="1" w:styleId="WW8Num19z2">
    <w:name w:val="WW8Num19z2"/>
    <w:rsid w:val="00FB3B49"/>
    <w:rPr>
      <w:rFonts w:ascii="Wingdings" w:hAnsi="Wingdings"/>
    </w:rPr>
  </w:style>
  <w:style w:type="character" w:customStyle="1" w:styleId="WW8Num22z1">
    <w:name w:val="WW8Num22z1"/>
    <w:rsid w:val="00FB3B49"/>
    <w:rPr>
      <w:rFonts w:ascii="Courier New" w:hAnsi="Courier New" w:cs="Courier New"/>
    </w:rPr>
  </w:style>
  <w:style w:type="character" w:customStyle="1" w:styleId="WW8Num22z2">
    <w:name w:val="WW8Num22z2"/>
    <w:rsid w:val="00FB3B49"/>
    <w:rPr>
      <w:rFonts w:ascii="Wingdings" w:hAnsi="Wingdings"/>
    </w:rPr>
  </w:style>
  <w:style w:type="character" w:customStyle="1" w:styleId="WW8Num26z0">
    <w:name w:val="WW8Num26z0"/>
    <w:rsid w:val="00FB3B49"/>
    <w:rPr>
      <w:rFonts w:ascii="Symbol" w:hAnsi="Symbol"/>
      <w:sz w:val="21"/>
    </w:rPr>
  </w:style>
  <w:style w:type="character" w:customStyle="1" w:styleId="WW8Num34z1">
    <w:name w:val="WW8Num34z1"/>
    <w:rsid w:val="00FB3B49"/>
    <w:rPr>
      <w:rFonts w:ascii="Symbol" w:hAnsi="Symbol"/>
    </w:rPr>
  </w:style>
  <w:style w:type="character" w:customStyle="1" w:styleId="WW8Num36z1">
    <w:name w:val="WW8Num36z1"/>
    <w:rsid w:val="00FB3B49"/>
    <w:rPr>
      <w:rFonts w:ascii="Courier New" w:hAnsi="Courier New"/>
    </w:rPr>
  </w:style>
  <w:style w:type="character" w:customStyle="1" w:styleId="WW8Num36z2">
    <w:name w:val="WW8Num36z2"/>
    <w:rsid w:val="00FB3B49"/>
    <w:rPr>
      <w:rFonts w:ascii="Wingdings" w:hAnsi="Wingdings"/>
    </w:rPr>
  </w:style>
  <w:style w:type="character" w:customStyle="1" w:styleId="WW8Num37z0">
    <w:name w:val="WW8Num37z0"/>
    <w:rsid w:val="00FB3B49"/>
    <w:rPr>
      <w:rFonts w:ascii="Symbol" w:hAnsi="Symbol"/>
    </w:rPr>
  </w:style>
  <w:style w:type="character" w:customStyle="1" w:styleId="WW8Num37z1">
    <w:name w:val="WW8Num37z1"/>
    <w:rsid w:val="00FB3B49"/>
    <w:rPr>
      <w:rFonts w:ascii="Courier New" w:hAnsi="Courier New" w:cs="Courier New"/>
    </w:rPr>
  </w:style>
  <w:style w:type="character" w:customStyle="1" w:styleId="WW8Num37z2">
    <w:name w:val="WW8Num37z2"/>
    <w:rsid w:val="00FB3B49"/>
    <w:rPr>
      <w:rFonts w:ascii="Wingdings" w:hAnsi="Wingdings"/>
    </w:rPr>
  </w:style>
  <w:style w:type="character" w:customStyle="1" w:styleId="Domylnaczcionkaakapitu1">
    <w:name w:val="Domyślna czcionka akapitu1"/>
    <w:rsid w:val="00FB3B49"/>
  </w:style>
  <w:style w:type="character" w:styleId="Numerstrony">
    <w:name w:val="page number"/>
    <w:basedOn w:val="Domylnaczcionkaakapitu1"/>
    <w:rsid w:val="00FB3B49"/>
  </w:style>
  <w:style w:type="character" w:styleId="Hipercze">
    <w:name w:val="Hyperlink"/>
    <w:rsid w:val="00FB3B49"/>
    <w:rPr>
      <w:color w:val="0000FF"/>
      <w:u w:val="single"/>
    </w:rPr>
  </w:style>
  <w:style w:type="character" w:customStyle="1" w:styleId="ZnakZnak1">
    <w:name w:val="Znak Znak1"/>
    <w:rsid w:val="00FB3B49"/>
    <w:rPr>
      <w:rFonts w:ascii="Arial" w:hAnsi="Arial" w:cs="Arial"/>
      <w:b/>
      <w:bCs/>
      <w:color w:val="000000"/>
      <w:kern w:val="1"/>
      <w:sz w:val="32"/>
      <w:szCs w:val="32"/>
      <w:lang w:val="pl-PL" w:eastAsia="ar-SA" w:bidi="ar-SA"/>
    </w:rPr>
  </w:style>
  <w:style w:type="character" w:customStyle="1" w:styleId="ZnakZnak">
    <w:name w:val="Znak Znak"/>
    <w:rsid w:val="00FB3B49"/>
    <w:rPr>
      <w:rFonts w:ascii="Arial" w:hAnsi="Arial" w:cs="Arial"/>
      <w:b/>
      <w:bCs/>
      <w:color w:val="000000"/>
      <w:sz w:val="26"/>
      <w:szCs w:val="26"/>
      <w:lang w:val="pl-PL" w:eastAsia="ar-SA" w:bidi="ar-SA"/>
    </w:rPr>
  </w:style>
  <w:style w:type="character" w:customStyle="1" w:styleId="h2">
    <w:name w:val="h2"/>
    <w:basedOn w:val="Domylnaczcionkaakapitu1"/>
    <w:rsid w:val="00FB3B49"/>
  </w:style>
  <w:style w:type="character" w:customStyle="1" w:styleId="Odwoaniedokomentarza1">
    <w:name w:val="Odwołanie do komentarza1"/>
    <w:rsid w:val="00FB3B49"/>
    <w:rPr>
      <w:sz w:val="16"/>
      <w:szCs w:val="16"/>
    </w:rPr>
  </w:style>
  <w:style w:type="character" w:customStyle="1" w:styleId="Znakinumeracji">
    <w:name w:val="Znaki numeracji"/>
    <w:rsid w:val="00FB3B49"/>
  </w:style>
  <w:style w:type="character" w:customStyle="1" w:styleId="ZnakZnak3">
    <w:name w:val="Znak Znak3"/>
    <w:rsid w:val="00FB3B49"/>
    <w:rPr>
      <w:b/>
      <w:sz w:val="24"/>
      <w:lang w:val="pl-PL" w:eastAsia="ar-SA" w:bidi="ar-SA"/>
    </w:rPr>
  </w:style>
  <w:style w:type="paragraph" w:customStyle="1" w:styleId="Nagwek5">
    <w:name w:val="Nagłówek5"/>
    <w:basedOn w:val="Normalny"/>
    <w:next w:val="Tekstpodstawowy"/>
    <w:rsid w:val="00FB3B49"/>
    <w:pPr>
      <w:keepNext/>
      <w:widowControl w:val="0"/>
      <w:suppressAutoHyphens/>
      <w:spacing w:before="240" w:after="120" w:line="240" w:lineRule="auto"/>
    </w:pPr>
    <w:rPr>
      <w:rFonts w:ascii="Arial" w:eastAsia="Microsoft YaHei" w:hAnsi="Arial" w:cs="Mangal"/>
      <w:color w:val="000000"/>
      <w:kern w:val="1"/>
      <w:sz w:val="28"/>
      <w:szCs w:val="28"/>
      <w:lang w:eastAsia="ar-SA"/>
    </w:rPr>
  </w:style>
  <w:style w:type="paragraph" w:styleId="Tekstpodstawowy">
    <w:name w:val="Body Text"/>
    <w:basedOn w:val="Normalny"/>
    <w:link w:val="TekstpodstawowyZnak"/>
    <w:rsid w:val="00FB3B49"/>
    <w:pPr>
      <w:suppressAutoHyphens/>
      <w:spacing w:after="0" w:line="240" w:lineRule="auto"/>
      <w:jc w:val="both"/>
    </w:pPr>
    <w:rPr>
      <w:rFonts w:ascii="Times New Roman" w:eastAsia="Times New Roman" w:hAnsi="Times New Roman" w:cs="Times New Roman"/>
      <w:kern w:val="1"/>
      <w:sz w:val="24"/>
      <w:szCs w:val="20"/>
      <w:lang w:eastAsia="ar-SA"/>
    </w:rPr>
  </w:style>
  <w:style w:type="character" w:customStyle="1" w:styleId="TekstpodstawowyZnak">
    <w:name w:val="Tekst podstawowy Znak"/>
    <w:basedOn w:val="Domylnaczcionkaakapitu"/>
    <w:link w:val="Tekstpodstawowy"/>
    <w:rsid w:val="00FB3B49"/>
    <w:rPr>
      <w:rFonts w:ascii="Times New Roman" w:eastAsia="Times New Roman" w:hAnsi="Times New Roman" w:cs="Times New Roman"/>
      <w:kern w:val="1"/>
      <w:sz w:val="24"/>
      <w:szCs w:val="20"/>
      <w:lang w:eastAsia="ar-SA"/>
    </w:rPr>
  </w:style>
  <w:style w:type="paragraph" w:styleId="Lista">
    <w:name w:val="List"/>
    <w:basedOn w:val="Tekstpodstawowy"/>
    <w:rsid w:val="00FB3B49"/>
    <w:rPr>
      <w:rFonts w:cs="Mangal"/>
    </w:rPr>
  </w:style>
  <w:style w:type="paragraph" w:customStyle="1" w:styleId="Podpis4">
    <w:name w:val="Podpis4"/>
    <w:basedOn w:val="Normalny"/>
    <w:rsid w:val="00FB3B49"/>
    <w:pPr>
      <w:widowControl w:val="0"/>
      <w:suppressLineNumbers/>
      <w:suppressAutoHyphens/>
      <w:spacing w:before="120" w:after="120" w:line="240" w:lineRule="auto"/>
    </w:pPr>
    <w:rPr>
      <w:rFonts w:ascii="Times New Roman" w:eastAsia="Times New Roman" w:hAnsi="Times New Roman" w:cs="Mangal"/>
      <w:i/>
      <w:iCs/>
      <w:color w:val="000000"/>
      <w:kern w:val="1"/>
      <w:sz w:val="24"/>
      <w:szCs w:val="24"/>
      <w:lang w:eastAsia="ar-SA"/>
    </w:rPr>
  </w:style>
  <w:style w:type="paragraph" w:customStyle="1" w:styleId="Indeks">
    <w:name w:val="Indeks"/>
    <w:basedOn w:val="Normalny"/>
    <w:rsid w:val="00FB3B49"/>
    <w:pPr>
      <w:widowControl w:val="0"/>
      <w:suppressLineNumbers/>
      <w:suppressAutoHyphens/>
      <w:spacing w:after="0" w:line="240" w:lineRule="auto"/>
    </w:pPr>
    <w:rPr>
      <w:rFonts w:ascii="Times New Roman" w:eastAsia="Times New Roman" w:hAnsi="Times New Roman" w:cs="Mangal"/>
      <w:color w:val="000000"/>
      <w:kern w:val="1"/>
      <w:sz w:val="20"/>
      <w:szCs w:val="20"/>
      <w:lang w:eastAsia="ar-SA"/>
    </w:rPr>
  </w:style>
  <w:style w:type="paragraph" w:customStyle="1" w:styleId="Nagwek4">
    <w:name w:val="Nagłówek4"/>
    <w:basedOn w:val="Normalny"/>
    <w:next w:val="Tekstpodstawowy"/>
    <w:rsid w:val="00FB3B49"/>
    <w:pPr>
      <w:keepNext/>
      <w:widowControl w:val="0"/>
      <w:suppressAutoHyphens/>
      <w:spacing w:before="240" w:after="120" w:line="240" w:lineRule="auto"/>
    </w:pPr>
    <w:rPr>
      <w:rFonts w:ascii="Arial" w:eastAsia="Microsoft YaHei" w:hAnsi="Arial" w:cs="Mangal"/>
      <w:color w:val="000000"/>
      <w:kern w:val="1"/>
      <w:sz w:val="28"/>
      <w:szCs w:val="28"/>
      <w:lang w:eastAsia="ar-SA"/>
    </w:rPr>
  </w:style>
  <w:style w:type="paragraph" w:customStyle="1" w:styleId="Podpis3">
    <w:name w:val="Podpis3"/>
    <w:basedOn w:val="Normalny"/>
    <w:rsid w:val="00FB3B49"/>
    <w:pPr>
      <w:widowControl w:val="0"/>
      <w:suppressLineNumbers/>
      <w:suppressAutoHyphens/>
      <w:spacing w:before="120" w:after="120" w:line="240" w:lineRule="auto"/>
    </w:pPr>
    <w:rPr>
      <w:rFonts w:ascii="Times New Roman" w:eastAsia="Times New Roman" w:hAnsi="Times New Roman" w:cs="Mangal"/>
      <w:i/>
      <w:iCs/>
      <w:color w:val="000000"/>
      <w:kern w:val="1"/>
      <w:sz w:val="24"/>
      <w:szCs w:val="24"/>
      <w:lang w:eastAsia="ar-SA"/>
    </w:rPr>
  </w:style>
  <w:style w:type="paragraph" w:customStyle="1" w:styleId="Nagwek30">
    <w:name w:val="Nagłówek3"/>
    <w:basedOn w:val="Normalny"/>
    <w:next w:val="Tekstpodstawowy"/>
    <w:rsid w:val="00FB3B49"/>
    <w:pPr>
      <w:keepNext/>
      <w:widowControl w:val="0"/>
      <w:suppressAutoHyphens/>
      <w:spacing w:before="240" w:after="120" w:line="240" w:lineRule="auto"/>
    </w:pPr>
    <w:rPr>
      <w:rFonts w:ascii="Arial" w:eastAsia="Microsoft YaHei" w:hAnsi="Arial" w:cs="Mangal"/>
      <w:color w:val="000000"/>
      <w:kern w:val="1"/>
      <w:sz w:val="28"/>
      <w:szCs w:val="28"/>
      <w:lang w:eastAsia="ar-SA"/>
    </w:rPr>
  </w:style>
  <w:style w:type="paragraph" w:customStyle="1" w:styleId="Podpis2">
    <w:name w:val="Podpis2"/>
    <w:basedOn w:val="Normalny"/>
    <w:rsid w:val="00FB3B49"/>
    <w:pPr>
      <w:widowControl w:val="0"/>
      <w:suppressLineNumbers/>
      <w:suppressAutoHyphens/>
      <w:spacing w:before="120" w:after="120" w:line="240" w:lineRule="auto"/>
    </w:pPr>
    <w:rPr>
      <w:rFonts w:ascii="Times New Roman" w:eastAsia="Times New Roman" w:hAnsi="Times New Roman" w:cs="Mangal"/>
      <w:i/>
      <w:iCs/>
      <w:color w:val="000000"/>
      <w:kern w:val="1"/>
      <w:sz w:val="24"/>
      <w:szCs w:val="24"/>
      <w:lang w:eastAsia="ar-SA"/>
    </w:rPr>
  </w:style>
  <w:style w:type="paragraph" w:customStyle="1" w:styleId="Nagwek20">
    <w:name w:val="Nagłówek2"/>
    <w:basedOn w:val="Normalny"/>
    <w:next w:val="Tekstpodstawowy"/>
    <w:rsid w:val="00FB3B49"/>
    <w:pPr>
      <w:keepNext/>
      <w:widowControl w:val="0"/>
      <w:suppressAutoHyphens/>
      <w:spacing w:before="240" w:after="120" w:line="240" w:lineRule="auto"/>
    </w:pPr>
    <w:rPr>
      <w:rFonts w:ascii="Arial" w:eastAsia="Microsoft YaHei" w:hAnsi="Arial" w:cs="Mangal"/>
      <w:color w:val="000000"/>
      <w:kern w:val="1"/>
      <w:sz w:val="28"/>
      <w:szCs w:val="28"/>
      <w:lang w:eastAsia="ar-SA"/>
    </w:rPr>
  </w:style>
  <w:style w:type="paragraph" w:customStyle="1" w:styleId="Podpis1">
    <w:name w:val="Podpis1"/>
    <w:basedOn w:val="Normalny"/>
    <w:rsid w:val="00FB3B49"/>
    <w:pPr>
      <w:widowControl w:val="0"/>
      <w:suppressLineNumbers/>
      <w:suppressAutoHyphens/>
      <w:spacing w:before="120" w:after="120" w:line="240" w:lineRule="auto"/>
    </w:pPr>
    <w:rPr>
      <w:rFonts w:ascii="Times New Roman" w:eastAsia="Times New Roman" w:hAnsi="Times New Roman" w:cs="Mangal"/>
      <w:i/>
      <w:iCs/>
      <w:color w:val="000000"/>
      <w:kern w:val="1"/>
      <w:sz w:val="24"/>
      <w:szCs w:val="24"/>
      <w:lang w:eastAsia="ar-SA"/>
    </w:rPr>
  </w:style>
  <w:style w:type="paragraph" w:customStyle="1" w:styleId="Style2">
    <w:name w:val="Style 2"/>
    <w:basedOn w:val="Normalny"/>
    <w:rsid w:val="00FB3B49"/>
    <w:pPr>
      <w:widowControl w:val="0"/>
      <w:suppressAutoHyphens/>
      <w:spacing w:after="0" w:line="240" w:lineRule="auto"/>
    </w:pPr>
    <w:rPr>
      <w:rFonts w:ascii="Times New Roman" w:eastAsia="Times New Roman" w:hAnsi="Times New Roman" w:cs="Times New Roman"/>
      <w:color w:val="000000"/>
      <w:kern w:val="1"/>
      <w:sz w:val="20"/>
      <w:szCs w:val="20"/>
      <w:lang w:eastAsia="ar-SA"/>
    </w:rPr>
  </w:style>
  <w:style w:type="paragraph" w:styleId="Nagwek">
    <w:name w:val="header"/>
    <w:basedOn w:val="Normalny"/>
    <w:link w:val="NagwekZnak"/>
    <w:rsid w:val="00FB3B49"/>
    <w:pPr>
      <w:widowControl w:val="0"/>
      <w:tabs>
        <w:tab w:val="center" w:pos="4536"/>
        <w:tab w:val="right" w:pos="9072"/>
      </w:tabs>
      <w:suppressAutoHyphens/>
      <w:spacing w:after="0" w:line="240" w:lineRule="auto"/>
    </w:pPr>
    <w:rPr>
      <w:rFonts w:ascii="Times New Roman" w:eastAsia="Times New Roman" w:hAnsi="Times New Roman" w:cs="Times New Roman"/>
      <w:color w:val="000000"/>
      <w:kern w:val="1"/>
      <w:sz w:val="20"/>
      <w:szCs w:val="20"/>
      <w:lang w:eastAsia="ar-SA"/>
    </w:rPr>
  </w:style>
  <w:style w:type="character" w:customStyle="1" w:styleId="NagwekZnak">
    <w:name w:val="Nagłówek Znak"/>
    <w:basedOn w:val="Domylnaczcionkaakapitu"/>
    <w:link w:val="Nagwek"/>
    <w:rsid w:val="00FB3B49"/>
    <w:rPr>
      <w:rFonts w:ascii="Times New Roman" w:eastAsia="Times New Roman" w:hAnsi="Times New Roman" w:cs="Times New Roman"/>
      <w:color w:val="000000"/>
      <w:kern w:val="1"/>
      <w:sz w:val="20"/>
      <w:szCs w:val="20"/>
      <w:lang w:eastAsia="ar-SA"/>
    </w:rPr>
  </w:style>
  <w:style w:type="paragraph" w:styleId="Stopka">
    <w:name w:val="footer"/>
    <w:basedOn w:val="Normalny"/>
    <w:link w:val="StopkaZnak"/>
    <w:uiPriority w:val="99"/>
    <w:rsid w:val="00FB3B49"/>
    <w:pPr>
      <w:widowControl w:val="0"/>
      <w:tabs>
        <w:tab w:val="center" w:pos="4536"/>
        <w:tab w:val="right" w:pos="9072"/>
      </w:tabs>
      <w:suppressAutoHyphens/>
      <w:spacing w:after="0" w:line="240" w:lineRule="auto"/>
    </w:pPr>
    <w:rPr>
      <w:rFonts w:ascii="Times New Roman" w:eastAsia="Times New Roman" w:hAnsi="Times New Roman" w:cs="Times New Roman"/>
      <w:color w:val="000000"/>
      <w:kern w:val="1"/>
      <w:sz w:val="20"/>
      <w:szCs w:val="20"/>
      <w:lang w:eastAsia="ar-SA"/>
    </w:rPr>
  </w:style>
  <w:style w:type="character" w:customStyle="1" w:styleId="StopkaZnak">
    <w:name w:val="Stopka Znak"/>
    <w:basedOn w:val="Domylnaczcionkaakapitu"/>
    <w:link w:val="Stopka"/>
    <w:uiPriority w:val="99"/>
    <w:rsid w:val="00FB3B49"/>
    <w:rPr>
      <w:rFonts w:ascii="Times New Roman" w:eastAsia="Times New Roman" w:hAnsi="Times New Roman" w:cs="Times New Roman"/>
      <w:color w:val="000000"/>
      <w:kern w:val="1"/>
      <w:sz w:val="20"/>
      <w:szCs w:val="20"/>
      <w:lang w:eastAsia="ar-SA"/>
    </w:rPr>
  </w:style>
  <w:style w:type="paragraph" w:customStyle="1" w:styleId="Style1">
    <w:name w:val="Style 1"/>
    <w:basedOn w:val="Normalny"/>
    <w:rsid w:val="00FB3B49"/>
    <w:pPr>
      <w:widowControl w:val="0"/>
      <w:suppressAutoHyphens/>
      <w:spacing w:after="0" w:line="396" w:lineRule="atLeast"/>
      <w:jc w:val="center"/>
    </w:pPr>
    <w:rPr>
      <w:rFonts w:ascii="Times New Roman" w:eastAsia="Times New Roman" w:hAnsi="Times New Roman" w:cs="Times New Roman"/>
      <w:color w:val="000000"/>
      <w:kern w:val="1"/>
      <w:sz w:val="20"/>
      <w:szCs w:val="20"/>
      <w:lang w:eastAsia="ar-SA"/>
    </w:rPr>
  </w:style>
  <w:style w:type="paragraph" w:customStyle="1" w:styleId="Style5">
    <w:name w:val="Style 5"/>
    <w:basedOn w:val="Normalny"/>
    <w:rsid w:val="00FB3B49"/>
    <w:pPr>
      <w:widowControl w:val="0"/>
      <w:suppressAutoHyphens/>
      <w:spacing w:after="0" w:line="360" w:lineRule="auto"/>
    </w:pPr>
    <w:rPr>
      <w:rFonts w:ascii="Times New Roman" w:eastAsia="Times New Roman" w:hAnsi="Times New Roman" w:cs="Times New Roman"/>
      <w:color w:val="000000"/>
      <w:kern w:val="1"/>
      <w:sz w:val="20"/>
      <w:szCs w:val="20"/>
      <w:lang w:eastAsia="ar-SA"/>
    </w:rPr>
  </w:style>
  <w:style w:type="paragraph" w:styleId="Spistreci1">
    <w:name w:val="toc 1"/>
    <w:basedOn w:val="Normalny"/>
    <w:next w:val="Normalny"/>
    <w:rsid w:val="00FB3B49"/>
    <w:pPr>
      <w:widowControl w:val="0"/>
      <w:suppressAutoHyphens/>
      <w:spacing w:after="0" w:line="240" w:lineRule="auto"/>
    </w:pPr>
    <w:rPr>
      <w:rFonts w:ascii="Times New Roman" w:eastAsia="Times New Roman" w:hAnsi="Times New Roman" w:cs="Times New Roman"/>
      <w:color w:val="000000"/>
      <w:kern w:val="1"/>
      <w:sz w:val="20"/>
      <w:szCs w:val="20"/>
      <w:lang w:eastAsia="ar-SA"/>
    </w:rPr>
  </w:style>
  <w:style w:type="paragraph" w:styleId="Spistreci2">
    <w:name w:val="toc 2"/>
    <w:basedOn w:val="Normalny"/>
    <w:next w:val="Normalny"/>
    <w:rsid w:val="00FB3B49"/>
    <w:pPr>
      <w:widowControl w:val="0"/>
      <w:suppressAutoHyphens/>
      <w:spacing w:after="0" w:line="240" w:lineRule="auto"/>
      <w:ind w:left="200"/>
    </w:pPr>
    <w:rPr>
      <w:rFonts w:ascii="Times New Roman" w:eastAsia="Times New Roman" w:hAnsi="Times New Roman" w:cs="Times New Roman"/>
      <w:color w:val="000000"/>
      <w:kern w:val="1"/>
      <w:sz w:val="20"/>
      <w:szCs w:val="20"/>
      <w:lang w:eastAsia="ar-SA"/>
    </w:rPr>
  </w:style>
  <w:style w:type="paragraph" w:styleId="Spistreci3">
    <w:name w:val="toc 3"/>
    <w:basedOn w:val="Normalny"/>
    <w:next w:val="Normalny"/>
    <w:rsid w:val="00FB3B49"/>
    <w:pPr>
      <w:widowControl w:val="0"/>
      <w:suppressAutoHyphens/>
      <w:spacing w:after="0" w:line="240" w:lineRule="auto"/>
      <w:ind w:left="400"/>
    </w:pPr>
    <w:rPr>
      <w:rFonts w:ascii="Times New Roman" w:eastAsia="Times New Roman" w:hAnsi="Times New Roman" w:cs="Times New Roman"/>
      <w:color w:val="000000"/>
      <w:kern w:val="1"/>
      <w:sz w:val="20"/>
      <w:szCs w:val="20"/>
      <w:lang w:eastAsia="ar-SA"/>
    </w:rPr>
  </w:style>
  <w:style w:type="paragraph" w:customStyle="1" w:styleId="Akapitzlist1">
    <w:name w:val="Akapit z listą1"/>
    <w:basedOn w:val="Normalny"/>
    <w:rsid w:val="00FB3B49"/>
    <w:pPr>
      <w:suppressAutoHyphens/>
      <w:ind w:left="720"/>
    </w:pPr>
    <w:rPr>
      <w:rFonts w:ascii="Calibri" w:eastAsia="Times New Roman" w:hAnsi="Calibri" w:cs="Times New Roman"/>
      <w:kern w:val="1"/>
      <w:lang w:eastAsia="ar-SA"/>
    </w:rPr>
  </w:style>
  <w:style w:type="paragraph" w:customStyle="1" w:styleId="Style3">
    <w:name w:val="Style 3"/>
    <w:basedOn w:val="Normalny"/>
    <w:rsid w:val="00FB3B49"/>
    <w:pPr>
      <w:widowControl w:val="0"/>
      <w:suppressAutoHyphens/>
      <w:spacing w:after="0" w:line="240" w:lineRule="auto"/>
      <w:ind w:left="288" w:hanging="288"/>
      <w:jc w:val="both"/>
    </w:pPr>
    <w:rPr>
      <w:rFonts w:ascii="Times New Roman" w:eastAsia="Times New Roman" w:hAnsi="Times New Roman" w:cs="Times New Roman"/>
      <w:color w:val="000000"/>
      <w:kern w:val="1"/>
      <w:sz w:val="20"/>
      <w:szCs w:val="20"/>
      <w:lang w:eastAsia="ar-SA"/>
    </w:rPr>
  </w:style>
  <w:style w:type="paragraph" w:customStyle="1" w:styleId="Style4">
    <w:name w:val="Style 4"/>
    <w:basedOn w:val="Normalny"/>
    <w:rsid w:val="00FB3B49"/>
    <w:pPr>
      <w:widowControl w:val="0"/>
      <w:suppressAutoHyphens/>
      <w:spacing w:after="0" w:line="240" w:lineRule="auto"/>
      <w:ind w:left="504" w:hanging="288"/>
    </w:pPr>
    <w:rPr>
      <w:rFonts w:ascii="Times New Roman" w:eastAsia="Times New Roman" w:hAnsi="Times New Roman" w:cs="Times New Roman"/>
      <w:color w:val="000000"/>
      <w:kern w:val="1"/>
      <w:sz w:val="20"/>
      <w:szCs w:val="20"/>
      <w:lang w:eastAsia="ar-SA"/>
    </w:rPr>
  </w:style>
  <w:style w:type="paragraph" w:customStyle="1" w:styleId="Default">
    <w:name w:val="Default"/>
    <w:rsid w:val="00FB3B49"/>
    <w:pPr>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Pa3">
    <w:name w:val="Pa3"/>
    <w:basedOn w:val="Default"/>
    <w:next w:val="Default"/>
    <w:rsid w:val="00FB3B49"/>
    <w:pPr>
      <w:spacing w:line="201" w:lineRule="atLeast"/>
    </w:pPr>
    <w:rPr>
      <w:color w:val="auto"/>
    </w:rPr>
  </w:style>
  <w:style w:type="paragraph" w:customStyle="1" w:styleId="Tekstkomentarza1">
    <w:name w:val="Tekst komentarza1"/>
    <w:basedOn w:val="Normalny"/>
    <w:rsid w:val="00FB3B49"/>
    <w:pPr>
      <w:widowControl w:val="0"/>
      <w:suppressAutoHyphens/>
      <w:spacing w:after="0" w:line="240" w:lineRule="auto"/>
    </w:pPr>
    <w:rPr>
      <w:rFonts w:ascii="Times New Roman" w:eastAsia="Times New Roman" w:hAnsi="Times New Roman" w:cs="Times New Roman"/>
      <w:color w:val="000000"/>
      <w:kern w:val="1"/>
      <w:sz w:val="20"/>
      <w:szCs w:val="20"/>
      <w:lang w:eastAsia="ar-SA"/>
    </w:rPr>
  </w:style>
  <w:style w:type="paragraph" w:styleId="Tekstkomentarza">
    <w:name w:val="annotation text"/>
    <w:basedOn w:val="Normalny"/>
    <w:link w:val="TekstkomentarzaZnak"/>
    <w:uiPriority w:val="99"/>
    <w:semiHidden/>
    <w:unhideWhenUsed/>
    <w:rsid w:val="00FB3B4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B3B49"/>
    <w:rPr>
      <w:sz w:val="20"/>
      <w:szCs w:val="20"/>
    </w:rPr>
  </w:style>
  <w:style w:type="paragraph" w:styleId="Tematkomentarza">
    <w:name w:val="annotation subject"/>
    <w:basedOn w:val="Tekstkomentarza1"/>
    <w:next w:val="Tekstkomentarza1"/>
    <w:link w:val="TematkomentarzaZnak"/>
    <w:rsid w:val="00FB3B49"/>
    <w:rPr>
      <w:b/>
      <w:bCs/>
    </w:rPr>
  </w:style>
  <w:style w:type="character" w:customStyle="1" w:styleId="TematkomentarzaZnak">
    <w:name w:val="Temat komentarza Znak"/>
    <w:basedOn w:val="TekstkomentarzaZnak"/>
    <w:link w:val="Tematkomentarza"/>
    <w:rsid w:val="00FB3B49"/>
    <w:rPr>
      <w:rFonts w:ascii="Times New Roman" w:eastAsia="Times New Roman" w:hAnsi="Times New Roman" w:cs="Times New Roman"/>
      <w:b/>
      <w:bCs/>
      <w:color w:val="000000"/>
      <w:kern w:val="1"/>
      <w:sz w:val="20"/>
      <w:szCs w:val="20"/>
      <w:lang w:eastAsia="ar-SA"/>
    </w:rPr>
  </w:style>
  <w:style w:type="paragraph" w:styleId="Tekstdymka">
    <w:name w:val="Balloon Text"/>
    <w:basedOn w:val="Normalny"/>
    <w:link w:val="TekstdymkaZnak"/>
    <w:rsid w:val="00FB3B49"/>
    <w:pPr>
      <w:widowControl w:val="0"/>
      <w:suppressAutoHyphens/>
      <w:spacing w:after="0" w:line="240" w:lineRule="auto"/>
    </w:pPr>
    <w:rPr>
      <w:rFonts w:ascii="Tahoma" w:eastAsia="Times New Roman" w:hAnsi="Tahoma" w:cs="Tahoma"/>
      <w:color w:val="000000"/>
      <w:kern w:val="1"/>
      <w:sz w:val="16"/>
      <w:szCs w:val="16"/>
      <w:lang w:eastAsia="ar-SA"/>
    </w:rPr>
  </w:style>
  <w:style w:type="character" w:customStyle="1" w:styleId="TekstdymkaZnak">
    <w:name w:val="Tekst dymka Znak"/>
    <w:basedOn w:val="Domylnaczcionkaakapitu"/>
    <w:link w:val="Tekstdymka"/>
    <w:rsid w:val="00FB3B49"/>
    <w:rPr>
      <w:rFonts w:ascii="Tahoma" w:eastAsia="Times New Roman" w:hAnsi="Tahoma" w:cs="Tahoma"/>
      <w:color w:val="000000"/>
      <w:kern w:val="1"/>
      <w:sz w:val="16"/>
      <w:szCs w:val="16"/>
      <w:lang w:eastAsia="ar-SA"/>
    </w:rPr>
  </w:style>
  <w:style w:type="paragraph" w:styleId="Tytu">
    <w:name w:val="Title"/>
    <w:basedOn w:val="Normalny"/>
    <w:next w:val="Podtytu"/>
    <w:link w:val="TytuZnak"/>
    <w:qFormat/>
    <w:rsid w:val="00FB3B49"/>
    <w:pPr>
      <w:suppressAutoHyphens/>
      <w:spacing w:after="0" w:line="240" w:lineRule="auto"/>
      <w:jc w:val="center"/>
    </w:pPr>
    <w:rPr>
      <w:rFonts w:ascii="Times New Roman" w:eastAsia="Times New Roman" w:hAnsi="Times New Roman" w:cs="Times New Roman"/>
      <w:b/>
      <w:kern w:val="1"/>
      <w:sz w:val="24"/>
      <w:szCs w:val="20"/>
      <w:lang w:eastAsia="ar-SA"/>
    </w:rPr>
  </w:style>
  <w:style w:type="character" w:customStyle="1" w:styleId="TytuZnak">
    <w:name w:val="Tytuł Znak"/>
    <w:basedOn w:val="Domylnaczcionkaakapitu"/>
    <w:link w:val="Tytu"/>
    <w:rsid w:val="00FB3B49"/>
    <w:rPr>
      <w:rFonts w:ascii="Times New Roman" w:eastAsia="Times New Roman" w:hAnsi="Times New Roman" w:cs="Times New Roman"/>
      <w:b/>
      <w:kern w:val="1"/>
      <w:sz w:val="24"/>
      <w:szCs w:val="20"/>
      <w:lang w:eastAsia="ar-SA"/>
    </w:rPr>
  </w:style>
  <w:style w:type="paragraph" w:styleId="Podtytu">
    <w:name w:val="Subtitle"/>
    <w:basedOn w:val="Normalny"/>
    <w:next w:val="Tekstpodstawowy"/>
    <w:link w:val="PodtytuZnak"/>
    <w:qFormat/>
    <w:rsid w:val="00FB3B49"/>
    <w:pPr>
      <w:widowControl w:val="0"/>
      <w:suppressAutoHyphens/>
      <w:spacing w:after="60" w:line="240" w:lineRule="auto"/>
      <w:jc w:val="center"/>
    </w:pPr>
    <w:rPr>
      <w:rFonts w:ascii="Arial" w:eastAsia="Times New Roman" w:hAnsi="Arial" w:cs="Arial"/>
      <w:color w:val="000000"/>
      <w:kern w:val="1"/>
      <w:sz w:val="24"/>
      <w:szCs w:val="24"/>
      <w:lang w:eastAsia="ar-SA"/>
    </w:rPr>
  </w:style>
  <w:style w:type="character" w:customStyle="1" w:styleId="PodtytuZnak">
    <w:name w:val="Podtytuł Znak"/>
    <w:basedOn w:val="Domylnaczcionkaakapitu"/>
    <w:link w:val="Podtytu"/>
    <w:rsid w:val="00FB3B49"/>
    <w:rPr>
      <w:rFonts w:ascii="Arial" w:eastAsia="Times New Roman" w:hAnsi="Arial" w:cs="Arial"/>
      <w:color w:val="000000"/>
      <w:kern w:val="1"/>
      <w:sz w:val="24"/>
      <w:szCs w:val="24"/>
      <w:lang w:eastAsia="ar-SA"/>
    </w:rPr>
  </w:style>
  <w:style w:type="paragraph" w:customStyle="1" w:styleId="Tekstpodstawowywcity31">
    <w:name w:val="Tekst podstawowy wcięty 31"/>
    <w:basedOn w:val="Normalny"/>
    <w:rsid w:val="00FB3B49"/>
    <w:pPr>
      <w:suppressAutoHyphens/>
      <w:spacing w:after="120" w:line="240" w:lineRule="auto"/>
      <w:ind w:left="283"/>
    </w:pPr>
    <w:rPr>
      <w:rFonts w:ascii="Times New Roman" w:eastAsia="Times New Roman" w:hAnsi="Times New Roman" w:cs="Times New Roman"/>
      <w:kern w:val="1"/>
      <w:sz w:val="16"/>
      <w:szCs w:val="16"/>
      <w:lang w:eastAsia="ar-SA"/>
    </w:rPr>
  </w:style>
  <w:style w:type="paragraph" w:styleId="Tekstpodstawowywcity">
    <w:name w:val="Body Text Indent"/>
    <w:basedOn w:val="Normalny"/>
    <w:link w:val="TekstpodstawowywcityZnak"/>
    <w:rsid w:val="00FB3B49"/>
    <w:pPr>
      <w:widowControl w:val="0"/>
      <w:suppressAutoHyphens/>
      <w:spacing w:after="120" w:line="240" w:lineRule="auto"/>
      <w:ind w:left="283"/>
    </w:pPr>
    <w:rPr>
      <w:rFonts w:ascii="Times New Roman" w:eastAsia="Times New Roman" w:hAnsi="Times New Roman" w:cs="Times New Roman"/>
      <w:color w:val="000000"/>
      <w:kern w:val="1"/>
      <w:sz w:val="20"/>
      <w:szCs w:val="20"/>
      <w:lang w:eastAsia="ar-SA"/>
    </w:rPr>
  </w:style>
  <w:style w:type="character" w:customStyle="1" w:styleId="TekstpodstawowywcityZnak">
    <w:name w:val="Tekst podstawowy wcięty Znak"/>
    <w:basedOn w:val="Domylnaczcionkaakapitu"/>
    <w:link w:val="Tekstpodstawowywcity"/>
    <w:rsid w:val="00FB3B49"/>
    <w:rPr>
      <w:rFonts w:ascii="Times New Roman" w:eastAsia="Times New Roman" w:hAnsi="Times New Roman" w:cs="Times New Roman"/>
      <w:color w:val="000000"/>
      <w:kern w:val="1"/>
      <w:sz w:val="20"/>
      <w:szCs w:val="20"/>
      <w:lang w:eastAsia="ar-SA"/>
    </w:rPr>
  </w:style>
  <w:style w:type="paragraph" w:customStyle="1" w:styleId="Zawartotabeli">
    <w:name w:val="Zawartość tabeli"/>
    <w:basedOn w:val="Normalny"/>
    <w:rsid w:val="00FB3B49"/>
    <w:pPr>
      <w:widowControl w:val="0"/>
      <w:suppressLineNumbers/>
      <w:suppressAutoHyphens/>
      <w:spacing w:after="0" w:line="240" w:lineRule="auto"/>
    </w:pPr>
    <w:rPr>
      <w:rFonts w:ascii="Times New Roman" w:eastAsia="Times New Roman" w:hAnsi="Times New Roman" w:cs="Times New Roman"/>
      <w:color w:val="000000"/>
      <w:kern w:val="1"/>
      <w:sz w:val="20"/>
      <w:szCs w:val="20"/>
      <w:lang w:eastAsia="ar-SA"/>
    </w:rPr>
  </w:style>
  <w:style w:type="paragraph" w:customStyle="1" w:styleId="Nagwektabeli">
    <w:name w:val="Nagłówek tabeli"/>
    <w:basedOn w:val="Zawartotabeli"/>
    <w:rsid w:val="00FB3B49"/>
    <w:pPr>
      <w:jc w:val="center"/>
    </w:pPr>
    <w:rPr>
      <w:b/>
      <w:bCs/>
    </w:rPr>
  </w:style>
  <w:style w:type="paragraph" w:customStyle="1" w:styleId="Zawartoramki">
    <w:name w:val="Zawartość ramki"/>
    <w:basedOn w:val="Tekstpodstawowy"/>
    <w:rsid w:val="00FB3B49"/>
  </w:style>
  <w:style w:type="paragraph" w:styleId="NormalnyWeb">
    <w:name w:val="Normal (Web)"/>
    <w:basedOn w:val="Normalny"/>
    <w:rsid w:val="00FB3B49"/>
    <w:pPr>
      <w:widowControl w:val="0"/>
      <w:suppressAutoHyphens/>
      <w:spacing w:before="100" w:after="100" w:line="240" w:lineRule="auto"/>
      <w:jc w:val="both"/>
    </w:pPr>
    <w:rPr>
      <w:rFonts w:ascii="Times New Roman" w:eastAsia="Times New Roman" w:hAnsi="Times New Roman" w:cs="Times New Roman"/>
      <w:color w:val="000000"/>
      <w:kern w:val="1"/>
      <w:sz w:val="20"/>
      <w:szCs w:val="20"/>
      <w:lang w:eastAsia="ar-SA"/>
    </w:rPr>
  </w:style>
  <w:style w:type="paragraph" w:customStyle="1" w:styleId="Nagwek10">
    <w:name w:val="Nagłówek1"/>
    <w:basedOn w:val="Normalny"/>
    <w:next w:val="Tekstpodstawowy"/>
    <w:rsid w:val="00FB3B49"/>
    <w:pPr>
      <w:keepNext/>
      <w:widowControl w:val="0"/>
      <w:suppressAutoHyphens/>
      <w:spacing w:before="240" w:after="120" w:line="240" w:lineRule="auto"/>
    </w:pPr>
    <w:rPr>
      <w:rFonts w:ascii="Arial" w:eastAsia="Microsoft YaHei" w:hAnsi="Arial" w:cs="Mangal"/>
      <w:color w:val="000000"/>
      <w:kern w:val="1"/>
      <w:sz w:val="28"/>
      <w:szCs w:val="28"/>
      <w:lang w:eastAsia="ar-SA"/>
    </w:rPr>
  </w:style>
  <w:style w:type="paragraph" w:customStyle="1" w:styleId="Tekstkomentarza2">
    <w:name w:val="Tekst komentarza2"/>
    <w:basedOn w:val="Normalny"/>
    <w:rsid w:val="00FB3B49"/>
    <w:pPr>
      <w:widowControl w:val="0"/>
      <w:suppressAutoHyphens/>
      <w:spacing w:after="0" w:line="240" w:lineRule="auto"/>
    </w:pPr>
    <w:rPr>
      <w:rFonts w:ascii="Times New Roman" w:eastAsia="Times New Roman" w:hAnsi="Times New Roman" w:cs="Times New Roman"/>
      <w:color w:val="000000"/>
      <w:kern w:val="1"/>
      <w:sz w:val="20"/>
      <w:szCs w:val="20"/>
      <w:lang w:val="x-none" w:eastAsia="ar-SA"/>
    </w:rPr>
  </w:style>
  <w:style w:type="paragraph" w:styleId="Akapitzlist">
    <w:name w:val="List Paragraph"/>
    <w:basedOn w:val="Normalny"/>
    <w:qFormat/>
    <w:rsid w:val="00FB3B49"/>
    <w:pPr>
      <w:widowControl w:val="0"/>
      <w:suppressAutoHyphens/>
      <w:spacing w:after="0" w:line="240" w:lineRule="auto"/>
      <w:ind w:left="720"/>
    </w:pPr>
    <w:rPr>
      <w:rFonts w:ascii="Times New Roman" w:eastAsia="Times New Roman" w:hAnsi="Times New Roman" w:cs="Times New Roman"/>
      <w:color w:val="000000"/>
      <w:kern w:val="1"/>
      <w:sz w:val="20"/>
      <w:szCs w:val="20"/>
      <w:lang w:eastAsia="ar-SA"/>
    </w:rPr>
  </w:style>
  <w:style w:type="paragraph" w:customStyle="1" w:styleId="zmart2">
    <w:name w:val="zm art2"/>
    <w:basedOn w:val="Normalny"/>
    <w:rsid w:val="00FB3B49"/>
    <w:pPr>
      <w:widowControl w:val="0"/>
      <w:spacing w:before="60" w:after="60" w:line="240" w:lineRule="auto"/>
      <w:ind w:left="1843" w:hanging="1219"/>
      <w:jc w:val="both"/>
    </w:pPr>
    <w:rPr>
      <w:rFonts w:ascii="Times New Roman" w:eastAsia="Times New Roman" w:hAnsi="Times New Roman" w:cs="Times New Roman"/>
      <w:color w:val="000000"/>
      <w:kern w:val="1"/>
      <w:sz w:val="20"/>
      <w:szCs w:val="20"/>
      <w:lang w:eastAsia="ar-SA"/>
    </w:rPr>
  </w:style>
  <w:style w:type="paragraph" w:customStyle="1" w:styleId="Tekstpodstawowy21">
    <w:name w:val="Tekst podstawowy 21"/>
    <w:basedOn w:val="Normalny"/>
    <w:rsid w:val="00FB3B49"/>
    <w:pPr>
      <w:widowControl w:val="0"/>
      <w:suppressAutoHyphens/>
      <w:spacing w:after="120" w:line="480" w:lineRule="auto"/>
    </w:pPr>
    <w:rPr>
      <w:rFonts w:ascii="Times New Roman" w:eastAsia="Times New Roman" w:hAnsi="Times New Roman" w:cs="Times New Roman"/>
      <w:color w:val="000000"/>
      <w:kern w:val="1"/>
      <w:sz w:val="20"/>
      <w:szCs w:val="20"/>
      <w:lang w:eastAsia="ar-SA"/>
    </w:rPr>
  </w:style>
  <w:style w:type="character" w:styleId="Odwoaniedokomentarza">
    <w:name w:val="annotation reference"/>
    <w:uiPriority w:val="99"/>
    <w:semiHidden/>
    <w:unhideWhenUsed/>
    <w:rsid w:val="00FB3B49"/>
    <w:rPr>
      <w:sz w:val="16"/>
      <w:szCs w:val="16"/>
    </w:rPr>
  </w:style>
  <w:style w:type="paragraph" w:styleId="Zwykytekst">
    <w:name w:val="Plain Text"/>
    <w:basedOn w:val="Normalny"/>
    <w:link w:val="ZwykytekstZnak"/>
    <w:uiPriority w:val="99"/>
    <w:semiHidden/>
    <w:unhideWhenUsed/>
    <w:rsid w:val="00FB3B49"/>
    <w:pPr>
      <w:widowControl w:val="0"/>
      <w:suppressAutoHyphens/>
      <w:spacing w:after="0" w:line="240" w:lineRule="auto"/>
    </w:pPr>
    <w:rPr>
      <w:rFonts w:ascii="Courier New" w:eastAsia="Times New Roman" w:hAnsi="Courier New" w:cs="Courier New"/>
      <w:color w:val="000000"/>
      <w:kern w:val="1"/>
      <w:sz w:val="20"/>
      <w:szCs w:val="20"/>
      <w:lang w:eastAsia="ar-SA"/>
    </w:rPr>
  </w:style>
  <w:style w:type="character" w:customStyle="1" w:styleId="ZwykytekstZnak">
    <w:name w:val="Zwykły tekst Znak"/>
    <w:basedOn w:val="Domylnaczcionkaakapitu"/>
    <w:link w:val="Zwykytekst"/>
    <w:uiPriority w:val="99"/>
    <w:semiHidden/>
    <w:rsid w:val="00FB3B49"/>
    <w:rPr>
      <w:rFonts w:ascii="Courier New" w:eastAsia="Times New Roman" w:hAnsi="Courier New" w:cs="Courier New"/>
      <w:color w:val="000000"/>
      <w:kern w:val="1"/>
      <w:sz w:val="20"/>
      <w:szCs w:val="20"/>
      <w:lang w:eastAsia="ar-SA"/>
    </w:rPr>
  </w:style>
  <w:style w:type="paragraph" w:styleId="Tekstpodstawowy2">
    <w:name w:val="Body Text 2"/>
    <w:basedOn w:val="Normalny"/>
    <w:link w:val="Tekstpodstawowy2Znak"/>
    <w:uiPriority w:val="99"/>
    <w:unhideWhenUsed/>
    <w:rsid w:val="00FB3B49"/>
    <w:pPr>
      <w:spacing w:after="120" w:line="480" w:lineRule="auto"/>
    </w:pPr>
  </w:style>
  <w:style w:type="character" w:customStyle="1" w:styleId="Tekstpodstawowy2Znak">
    <w:name w:val="Tekst podstawowy 2 Znak"/>
    <w:basedOn w:val="Domylnaczcionkaakapitu"/>
    <w:link w:val="Tekstpodstawowy2"/>
    <w:uiPriority w:val="99"/>
    <w:rsid w:val="00FB3B49"/>
  </w:style>
  <w:style w:type="paragraph" w:styleId="Bezodstpw">
    <w:name w:val="No Spacing"/>
    <w:basedOn w:val="Normalny"/>
    <w:qFormat/>
    <w:rsid w:val="00FB3B49"/>
    <w:pPr>
      <w:suppressAutoHyphens/>
      <w:spacing w:after="0" w:line="240" w:lineRule="auto"/>
    </w:pPr>
    <w:rPr>
      <w:rFonts w:ascii="Cambria" w:eastAsia="Times New Roman" w:hAnsi="Cambria" w:cs="Cambria"/>
      <w:lang w:val="en-US" w:bidi="en-US"/>
    </w:rPr>
  </w:style>
  <w:style w:type="table" w:styleId="Tabela-Siatka">
    <w:name w:val="Table Grid"/>
    <w:basedOn w:val="Standardowy"/>
    <w:uiPriority w:val="59"/>
    <w:rsid w:val="00F867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9" w:qFormat="1"/>
    <w:lsdException w:name="toc 1" w:uiPriority="0"/>
    <w:lsdException w:name="toc 2" w:uiPriority="0"/>
    <w:lsdException w:name="toc 3" w:uiPriority="0"/>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46598E"/>
  </w:style>
  <w:style w:type="paragraph" w:styleId="Nagwek1">
    <w:name w:val="heading 1"/>
    <w:basedOn w:val="Normalny"/>
    <w:next w:val="Normalny"/>
    <w:link w:val="Nagwek1Znak"/>
    <w:qFormat/>
    <w:rsid w:val="00FB3B49"/>
    <w:pPr>
      <w:keepNext/>
      <w:widowControl w:val="0"/>
      <w:numPr>
        <w:numId w:val="1"/>
      </w:numPr>
      <w:suppressAutoHyphens/>
      <w:spacing w:before="240" w:after="60" w:line="240" w:lineRule="auto"/>
      <w:outlineLvl w:val="0"/>
    </w:pPr>
    <w:rPr>
      <w:rFonts w:ascii="Arial" w:eastAsia="Times New Roman" w:hAnsi="Arial" w:cs="Arial"/>
      <w:b/>
      <w:bCs/>
      <w:color w:val="000000"/>
      <w:kern w:val="1"/>
      <w:sz w:val="32"/>
      <w:szCs w:val="32"/>
      <w:lang w:eastAsia="ar-SA"/>
    </w:rPr>
  </w:style>
  <w:style w:type="paragraph" w:styleId="Nagwek2">
    <w:name w:val="heading 2"/>
    <w:basedOn w:val="Normalny"/>
    <w:next w:val="Normalny"/>
    <w:link w:val="Nagwek2Znak"/>
    <w:qFormat/>
    <w:rsid w:val="00FB3B49"/>
    <w:pPr>
      <w:keepNext/>
      <w:widowControl w:val="0"/>
      <w:numPr>
        <w:ilvl w:val="1"/>
        <w:numId w:val="1"/>
      </w:numPr>
      <w:suppressAutoHyphens/>
      <w:spacing w:before="240" w:after="60" w:line="240" w:lineRule="auto"/>
      <w:outlineLvl w:val="1"/>
    </w:pPr>
    <w:rPr>
      <w:rFonts w:ascii="Times New Roman" w:eastAsia="Times New Roman" w:hAnsi="Times New Roman" w:cs="Arial"/>
      <w:b/>
      <w:bCs/>
      <w:iCs/>
      <w:color w:val="000000"/>
      <w:kern w:val="1"/>
      <w:sz w:val="20"/>
      <w:szCs w:val="28"/>
      <w:lang w:eastAsia="ar-SA"/>
    </w:rPr>
  </w:style>
  <w:style w:type="paragraph" w:styleId="Nagwek3">
    <w:name w:val="heading 3"/>
    <w:basedOn w:val="Normalny"/>
    <w:next w:val="Normalny"/>
    <w:link w:val="Nagwek3Znak"/>
    <w:qFormat/>
    <w:rsid w:val="00FB3B49"/>
    <w:pPr>
      <w:keepNext/>
      <w:widowControl w:val="0"/>
      <w:numPr>
        <w:ilvl w:val="2"/>
        <w:numId w:val="1"/>
      </w:numPr>
      <w:suppressAutoHyphens/>
      <w:spacing w:before="240" w:after="60" w:line="240" w:lineRule="auto"/>
      <w:outlineLvl w:val="2"/>
    </w:pPr>
    <w:rPr>
      <w:rFonts w:ascii="Arial" w:eastAsia="Times New Roman" w:hAnsi="Arial" w:cs="Arial"/>
      <w:b/>
      <w:bCs/>
      <w:color w:val="000000"/>
      <w:kern w:val="1"/>
      <w:sz w:val="26"/>
      <w:szCs w:val="26"/>
      <w:lang w:eastAsia="ar-SA"/>
    </w:rPr>
  </w:style>
  <w:style w:type="paragraph" w:styleId="Nagwek8">
    <w:name w:val="heading 8"/>
    <w:basedOn w:val="Normalny"/>
    <w:next w:val="Normalny"/>
    <w:link w:val="Nagwek8Znak"/>
    <w:qFormat/>
    <w:rsid w:val="00FB3B49"/>
    <w:pPr>
      <w:widowControl w:val="0"/>
      <w:numPr>
        <w:ilvl w:val="7"/>
        <w:numId w:val="1"/>
      </w:numPr>
      <w:suppressAutoHyphens/>
      <w:spacing w:before="240" w:after="60" w:line="240" w:lineRule="auto"/>
      <w:outlineLvl w:val="7"/>
    </w:pPr>
    <w:rPr>
      <w:rFonts w:ascii="Times New Roman" w:eastAsia="Times New Roman" w:hAnsi="Times New Roman" w:cs="Times New Roman"/>
      <w:i/>
      <w:iCs/>
      <w:color w:val="000000"/>
      <w:kern w:val="1"/>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B3B49"/>
    <w:rPr>
      <w:rFonts w:ascii="Arial" w:eastAsia="Times New Roman" w:hAnsi="Arial" w:cs="Arial"/>
      <w:b/>
      <w:bCs/>
      <w:color w:val="000000"/>
      <w:kern w:val="1"/>
      <w:sz w:val="32"/>
      <w:szCs w:val="32"/>
      <w:lang w:eastAsia="ar-SA"/>
    </w:rPr>
  </w:style>
  <w:style w:type="character" w:customStyle="1" w:styleId="Nagwek2Znak">
    <w:name w:val="Nagłówek 2 Znak"/>
    <w:basedOn w:val="Domylnaczcionkaakapitu"/>
    <w:link w:val="Nagwek2"/>
    <w:rsid w:val="00FB3B49"/>
    <w:rPr>
      <w:rFonts w:ascii="Times New Roman" w:eastAsia="Times New Roman" w:hAnsi="Times New Roman" w:cs="Arial"/>
      <w:b/>
      <w:bCs/>
      <w:iCs/>
      <w:color w:val="000000"/>
      <w:kern w:val="1"/>
      <w:sz w:val="20"/>
      <w:szCs w:val="28"/>
      <w:lang w:eastAsia="ar-SA"/>
    </w:rPr>
  </w:style>
  <w:style w:type="character" w:customStyle="1" w:styleId="Nagwek3Znak">
    <w:name w:val="Nagłówek 3 Znak"/>
    <w:basedOn w:val="Domylnaczcionkaakapitu"/>
    <w:link w:val="Nagwek3"/>
    <w:rsid w:val="00FB3B49"/>
    <w:rPr>
      <w:rFonts w:ascii="Arial" w:eastAsia="Times New Roman" w:hAnsi="Arial" w:cs="Arial"/>
      <w:b/>
      <w:bCs/>
      <w:color w:val="000000"/>
      <w:kern w:val="1"/>
      <w:sz w:val="26"/>
      <w:szCs w:val="26"/>
      <w:lang w:eastAsia="ar-SA"/>
    </w:rPr>
  </w:style>
  <w:style w:type="character" w:customStyle="1" w:styleId="Nagwek8Znak">
    <w:name w:val="Nagłówek 8 Znak"/>
    <w:basedOn w:val="Domylnaczcionkaakapitu"/>
    <w:link w:val="Nagwek8"/>
    <w:rsid w:val="00FB3B49"/>
    <w:rPr>
      <w:rFonts w:ascii="Times New Roman" w:eastAsia="Times New Roman" w:hAnsi="Times New Roman" w:cs="Times New Roman"/>
      <w:i/>
      <w:iCs/>
      <w:color w:val="000000"/>
      <w:kern w:val="1"/>
      <w:sz w:val="24"/>
      <w:szCs w:val="24"/>
      <w:lang w:eastAsia="ar-SA"/>
    </w:rPr>
  </w:style>
  <w:style w:type="numbering" w:customStyle="1" w:styleId="Bezlisty1">
    <w:name w:val="Bez listy1"/>
    <w:next w:val="Bezlisty"/>
    <w:uiPriority w:val="99"/>
    <w:semiHidden/>
    <w:unhideWhenUsed/>
    <w:rsid w:val="00FB3B49"/>
  </w:style>
  <w:style w:type="character" w:customStyle="1" w:styleId="WW8Num3z0">
    <w:name w:val="WW8Num3z0"/>
    <w:rsid w:val="00FB3B49"/>
    <w:rPr>
      <w:rFonts w:ascii="Times New Roman" w:eastAsia="Times New Roman" w:hAnsi="Times New Roman" w:cs="Times New Roman"/>
    </w:rPr>
  </w:style>
  <w:style w:type="character" w:customStyle="1" w:styleId="WW8Num3z2">
    <w:name w:val="WW8Num3z2"/>
    <w:rsid w:val="00FB3B49"/>
    <w:rPr>
      <w:rFonts w:ascii="Wingdings" w:hAnsi="Wingdings"/>
    </w:rPr>
  </w:style>
  <w:style w:type="character" w:customStyle="1" w:styleId="WW8Num3z3">
    <w:name w:val="WW8Num3z3"/>
    <w:rsid w:val="00FB3B49"/>
    <w:rPr>
      <w:rFonts w:ascii="Symbol" w:hAnsi="Symbol"/>
    </w:rPr>
  </w:style>
  <w:style w:type="character" w:customStyle="1" w:styleId="WW8Num3z4">
    <w:name w:val="WW8Num3z4"/>
    <w:rsid w:val="00FB3B49"/>
    <w:rPr>
      <w:rFonts w:ascii="Courier New" w:hAnsi="Courier New"/>
    </w:rPr>
  </w:style>
  <w:style w:type="character" w:customStyle="1" w:styleId="WW8Num5z1">
    <w:name w:val="WW8Num5z1"/>
    <w:rsid w:val="00FB3B49"/>
    <w:rPr>
      <w:b/>
    </w:rPr>
  </w:style>
  <w:style w:type="character" w:customStyle="1" w:styleId="WW8Num7z1">
    <w:name w:val="WW8Num7z1"/>
    <w:rsid w:val="00FB3B49"/>
    <w:rPr>
      <w:rFonts w:ascii="Wingdings 2" w:hAnsi="Wingdings 2" w:cs="OpenSymbol"/>
    </w:rPr>
  </w:style>
  <w:style w:type="character" w:customStyle="1" w:styleId="WW8Num9z0">
    <w:name w:val="WW8Num9z0"/>
    <w:rsid w:val="00FB3B49"/>
    <w:rPr>
      <w:rFonts w:ascii="Times New Roman" w:eastAsia="Times New Roman" w:hAnsi="Times New Roman" w:cs="Times New Roman"/>
      <w:b/>
      <w:bCs/>
    </w:rPr>
  </w:style>
  <w:style w:type="character" w:customStyle="1" w:styleId="WW8Num12z0">
    <w:name w:val="WW8Num12z0"/>
    <w:rsid w:val="00FB3B49"/>
    <w:rPr>
      <w:rFonts w:ascii="Symbol" w:hAnsi="Symbol"/>
    </w:rPr>
  </w:style>
  <w:style w:type="character" w:customStyle="1" w:styleId="WW8Num13z0">
    <w:name w:val="WW8Num13z0"/>
    <w:rsid w:val="00FB3B49"/>
    <w:rPr>
      <w:rFonts w:ascii="Symbol" w:hAnsi="Symbol"/>
    </w:rPr>
  </w:style>
  <w:style w:type="character" w:customStyle="1" w:styleId="WW8Num13z1">
    <w:name w:val="WW8Num13z1"/>
    <w:rsid w:val="00FB3B49"/>
    <w:rPr>
      <w:rFonts w:ascii="Symbol" w:hAnsi="Symbol"/>
      <w:color w:val="auto"/>
    </w:rPr>
  </w:style>
  <w:style w:type="character" w:customStyle="1" w:styleId="WW8Num13z2">
    <w:name w:val="WW8Num13z2"/>
    <w:rsid w:val="00FB3B49"/>
    <w:rPr>
      <w:rFonts w:ascii="Wingdings" w:hAnsi="Wingdings"/>
    </w:rPr>
  </w:style>
  <w:style w:type="character" w:customStyle="1" w:styleId="WW8Num13z4">
    <w:name w:val="WW8Num13z4"/>
    <w:rsid w:val="00FB3B49"/>
    <w:rPr>
      <w:rFonts w:ascii="Courier New" w:hAnsi="Courier New" w:cs="Courier New"/>
    </w:rPr>
  </w:style>
  <w:style w:type="character" w:customStyle="1" w:styleId="WW8Num14z0">
    <w:name w:val="WW8Num14z0"/>
    <w:rsid w:val="00FB3B49"/>
    <w:rPr>
      <w:rFonts w:ascii="Symbol" w:hAnsi="Symbol"/>
    </w:rPr>
  </w:style>
  <w:style w:type="character" w:customStyle="1" w:styleId="WW8Num15z0">
    <w:name w:val="WW8Num15z0"/>
    <w:rsid w:val="00FB3B49"/>
    <w:rPr>
      <w:rFonts w:ascii="Symbol" w:hAnsi="Symbol"/>
    </w:rPr>
  </w:style>
  <w:style w:type="character" w:customStyle="1" w:styleId="WW8Num18z0">
    <w:name w:val="WW8Num18z0"/>
    <w:rsid w:val="00FB3B49"/>
    <w:rPr>
      <w:rFonts w:ascii="Symbol" w:hAnsi="Symbol"/>
    </w:rPr>
  </w:style>
  <w:style w:type="character" w:customStyle="1" w:styleId="WW8Num18z1">
    <w:name w:val="WW8Num18z1"/>
    <w:rsid w:val="00FB3B49"/>
    <w:rPr>
      <w:rFonts w:ascii="Courier New" w:hAnsi="Courier New" w:cs="Courier New"/>
    </w:rPr>
  </w:style>
  <w:style w:type="character" w:customStyle="1" w:styleId="WW8Num19z0">
    <w:name w:val="WW8Num19z0"/>
    <w:rsid w:val="00FB3B49"/>
    <w:rPr>
      <w:rFonts w:ascii="Symbol" w:hAnsi="Symbol"/>
    </w:rPr>
  </w:style>
  <w:style w:type="character" w:customStyle="1" w:styleId="WW8Num20z0">
    <w:name w:val="WW8Num20z0"/>
    <w:rsid w:val="00FB3B49"/>
    <w:rPr>
      <w:rFonts w:ascii="Symbol" w:hAnsi="Symbol"/>
      <w:color w:val="auto"/>
    </w:rPr>
  </w:style>
  <w:style w:type="character" w:customStyle="1" w:styleId="WW8Num24z0">
    <w:name w:val="WW8Num24z0"/>
    <w:rsid w:val="00FB3B49"/>
    <w:rPr>
      <w:color w:val="auto"/>
    </w:rPr>
  </w:style>
  <w:style w:type="character" w:customStyle="1" w:styleId="WW8Num28z0">
    <w:name w:val="WW8Num28z0"/>
    <w:rsid w:val="00FB3B49"/>
    <w:rPr>
      <w:rFonts w:ascii="Symbol" w:hAnsi="Symbol"/>
    </w:rPr>
  </w:style>
  <w:style w:type="character" w:customStyle="1" w:styleId="WW8Num29z0">
    <w:name w:val="WW8Num29z0"/>
    <w:rsid w:val="00FB3B49"/>
    <w:rPr>
      <w:b w:val="0"/>
      <w:i w:val="0"/>
    </w:rPr>
  </w:style>
  <w:style w:type="character" w:customStyle="1" w:styleId="WW8Num31z0">
    <w:name w:val="WW8Num31z0"/>
    <w:rsid w:val="00FB3B49"/>
    <w:rPr>
      <w:rFonts w:ascii="Symbol" w:hAnsi="Symbol"/>
    </w:rPr>
  </w:style>
  <w:style w:type="character" w:customStyle="1" w:styleId="WW8Num34z0">
    <w:name w:val="WW8Num34z0"/>
    <w:rsid w:val="00FB3B49"/>
    <w:rPr>
      <w:b w:val="0"/>
    </w:rPr>
  </w:style>
  <w:style w:type="character" w:customStyle="1" w:styleId="Domylnaczcionkaakapitu4">
    <w:name w:val="Domyślna czcionka akapitu4"/>
    <w:rsid w:val="00FB3B49"/>
  </w:style>
  <w:style w:type="character" w:customStyle="1" w:styleId="WW8Num10z1">
    <w:name w:val="WW8Num10z1"/>
    <w:rsid w:val="00FB3B49"/>
    <w:rPr>
      <w:rFonts w:ascii="Wingdings 2" w:hAnsi="Wingdings 2" w:cs="OpenSymbol"/>
    </w:rPr>
  </w:style>
  <w:style w:type="character" w:customStyle="1" w:styleId="WW8Num15z1">
    <w:name w:val="WW8Num15z1"/>
    <w:rsid w:val="00FB3B49"/>
    <w:rPr>
      <w:rFonts w:ascii="Symbol" w:hAnsi="Symbol"/>
      <w:color w:val="auto"/>
    </w:rPr>
  </w:style>
  <w:style w:type="character" w:customStyle="1" w:styleId="WW8Num15z2">
    <w:name w:val="WW8Num15z2"/>
    <w:rsid w:val="00FB3B49"/>
    <w:rPr>
      <w:rFonts w:ascii="Wingdings" w:hAnsi="Wingdings"/>
    </w:rPr>
  </w:style>
  <w:style w:type="character" w:customStyle="1" w:styleId="WW8Num15z4">
    <w:name w:val="WW8Num15z4"/>
    <w:rsid w:val="00FB3B49"/>
    <w:rPr>
      <w:rFonts w:ascii="Courier New" w:hAnsi="Courier New" w:cs="Courier New"/>
    </w:rPr>
  </w:style>
  <w:style w:type="character" w:customStyle="1" w:styleId="WW8Num16z0">
    <w:name w:val="WW8Num16z0"/>
    <w:rsid w:val="00FB3B49"/>
    <w:rPr>
      <w:b w:val="0"/>
    </w:rPr>
  </w:style>
  <w:style w:type="character" w:customStyle="1" w:styleId="WW8Num17z0">
    <w:name w:val="WW8Num17z0"/>
    <w:rsid w:val="00FB3B49"/>
    <w:rPr>
      <w:rFonts w:ascii="Symbol" w:hAnsi="Symbol"/>
    </w:rPr>
  </w:style>
  <w:style w:type="character" w:customStyle="1" w:styleId="WW8Num21z0">
    <w:name w:val="WW8Num21z0"/>
    <w:rsid w:val="00FB3B49"/>
    <w:rPr>
      <w:rFonts w:ascii="Times New Roman" w:hAnsi="Times New Roman"/>
      <w:b/>
      <w:sz w:val="24"/>
    </w:rPr>
  </w:style>
  <w:style w:type="character" w:customStyle="1" w:styleId="WW8Num21z1">
    <w:name w:val="WW8Num21z1"/>
    <w:rsid w:val="00FB3B49"/>
    <w:rPr>
      <w:rFonts w:ascii="Symbol" w:hAnsi="Symbol"/>
    </w:rPr>
  </w:style>
  <w:style w:type="character" w:customStyle="1" w:styleId="WW8Num22z0">
    <w:name w:val="WW8Num22z0"/>
    <w:rsid w:val="00FB3B49"/>
    <w:rPr>
      <w:rFonts w:ascii="Symbol" w:hAnsi="Symbol"/>
    </w:rPr>
  </w:style>
  <w:style w:type="character" w:customStyle="1" w:styleId="WW8Num23z0">
    <w:name w:val="WW8Num23z0"/>
    <w:rsid w:val="00FB3B49"/>
    <w:rPr>
      <w:b w:val="0"/>
    </w:rPr>
  </w:style>
  <w:style w:type="character" w:customStyle="1" w:styleId="WW8Num36z0">
    <w:name w:val="WW8Num36z0"/>
    <w:rsid w:val="00FB3B49"/>
    <w:rPr>
      <w:rFonts w:ascii="Symbol" w:hAnsi="Symbol"/>
    </w:rPr>
  </w:style>
  <w:style w:type="character" w:customStyle="1" w:styleId="WW8Num38z0">
    <w:name w:val="WW8Num38z0"/>
    <w:rsid w:val="00FB3B49"/>
    <w:rPr>
      <w:color w:val="auto"/>
    </w:rPr>
  </w:style>
  <w:style w:type="character" w:customStyle="1" w:styleId="WW8Num40z0">
    <w:name w:val="WW8Num40z0"/>
    <w:rsid w:val="00FB3B49"/>
    <w:rPr>
      <w:b w:val="0"/>
      <w:i w:val="0"/>
    </w:rPr>
  </w:style>
  <w:style w:type="character" w:customStyle="1" w:styleId="WW8Num43z0">
    <w:name w:val="WW8Num43z0"/>
    <w:rsid w:val="00FB3B49"/>
    <w:rPr>
      <w:rFonts w:ascii="Times New Roman" w:hAnsi="Times New Roman" w:cs="Times New Roman"/>
      <w:b w:val="0"/>
      <w:i w:val="0"/>
      <w:strike w:val="0"/>
      <w:dstrike w:val="0"/>
      <w:sz w:val="24"/>
      <w:u w:val="none"/>
    </w:rPr>
  </w:style>
  <w:style w:type="character" w:customStyle="1" w:styleId="Domylnaczcionkaakapitu3">
    <w:name w:val="Domyślna czcionka akapitu3"/>
    <w:rsid w:val="00FB3B49"/>
  </w:style>
  <w:style w:type="character" w:customStyle="1" w:styleId="WW8Num2z0">
    <w:name w:val="WW8Num2z0"/>
    <w:rsid w:val="00FB3B49"/>
    <w:rPr>
      <w:rFonts w:ascii="Times New Roman" w:eastAsia="Times New Roman" w:hAnsi="Times New Roman" w:cs="Times New Roman"/>
    </w:rPr>
  </w:style>
  <w:style w:type="character" w:customStyle="1" w:styleId="WW8Num2z2">
    <w:name w:val="WW8Num2z2"/>
    <w:rsid w:val="00FB3B49"/>
    <w:rPr>
      <w:rFonts w:ascii="Wingdings" w:hAnsi="Wingdings"/>
    </w:rPr>
  </w:style>
  <w:style w:type="character" w:customStyle="1" w:styleId="WW8Num2z3">
    <w:name w:val="WW8Num2z3"/>
    <w:rsid w:val="00FB3B49"/>
    <w:rPr>
      <w:rFonts w:ascii="Symbol" w:hAnsi="Symbol"/>
    </w:rPr>
  </w:style>
  <w:style w:type="character" w:customStyle="1" w:styleId="WW8Num2z4">
    <w:name w:val="WW8Num2z4"/>
    <w:rsid w:val="00FB3B49"/>
    <w:rPr>
      <w:rFonts w:ascii="Courier New" w:hAnsi="Courier New"/>
    </w:rPr>
  </w:style>
  <w:style w:type="character" w:customStyle="1" w:styleId="WW8Num8z1">
    <w:name w:val="WW8Num8z1"/>
    <w:rsid w:val="00FB3B49"/>
    <w:rPr>
      <w:rFonts w:ascii="Wingdings 2" w:hAnsi="Wingdings 2" w:cs="OpenSymbol"/>
    </w:rPr>
  </w:style>
  <w:style w:type="character" w:customStyle="1" w:styleId="WW8Num11z0">
    <w:name w:val="WW8Num11z0"/>
    <w:rsid w:val="00FB3B49"/>
    <w:rPr>
      <w:b/>
      <w:bCs/>
    </w:rPr>
  </w:style>
  <w:style w:type="character" w:customStyle="1" w:styleId="WW8Num26z1">
    <w:name w:val="WW8Num26z1"/>
    <w:rsid w:val="00FB3B49"/>
    <w:rPr>
      <w:rFonts w:ascii="Symbol" w:hAnsi="Symbol"/>
    </w:rPr>
  </w:style>
  <w:style w:type="character" w:customStyle="1" w:styleId="WW8Num30z0">
    <w:name w:val="WW8Num30z0"/>
    <w:rsid w:val="00FB3B49"/>
    <w:rPr>
      <w:rFonts w:ascii="Symbol" w:hAnsi="Symbol"/>
    </w:rPr>
  </w:style>
  <w:style w:type="character" w:customStyle="1" w:styleId="WW8Num30z1">
    <w:name w:val="WW8Num30z1"/>
    <w:rsid w:val="00FB3B49"/>
    <w:rPr>
      <w:rFonts w:ascii="Courier New" w:hAnsi="Courier New" w:cs="Courier New"/>
    </w:rPr>
  </w:style>
  <w:style w:type="character" w:customStyle="1" w:styleId="WW8Num30z2">
    <w:name w:val="WW8Num30z2"/>
    <w:rsid w:val="00FB3B49"/>
    <w:rPr>
      <w:rFonts w:ascii="Wingdings" w:hAnsi="Wingdings"/>
    </w:rPr>
  </w:style>
  <w:style w:type="character" w:customStyle="1" w:styleId="WW8Num31z1">
    <w:name w:val="WW8Num31z1"/>
    <w:rsid w:val="00FB3B49"/>
    <w:rPr>
      <w:rFonts w:ascii="Symbol" w:hAnsi="Symbol"/>
      <w:color w:val="auto"/>
    </w:rPr>
  </w:style>
  <w:style w:type="character" w:customStyle="1" w:styleId="WW8Num31z2">
    <w:name w:val="WW8Num31z2"/>
    <w:rsid w:val="00FB3B49"/>
    <w:rPr>
      <w:rFonts w:ascii="Wingdings" w:hAnsi="Wingdings"/>
    </w:rPr>
  </w:style>
  <w:style w:type="character" w:customStyle="1" w:styleId="WW8Num31z4">
    <w:name w:val="WW8Num31z4"/>
    <w:rsid w:val="00FB3B49"/>
    <w:rPr>
      <w:rFonts w:ascii="Courier New" w:hAnsi="Courier New" w:cs="Courier New"/>
    </w:rPr>
  </w:style>
  <w:style w:type="character" w:customStyle="1" w:styleId="WW8Num32z0">
    <w:name w:val="WW8Num32z0"/>
    <w:rsid w:val="00FB3B49"/>
    <w:rPr>
      <w:rFonts w:ascii="Symbol" w:hAnsi="Symbol"/>
    </w:rPr>
  </w:style>
  <w:style w:type="character" w:customStyle="1" w:styleId="WW8Num32z1">
    <w:name w:val="WW8Num32z1"/>
    <w:rsid w:val="00FB3B49"/>
    <w:rPr>
      <w:rFonts w:ascii="Courier New" w:hAnsi="Courier New" w:cs="Courier New"/>
    </w:rPr>
  </w:style>
  <w:style w:type="character" w:customStyle="1" w:styleId="WW8Num32z2">
    <w:name w:val="WW8Num32z2"/>
    <w:rsid w:val="00FB3B49"/>
    <w:rPr>
      <w:rFonts w:ascii="Wingdings" w:hAnsi="Wingdings"/>
    </w:rPr>
  </w:style>
  <w:style w:type="character" w:customStyle="1" w:styleId="WW8Num33z0">
    <w:name w:val="WW8Num33z0"/>
    <w:rsid w:val="00FB3B49"/>
    <w:rPr>
      <w:rFonts w:ascii="Symbol" w:hAnsi="Symbol"/>
    </w:rPr>
  </w:style>
  <w:style w:type="character" w:customStyle="1" w:styleId="WW8Num33z2">
    <w:name w:val="WW8Num33z2"/>
    <w:rsid w:val="00FB3B49"/>
    <w:rPr>
      <w:rFonts w:ascii="Wingdings" w:hAnsi="Wingdings"/>
    </w:rPr>
  </w:style>
  <w:style w:type="character" w:customStyle="1" w:styleId="WW8Num33z4">
    <w:name w:val="WW8Num33z4"/>
    <w:rsid w:val="00FB3B49"/>
    <w:rPr>
      <w:rFonts w:ascii="Courier New" w:hAnsi="Courier New" w:cs="Courier New"/>
    </w:rPr>
  </w:style>
  <w:style w:type="character" w:customStyle="1" w:styleId="WW8Num38z1">
    <w:name w:val="WW8Num38z1"/>
    <w:rsid w:val="00FB3B49"/>
    <w:rPr>
      <w:b w:val="0"/>
    </w:rPr>
  </w:style>
  <w:style w:type="character" w:customStyle="1" w:styleId="WW8Num39z0">
    <w:name w:val="WW8Num39z0"/>
    <w:rsid w:val="00FB3B49"/>
    <w:rPr>
      <w:b w:val="0"/>
      <w:i w:val="0"/>
    </w:rPr>
  </w:style>
  <w:style w:type="character" w:customStyle="1" w:styleId="WW8Num41z0">
    <w:name w:val="WW8Num41z0"/>
    <w:rsid w:val="00FB3B49"/>
    <w:rPr>
      <w:rFonts w:ascii="Symbol" w:hAnsi="Symbol"/>
    </w:rPr>
  </w:style>
  <w:style w:type="character" w:customStyle="1" w:styleId="WW8Num41z1">
    <w:name w:val="WW8Num41z1"/>
    <w:rsid w:val="00FB3B49"/>
    <w:rPr>
      <w:rFonts w:ascii="Symbol" w:hAnsi="Symbol"/>
    </w:rPr>
  </w:style>
  <w:style w:type="character" w:customStyle="1" w:styleId="WW8Num41z2">
    <w:name w:val="WW8Num41z2"/>
    <w:rsid w:val="00FB3B49"/>
    <w:rPr>
      <w:rFonts w:ascii="Wingdings" w:hAnsi="Wingdings"/>
    </w:rPr>
  </w:style>
  <w:style w:type="character" w:customStyle="1" w:styleId="WW8Num46z0">
    <w:name w:val="WW8Num46z0"/>
    <w:rsid w:val="00FB3B49"/>
    <w:rPr>
      <w:rFonts w:ascii="Symbol" w:hAnsi="Symbol"/>
    </w:rPr>
  </w:style>
  <w:style w:type="character" w:customStyle="1" w:styleId="WW8Num46z1">
    <w:name w:val="WW8Num46z1"/>
    <w:rsid w:val="00FB3B49"/>
    <w:rPr>
      <w:rFonts w:ascii="Courier New" w:hAnsi="Courier New" w:cs="Courier New"/>
    </w:rPr>
  </w:style>
  <w:style w:type="character" w:customStyle="1" w:styleId="WW8Num46z2">
    <w:name w:val="WW8Num46z2"/>
    <w:rsid w:val="00FB3B49"/>
    <w:rPr>
      <w:rFonts w:ascii="Wingdings" w:hAnsi="Wingdings"/>
    </w:rPr>
  </w:style>
  <w:style w:type="character" w:customStyle="1" w:styleId="WW8Num48z1">
    <w:name w:val="WW8Num48z1"/>
    <w:rsid w:val="00FB3B49"/>
    <w:rPr>
      <w:rFonts w:ascii="Symbol" w:hAnsi="Symbol"/>
    </w:rPr>
  </w:style>
  <w:style w:type="character" w:customStyle="1" w:styleId="WW8Num52z0">
    <w:name w:val="WW8Num52z0"/>
    <w:rsid w:val="00FB3B49"/>
    <w:rPr>
      <w:rFonts w:ascii="Times New Roman" w:hAnsi="Times New Roman" w:cs="Times New Roman"/>
      <w:b w:val="0"/>
      <w:i w:val="0"/>
      <w:strike w:val="0"/>
      <w:dstrike w:val="0"/>
      <w:sz w:val="24"/>
      <w:u w:val="none"/>
    </w:rPr>
  </w:style>
  <w:style w:type="character" w:customStyle="1" w:styleId="Domylnaczcionkaakapitu2">
    <w:name w:val="Domyślna czcionka akapitu2"/>
    <w:rsid w:val="00FB3B49"/>
  </w:style>
  <w:style w:type="character" w:customStyle="1" w:styleId="WW8Num1z0">
    <w:name w:val="WW8Num1z0"/>
    <w:rsid w:val="00FB3B49"/>
    <w:rPr>
      <w:rFonts w:ascii="Times New Roman" w:eastAsia="Times New Roman" w:hAnsi="Times New Roman" w:cs="Times New Roman"/>
    </w:rPr>
  </w:style>
  <w:style w:type="character" w:customStyle="1" w:styleId="WW8Num1z2">
    <w:name w:val="WW8Num1z2"/>
    <w:rsid w:val="00FB3B49"/>
    <w:rPr>
      <w:rFonts w:ascii="Wingdings" w:hAnsi="Wingdings"/>
    </w:rPr>
  </w:style>
  <w:style w:type="character" w:customStyle="1" w:styleId="WW8Num1z3">
    <w:name w:val="WW8Num1z3"/>
    <w:rsid w:val="00FB3B49"/>
    <w:rPr>
      <w:rFonts w:ascii="Symbol" w:hAnsi="Symbol"/>
    </w:rPr>
  </w:style>
  <w:style w:type="character" w:customStyle="1" w:styleId="WW8Num1z4">
    <w:name w:val="WW8Num1z4"/>
    <w:rsid w:val="00FB3B49"/>
    <w:rPr>
      <w:rFonts w:ascii="Courier New" w:hAnsi="Courier New"/>
    </w:rPr>
  </w:style>
  <w:style w:type="character" w:customStyle="1" w:styleId="WW8Num4z1">
    <w:name w:val="WW8Num4z1"/>
    <w:rsid w:val="00FB3B49"/>
    <w:rPr>
      <w:b/>
    </w:rPr>
  </w:style>
  <w:style w:type="character" w:customStyle="1" w:styleId="WW8Num7z0">
    <w:name w:val="WW8Num7z0"/>
    <w:rsid w:val="00FB3B49"/>
    <w:rPr>
      <w:b/>
      <w:bCs/>
    </w:rPr>
  </w:style>
  <w:style w:type="character" w:customStyle="1" w:styleId="WW8Num8z0">
    <w:name w:val="WW8Num8z0"/>
    <w:rsid w:val="00FB3B49"/>
    <w:rPr>
      <w:rFonts w:ascii="Symbol" w:hAnsi="Symbol" w:cs="OpenSymbol"/>
    </w:rPr>
  </w:style>
  <w:style w:type="character" w:customStyle="1" w:styleId="WW8Num12z1">
    <w:name w:val="WW8Num12z1"/>
    <w:rsid w:val="00FB3B49"/>
    <w:rPr>
      <w:rFonts w:ascii="Symbol" w:hAnsi="Symbol" w:cs="OpenSymbol"/>
    </w:rPr>
  </w:style>
  <w:style w:type="character" w:customStyle="1" w:styleId="WW8Num17z1">
    <w:name w:val="WW8Num17z1"/>
    <w:rsid w:val="00FB3B49"/>
    <w:rPr>
      <w:rFonts w:ascii="Courier New" w:hAnsi="Courier New" w:cs="Courier New"/>
    </w:rPr>
  </w:style>
  <w:style w:type="character" w:customStyle="1" w:styleId="WW8Num17z2">
    <w:name w:val="WW8Num17z2"/>
    <w:rsid w:val="00FB3B49"/>
    <w:rPr>
      <w:rFonts w:ascii="Wingdings" w:hAnsi="Wingdings"/>
    </w:rPr>
  </w:style>
  <w:style w:type="character" w:customStyle="1" w:styleId="WW8Num18z2">
    <w:name w:val="WW8Num18z2"/>
    <w:rsid w:val="00FB3B49"/>
    <w:rPr>
      <w:rFonts w:ascii="Wingdings" w:hAnsi="Wingdings"/>
    </w:rPr>
  </w:style>
  <w:style w:type="character" w:customStyle="1" w:styleId="WW8Num19z1">
    <w:name w:val="WW8Num19z1"/>
    <w:rsid w:val="00FB3B49"/>
    <w:rPr>
      <w:rFonts w:ascii="Courier New" w:hAnsi="Courier New" w:cs="Courier New"/>
    </w:rPr>
  </w:style>
  <w:style w:type="character" w:customStyle="1" w:styleId="WW8Num19z2">
    <w:name w:val="WW8Num19z2"/>
    <w:rsid w:val="00FB3B49"/>
    <w:rPr>
      <w:rFonts w:ascii="Wingdings" w:hAnsi="Wingdings"/>
    </w:rPr>
  </w:style>
  <w:style w:type="character" w:customStyle="1" w:styleId="WW8Num22z1">
    <w:name w:val="WW8Num22z1"/>
    <w:rsid w:val="00FB3B49"/>
    <w:rPr>
      <w:rFonts w:ascii="Courier New" w:hAnsi="Courier New" w:cs="Courier New"/>
    </w:rPr>
  </w:style>
  <w:style w:type="character" w:customStyle="1" w:styleId="WW8Num22z2">
    <w:name w:val="WW8Num22z2"/>
    <w:rsid w:val="00FB3B49"/>
    <w:rPr>
      <w:rFonts w:ascii="Wingdings" w:hAnsi="Wingdings"/>
    </w:rPr>
  </w:style>
  <w:style w:type="character" w:customStyle="1" w:styleId="WW8Num26z0">
    <w:name w:val="WW8Num26z0"/>
    <w:rsid w:val="00FB3B49"/>
    <w:rPr>
      <w:rFonts w:ascii="Symbol" w:hAnsi="Symbol"/>
      <w:sz w:val="21"/>
    </w:rPr>
  </w:style>
  <w:style w:type="character" w:customStyle="1" w:styleId="WW8Num34z1">
    <w:name w:val="WW8Num34z1"/>
    <w:rsid w:val="00FB3B49"/>
    <w:rPr>
      <w:rFonts w:ascii="Symbol" w:hAnsi="Symbol"/>
    </w:rPr>
  </w:style>
  <w:style w:type="character" w:customStyle="1" w:styleId="WW8Num36z1">
    <w:name w:val="WW8Num36z1"/>
    <w:rsid w:val="00FB3B49"/>
    <w:rPr>
      <w:rFonts w:ascii="Courier New" w:hAnsi="Courier New"/>
    </w:rPr>
  </w:style>
  <w:style w:type="character" w:customStyle="1" w:styleId="WW8Num36z2">
    <w:name w:val="WW8Num36z2"/>
    <w:rsid w:val="00FB3B49"/>
    <w:rPr>
      <w:rFonts w:ascii="Wingdings" w:hAnsi="Wingdings"/>
    </w:rPr>
  </w:style>
  <w:style w:type="character" w:customStyle="1" w:styleId="WW8Num37z0">
    <w:name w:val="WW8Num37z0"/>
    <w:rsid w:val="00FB3B49"/>
    <w:rPr>
      <w:rFonts w:ascii="Symbol" w:hAnsi="Symbol"/>
    </w:rPr>
  </w:style>
  <w:style w:type="character" w:customStyle="1" w:styleId="WW8Num37z1">
    <w:name w:val="WW8Num37z1"/>
    <w:rsid w:val="00FB3B49"/>
    <w:rPr>
      <w:rFonts w:ascii="Courier New" w:hAnsi="Courier New" w:cs="Courier New"/>
    </w:rPr>
  </w:style>
  <w:style w:type="character" w:customStyle="1" w:styleId="WW8Num37z2">
    <w:name w:val="WW8Num37z2"/>
    <w:rsid w:val="00FB3B49"/>
    <w:rPr>
      <w:rFonts w:ascii="Wingdings" w:hAnsi="Wingdings"/>
    </w:rPr>
  </w:style>
  <w:style w:type="character" w:customStyle="1" w:styleId="Domylnaczcionkaakapitu1">
    <w:name w:val="Domyślna czcionka akapitu1"/>
    <w:rsid w:val="00FB3B49"/>
  </w:style>
  <w:style w:type="character" w:styleId="Numerstrony">
    <w:name w:val="page number"/>
    <w:basedOn w:val="Domylnaczcionkaakapitu1"/>
    <w:rsid w:val="00FB3B49"/>
  </w:style>
  <w:style w:type="character" w:styleId="Hipercze">
    <w:name w:val="Hyperlink"/>
    <w:rsid w:val="00FB3B49"/>
    <w:rPr>
      <w:color w:val="0000FF"/>
      <w:u w:val="single"/>
    </w:rPr>
  </w:style>
  <w:style w:type="character" w:customStyle="1" w:styleId="ZnakZnak1">
    <w:name w:val="Znak Znak1"/>
    <w:rsid w:val="00FB3B49"/>
    <w:rPr>
      <w:rFonts w:ascii="Arial" w:hAnsi="Arial" w:cs="Arial"/>
      <w:b/>
      <w:bCs/>
      <w:color w:val="000000"/>
      <w:kern w:val="1"/>
      <w:sz w:val="32"/>
      <w:szCs w:val="32"/>
      <w:lang w:val="pl-PL" w:eastAsia="ar-SA" w:bidi="ar-SA"/>
    </w:rPr>
  </w:style>
  <w:style w:type="character" w:customStyle="1" w:styleId="ZnakZnak">
    <w:name w:val="Znak Znak"/>
    <w:rsid w:val="00FB3B49"/>
    <w:rPr>
      <w:rFonts w:ascii="Arial" w:hAnsi="Arial" w:cs="Arial"/>
      <w:b/>
      <w:bCs/>
      <w:color w:val="000000"/>
      <w:sz w:val="26"/>
      <w:szCs w:val="26"/>
      <w:lang w:val="pl-PL" w:eastAsia="ar-SA" w:bidi="ar-SA"/>
    </w:rPr>
  </w:style>
  <w:style w:type="character" w:customStyle="1" w:styleId="h2">
    <w:name w:val="h2"/>
    <w:basedOn w:val="Domylnaczcionkaakapitu1"/>
    <w:rsid w:val="00FB3B49"/>
  </w:style>
  <w:style w:type="character" w:customStyle="1" w:styleId="Odwoaniedokomentarza1">
    <w:name w:val="Odwołanie do komentarza1"/>
    <w:rsid w:val="00FB3B49"/>
    <w:rPr>
      <w:sz w:val="16"/>
      <w:szCs w:val="16"/>
    </w:rPr>
  </w:style>
  <w:style w:type="character" w:customStyle="1" w:styleId="Znakinumeracji">
    <w:name w:val="Znaki numeracji"/>
    <w:rsid w:val="00FB3B49"/>
  </w:style>
  <w:style w:type="character" w:customStyle="1" w:styleId="ZnakZnak3">
    <w:name w:val="Znak Znak3"/>
    <w:rsid w:val="00FB3B49"/>
    <w:rPr>
      <w:b/>
      <w:sz w:val="24"/>
      <w:lang w:val="pl-PL" w:eastAsia="ar-SA" w:bidi="ar-SA"/>
    </w:rPr>
  </w:style>
  <w:style w:type="paragraph" w:customStyle="1" w:styleId="Nagwek5">
    <w:name w:val="Nagłówek5"/>
    <w:basedOn w:val="Normalny"/>
    <w:next w:val="Tekstpodstawowy"/>
    <w:rsid w:val="00FB3B49"/>
    <w:pPr>
      <w:keepNext/>
      <w:widowControl w:val="0"/>
      <w:suppressAutoHyphens/>
      <w:spacing w:before="240" w:after="120" w:line="240" w:lineRule="auto"/>
    </w:pPr>
    <w:rPr>
      <w:rFonts w:ascii="Arial" w:eastAsia="Microsoft YaHei" w:hAnsi="Arial" w:cs="Mangal"/>
      <w:color w:val="000000"/>
      <w:kern w:val="1"/>
      <w:sz w:val="28"/>
      <w:szCs w:val="28"/>
      <w:lang w:eastAsia="ar-SA"/>
    </w:rPr>
  </w:style>
  <w:style w:type="paragraph" w:styleId="Tekstpodstawowy">
    <w:name w:val="Body Text"/>
    <w:basedOn w:val="Normalny"/>
    <w:link w:val="TekstpodstawowyZnak"/>
    <w:rsid w:val="00FB3B49"/>
    <w:pPr>
      <w:suppressAutoHyphens/>
      <w:spacing w:after="0" w:line="240" w:lineRule="auto"/>
      <w:jc w:val="both"/>
    </w:pPr>
    <w:rPr>
      <w:rFonts w:ascii="Times New Roman" w:eastAsia="Times New Roman" w:hAnsi="Times New Roman" w:cs="Times New Roman"/>
      <w:kern w:val="1"/>
      <w:sz w:val="24"/>
      <w:szCs w:val="20"/>
      <w:lang w:eastAsia="ar-SA"/>
    </w:rPr>
  </w:style>
  <w:style w:type="character" w:customStyle="1" w:styleId="TekstpodstawowyZnak">
    <w:name w:val="Tekst podstawowy Znak"/>
    <w:basedOn w:val="Domylnaczcionkaakapitu"/>
    <w:link w:val="Tekstpodstawowy"/>
    <w:rsid w:val="00FB3B49"/>
    <w:rPr>
      <w:rFonts w:ascii="Times New Roman" w:eastAsia="Times New Roman" w:hAnsi="Times New Roman" w:cs="Times New Roman"/>
      <w:kern w:val="1"/>
      <w:sz w:val="24"/>
      <w:szCs w:val="20"/>
      <w:lang w:eastAsia="ar-SA"/>
    </w:rPr>
  </w:style>
  <w:style w:type="paragraph" w:styleId="Lista">
    <w:name w:val="List"/>
    <w:basedOn w:val="Tekstpodstawowy"/>
    <w:rsid w:val="00FB3B49"/>
    <w:rPr>
      <w:rFonts w:cs="Mangal"/>
    </w:rPr>
  </w:style>
  <w:style w:type="paragraph" w:customStyle="1" w:styleId="Podpis4">
    <w:name w:val="Podpis4"/>
    <w:basedOn w:val="Normalny"/>
    <w:rsid w:val="00FB3B49"/>
    <w:pPr>
      <w:widowControl w:val="0"/>
      <w:suppressLineNumbers/>
      <w:suppressAutoHyphens/>
      <w:spacing w:before="120" w:after="120" w:line="240" w:lineRule="auto"/>
    </w:pPr>
    <w:rPr>
      <w:rFonts w:ascii="Times New Roman" w:eastAsia="Times New Roman" w:hAnsi="Times New Roman" w:cs="Mangal"/>
      <w:i/>
      <w:iCs/>
      <w:color w:val="000000"/>
      <w:kern w:val="1"/>
      <w:sz w:val="24"/>
      <w:szCs w:val="24"/>
      <w:lang w:eastAsia="ar-SA"/>
    </w:rPr>
  </w:style>
  <w:style w:type="paragraph" w:customStyle="1" w:styleId="Indeks">
    <w:name w:val="Indeks"/>
    <w:basedOn w:val="Normalny"/>
    <w:rsid w:val="00FB3B49"/>
    <w:pPr>
      <w:widowControl w:val="0"/>
      <w:suppressLineNumbers/>
      <w:suppressAutoHyphens/>
      <w:spacing w:after="0" w:line="240" w:lineRule="auto"/>
    </w:pPr>
    <w:rPr>
      <w:rFonts w:ascii="Times New Roman" w:eastAsia="Times New Roman" w:hAnsi="Times New Roman" w:cs="Mangal"/>
      <w:color w:val="000000"/>
      <w:kern w:val="1"/>
      <w:sz w:val="20"/>
      <w:szCs w:val="20"/>
      <w:lang w:eastAsia="ar-SA"/>
    </w:rPr>
  </w:style>
  <w:style w:type="paragraph" w:customStyle="1" w:styleId="Nagwek4">
    <w:name w:val="Nagłówek4"/>
    <w:basedOn w:val="Normalny"/>
    <w:next w:val="Tekstpodstawowy"/>
    <w:rsid w:val="00FB3B49"/>
    <w:pPr>
      <w:keepNext/>
      <w:widowControl w:val="0"/>
      <w:suppressAutoHyphens/>
      <w:spacing w:before="240" w:after="120" w:line="240" w:lineRule="auto"/>
    </w:pPr>
    <w:rPr>
      <w:rFonts w:ascii="Arial" w:eastAsia="Microsoft YaHei" w:hAnsi="Arial" w:cs="Mangal"/>
      <w:color w:val="000000"/>
      <w:kern w:val="1"/>
      <w:sz w:val="28"/>
      <w:szCs w:val="28"/>
      <w:lang w:eastAsia="ar-SA"/>
    </w:rPr>
  </w:style>
  <w:style w:type="paragraph" w:customStyle="1" w:styleId="Podpis3">
    <w:name w:val="Podpis3"/>
    <w:basedOn w:val="Normalny"/>
    <w:rsid w:val="00FB3B49"/>
    <w:pPr>
      <w:widowControl w:val="0"/>
      <w:suppressLineNumbers/>
      <w:suppressAutoHyphens/>
      <w:spacing w:before="120" w:after="120" w:line="240" w:lineRule="auto"/>
    </w:pPr>
    <w:rPr>
      <w:rFonts w:ascii="Times New Roman" w:eastAsia="Times New Roman" w:hAnsi="Times New Roman" w:cs="Mangal"/>
      <w:i/>
      <w:iCs/>
      <w:color w:val="000000"/>
      <w:kern w:val="1"/>
      <w:sz w:val="24"/>
      <w:szCs w:val="24"/>
      <w:lang w:eastAsia="ar-SA"/>
    </w:rPr>
  </w:style>
  <w:style w:type="paragraph" w:customStyle="1" w:styleId="Nagwek30">
    <w:name w:val="Nagłówek3"/>
    <w:basedOn w:val="Normalny"/>
    <w:next w:val="Tekstpodstawowy"/>
    <w:rsid w:val="00FB3B49"/>
    <w:pPr>
      <w:keepNext/>
      <w:widowControl w:val="0"/>
      <w:suppressAutoHyphens/>
      <w:spacing w:before="240" w:after="120" w:line="240" w:lineRule="auto"/>
    </w:pPr>
    <w:rPr>
      <w:rFonts w:ascii="Arial" w:eastAsia="Microsoft YaHei" w:hAnsi="Arial" w:cs="Mangal"/>
      <w:color w:val="000000"/>
      <w:kern w:val="1"/>
      <w:sz w:val="28"/>
      <w:szCs w:val="28"/>
      <w:lang w:eastAsia="ar-SA"/>
    </w:rPr>
  </w:style>
  <w:style w:type="paragraph" w:customStyle="1" w:styleId="Podpis2">
    <w:name w:val="Podpis2"/>
    <w:basedOn w:val="Normalny"/>
    <w:rsid w:val="00FB3B49"/>
    <w:pPr>
      <w:widowControl w:val="0"/>
      <w:suppressLineNumbers/>
      <w:suppressAutoHyphens/>
      <w:spacing w:before="120" w:after="120" w:line="240" w:lineRule="auto"/>
    </w:pPr>
    <w:rPr>
      <w:rFonts w:ascii="Times New Roman" w:eastAsia="Times New Roman" w:hAnsi="Times New Roman" w:cs="Mangal"/>
      <w:i/>
      <w:iCs/>
      <w:color w:val="000000"/>
      <w:kern w:val="1"/>
      <w:sz w:val="24"/>
      <w:szCs w:val="24"/>
      <w:lang w:eastAsia="ar-SA"/>
    </w:rPr>
  </w:style>
  <w:style w:type="paragraph" w:customStyle="1" w:styleId="Nagwek20">
    <w:name w:val="Nagłówek2"/>
    <w:basedOn w:val="Normalny"/>
    <w:next w:val="Tekstpodstawowy"/>
    <w:rsid w:val="00FB3B49"/>
    <w:pPr>
      <w:keepNext/>
      <w:widowControl w:val="0"/>
      <w:suppressAutoHyphens/>
      <w:spacing w:before="240" w:after="120" w:line="240" w:lineRule="auto"/>
    </w:pPr>
    <w:rPr>
      <w:rFonts w:ascii="Arial" w:eastAsia="Microsoft YaHei" w:hAnsi="Arial" w:cs="Mangal"/>
      <w:color w:val="000000"/>
      <w:kern w:val="1"/>
      <w:sz w:val="28"/>
      <w:szCs w:val="28"/>
      <w:lang w:eastAsia="ar-SA"/>
    </w:rPr>
  </w:style>
  <w:style w:type="paragraph" w:customStyle="1" w:styleId="Podpis1">
    <w:name w:val="Podpis1"/>
    <w:basedOn w:val="Normalny"/>
    <w:rsid w:val="00FB3B49"/>
    <w:pPr>
      <w:widowControl w:val="0"/>
      <w:suppressLineNumbers/>
      <w:suppressAutoHyphens/>
      <w:spacing w:before="120" w:after="120" w:line="240" w:lineRule="auto"/>
    </w:pPr>
    <w:rPr>
      <w:rFonts w:ascii="Times New Roman" w:eastAsia="Times New Roman" w:hAnsi="Times New Roman" w:cs="Mangal"/>
      <w:i/>
      <w:iCs/>
      <w:color w:val="000000"/>
      <w:kern w:val="1"/>
      <w:sz w:val="24"/>
      <w:szCs w:val="24"/>
      <w:lang w:eastAsia="ar-SA"/>
    </w:rPr>
  </w:style>
  <w:style w:type="paragraph" w:customStyle="1" w:styleId="Style2">
    <w:name w:val="Style 2"/>
    <w:basedOn w:val="Normalny"/>
    <w:rsid w:val="00FB3B49"/>
    <w:pPr>
      <w:widowControl w:val="0"/>
      <w:suppressAutoHyphens/>
      <w:spacing w:after="0" w:line="240" w:lineRule="auto"/>
    </w:pPr>
    <w:rPr>
      <w:rFonts w:ascii="Times New Roman" w:eastAsia="Times New Roman" w:hAnsi="Times New Roman" w:cs="Times New Roman"/>
      <w:color w:val="000000"/>
      <w:kern w:val="1"/>
      <w:sz w:val="20"/>
      <w:szCs w:val="20"/>
      <w:lang w:eastAsia="ar-SA"/>
    </w:rPr>
  </w:style>
  <w:style w:type="paragraph" w:styleId="Nagwek">
    <w:name w:val="header"/>
    <w:basedOn w:val="Normalny"/>
    <w:link w:val="NagwekZnak"/>
    <w:rsid w:val="00FB3B49"/>
    <w:pPr>
      <w:widowControl w:val="0"/>
      <w:tabs>
        <w:tab w:val="center" w:pos="4536"/>
        <w:tab w:val="right" w:pos="9072"/>
      </w:tabs>
      <w:suppressAutoHyphens/>
      <w:spacing w:after="0" w:line="240" w:lineRule="auto"/>
    </w:pPr>
    <w:rPr>
      <w:rFonts w:ascii="Times New Roman" w:eastAsia="Times New Roman" w:hAnsi="Times New Roman" w:cs="Times New Roman"/>
      <w:color w:val="000000"/>
      <w:kern w:val="1"/>
      <w:sz w:val="20"/>
      <w:szCs w:val="20"/>
      <w:lang w:eastAsia="ar-SA"/>
    </w:rPr>
  </w:style>
  <w:style w:type="character" w:customStyle="1" w:styleId="NagwekZnak">
    <w:name w:val="Nagłówek Znak"/>
    <w:basedOn w:val="Domylnaczcionkaakapitu"/>
    <w:link w:val="Nagwek"/>
    <w:rsid w:val="00FB3B49"/>
    <w:rPr>
      <w:rFonts w:ascii="Times New Roman" w:eastAsia="Times New Roman" w:hAnsi="Times New Roman" w:cs="Times New Roman"/>
      <w:color w:val="000000"/>
      <w:kern w:val="1"/>
      <w:sz w:val="20"/>
      <w:szCs w:val="20"/>
      <w:lang w:eastAsia="ar-SA"/>
    </w:rPr>
  </w:style>
  <w:style w:type="paragraph" w:styleId="Stopka">
    <w:name w:val="footer"/>
    <w:basedOn w:val="Normalny"/>
    <w:link w:val="StopkaZnak"/>
    <w:uiPriority w:val="99"/>
    <w:rsid w:val="00FB3B49"/>
    <w:pPr>
      <w:widowControl w:val="0"/>
      <w:tabs>
        <w:tab w:val="center" w:pos="4536"/>
        <w:tab w:val="right" w:pos="9072"/>
      </w:tabs>
      <w:suppressAutoHyphens/>
      <w:spacing w:after="0" w:line="240" w:lineRule="auto"/>
    </w:pPr>
    <w:rPr>
      <w:rFonts w:ascii="Times New Roman" w:eastAsia="Times New Roman" w:hAnsi="Times New Roman" w:cs="Times New Roman"/>
      <w:color w:val="000000"/>
      <w:kern w:val="1"/>
      <w:sz w:val="20"/>
      <w:szCs w:val="20"/>
      <w:lang w:eastAsia="ar-SA"/>
    </w:rPr>
  </w:style>
  <w:style w:type="character" w:customStyle="1" w:styleId="StopkaZnak">
    <w:name w:val="Stopka Znak"/>
    <w:basedOn w:val="Domylnaczcionkaakapitu"/>
    <w:link w:val="Stopka"/>
    <w:uiPriority w:val="99"/>
    <w:rsid w:val="00FB3B49"/>
    <w:rPr>
      <w:rFonts w:ascii="Times New Roman" w:eastAsia="Times New Roman" w:hAnsi="Times New Roman" w:cs="Times New Roman"/>
      <w:color w:val="000000"/>
      <w:kern w:val="1"/>
      <w:sz w:val="20"/>
      <w:szCs w:val="20"/>
      <w:lang w:eastAsia="ar-SA"/>
    </w:rPr>
  </w:style>
  <w:style w:type="paragraph" w:customStyle="1" w:styleId="Style1">
    <w:name w:val="Style 1"/>
    <w:basedOn w:val="Normalny"/>
    <w:rsid w:val="00FB3B49"/>
    <w:pPr>
      <w:widowControl w:val="0"/>
      <w:suppressAutoHyphens/>
      <w:spacing w:after="0" w:line="396" w:lineRule="atLeast"/>
      <w:jc w:val="center"/>
    </w:pPr>
    <w:rPr>
      <w:rFonts w:ascii="Times New Roman" w:eastAsia="Times New Roman" w:hAnsi="Times New Roman" w:cs="Times New Roman"/>
      <w:color w:val="000000"/>
      <w:kern w:val="1"/>
      <w:sz w:val="20"/>
      <w:szCs w:val="20"/>
      <w:lang w:eastAsia="ar-SA"/>
    </w:rPr>
  </w:style>
  <w:style w:type="paragraph" w:customStyle="1" w:styleId="Style5">
    <w:name w:val="Style 5"/>
    <w:basedOn w:val="Normalny"/>
    <w:rsid w:val="00FB3B49"/>
    <w:pPr>
      <w:widowControl w:val="0"/>
      <w:suppressAutoHyphens/>
      <w:spacing w:after="0" w:line="360" w:lineRule="auto"/>
    </w:pPr>
    <w:rPr>
      <w:rFonts w:ascii="Times New Roman" w:eastAsia="Times New Roman" w:hAnsi="Times New Roman" w:cs="Times New Roman"/>
      <w:color w:val="000000"/>
      <w:kern w:val="1"/>
      <w:sz w:val="20"/>
      <w:szCs w:val="20"/>
      <w:lang w:eastAsia="ar-SA"/>
    </w:rPr>
  </w:style>
  <w:style w:type="paragraph" w:styleId="Spistreci1">
    <w:name w:val="toc 1"/>
    <w:basedOn w:val="Normalny"/>
    <w:next w:val="Normalny"/>
    <w:rsid w:val="00FB3B49"/>
    <w:pPr>
      <w:widowControl w:val="0"/>
      <w:suppressAutoHyphens/>
      <w:spacing w:after="0" w:line="240" w:lineRule="auto"/>
    </w:pPr>
    <w:rPr>
      <w:rFonts w:ascii="Times New Roman" w:eastAsia="Times New Roman" w:hAnsi="Times New Roman" w:cs="Times New Roman"/>
      <w:color w:val="000000"/>
      <w:kern w:val="1"/>
      <w:sz w:val="20"/>
      <w:szCs w:val="20"/>
      <w:lang w:eastAsia="ar-SA"/>
    </w:rPr>
  </w:style>
  <w:style w:type="paragraph" w:styleId="Spistreci2">
    <w:name w:val="toc 2"/>
    <w:basedOn w:val="Normalny"/>
    <w:next w:val="Normalny"/>
    <w:rsid w:val="00FB3B49"/>
    <w:pPr>
      <w:widowControl w:val="0"/>
      <w:suppressAutoHyphens/>
      <w:spacing w:after="0" w:line="240" w:lineRule="auto"/>
      <w:ind w:left="200"/>
    </w:pPr>
    <w:rPr>
      <w:rFonts w:ascii="Times New Roman" w:eastAsia="Times New Roman" w:hAnsi="Times New Roman" w:cs="Times New Roman"/>
      <w:color w:val="000000"/>
      <w:kern w:val="1"/>
      <w:sz w:val="20"/>
      <w:szCs w:val="20"/>
      <w:lang w:eastAsia="ar-SA"/>
    </w:rPr>
  </w:style>
  <w:style w:type="paragraph" w:styleId="Spistreci3">
    <w:name w:val="toc 3"/>
    <w:basedOn w:val="Normalny"/>
    <w:next w:val="Normalny"/>
    <w:rsid w:val="00FB3B49"/>
    <w:pPr>
      <w:widowControl w:val="0"/>
      <w:suppressAutoHyphens/>
      <w:spacing w:after="0" w:line="240" w:lineRule="auto"/>
      <w:ind w:left="400"/>
    </w:pPr>
    <w:rPr>
      <w:rFonts w:ascii="Times New Roman" w:eastAsia="Times New Roman" w:hAnsi="Times New Roman" w:cs="Times New Roman"/>
      <w:color w:val="000000"/>
      <w:kern w:val="1"/>
      <w:sz w:val="20"/>
      <w:szCs w:val="20"/>
      <w:lang w:eastAsia="ar-SA"/>
    </w:rPr>
  </w:style>
  <w:style w:type="paragraph" w:customStyle="1" w:styleId="Akapitzlist1">
    <w:name w:val="Akapit z listą1"/>
    <w:basedOn w:val="Normalny"/>
    <w:rsid w:val="00FB3B49"/>
    <w:pPr>
      <w:suppressAutoHyphens/>
      <w:ind w:left="720"/>
    </w:pPr>
    <w:rPr>
      <w:rFonts w:ascii="Calibri" w:eastAsia="Times New Roman" w:hAnsi="Calibri" w:cs="Times New Roman"/>
      <w:kern w:val="1"/>
      <w:lang w:eastAsia="ar-SA"/>
    </w:rPr>
  </w:style>
  <w:style w:type="paragraph" w:customStyle="1" w:styleId="Style3">
    <w:name w:val="Style 3"/>
    <w:basedOn w:val="Normalny"/>
    <w:rsid w:val="00FB3B49"/>
    <w:pPr>
      <w:widowControl w:val="0"/>
      <w:suppressAutoHyphens/>
      <w:spacing w:after="0" w:line="240" w:lineRule="auto"/>
      <w:ind w:left="288" w:hanging="288"/>
      <w:jc w:val="both"/>
    </w:pPr>
    <w:rPr>
      <w:rFonts w:ascii="Times New Roman" w:eastAsia="Times New Roman" w:hAnsi="Times New Roman" w:cs="Times New Roman"/>
      <w:color w:val="000000"/>
      <w:kern w:val="1"/>
      <w:sz w:val="20"/>
      <w:szCs w:val="20"/>
      <w:lang w:eastAsia="ar-SA"/>
    </w:rPr>
  </w:style>
  <w:style w:type="paragraph" w:customStyle="1" w:styleId="Style4">
    <w:name w:val="Style 4"/>
    <w:basedOn w:val="Normalny"/>
    <w:rsid w:val="00FB3B49"/>
    <w:pPr>
      <w:widowControl w:val="0"/>
      <w:suppressAutoHyphens/>
      <w:spacing w:after="0" w:line="240" w:lineRule="auto"/>
      <w:ind w:left="504" w:hanging="288"/>
    </w:pPr>
    <w:rPr>
      <w:rFonts w:ascii="Times New Roman" w:eastAsia="Times New Roman" w:hAnsi="Times New Roman" w:cs="Times New Roman"/>
      <w:color w:val="000000"/>
      <w:kern w:val="1"/>
      <w:sz w:val="20"/>
      <w:szCs w:val="20"/>
      <w:lang w:eastAsia="ar-SA"/>
    </w:rPr>
  </w:style>
  <w:style w:type="paragraph" w:customStyle="1" w:styleId="Default">
    <w:name w:val="Default"/>
    <w:rsid w:val="00FB3B49"/>
    <w:pPr>
      <w:suppressAutoHyphens/>
      <w:autoSpaceDE w:val="0"/>
      <w:spacing w:after="0" w:line="240" w:lineRule="auto"/>
    </w:pPr>
    <w:rPr>
      <w:rFonts w:ascii="Times New Roman" w:eastAsia="Arial" w:hAnsi="Times New Roman" w:cs="Times New Roman"/>
      <w:color w:val="000000"/>
      <w:kern w:val="1"/>
      <w:sz w:val="24"/>
      <w:szCs w:val="24"/>
      <w:lang w:eastAsia="ar-SA"/>
    </w:rPr>
  </w:style>
  <w:style w:type="paragraph" w:customStyle="1" w:styleId="Pa3">
    <w:name w:val="Pa3"/>
    <w:basedOn w:val="Default"/>
    <w:next w:val="Default"/>
    <w:rsid w:val="00FB3B49"/>
    <w:pPr>
      <w:spacing w:line="201" w:lineRule="atLeast"/>
    </w:pPr>
    <w:rPr>
      <w:color w:val="auto"/>
    </w:rPr>
  </w:style>
  <w:style w:type="paragraph" w:customStyle="1" w:styleId="Tekstkomentarza1">
    <w:name w:val="Tekst komentarza1"/>
    <w:basedOn w:val="Normalny"/>
    <w:rsid w:val="00FB3B49"/>
    <w:pPr>
      <w:widowControl w:val="0"/>
      <w:suppressAutoHyphens/>
      <w:spacing w:after="0" w:line="240" w:lineRule="auto"/>
    </w:pPr>
    <w:rPr>
      <w:rFonts w:ascii="Times New Roman" w:eastAsia="Times New Roman" w:hAnsi="Times New Roman" w:cs="Times New Roman"/>
      <w:color w:val="000000"/>
      <w:kern w:val="1"/>
      <w:sz w:val="20"/>
      <w:szCs w:val="20"/>
      <w:lang w:eastAsia="ar-SA"/>
    </w:rPr>
  </w:style>
  <w:style w:type="paragraph" w:styleId="Tekstkomentarza">
    <w:name w:val="annotation text"/>
    <w:basedOn w:val="Normalny"/>
    <w:link w:val="TekstkomentarzaZnak"/>
    <w:uiPriority w:val="99"/>
    <w:semiHidden/>
    <w:unhideWhenUsed/>
    <w:rsid w:val="00FB3B49"/>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FB3B49"/>
    <w:rPr>
      <w:sz w:val="20"/>
      <w:szCs w:val="20"/>
    </w:rPr>
  </w:style>
  <w:style w:type="paragraph" w:styleId="Tematkomentarza">
    <w:name w:val="annotation subject"/>
    <w:basedOn w:val="Tekstkomentarza1"/>
    <w:next w:val="Tekstkomentarza1"/>
    <w:link w:val="TematkomentarzaZnak"/>
    <w:rsid w:val="00FB3B49"/>
    <w:rPr>
      <w:b/>
      <w:bCs/>
    </w:rPr>
  </w:style>
  <w:style w:type="character" w:customStyle="1" w:styleId="TematkomentarzaZnak">
    <w:name w:val="Temat komentarza Znak"/>
    <w:basedOn w:val="TekstkomentarzaZnak"/>
    <w:link w:val="Tematkomentarza"/>
    <w:rsid w:val="00FB3B49"/>
    <w:rPr>
      <w:rFonts w:ascii="Times New Roman" w:eastAsia="Times New Roman" w:hAnsi="Times New Roman" w:cs="Times New Roman"/>
      <w:b/>
      <w:bCs/>
      <w:color w:val="000000"/>
      <w:kern w:val="1"/>
      <w:sz w:val="20"/>
      <w:szCs w:val="20"/>
      <w:lang w:eastAsia="ar-SA"/>
    </w:rPr>
  </w:style>
  <w:style w:type="paragraph" w:styleId="Tekstdymka">
    <w:name w:val="Balloon Text"/>
    <w:basedOn w:val="Normalny"/>
    <w:link w:val="TekstdymkaZnak"/>
    <w:rsid w:val="00FB3B49"/>
    <w:pPr>
      <w:widowControl w:val="0"/>
      <w:suppressAutoHyphens/>
      <w:spacing w:after="0" w:line="240" w:lineRule="auto"/>
    </w:pPr>
    <w:rPr>
      <w:rFonts w:ascii="Tahoma" w:eastAsia="Times New Roman" w:hAnsi="Tahoma" w:cs="Tahoma"/>
      <w:color w:val="000000"/>
      <w:kern w:val="1"/>
      <w:sz w:val="16"/>
      <w:szCs w:val="16"/>
      <w:lang w:eastAsia="ar-SA"/>
    </w:rPr>
  </w:style>
  <w:style w:type="character" w:customStyle="1" w:styleId="TekstdymkaZnak">
    <w:name w:val="Tekst dymka Znak"/>
    <w:basedOn w:val="Domylnaczcionkaakapitu"/>
    <w:link w:val="Tekstdymka"/>
    <w:rsid w:val="00FB3B49"/>
    <w:rPr>
      <w:rFonts w:ascii="Tahoma" w:eastAsia="Times New Roman" w:hAnsi="Tahoma" w:cs="Tahoma"/>
      <w:color w:val="000000"/>
      <w:kern w:val="1"/>
      <w:sz w:val="16"/>
      <w:szCs w:val="16"/>
      <w:lang w:eastAsia="ar-SA"/>
    </w:rPr>
  </w:style>
  <w:style w:type="paragraph" w:styleId="Tytu">
    <w:name w:val="Title"/>
    <w:basedOn w:val="Normalny"/>
    <w:next w:val="Podtytu"/>
    <w:link w:val="TytuZnak"/>
    <w:qFormat/>
    <w:rsid w:val="00FB3B49"/>
    <w:pPr>
      <w:suppressAutoHyphens/>
      <w:spacing w:after="0" w:line="240" w:lineRule="auto"/>
      <w:jc w:val="center"/>
    </w:pPr>
    <w:rPr>
      <w:rFonts w:ascii="Times New Roman" w:eastAsia="Times New Roman" w:hAnsi="Times New Roman" w:cs="Times New Roman"/>
      <w:b/>
      <w:kern w:val="1"/>
      <w:sz w:val="24"/>
      <w:szCs w:val="20"/>
      <w:lang w:eastAsia="ar-SA"/>
    </w:rPr>
  </w:style>
  <w:style w:type="character" w:customStyle="1" w:styleId="TytuZnak">
    <w:name w:val="Tytuł Znak"/>
    <w:basedOn w:val="Domylnaczcionkaakapitu"/>
    <w:link w:val="Tytu"/>
    <w:rsid w:val="00FB3B49"/>
    <w:rPr>
      <w:rFonts w:ascii="Times New Roman" w:eastAsia="Times New Roman" w:hAnsi="Times New Roman" w:cs="Times New Roman"/>
      <w:b/>
      <w:kern w:val="1"/>
      <w:sz w:val="24"/>
      <w:szCs w:val="20"/>
      <w:lang w:eastAsia="ar-SA"/>
    </w:rPr>
  </w:style>
  <w:style w:type="paragraph" w:styleId="Podtytu">
    <w:name w:val="Subtitle"/>
    <w:basedOn w:val="Normalny"/>
    <w:next w:val="Tekstpodstawowy"/>
    <w:link w:val="PodtytuZnak"/>
    <w:qFormat/>
    <w:rsid w:val="00FB3B49"/>
    <w:pPr>
      <w:widowControl w:val="0"/>
      <w:suppressAutoHyphens/>
      <w:spacing w:after="60" w:line="240" w:lineRule="auto"/>
      <w:jc w:val="center"/>
    </w:pPr>
    <w:rPr>
      <w:rFonts w:ascii="Arial" w:eastAsia="Times New Roman" w:hAnsi="Arial" w:cs="Arial"/>
      <w:color w:val="000000"/>
      <w:kern w:val="1"/>
      <w:sz w:val="24"/>
      <w:szCs w:val="24"/>
      <w:lang w:eastAsia="ar-SA"/>
    </w:rPr>
  </w:style>
  <w:style w:type="character" w:customStyle="1" w:styleId="PodtytuZnak">
    <w:name w:val="Podtytuł Znak"/>
    <w:basedOn w:val="Domylnaczcionkaakapitu"/>
    <w:link w:val="Podtytu"/>
    <w:rsid w:val="00FB3B49"/>
    <w:rPr>
      <w:rFonts w:ascii="Arial" w:eastAsia="Times New Roman" w:hAnsi="Arial" w:cs="Arial"/>
      <w:color w:val="000000"/>
      <w:kern w:val="1"/>
      <w:sz w:val="24"/>
      <w:szCs w:val="24"/>
      <w:lang w:eastAsia="ar-SA"/>
    </w:rPr>
  </w:style>
  <w:style w:type="paragraph" w:customStyle="1" w:styleId="Tekstpodstawowywcity31">
    <w:name w:val="Tekst podstawowy wcięty 31"/>
    <w:basedOn w:val="Normalny"/>
    <w:rsid w:val="00FB3B49"/>
    <w:pPr>
      <w:suppressAutoHyphens/>
      <w:spacing w:after="120" w:line="240" w:lineRule="auto"/>
      <w:ind w:left="283"/>
    </w:pPr>
    <w:rPr>
      <w:rFonts w:ascii="Times New Roman" w:eastAsia="Times New Roman" w:hAnsi="Times New Roman" w:cs="Times New Roman"/>
      <w:kern w:val="1"/>
      <w:sz w:val="16"/>
      <w:szCs w:val="16"/>
      <w:lang w:eastAsia="ar-SA"/>
    </w:rPr>
  </w:style>
  <w:style w:type="paragraph" w:styleId="Tekstpodstawowywcity">
    <w:name w:val="Body Text Indent"/>
    <w:basedOn w:val="Normalny"/>
    <w:link w:val="TekstpodstawowywcityZnak"/>
    <w:rsid w:val="00FB3B49"/>
    <w:pPr>
      <w:widowControl w:val="0"/>
      <w:suppressAutoHyphens/>
      <w:spacing w:after="120" w:line="240" w:lineRule="auto"/>
      <w:ind w:left="283"/>
    </w:pPr>
    <w:rPr>
      <w:rFonts w:ascii="Times New Roman" w:eastAsia="Times New Roman" w:hAnsi="Times New Roman" w:cs="Times New Roman"/>
      <w:color w:val="000000"/>
      <w:kern w:val="1"/>
      <w:sz w:val="20"/>
      <w:szCs w:val="20"/>
      <w:lang w:eastAsia="ar-SA"/>
    </w:rPr>
  </w:style>
  <w:style w:type="character" w:customStyle="1" w:styleId="TekstpodstawowywcityZnak">
    <w:name w:val="Tekst podstawowy wcięty Znak"/>
    <w:basedOn w:val="Domylnaczcionkaakapitu"/>
    <w:link w:val="Tekstpodstawowywcity"/>
    <w:rsid w:val="00FB3B49"/>
    <w:rPr>
      <w:rFonts w:ascii="Times New Roman" w:eastAsia="Times New Roman" w:hAnsi="Times New Roman" w:cs="Times New Roman"/>
      <w:color w:val="000000"/>
      <w:kern w:val="1"/>
      <w:sz w:val="20"/>
      <w:szCs w:val="20"/>
      <w:lang w:eastAsia="ar-SA"/>
    </w:rPr>
  </w:style>
  <w:style w:type="paragraph" w:customStyle="1" w:styleId="Zawartotabeli">
    <w:name w:val="Zawartość tabeli"/>
    <w:basedOn w:val="Normalny"/>
    <w:rsid w:val="00FB3B49"/>
    <w:pPr>
      <w:widowControl w:val="0"/>
      <w:suppressLineNumbers/>
      <w:suppressAutoHyphens/>
      <w:spacing w:after="0" w:line="240" w:lineRule="auto"/>
    </w:pPr>
    <w:rPr>
      <w:rFonts w:ascii="Times New Roman" w:eastAsia="Times New Roman" w:hAnsi="Times New Roman" w:cs="Times New Roman"/>
      <w:color w:val="000000"/>
      <w:kern w:val="1"/>
      <w:sz w:val="20"/>
      <w:szCs w:val="20"/>
      <w:lang w:eastAsia="ar-SA"/>
    </w:rPr>
  </w:style>
  <w:style w:type="paragraph" w:customStyle="1" w:styleId="Nagwektabeli">
    <w:name w:val="Nagłówek tabeli"/>
    <w:basedOn w:val="Zawartotabeli"/>
    <w:rsid w:val="00FB3B49"/>
    <w:pPr>
      <w:jc w:val="center"/>
    </w:pPr>
    <w:rPr>
      <w:b/>
      <w:bCs/>
    </w:rPr>
  </w:style>
  <w:style w:type="paragraph" w:customStyle="1" w:styleId="Zawartoramki">
    <w:name w:val="Zawartość ramki"/>
    <w:basedOn w:val="Tekstpodstawowy"/>
    <w:rsid w:val="00FB3B49"/>
  </w:style>
  <w:style w:type="paragraph" w:styleId="NormalnyWeb">
    <w:name w:val="Normal (Web)"/>
    <w:basedOn w:val="Normalny"/>
    <w:rsid w:val="00FB3B49"/>
    <w:pPr>
      <w:widowControl w:val="0"/>
      <w:suppressAutoHyphens/>
      <w:spacing w:before="100" w:after="100" w:line="240" w:lineRule="auto"/>
      <w:jc w:val="both"/>
    </w:pPr>
    <w:rPr>
      <w:rFonts w:ascii="Times New Roman" w:eastAsia="Times New Roman" w:hAnsi="Times New Roman" w:cs="Times New Roman"/>
      <w:color w:val="000000"/>
      <w:kern w:val="1"/>
      <w:sz w:val="20"/>
      <w:szCs w:val="20"/>
      <w:lang w:eastAsia="ar-SA"/>
    </w:rPr>
  </w:style>
  <w:style w:type="paragraph" w:customStyle="1" w:styleId="Nagwek10">
    <w:name w:val="Nagłówek1"/>
    <w:basedOn w:val="Normalny"/>
    <w:next w:val="Tekstpodstawowy"/>
    <w:rsid w:val="00FB3B49"/>
    <w:pPr>
      <w:keepNext/>
      <w:widowControl w:val="0"/>
      <w:suppressAutoHyphens/>
      <w:spacing w:before="240" w:after="120" w:line="240" w:lineRule="auto"/>
    </w:pPr>
    <w:rPr>
      <w:rFonts w:ascii="Arial" w:eastAsia="Microsoft YaHei" w:hAnsi="Arial" w:cs="Mangal"/>
      <w:color w:val="000000"/>
      <w:kern w:val="1"/>
      <w:sz w:val="28"/>
      <w:szCs w:val="28"/>
      <w:lang w:eastAsia="ar-SA"/>
    </w:rPr>
  </w:style>
  <w:style w:type="paragraph" w:customStyle="1" w:styleId="Tekstkomentarza2">
    <w:name w:val="Tekst komentarza2"/>
    <w:basedOn w:val="Normalny"/>
    <w:rsid w:val="00FB3B49"/>
    <w:pPr>
      <w:widowControl w:val="0"/>
      <w:suppressAutoHyphens/>
      <w:spacing w:after="0" w:line="240" w:lineRule="auto"/>
    </w:pPr>
    <w:rPr>
      <w:rFonts w:ascii="Times New Roman" w:eastAsia="Times New Roman" w:hAnsi="Times New Roman" w:cs="Times New Roman"/>
      <w:color w:val="000000"/>
      <w:kern w:val="1"/>
      <w:sz w:val="20"/>
      <w:szCs w:val="20"/>
      <w:lang w:val="x-none" w:eastAsia="ar-SA"/>
    </w:rPr>
  </w:style>
  <w:style w:type="paragraph" w:styleId="Akapitzlist">
    <w:name w:val="List Paragraph"/>
    <w:basedOn w:val="Normalny"/>
    <w:qFormat/>
    <w:rsid w:val="00FB3B49"/>
    <w:pPr>
      <w:widowControl w:val="0"/>
      <w:suppressAutoHyphens/>
      <w:spacing w:after="0" w:line="240" w:lineRule="auto"/>
      <w:ind w:left="720"/>
    </w:pPr>
    <w:rPr>
      <w:rFonts w:ascii="Times New Roman" w:eastAsia="Times New Roman" w:hAnsi="Times New Roman" w:cs="Times New Roman"/>
      <w:color w:val="000000"/>
      <w:kern w:val="1"/>
      <w:sz w:val="20"/>
      <w:szCs w:val="20"/>
      <w:lang w:eastAsia="ar-SA"/>
    </w:rPr>
  </w:style>
  <w:style w:type="paragraph" w:customStyle="1" w:styleId="zmart2">
    <w:name w:val="zm art2"/>
    <w:basedOn w:val="Normalny"/>
    <w:rsid w:val="00FB3B49"/>
    <w:pPr>
      <w:widowControl w:val="0"/>
      <w:spacing w:before="60" w:after="60" w:line="240" w:lineRule="auto"/>
      <w:ind w:left="1843" w:hanging="1219"/>
      <w:jc w:val="both"/>
    </w:pPr>
    <w:rPr>
      <w:rFonts w:ascii="Times New Roman" w:eastAsia="Times New Roman" w:hAnsi="Times New Roman" w:cs="Times New Roman"/>
      <w:color w:val="000000"/>
      <w:kern w:val="1"/>
      <w:sz w:val="20"/>
      <w:szCs w:val="20"/>
      <w:lang w:eastAsia="ar-SA"/>
    </w:rPr>
  </w:style>
  <w:style w:type="paragraph" w:customStyle="1" w:styleId="Tekstpodstawowy21">
    <w:name w:val="Tekst podstawowy 21"/>
    <w:basedOn w:val="Normalny"/>
    <w:rsid w:val="00FB3B49"/>
    <w:pPr>
      <w:widowControl w:val="0"/>
      <w:suppressAutoHyphens/>
      <w:spacing w:after="120" w:line="480" w:lineRule="auto"/>
    </w:pPr>
    <w:rPr>
      <w:rFonts w:ascii="Times New Roman" w:eastAsia="Times New Roman" w:hAnsi="Times New Roman" w:cs="Times New Roman"/>
      <w:color w:val="000000"/>
      <w:kern w:val="1"/>
      <w:sz w:val="20"/>
      <w:szCs w:val="20"/>
      <w:lang w:eastAsia="ar-SA"/>
    </w:rPr>
  </w:style>
  <w:style w:type="character" w:styleId="Odwoaniedokomentarza">
    <w:name w:val="annotation reference"/>
    <w:uiPriority w:val="99"/>
    <w:semiHidden/>
    <w:unhideWhenUsed/>
    <w:rsid w:val="00FB3B49"/>
    <w:rPr>
      <w:sz w:val="16"/>
      <w:szCs w:val="16"/>
    </w:rPr>
  </w:style>
  <w:style w:type="paragraph" w:styleId="Zwykytekst">
    <w:name w:val="Plain Text"/>
    <w:basedOn w:val="Normalny"/>
    <w:link w:val="ZwykytekstZnak"/>
    <w:uiPriority w:val="99"/>
    <w:semiHidden/>
    <w:unhideWhenUsed/>
    <w:rsid w:val="00FB3B49"/>
    <w:pPr>
      <w:widowControl w:val="0"/>
      <w:suppressAutoHyphens/>
      <w:spacing w:after="0" w:line="240" w:lineRule="auto"/>
    </w:pPr>
    <w:rPr>
      <w:rFonts w:ascii="Courier New" w:eastAsia="Times New Roman" w:hAnsi="Courier New" w:cs="Courier New"/>
      <w:color w:val="000000"/>
      <w:kern w:val="1"/>
      <w:sz w:val="20"/>
      <w:szCs w:val="20"/>
      <w:lang w:eastAsia="ar-SA"/>
    </w:rPr>
  </w:style>
  <w:style w:type="character" w:customStyle="1" w:styleId="ZwykytekstZnak">
    <w:name w:val="Zwykły tekst Znak"/>
    <w:basedOn w:val="Domylnaczcionkaakapitu"/>
    <w:link w:val="Zwykytekst"/>
    <w:uiPriority w:val="99"/>
    <w:semiHidden/>
    <w:rsid w:val="00FB3B49"/>
    <w:rPr>
      <w:rFonts w:ascii="Courier New" w:eastAsia="Times New Roman" w:hAnsi="Courier New" w:cs="Courier New"/>
      <w:color w:val="000000"/>
      <w:kern w:val="1"/>
      <w:sz w:val="20"/>
      <w:szCs w:val="20"/>
      <w:lang w:eastAsia="ar-SA"/>
    </w:rPr>
  </w:style>
  <w:style w:type="paragraph" w:styleId="Tekstpodstawowy2">
    <w:name w:val="Body Text 2"/>
    <w:basedOn w:val="Normalny"/>
    <w:link w:val="Tekstpodstawowy2Znak"/>
    <w:uiPriority w:val="99"/>
    <w:unhideWhenUsed/>
    <w:rsid w:val="00FB3B49"/>
    <w:pPr>
      <w:spacing w:after="120" w:line="480" w:lineRule="auto"/>
    </w:pPr>
  </w:style>
  <w:style w:type="character" w:customStyle="1" w:styleId="Tekstpodstawowy2Znak">
    <w:name w:val="Tekst podstawowy 2 Znak"/>
    <w:basedOn w:val="Domylnaczcionkaakapitu"/>
    <w:link w:val="Tekstpodstawowy2"/>
    <w:uiPriority w:val="99"/>
    <w:rsid w:val="00FB3B49"/>
  </w:style>
  <w:style w:type="paragraph" w:styleId="Bezodstpw">
    <w:name w:val="No Spacing"/>
    <w:basedOn w:val="Normalny"/>
    <w:qFormat/>
    <w:rsid w:val="00FB3B49"/>
    <w:pPr>
      <w:suppressAutoHyphens/>
      <w:spacing w:after="0" w:line="240" w:lineRule="auto"/>
    </w:pPr>
    <w:rPr>
      <w:rFonts w:ascii="Cambria" w:eastAsia="Times New Roman" w:hAnsi="Cambria" w:cs="Cambria"/>
      <w:lang w:val="en-US" w:bidi="en-US"/>
    </w:rPr>
  </w:style>
  <w:style w:type="table" w:styleId="Tabela-Siatka">
    <w:name w:val="Table Grid"/>
    <w:basedOn w:val="Standardowy"/>
    <w:uiPriority w:val="59"/>
    <w:rsid w:val="00F8679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srodowisko@pomiechowek.pl" TargetMode="External"/><Relationship Id="rId18" Type="http://schemas.openxmlformats.org/officeDocument/2006/relationships/hyperlink" Target="mailto:srodowisko@pomiechowek.pl" TargetMode="External"/><Relationship Id="rId26" Type="http://schemas.openxmlformats.org/officeDocument/2006/relationships/hyperlink" Target="mailto:srodowisko@pomiechowek.pl" TargetMode="External"/><Relationship Id="rId39" Type="http://schemas.microsoft.com/office/2011/relationships/commentsExtended" Target="commentsExtended.xml"/><Relationship Id="rId3" Type="http://schemas.openxmlformats.org/officeDocument/2006/relationships/styles" Target="styles.xml"/><Relationship Id="rId21" Type="http://schemas.openxmlformats.org/officeDocument/2006/relationships/hyperlink" Target="http://cd.lexpolonica.pl/plweb-cgi/lp.pl" TargetMode="External"/><Relationship Id="rId34" Type="http://schemas.openxmlformats.org/officeDocument/2006/relationships/hyperlink" Target="http://www.pomiechowek.pl/index.php?cmd=zawartosc&amp;opt=pokaz&amp;id=60&amp;lang=&amp;dzial=" TargetMode="External"/><Relationship Id="rId7" Type="http://schemas.openxmlformats.org/officeDocument/2006/relationships/footnotes" Target="footnotes.xml"/><Relationship Id="rId12" Type="http://schemas.openxmlformats.org/officeDocument/2006/relationships/hyperlink" Target="mailto:srodowisko@pomiechowek.pl" TargetMode="External"/><Relationship Id="rId17" Type="http://schemas.openxmlformats.org/officeDocument/2006/relationships/hyperlink" Target="mailto:srodowisko@pomiechowek.pl" TargetMode="External"/><Relationship Id="rId25" Type="http://schemas.openxmlformats.org/officeDocument/2006/relationships/hyperlink" Target="mailto:srodowisko@pomiechowek.pl" TargetMode="External"/><Relationship Id="rId33" Type="http://schemas.openxmlformats.org/officeDocument/2006/relationships/hyperlink" Target="http://www.pomiechowek.pl/index.php?cmd=zawartosc&amp;opt=pokaz&amp;id=59&amp;lang=&amp;dzial="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srodowisko@pomiechowek.pl" TargetMode="External"/><Relationship Id="rId20" Type="http://schemas.openxmlformats.org/officeDocument/2006/relationships/hyperlink" Target="http://www.pomiechowek.pl" TargetMode="External"/><Relationship Id="rId29" Type="http://schemas.openxmlformats.org/officeDocument/2006/relationships/hyperlink" Target="mailto:srodowisko@pomiechowek.p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srodowisko@pomiechowek.pl" TargetMode="External"/><Relationship Id="rId24" Type="http://schemas.openxmlformats.org/officeDocument/2006/relationships/hyperlink" Target="mailto:srodowisko@pomiechowek.pl" TargetMode="External"/><Relationship Id="rId32" Type="http://schemas.openxmlformats.org/officeDocument/2006/relationships/hyperlink" Target="mailto:srodowisko@pomiechowek.pl" TargetMode="External"/><Relationship Id="rId37" Type="http://schemas.openxmlformats.org/officeDocument/2006/relationships/fontTable" Target="fontTable.xml"/><Relationship Id="rId40" Type="http://schemas.microsoft.com/office/2011/relationships/people" Target="people.xml"/><Relationship Id="rId5" Type="http://schemas.openxmlformats.org/officeDocument/2006/relationships/settings" Target="settings.xml"/><Relationship Id="rId15" Type="http://schemas.openxmlformats.org/officeDocument/2006/relationships/hyperlink" Target="mailto:srodowisko@pomiechowek.pl" TargetMode="External"/><Relationship Id="rId23" Type="http://schemas.openxmlformats.org/officeDocument/2006/relationships/hyperlink" Target="mailto:srodowisko@pomiechowek.pl" TargetMode="External"/><Relationship Id="rId28" Type="http://schemas.openxmlformats.org/officeDocument/2006/relationships/hyperlink" Target="mailto:srodowisko@pomiechowek.pl" TargetMode="External"/><Relationship Id="rId36" Type="http://schemas.openxmlformats.org/officeDocument/2006/relationships/footer" Target="footer1.xml"/><Relationship Id="rId10" Type="http://schemas.openxmlformats.org/officeDocument/2006/relationships/hyperlink" Target="mailto:srodowisko@pomiechowek.pl" TargetMode="External"/><Relationship Id="rId19" Type="http://schemas.openxmlformats.org/officeDocument/2006/relationships/hyperlink" Target="http://www.pomiechowek.pl" TargetMode="External"/><Relationship Id="rId31" Type="http://schemas.openxmlformats.org/officeDocument/2006/relationships/hyperlink" Target="http://www.pomiechowek.pl" TargetMode="External"/><Relationship Id="rId4" Type="http://schemas.microsoft.com/office/2007/relationships/stylesWithEffects" Target="stylesWithEffects.xml"/><Relationship Id="rId9" Type="http://schemas.openxmlformats.org/officeDocument/2006/relationships/hyperlink" Target="http://www.pomiechowek.pl" TargetMode="External"/><Relationship Id="rId14" Type="http://schemas.openxmlformats.org/officeDocument/2006/relationships/hyperlink" Target="mailto:srodowisko@pomiechowek.pl" TargetMode="External"/><Relationship Id="rId22" Type="http://schemas.openxmlformats.org/officeDocument/2006/relationships/hyperlink" Target="http://www.pomiechowek.pl" TargetMode="External"/><Relationship Id="rId27" Type="http://schemas.openxmlformats.org/officeDocument/2006/relationships/hyperlink" Target="mailto:srodowisko@pomiechowek.pl" TargetMode="External"/><Relationship Id="rId30" Type="http://schemas.openxmlformats.org/officeDocument/2006/relationships/hyperlink" Target="mailto:srodowisko@pomiechowek.pl" TargetMode="External"/><Relationship Id="rId35"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F35010-89DC-4892-BA91-1D490E0991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1</Pages>
  <Words>22504</Words>
  <Characters>135027</Characters>
  <Application>Microsoft Office Word</Application>
  <DocSecurity>0</DocSecurity>
  <Lines>1125</Lines>
  <Paragraphs>314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10</cp:revision>
  <dcterms:created xsi:type="dcterms:W3CDTF">2014-03-04T17:44:00Z</dcterms:created>
  <dcterms:modified xsi:type="dcterms:W3CDTF">2014-03-21T11:24:00Z</dcterms:modified>
</cp:coreProperties>
</file>