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75" w:rsidRPr="00562675" w:rsidRDefault="00562675" w:rsidP="00562675">
      <w:pPr>
        <w:suppressAutoHyphens/>
        <w:spacing w:after="0" w:line="240" w:lineRule="auto"/>
        <w:ind w:right="2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562675">
        <w:rPr>
          <w:rFonts w:ascii="Open Sans" w:eastAsia="Times New Roman" w:hAnsi="Open Sans" w:cs="Open Sans"/>
          <w:b/>
          <w:bCs/>
          <w:color w:val="FF0000"/>
          <w:sz w:val="20"/>
          <w:szCs w:val="20"/>
          <w:lang w:eastAsia="pl-PL"/>
        </w:rPr>
        <w:t>Wykonawca wypełnia oświadczenie odrębnie dla każdej Części, na jaką jest składana oferta.</w:t>
      </w:r>
    </w:p>
    <w:p w:rsidR="00562675" w:rsidRPr="00562675" w:rsidRDefault="00562675" w:rsidP="005626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56267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3.2.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562675" w:rsidRPr="00562675" w:rsidTr="00BC3BA7">
        <w:tc>
          <w:tcPr>
            <w:tcW w:w="9063" w:type="dxa"/>
            <w:shd w:val="clear" w:color="auto" w:fill="BFBFBF" w:themeFill="background1" w:themeFillShade="BF"/>
          </w:tcPr>
          <w:p w:rsidR="00562675" w:rsidRPr="00562675" w:rsidRDefault="00562675" w:rsidP="0056267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62675">
              <w:rPr>
                <w:rFonts w:ascii="Open Sans" w:hAnsi="Open Sans" w:cs="Open Sans"/>
                <w:b/>
              </w:rPr>
              <w:t xml:space="preserve">Wzór – </w:t>
            </w:r>
            <w:r w:rsidRPr="0056267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562675" w:rsidRPr="00562675" w:rsidRDefault="00562675" w:rsidP="0056267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56267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56267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562675" w:rsidRPr="00562675" w:rsidRDefault="00562675" w:rsidP="0056267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562675" w:rsidRPr="00562675" w:rsidRDefault="00562675" w:rsidP="0056267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562675" w:rsidRPr="00562675" w:rsidRDefault="00562675" w:rsidP="0056267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562675" w:rsidRPr="00562675" w:rsidRDefault="00562675" w:rsidP="0056267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562675" w:rsidRPr="00562675" w:rsidRDefault="00562675" w:rsidP="0056267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562675" w:rsidRPr="00562675" w:rsidRDefault="00562675" w:rsidP="00562675">
      <w:pPr>
        <w:tabs>
          <w:tab w:val="left" w:pos="9639"/>
        </w:tabs>
        <w:spacing w:after="0" w:line="240" w:lineRule="auto"/>
        <w:ind w:right="2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 xml:space="preserve">Biorąc udział w postępowaniu o udzielenie zamówienia publicznego pn. </w:t>
      </w:r>
      <w:r w:rsidRPr="00562675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tras pieszo-rowerowych w Gminie Pomiechówek w systemie „zaprojektuj i wybuduj” w podziale na osiem Części zamówienia realizowanego w ramach Projektu pn. „Rozwój zrównowa</w:t>
      </w:r>
      <w:bookmarkStart w:id="0" w:name="_GoBack"/>
      <w:bookmarkEnd w:id="0"/>
      <w:r w:rsidRPr="0056267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żonej multimodalnej mobilności w Gminie Pomiechówek i obszarze funkcjonalnym Warszawy” – nr sprawy: WIZP.271.12.2018 </w:t>
      </w:r>
      <w:r w:rsidRPr="0056267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>– w zakresie Części nr ……………</w:t>
      </w:r>
      <w:r w:rsidRPr="00562675">
        <w:rPr>
          <w:rFonts w:ascii="Open Sans" w:eastAsia="Times New Roman" w:hAnsi="Open Sans" w:cs="Times New Roman"/>
          <w:b/>
          <w:color w:val="FF0000"/>
          <w:sz w:val="20"/>
          <w:szCs w:val="20"/>
          <w:vertAlign w:val="superscript"/>
          <w:lang w:eastAsia="pl-PL"/>
        </w:rPr>
        <w:footnoteReference w:id="1"/>
      </w: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>, prowadzonego przez Gminę Pomiechówek, po zapoznaniu się z informacją o której mowa w art. 86 ust. 5 ustawy Pzp, oświadczam, co następuje:</w:t>
      </w:r>
    </w:p>
    <w:p w:rsidR="00562675" w:rsidRPr="00562675" w:rsidRDefault="00562675" w:rsidP="0056267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>Oświadczam, że nie należymy do tej samej grupy kapitałowej, o której mowa w art. 24 ust. 1 pkt 23 ustawy z dnia 29 stycznia 2004 r. Prawo zamówień publicznych (dalej jako: ustawa Pzp) do której należą inni wykonawcy składający ofertę w postępowaniu</w:t>
      </w:r>
      <w:r w:rsidRPr="0056267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56267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56267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562675" w:rsidRPr="00562675" w:rsidRDefault="00562675" w:rsidP="0056267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562675" w:rsidRPr="00562675" w:rsidRDefault="00562675" w:rsidP="0056267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56267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562675" w:rsidRPr="00562675" w:rsidRDefault="00562675" w:rsidP="0056267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18"/>
          <w:szCs w:val="18"/>
          <w:lang w:eastAsia="pl-PL"/>
        </w:rPr>
      </w:pPr>
      <w:r w:rsidRPr="00562675">
        <w:rPr>
          <w:rFonts w:ascii="Open Sans" w:eastAsia="Calibri" w:hAnsi="Open Sans" w:cs="Open Sans"/>
          <w:i/>
          <w:iCs/>
          <w:sz w:val="18"/>
          <w:szCs w:val="18"/>
          <w:lang w:eastAsia="pl-PL"/>
        </w:rPr>
        <w:t>UWAGA:</w:t>
      </w:r>
    </w:p>
    <w:p w:rsidR="00562675" w:rsidRPr="00562675" w:rsidRDefault="00562675" w:rsidP="00562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18"/>
          <w:szCs w:val="18"/>
          <w:lang w:eastAsia="pl-PL"/>
        </w:rPr>
      </w:pPr>
      <w:r w:rsidRPr="00562675">
        <w:rPr>
          <w:rFonts w:ascii="Open Sans" w:eastAsia="Calibri" w:hAnsi="Open Sans" w:cs="Open Sans"/>
          <w:i/>
          <w:iCs/>
          <w:sz w:val="18"/>
          <w:szCs w:val="18"/>
          <w:lang w:eastAsia="pl-PL"/>
        </w:rPr>
        <w:t xml:space="preserve">Wykonawca ubiegający się o udzielenie zamówienia przekazuje niniejszy „Formularz” Zamawiającemu </w:t>
      </w:r>
      <w:r w:rsidRPr="00562675">
        <w:rPr>
          <w:rFonts w:ascii="Open Sans" w:eastAsia="Calibri" w:hAnsi="Open Sans" w:cs="Open Sans"/>
          <w:i/>
          <w:iCs/>
          <w:sz w:val="18"/>
          <w:szCs w:val="18"/>
          <w:lang w:eastAsia="pl-PL"/>
        </w:rPr>
        <w:br/>
      </w:r>
      <w:r w:rsidRPr="00562675">
        <w:rPr>
          <w:rFonts w:ascii="Open Sans" w:eastAsia="Calibri" w:hAnsi="Open Sans" w:cs="Open Sans"/>
          <w:b/>
          <w:bCs/>
          <w:i/>
          <w:iCs/>
          <w:sz w:val="18"/>
          <w:szCs w:val="18"/>
          <w:u w:val="single"/>
          <w:lang w:eastAsia="pl-PL"/>
        </w:rPr>
        <w:t xml:space="preserve">w terminie 3 dni </w:t>
      </w:r>
      <w:r w:rsidRPr="00562675">
        <w:rPr>
          <w:rFonts w:ascii="Open Sans" w:eastAsia="Calibri" w:hAnsi="Open Sans" w:cs="Open Sans"/>
          <w:b/>
          <w:bCs/>
          <w:i/>
          <w:iCs/>
          <w:sz w:val="18"/>
          <w:szCs w:val="18"/>
          <w:lang w:eastAsia="pl-PL"/>
        </w:rPr>
        <w:t xml:space="preserve">od dnia zamieszczenia na stronie internetowej informacji, </w:t>
      </w:r>
      <w:r w:rsidRPr="00562675">
        <w:rPr>
          <w:rFonts w:ascii="Open Sans" w:eastAsia="Calibri" w:hAnsi="Open Sans" w:cs="Open Sans"/>
          <w:i/>
          <w:iCs/>
          <w:sz w:val="18"/>
          <w:szCs w:val="18"/>
          <w:lang w:eastAsia="pl-PL"/>
        </w:rPr>
        <w:t>o której mowa w art. 86 ust. 5 ustawy Pzp.</w:t>
      </w:r>
    </w:p>
    <w:p w:rsidR="00562675" w:rsidRPr="00562675" w:rsidRDefault="00562675" w:rsidP="0056267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18"/>
          <w:szCs w:val="18"/>
          <w:lang w:eastAsia="pl-PL"/>
        </w:rPr>
      </w:pPr>
      <w:r w:rsidRPr="00562675">
        <w:rPr>
          <w:rFonts w:ascii="Open Sans" w:eastAsia="Calibri" w:hAnsi="Open Sans" w:cs="Open Sans"/>
          <w:i/>
          <w:iCs/>
          <w:sz w:val="18"/>
          <w:szCs w:val="18"/>
          <w:lang w:eastAsia="pl-PL"/>
        </w:rPr>
        <w:t xml:space="preserve">W przypadku Wykonawców wspólnie ubiegających się o udzielenie zamówienia Oświadczenie </w:t>
      </w:r>
      <w:r w:rsidRPr="00562675">
        <w:rPr>
          <w:rFonts w:ascii="Open Sans" w:eastAsia="Calibri" w:hAnsi="Open Sans" w:cs="Open Sans"/>
          <w:b/>
          <w:bCs/>
          <w:i/>
          <w:iCs/>
          <w:sz w:val="18"/>
          <w:szCs w:val="18"/>
          <w:u w:val="single"/>
          <w:lang w:eastAsia="pl-PL"/>
        </w:rPr>
        <w:t>składa każdy</w:t>
      </w:r>
      <w:r w:rsidRPr="00562675">
        <w:rPr>
          <w:rFonts w:ascii="Open Sans" w:eastAsia="Calibri" w:hAnsi="Open Sans" w:cs="Open Sans"/>
          <w:bCs/>
          <w:i/>
          <w:iCs/>
          <w:sz w:val="18"/>
          <w:szCs w:val="18"/>
          <w:lang w:eastAsia="pl-PL"/>
        </w:rPr>
        <w:t xml:space="preserve"> </w:t>
      </w:r>
      <w:r w:rsidRPr="00562675">
        <w:rPr>
          <w:rFonts w:ascii="Open Sans" w:eastAsia="Calibri" w:hAnsi="Open Sans" w:cs="Open Sans"/>
          <w:bCs/>
          <w:i/>
          <w:iCs/>
          <w:sz w:val="18"/>
          <w:szCs w:val="18"/>
          <w:lang w:eastAsia="pl-PL"/>
        </w:rPr>
        <w:br/>
      </w:r>
      <w:r w:rsidRPr="00562675">
        <w:rPr>
          <w:rFonts w:ascii="Open Sans" w:eastAsia="Calibri" w:hAnsi="Open Sans" w:cs="Open Sans"/>
          <w:i/>
          <w:iCs/>
          <w:sz w:val="18"/>
          <w:szCs w:val="18"/>
          <w:lang w:eastAsia="pl-PL"/>
        </w:rPr>
        <w:t>z Wykonawców lub wspólników spółki cywilnej.</w:t>
      </w:r>
    </w:p>
    <w:p w:rsidR="00562675" w:rsidRPr="00562675" w:rsidRDefault="00562675" w:rsidP="0056267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62675">
        <w:rPr>
          <w:rFonts w:ascii="Open Sans" w:eastAsia="Calibri" w:hAnsi="Open Sans" w:cs="Open Sans"/>
          <w:b/>
          <w:bCs/>
          <w:i/>
          <w:color w:val="000000"/>
          <w:sz w:val="18"/>
          <w:szCs w:val="18"/>
          <w:lang w:eastAsia="pl-PL"/>
        </w:rPr>
        <w:t xml:space="preserve">W przypadku, gdy Wykonawca przynależy do tej samej grupy kapitałowej, </w:t>
      </w:r>
      <w:r w:rsidRPr="00562675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o której mowa w art. 24 ust. 1 pkt 23 ustawy Pzp, </w:t>
      </w:r>
      <w:r w:rsidRPr="00562675">
        <w:rPr>
          <w:rFonts w:ascii="Open Sans" w:eastAsia="Calibri" w:hAnsi="Open Sans" w:cs="Open Sans"/>
          <w:b/>
          <w:bCs/>
          <w:i/>
          <w:color w:val="000000"/>
          <w:sz w:val="18"/>
          <w:szCs w:val="18"/>
          <w:lang w:eastAsia="pl-PL"/>
        </w:rPr>
        <w:t xml:space="preserve">może przedstawić wraz z niniejszym oświadczeniem dowody, że powiązania </w:t>
      </w:r>
      <w:r w:rsidRPr="00562675">
        <w:rPr>
          <w:rFonts w:ascii="Open Sans" w:eastAsia="Calibri" w:hAnsi="Open Sans" w:cs="Open Sans"/>
          <w:b/>
          <w:bCs/>
          <w:i/>
          <w:color w:val="000000"/>
          <w:sz w:val="18"/>
          <w:szCs w:val="18"/>
          <w:lang w:eastAsia="pl-PL"/>
        </w:rPr>
        <w:br/>
        <w:t>z innym wykonawcą nie prowadzą do zakłócenia konkurencji w przedmiotowym postępowaniu zgodnie z art. 24 ust 11 Pzp.</w:t>
      </w:r>
    </w:p>
    <w:p w:rsidR="00562675" w:rsidRPr="00562675" w:rsidRDefault="00562675" w:rsidP="0056267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562675" w:rsidRPr="00562675" w:rsidRDefault="00562675" w:rsidP="0056267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56267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56267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562675" w:rsidRPr="00562675" w:rsidRDefault="00562675" w:rsidP="0056267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56267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D44567" w:rsidRDefault="00F70A6E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6E" w:rsidRDefault="00F70A6E" w:rsidP="00562675">
      <w:pPr>
        <w:spacing w:after="0" w:line="240" w:lineRule="auto"/>
      </w:pPr>
      <w:r>
        <w:separator/>
      </w:r>
    </w:p>
  </w:endnote>
  <w:endnote w:type="continuationSeparator" w:id="0">
    <w:p w:rsidR="00F70A6E" w:rsidRDefault="00F70A6E" w:rsidP="0056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6E" w:rsidRDefault="00F70A6E" w:rsidP="00562675">
      <w:pPr>
        <w:spacing w:after="0" w:line="240" w:lineRule="auto"/>
      </w:pPr>
      <w:r>
        <w:separator/>
      </w:r>
    </w:p>
  </w:footnote>
  <w:footnote w:type="continuationSeparator" w:id="0">
    <w:p w:rsidR="00F70A6E" w:rsidRDefault="00F70A6E" w:rsidP="00562675">
      <w:pPr>
        <w:spacing w:after="0" w:line="240" w:lineRule="auto"/>
      </w:pPr>
      <w:r>
        <w:continuationSeparator/>
      </w:r>
    </w:p>
  </w:footnote>
  <w:footnote w:id="1">
    <w:p w:rsidR="00562675" w:rsidRPr="00B03452" w:rsidRDefault="00562675" w:rsidP="00562675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 xml:space="preserve">Proszę wskazać część lub części </w:t>
      </w:r>
      <w:r>
        <w:rPr>
          <w:rFonts w:ascii="Open Sans" w:hAnsi="Open Sans" w:cs="Open Sans"/>
          <w:sz w:val="14"/>
          <w:szCs w:val="14"/>
          <w:lang w:val="pl-PL" w:eastAsia="en-US"/>
        </w:rPr>
        <w:t>zamówienia</w:t>
      </w:r>
      <w:r w:rsidRPr="00B03452">
        <w:rPr>
          <w:rFonts w:ascii="Open Sans" w:hAnsi="Open Sans" w:cs="Open Sans"/>
          <w:sz w:val="14"/>
          <w:szCs w:val="14"/>
          <w:lang w:eastAsia="en-US"/>
        </w:rPr>
        <w:t>, na jakie składana jest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5"/>
    <w:rsid w:val="00012E46"/>
    <w:rsid w:val="000731F9"/>
    <w:rsid w:val="0044591F"/>
    <w:rsid w:val="00562675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8F39E-19B4-4F7F-A289-BA093DB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626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62675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562675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6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dcterms:created xsi:type="dcterms:W3CDTF">2018-09-13T11:24:00Z</dcterms:created>
  <dcterms:modified xsi:type="dcterms:W3CDTF">2018-09-13T11:25:00Z</dcterms:modified>
</cp:coreProperties>
</file>