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2D8E178F"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r w:rsidR="005D18BD">
        <w:rPr>
          <w:rFonts w:ascii="Open Sans" w:hAnsi="Open Sans" w:cs="Open Sans"/>
          <w:b/>
          <w:sz w:val="20"/>
          <w:szCs w:val="20"/>
        </w:rPr>
        <w:t xml:space="preserve">Wybór operatora zarządzającego </w:t>
      </w:r>
      <w:r w:rsidR="00DB6D32">
        <w:rPr>
          <w:rFonts w:ascii="Open Sans" w:hAnsi="Open Sans" w:cs="Open Sans"/>
          <w:b/>
          <w:sz w:val="20"/>
          <w:szCs w:val="20"/>
        </w:rPr>
        <w:t xml:space="preserve">gminnym obiektem </w:t>
      </w:r>
      <w:r w:rsidR="00D325B6">
        <w:rPr>
          <w:rFonts w:ascii="Open Sans" w:hAnsi="Open Sans" w:cs="Open Sans"/>
          <w:b/>
          <w:sz w:val="20"/>
          <w:szCs w:val="20"/>
        </w:rPr>
        <w:t>hali sportowej w m</w:t>
      </w:r>
      <w:r w:rsidR="00DB6D32">
        <w:rPr>
          <w:rFonts w:ascii="Open Sans" w:hAnsi="Open Sans" w:cs="Open Sans"/>
          <w:b/>
          <w:sz w:val="20"/>
          <w:szCs w:val="20"/>
        </w:rPr>
        <w:t xml:space="preserve">. </w:t>
      </w:r>
      <w:r w:rsidR="00D325B6">
        <w:rPr>
          <w:rFonts w:ascii="Open Sans" w:hAnsi="Open Sans" w:cs="Open Sans"/>
          <w:b/>
          <w:sz w:val="20"/>
          <w:szCs w:val="20"/>
        </w:rPr>
        <w:t>Pomiechówek</w:t>
      </w:r>
      <w:r w:rsidRPr="00E40FA0">
        <w:rPr>
          <w:rFonts w:ascii="Open Sans" w:hAnsi="Open Sans" w:cs="Open Sans"/>
          <w:b/>
          <w:sz w:val="20"/>
          <w:szCs w:val="20"/>
        </w:rPr>
        <w:t>”</w:t>
      </w:r>
    </w:p>
    <w:p w14:paraId="4345C0A0" w14:textId="774C8229"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D57B1C">
        <w:rPr>
          <w:rFonts w:ascii="Open Sans" w:hAnsi="Open Sans" w:cs="Open Sans"/>
          <w:b/>
          <w:sz w:val="20"/>
          <w:szCs w:val="20"/>
        </w:rPr>
        <w:t>3</w:t>
      </w:r>
      <w:r w:rsidR="005D18BD">
        <w:rPr>
          <w:rFonts w:ascii="Open Sans" w:hAnsi="Open Sans" w:cs="Open Sans"/>
          <w:b/>
          <w:sz w:val="20"/>
          <w:szCs w:val="20"/>
        </w:rPr>
        <w:t>.2019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C763E0" w:rsidRDefault="005D71CE" w:rsidP="005D71CE">
      <w:pPr>
        <w:ind w:left="4248" w:firstLine="708"/>
        <w:jc w:val="center"/>
        <w:rPr>
          <w:rFonts w:ascii="Open Sans" w:hAnsi="Open Sans" w:cs="Open Sans"/>
          <w:sz w:val="20"/>
          <w:szCs w:val="20"/>
        </w:rPr>
      </w:pPr>
    </w:p>
    <w:p w14:paraId="0AF4F10A" w14:textId="1CCF135E" w:rsidR="005D71CE" w:rsidRPr="00C763E0" w:rsidRDefault="00C27D5D" w:rsidP="00435DB7">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 xml:space="preserve">Z </w:t>
      </w:r>
      <w:r w:rsidR="005D71CE" w:rsidRPr="00C763E0">
        <w:rPr>
          <w:rFonts w:ascii="Open Sans" w:eastAsia="Calibri" w:hAnsi="Open Sans" w:cs="Open Sans"/>
          <w:b/>
          <w:sz w:val="20"/>
          <w:szCs w:val="20"/>
        </w:rPr>
        <w:t>up. Wójta</w:t>
      </w:r>
    </w:p>
    <w:p w14:paraId="71CFD469" w14:textId="77777777" w:rsidR="005D71CE" w:rsidRPr="00C763E0" w:rsidRDefault="005D71CE" w:rsidP="005D71CE">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 mgr Mariusz Łempicki</w:t>
      </w:r>
    </w:p>
    <w:p w14:paraId="4D14C0CC" w14:textId="77777777" w:rsidR="005D71CE" w:rsidRPr="00C763E0" w:rsidRDefault="005D71CE" w:rsidP="005D71CE">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Zastępca Wójta</w:t>
      </w:r>
    </w:p>
    <w:p w14:paraId="3035274E" w14:textId="77777777" w:rsidR="003838C8" w:rsidRPr="00C763E0" w:rsidRDefault="003838C8" w:rsidP="00F775B5">
      <w:pPr>
        <w:ind w:left="4248" w:firstLine="708"/>
        <w:jc w:val="center"/>
        <w:rPr>
          <w:rFonts w:ascii="Open Sans" w:hAnsi="Open Sans" w:cs="Open Sans"/>
        </w:rPr>
      </w:pPr>
    </w:p>
    <w:p w14:paraId="0231A2F9" w14:textId="77777777" w:rsidR="003838C8" w:rsidRPr="0094281D" w:rsidRDefault="003838C8" w:rsidP="00F775B5">
      <w:pPr>
        <w:jc w:val="center"/>
        <w:rPr>
          <w:rFonts w:ascii="Open Sans" w:hAnsi="Open Sans" w:cs="Open Sans"/>
        </w:rPr>
      </w:pPr>
    </w:p>
    <w:p w14:paraId="4545D072" w14:textId="77777777" w:rsidR="003838C8" w:rsidRPr="0094281D"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1163D7F4"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6301B4">
        <w:rPr>
          <w:rFonts w:ascii="Open Sans" w:hAnsi="Open Sans" w:cs="Open Sans"/>
          <w:sz w:val="20"/>
          <w:szCs w:val="20"/>
        </w:rPr>
        <w:t>01.03</w:t>
      </w:r>
      <w:r w:rsidR="005D18BD">
        <w:rPr>
          <w:rFonts w:ascii="Open Sans" w:hAnsi="Open Sans" w:cs="Open Sans"/>
          <w:sz w:val="20"/>
          <w:szCs w:val="20"/>
        </w:rPr>
        <w:t>.2019</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663AE79C" w14:textId="08C6266C"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dotyczące spełniania przez Wykonawcę warunków udziału 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wykazania braku podstaw do wykluczenia Wykonawcy 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665452FD"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t>
      </w:r>
      <w:r w:rsidR="006D3EBB">
        <w:rPr>
          <w:rFonts w:ascii="Open Sans" w:hAnsi="Open Sans" w:cs="Open Sans"/>
          <w:b/>
          <w:sz w:val="20"/>
          <w:szCs w:val="20"/>
        </w:rPr>
        <w:t>W</w:t>
      </w:r>
      <w:r w:rsidR="00FD5E06" w:rsidRPr="00080F40">
        <w:rPr>
          <w:rFonts w:ascii="Open Sans" w:hAnsi="Open Sans" w:cs="Open Sans"/>
          <w:b/>
          <w:sz w:val="20"/>
          <w:szCs w:val="20"/>
        </w:rPr>
        <w:t>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48DC4216"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6B7CC0A8" w:rsidR="00844448" w:rsidRDefault="00844448" w:rsidP="00F775B5">
      <w:pPr>
        <w:ind w:left="2160" w:hanging="2160"/>
        <w:jc w:val="both"/>
        <w:rPr>
          <w:rFonts w:ascii="Open Sans" w:hAnsi="Open Sans" w:cs="Open Sans"/>
          <w:sz w:val="20"/>
          <w:szCs w:val="20"/>
        </w:rPr>
      </w:pPr>
    </w:p>
    <w:p w14:paraId="4660A5F6" w14:textId="77777777" w:rsidR="0004390A" w:rsidRPr="0004390A" w:rsidRDefault="0004390A" w:rsidP="0004390A">
      <w:pPr>
        <w:tabs>
          <w:tab w:val="left" w:pos="-180"/>
        </w:tabs>
        <w:ind w:left="2160" w:hanging="2160"/>
        <w:jc w:val="both"/>
        <w:rPr>
          <w:rFonts w:ascii="Open Sans" w:hAnsi="Open Sans" w:cs="Open Sans"/>
          <w:sz w:val="20"/>
          <w:szCs w:val="20"/>
        </w:rPr>
      </w:pPr>
      <w:r w:rsidRPr="0004390A">
        <w:rPr>
          <w:rFonts w:ascii="Open Sans" w:hAnsi="Open Sans" w:cs="Open Sans"/>
          <w:sz w:val="20"/>
          <w:szCs w:val="20"/>
        </w:rPr>
        <w:t>Formularz 3.3.</w:t>
      </w:r>
      <w:r w:rsidRPr="0004390A">
        <w:rPr>
          <w:rFonts w:ascii="Open Sans" w:hAnsi="Open Sans" w:cs="Open Sans"/>
          <w:sz w:val="20"/>
          <w:szCs w:val="20"/>
        </w:rPr>
        <w:tab/>
        <w:t xml:space="preserve">Wzór - Zobowiązanie do oddania do dyspozycji Wykonawcy niezbędnych zasobów na okres korzystania z nich przy wykonywaniu zamówienia </w:t>
      </w:r>
      <w:r w:rsidRPr="0004390A">
        <w:rPr>
          <w:rFonts w:ascii="Open Sans" w:hAnsi="Open Sans" w:cs="Open Sans"/>
          <w:b/>
          <w:sz w:val="20"/>
          <w:szCs w:val="20"/>
        </w:rPr>
        <w:t>–</w:t>
      </w:r>
      <w:r w:rsidRPr="0004390A">
        <w:rPr>
          <w:rFonts w:ascii="Open Sans" w:hAnsi="Open Sans" w:cs="Open Sans"/>
          <w:sz w:val="20"/>
          <w:szCs w:val="20"/>
        </w:rPr>
        <w:t xml:space="preserve"> </w:t>
      </w:r>
      <w:r w:rsidRPr="0004390A">
        <w:rPr>
          <w:rFonts w:ascii="Open Sans" w:hAnsi="Open Sans" w:cs="Open Sans"/>
          <w:b/>
          <w:sz w:val="20"/>
          <w:szCs w:val="20"/>
        </w:rPr>
        <w:t>składa każdy Wykonawca wraz z ofertą, który polega na zdolnościach lub sytuacji innych podmiotów</w:t>
      </w:r>
      <w:r w:rsidRPr="0004390A">
        <w:rPr>
          <w:rFonts w:ascii="Open Sans" w:hAnsi="Open Sans" w:cs="Open Sans"/>
          <w:sz w:val="20"/>
          <w:szCs w:val="20"/>
        </w:rPr>
        <w:t>;</w:t>
      </w:r>
    </w:p>
    <w:p w14:paraId="20D92B58" w14:textId="77777777" w:rsidR="0004390A" w:rsidRPr="00080F40" w:rsidRDefault="0004390A" w:rsidP="00F775B5">
      <w:pPr>
        <w:ind w:left="2160" w:hanging="2160"/>
        <w:jc w:val="both"/>
        <w:rPr>
          <w:rFonts w:ascii="Open Sans" w:hAnsi="Open Sans" w:cs="Open Sans"/>
          <w:sz w:val="20"/>
          <w:szCs w:val="20"/>
        </w:rPr>
      </w:pPr>
    </w:p>
    <w:p w14:paraId="0AD6C7F2" w14:textId="6510B49E"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04390A">
        <w:rPr>
          <w:rFonts w:ascii="Open Sans" w:hAnsi="Open Sans" w:cs="Open Sans"/>
          <w:b w:val="0"/>
          <w:lang w:val="pl-PL"/>
        </w:rPr>
        <w:t>4</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2BE81AEF" w14:textId="77777777" w:rsidR="00B52334" w:rsidRPr="00B52334" w:rsidRDefault="00B52334" w:rsidP="00B52334"/>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2EC2E886" w14:textId="77777777" w:rsidR="008279E3" w:rsidRPr="00367985" w:rsidRDefault="008279E3" w:rsidP="005973DC">
      <w:pPr>
        <w:ind w:right="-83"/>
        <w:jc w:val="center"/>
        <w:rPr>
          <w:b/>
          <w:sz w:val="18"/>
          <w:szCs w:val="18"/>
        </w:rPr>
      </w:pPr>
    </w:p>
    <w:p w14:paraId="2C106195" w14:textId="77777777" w:rsidR="00362604" w:rsidRPr="00367985" w:rsidRDefault="00362604" w:rsidP="005973DC">
      <w:pPr>
        <w:ind w:right="-83"/>
        <w:jc w:val="center"/>
        <w:rPr>
          <w:b/>
          <w:sz w:val="18"/>
          <w:szCs w:val="18"/>
        </w:rPr>
      </w:pPr>
    </w:p>
    <w:p w14:paraId="0B7C5C36" w14:textId="77777777" w:rsidR="005C56B7" w:rsidRPr="00367985" w:rsidRDefault="005C56B7" w:rsidP="005973DC">
      <w:pPr>
        <w:ind w:right="-83"/>
        <w:jc w:val="center"/>
        <w:rPr>
          <w:b/>
          <w:sz w:val="18"/>
          <w:szCs w:val="18"/>
        </w:rPr>
      </w:pPr>
    </w:p>
    <w:p w14:paraId="3CEA373E" w14:textId="77777777" w:rsidR="00267F59" w:rsidRPr="00367985" w:rsidRDefault="00267F59" w:rsidP="005973DC">
      <w:pPr>
        <w:ind w:right="-83"/>
        <w:jc w:val="center"/>
        <w:rPr>
          <w:b/>
          <w:sz w:val="18"/>
          <w:szCs w:val="18"/>
        </w:rPr>
      </w:pPr>
    </w:p>
    <w:p w14:paraId="00562523" w14:textId="77777777" w:rsidR="00267F59" w:rsidRPr="00367985" w:rsidRDefault="00267F59" w:rsidP="005973DC">
      <w:pPr>
        <w:ind w:right="-83"/>
        <w:jc w:val="center"/>
        <w:rPr>
          <w:b/>
          <w:sz w:val="18"/>
          <w:szCs w:val="18"/>
        </w:rPr>
      </w:pPr>
    </w:p>
    <w:p w14:paraId="03DB5A81" w14:textId="77777777" w:rsidR="00267F59" w:rsidRPr="00367985" w:rsidRDefault="00267F59" w:rsidP="005973DC">
      <w:pPr>
        <w:ind w:right="-83"/>
        <w:jc w:val="center"/>
        <w:rPr>
          <w:b/>
          <w:sz w:val="18"/>
          <w:szCs w:val="18"/>
        </w:rPr>
      </w:pPr>
    </w:p>
    <w:p w14:paraId="112BAF7B" w14:textId="77777777" w:rsidR="00267F59" w:rsidRDefault="00267F59"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391985BF" w:rsidR="00E723F9" w:rsidRDefault="00E723F9" w:rsidP="005973DC">
      <w:pPr>
        <w:ind w:right="-83"/>
        <w:jc w:val="center"/>
        <w:rPr>
          <w:b/>
          <w:sz w:val="18"/>
          <w:szCs w:val="18"/>
        </w:rPr>
      </w:pPr>
    </w:p>
    <w:p w14:paraId="232CB925" w14:textId="77777777" w:rsidR="004928F0" w:rsidRDefault="004928F0"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0C613C7B" w:rsidR="00564012" w:rsidRDefault="00564012" w:rsidP="005973DC">
      <w:pPr>
        <w:ind w:right="-83"/>
        <w:jc w:val="center"/>
        <w:rPr>
          <w:b/>
          <w:sz w:val="18"/>
          <w:szCs w:val="18"/>
        </w:rPr>
      </w:pPr>
    </w:p>
    <w:p w14:paraId="0959FE1F" w14:textId="5C76B105" w:rsidR="00E51ACD" w:rsidRDefault="00E51ACD" w:rsidP="005973DC">
      <w:pPr>
        <w:ind w:right="-83"/>
        <w:jc w:val="center"/>
        <w:rPr>
          <w:b/>
          <w:sz w:val="18"/>
          <w:szCs w:val="18"/>
        </w:rPr>
      </w:pPr>
    </w:p>
    <w:p w14:paraId="5071EAC7" w14:textId="3D48A597" w:rsidR="00E51ACD" w:rsidRDefault="00E51ACD" w:rsidP="005973DC">
      <w:pPr>
        <w:ind w:right="-83"/>
        <w:jc w:val="center"/>
        <w:rPr>
          <w:b/>
          <w:sz w:val="18"/>
          <w:szCs w:val="18"/>
        </w:rPr>
      </w:pPr>
    </w:p>
    <w:p w14:paraId="27056EC5" w14:textId="16773809" w:rsidR="00E51ACD" w:rsidRDefault="00E51ACD" w:rsidP="005973DC">
      <w:pPr>
        <w:ind w:right="-83"/>
        <w:jc w:val="center"/>
        <w:rPr>
          <w:b/>
          <w:sz w:val="18"/>
          <w:szCs w:val="18"/>
        </w:rPr>
      </w:pPr>
    </w:p>
    <w:p w14:paraId="76AD7B25" w14:textId="785A3E63" w:rsidR="00E51ACD" w:rsidRDefault="00E51ACD" w:rsidP="005973DC">
      <w:pPr>
        <w:ind w:right="-83"/>
        <w:jc w:val="center"/>
        <w:rPr>
          <w:b/>
          <w:sz w:val="18"/>
          <w:szCs w:val="18"/>
        </w:rPr>
      </w:pPr>
    </w:p>
    <w:p w14:paraId="39185739" w14:textId="77777777" w:rsidR="00E51ACD" w:rsidRDefault="00E51ACD" w:rsidP="005973DC">
      <w:pPr>
        <w:ind w:right="-83"/>
        <w:jc w:val="center"/>
        <w:rPr>
          <w:b/>
          <w:sz w:val="18"/>
          <w:szCs w:val="18"/>
        </w:rPr>
      </w:pPr>
    </w:p>
    <w:p w14:paraId="1872E5D9" w14:textId="5751418E" w:rsidR="00564012" w:rsidRDefault="00564012" w:rsidP="005973DC">
      <w:pPr>
        <w:ind w:right="-83"/>
        <w:jc w:val="center"/>
        <w:rPr>
          <w:b/>
          <w:sz w:val="18"/>
          <w:szCs w:val="18"/>
        </w:rPr>
      </w:pPr>
    </w:p>
    <w:p w14:paraId="0DAB24E7" w14:textId="77777777" w:rsidR="00F92487" w:rsidRPr="00367985" w:rsidRDefault="00F92487" w:rsidP="005973DC">
      <w:pPr>
        <w:ind w:right="-83"/>
        <w:jc w:val="center"/>
        <w:rPr>
          <w:b/>
          <w:sz w:val="18"/>
          <w:szCs w:val="18"/>
        </w:rPr>
      </w:pPr>
    </w:p>
    <w:p w14:paraId="5401556E" w14:textId="5C75A0CD" w:rsidR="00267F59" w:rsidRDefault="00267F59" w:rsidP="005973DC">
      <w:pPr>
        <w:ind w:right="-83"/>
        <w:jc w:val="center"/>
        <w:rPr>
          <w:b/>
          <w:sz w:val="18"/>
          <w:szCs w:val="18"/>
        </w:rPr>
      </w:pPr>
    </w:p>
    <w:p w14:paraId="27A6B0E4" w14:textId="77777777" w:rsidR="004276CA" w:rsidRPr="00367985" w:rsidRDefault="004276CA" w:rsidP="005973DC">
      <w:pPr>
        <w:ind w:right="-83"/>
        <w:jc w:val="center"/>
        <w:rPr>
          <w:b/>
          <w:sz w:val="18"/>
          <w:szCs w:val="18"/>
        </w:rPr>
      </w:pPr>
    </w:p>
    <w:p w14:paraId="52374483" w14:textId="3CCD0E4E" w:rsidR="009F336A" w:rsidRDefault="009F336A" w:rsidP="008E24BE">
      <w:pPr>
        <w:ind w:right="-83"/>
        <w:rPr>
          <w:b/>
          <w:sz w:val="18"/>
          <w:szCs w:val="18"/>
        </w:rPr>
      </w:pPr>
    </w:p>
    <w:p w14:paraId="21AAA1AD" w14:textId="77777777" w:rsidR="008E44B8" w:rsidRPr="00367985" w:rsidRDefault="008E44B8" w:rsidP="008E24BE">
      <w:pPr>
        <w:ind w:right="-83"/>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40DCDB31" w:rsidR="009F336A" w:rsidRDefault="009F336A" w:rsidP="005973DC">
      <w:pPr>
        <w:ind w:left="567" w:right="-83" w:hanging="567"/>
        <w:jc w:val="center"/>
        <w:rPr>
          <w:b/>
          <w:sz w:val="18"/>
          <w:szCs w:val="18"/>
        </w:rPr>
      </w:pPr>
    </w:p>
    <w:p w14:paraId="73D1C1C3" w14:textId="77777777" w:rsidR="004276CA" w:rsidRPr="00367985" w:rsidRDefault="004276C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AE2628F" w:rsidR="009F336A" w:rsidRDefault="009F336A" w:rsidP="005973DC">
      <w:pPr>
        <w:ind w:right="-83"/>
        <w:rPr>
          <w:b/>
          <w:sz w:val="18"/>
          <w:szCs w:val="18"/>
        </w:rPr>
      </w:pPr>
    </w:p>
    <w:p w14:paraId="59EBF378" w14:textId="4BE8359C" w:rsidR="0059439F" w:rsidRDefault="0059439F" w:rsidP="005973DC">
      <w:pPr>
        <w:ind w:right="-83"/>
        <w:rPr>
          <w:b/>
          <w:sz w:val="18"/>
          <w:szCs w:val="18"/>
        </w:rPr>
      </w:pPr>
    </w:p>
    <w:p w14:paraId="265D748B" w14:textId="6A4CCE49" w:rsidR="0059439F" w:rsidRDefault="0059439F" w:rsidP="005973DC">
      <w:pPr>
        <w:ind w:right="-83"/>
        <w:rPr>
          <w:b/>
          <w:sz w:val="18"/>
          <w:szCs w:val="18"/>
        </w:rPr>
      </w:pPr>
    </w:p>
    <w:p w14:paraId="1F92C5E6" w14:textId="77777777" w:rsidR="0059439F" w:rsidRPr="00367985" w:rsidRDefault="0059439F" w:rsidP="005973DC">
      <w:pPr>
        <w:ind w:right="-83"/>
        <w:rPr>
          <w:b/>
          <w:sz w:val="18"/>
          <w:szCs w:val="18"/>
        </w:rPr>
      </w:pPr>
    </w:p>
    <w:p w14:paraId="07BBD21D" w14:textId="77777777" w:rsidR="009F336A" w:rsidRPr="00367985" w:rsidRDefault="009F336A" w:rsidP="005973DC">
      <w:pPr>
        <w:ind w:right="-83"/>
        <w:rPr>
          <w:b/>
          <w:sz w:val="18"/>
          <w:szCs w:val="18"/>
        </w:rPr>
      </w:pPr>
    </w:p>
    <w:p w14:paraId="4B78611A" w14:textId="77777777" w:rsidR="00C3103E" w:rsidRPr="00367985" w:rsidRDefault="00C3103E" w:rsidP="005973DC">
      <w:pPr>
        <w:ind w:right="-83"/>
        <w:rPr>
          <w:b/>
          <w:sz w:val="18"/>
          <w:szCs w:val="18"/>
        </w:rPr>
      </w:pPr>
    </w:p>
    <w:p w14:paraId="6431EF9F" w14:textId="77777777" w:rsidR="00C3103E" w:rsidRPr="00367985" w:rsidRDefault="00C3103E" w:rsidP="005973DC">
      <w:pPr>
        <w:ind w:right="-83"/>
        <w:rPr>
          <w:b/>
          <w:sz w:val="18"/>
          <w:szCs w:val="18"/>
        </w:rPr>
      </w:pPr>
    </w:p>
    <w:p w14:paraId="6AC2840C" w14:textId="5B91B6F4" w:rsidR="00C3103E" w:rsidRDefault="00C3103E" w:rsidP="005973DC">
      <w:pPr>
        <w:ind w:right="-83"/>
        <w:rPr>
          <w:b/>
          <w:sz w:val="18"/>
          <w:szCs w:val="18"/>
        </w:rPr>
      </w:pPr>
    </w:p>
    <w:p w14:paraId="37758F5E" w14:textId="75D6F7E7" w:rsidR="00FA2664" w:rsidRDefault="00FA2664" w:rsidP="005973DC">
      <w:pPr>
        <w:ind w:right="-83"/>
        <w:rPr>
          <w:b/>
          <w:sz w:val="18"/>
          <w:szCs w:val="18"/>
        </w:rPr>
      </w:pPr>
    </w:p>
    <w:p w14:paraId="52F13CB9" w14:textId="0BB35CF4" w:rsidR="00E51ACD" w:rsidRDefault="00E51ACD" w:rsidP="005973DC">
      <w:pPr>
        <w:ind w:right="-83"/>
        <w:rPr>
          <w:b/>
          <w:sz w:val="18"/>
          <w:szCs w:val="18"/>
        </w:rPr>
      </w:pPr>
    </w:p>
    <w:p w14:paraId="7B01A4A6" w14:textId="0916745C" w:rsidR="00E51ACD" w:rsidRDefault="00E51ACD" w:rsidP="005973DC">
      <w:pPr>
        <w:ind w:right="-83"/>
        <w:rPr>
          <w:b/>
          <w:sz w:val="18"/>
          <w:szCs w:val="18"/>
        </w:rPr>
      </w:pPr>
    </w:p>
    <w:p w14:paraId="3D7AB13C" w14:textId="77777777" w:rsidR="00E51ACD" w:rsidRDefault="00E51ACD" w:rsidP="005973DC">
      <w:pPr>
        <w:ind w:right="-83"/>
        <w:rPr>
          <w:b/>
          <w:sz w:val="18"/>
          <w:szCs w:val="18"/>
        </w:rPr>
      </w:pPr>
    </w:p>
    <w:p w14:paraId="51DBD757" w14:textId="79E11080" w:rsidR="004928F0" w:rsidRDefault="004928F0" w:rsidP="005973DC">
      <w:pPr>
        <w:ind w:right="-83"/>
        <w:rPr>
          <w:b/>
          <w:sz w:val="18"/>
          <w:szCs w:val="18"/>
        </w:rPr>
      </w:pPr>
    </w:p>
    <w:p w14:paraId="4A42EDEB" w14:textId="77777777" w:rsidR="004928F0" w:rsidRDefault="004928F0" w:rsidP="005973DC">
      <w:pPr>
        <w:ind w:right="-83"/>
        <w:rPr>
          <w:b/>
          <w:sz w:val="18"/>
          <w:szCs w:val="18"/>
        </w:rPr>
      </w:pPr>
    </w:p>
    <w:p w14:paraId="010F4DBF" w14:textId="1D32C653" w:rsidR="009F336A" w:rsidRPr="001219B7" w:rsidRDefault="009F336A" w:rsidP="001219B7">
      <w:pPr>
        <w:pStyle w:val="tytu0"/>
        <w:spacing w:after="0"/>
        <w:rPr>
          <w:rFonts w:ascii="Open Sans" w:hAnsi="Open Sans" w:cs="Open Sans"/>
        </w:rPr>
      </w:pPr>
      <w:r w:rsidRPr="001219B7">
        <w:rPr>
          <w:rFonts w:ascii="Open Sans" w:hAnsi="Open Sans" w:cs="Open Sans"/>
        </w:rPr>
        <w:lastRenderedPageBreak/>
        <w:t>Rozdział 1</w:t>
      </w:r>
    </w:p>
    <w:p w14:paraId="43263649" w14:textId="77777777" w:rsidR="009F336A" w:rsidRPr="001219B7" w:rsidRDefault="009F336A" w:rsidP="001219B7">
      <w:pPr>
        <w:rPr>
          <w:rFonts w:ascii="Open Sans" w:hAnsi="Open Sans" w:cs="Open Sans"/>
          <w:sz w:val="20"/>
          <w:szCs w:val="20"/>
        </w:rPr>
      </w:pPr>
      <w:r w:rsidRPr="001219B7">
        <w:rPr>
          <w:rFonts w:ascii="Open Sans" w:hAnsi="Open Sans" w:cs="Open Sans"/>
          <w:sz w:val="20"/>
          <w:szCs w:val="20"/>
        </w:rPr>
        <w:t>Instrukcja dla Wykonawców (IDW)</w:t>
      </w:r>
    </w:p>
    <w:p w14:paraId="2BFD5435" w14:textId="77777777" w:rsidR="009F336A" w:rsidRPr="001219B7" w:rsidRDefault="009F336A" w:rsidP="001219B7">
      <w:pPr>
        <w:ind w:right="-83"/>
        <w:jc w:val="both"/>
        <w:rPr>
          <w:rFonts w:ascii="Open Sans" w:hAnsi="Open Sans" w:cs="Open Sans"/>
          <w:b/>
          <w:sz w:val="20"/>
          <w:szCs w:val="20"/>
        </w:rPr>
      </w:pPr>
    </w:p>
    <w:p w14:paraId="30943159" w14:textId="77777777" w:rsidR="009F336A" w:rsidRPr="001219B7" w:rsidRDefault="00F710D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NAZWA ORAZ ADRES ZAMAWIAJĄCEGO</w:t>
      </w:r>
    </w:p>
    <w:p w14:paraId="4035F0BC" w14:textId="77777777" w:rsidR="00F710D6" w:rsidRPr="001219B7" w:rsidRDefault="00F710D6" w:rsidP="001219B7">
      <w:pPr>
        <w:tabs>
          <w:tab w:val="num" w:pos="0"/>
        </w:tabs>
        <w:ind w:left="426" w:right="1" w:hanging="142"/>
        <w:jc w:val="both"/>
        <w:rPr>
          <w:rFonts w:ascii="Open Sans" w:hAnsi="Open Sans" w:cs="Open Sans"/>
          <w:sz w:val="20"/>
          <w:szCs w:val="20"/>
        </w:rPr>
      </w:pPr>
      <w:r w:rsidRPr="001219B7">
        <w:rPr>
          <w:rFonts w:ascii="Open Sans" w:hAnsi="Open Sans" w:cs="Open Sans"/>
          <w:sz w:val="20"/>
          <w:szCs w:val="20"/>
        </w:rPr>
        <w:t>Gmina Pomiechówek</w:t>
      </w:r>
    </w:p>
    <w:p w14:paraId="7061281F"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ul. Szkolna 1a, 05-180 Pomiechówek</w:t>
      </w:r>
    </w:p>
    <w:p w14:paraId="5A4D2692"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 xml:space="preserve">tel. 22 765 27 24, </w:t>
      </w:r>
      <w:r w:rsidRPr="001219B7">
        <w:rPr>
          <w:rFonts w:ascii="Open Sans" w:hAnsi="Open Sans" w:cs="Open Sans"/>
          <w:bCs/>
          <w:sz w:val="20"/>
          <w:szCs w:val="20"/>
        </w:rPr>
        <w:t>fax.</w:t>
      </w:r>
      <w:r w:rsidRPr="001219B7">
        <w:rPr>
          <w:rFonts w:ascii="Open Sans" w:hAnsi="Open Sans" w:cs="Open Sans"/>
          <w:sz w:val="20"/>
          <w:szCs w:val="20"/>
        </w:rPr>
        <w:t xml:space="preserve"> 22 765 27 10</w:t>
      </w:r>
    </w:p>
    <w:p w14:paraId="5CCD8BE0"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REGON: 013270531, NIP:</w:t>
      </w:r>
      <w:r w:rsidRPr="001219B7">
        <w:rPr>
          <w:rFonts w:ascii="Open Sans" w:hAnsi="Open Sans" w:cs="Open Sans"/>
          <w:color w:val="1F1A17"/>
          <w:sz w:val="20"/>
          <w:szCs w:val="20"/>
        </w:rPr>
        <w:t xml:space="preserve"> 531-168-82-19</w:t>
      </w:r>
    </w:p>
    <w:p w14:paraId="547BEC3C"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Godziny pracy: poniedziałek-czwartek w godz. 7:30-15:30, piątek w godz. 7:30-16:30.</w:t>
      </w:r>
    </w:p>
    <w:p w14:paraId="1A80381C" w14:textId="2C74D193" w:rsidR="00F710D6" w:rsidRPr="001219B7" w:rsidRDefault="00F710D6" w:rsidP="001219B7">
      <w:pPr>
        <w:ind w:left="284" w:right="1"/>
        <w:jc w:val="both"/>
        <w:rPr>
          <w:rStyle w:val="Hipercze"/>
          <w:rFonts w:ascii="Open Sans" w:hAnsi="Open Sans" w:cs="Open Sans"/>
          <w:sz w:val="20"/>
          <w:szCs w:val="20"/>
        </w:rPr>
      </w:pPr>
      <w:r w:rsidRPr="001219B7">
        <w:rPr>
          <w:rFonts w:ascii="Open Sans" w:hAnsi="Open Sans" w:cs="Open Sans"/>
          <w:sz w:val="20"/>
          <w:szCs w:val="20"/>
        </w:rPr>
        <w:t xml:space="preserve">e-mail: </w:t>
      </w:r>
      <w:hyperlink r:id="rId8" w:history="1">
        <w:r w:rsidRPr="001219B7">
          <w:rPr>
            <w:rStyle w:val="Hipercze"/>
            <w:rFonts w:ascii="Open Sans" w:hAnsi="Open Sans" w:cs="Open Sans"/>
            <w:sz w:val="20"/>
            <w:szCs w:val="20"/>
          </w:rPr>
          <w:t>urzad@pomiechowek.pl</w:t>
        </w:r>
      </w:hyperlink>
      <w:r w:rsidR="003C4708" w:rsidRPr="001219B7">
        <w:rPr>
          <w:rStyle w:val="Hipercze"/>
          <w:rFonts w:ascii="Open Sans" w:hAnsi="Open Sans" w:cs="Open Sans"/>
          <w:sz w:val="20"/>
          <w:szCs w:val="20"/>
          <w:u w:val="none"/>
        </w:rPr>
        <w:t xml:space="preserve"> </w:t>
      </w:r>
      <w:r w:rsidRPr="001219B7">
        <w:rPr>
          <w:rFonts w:ascii="Open Sans" w:hAnsi="Open Sans" w:cs="Open Sans"/>
          <w:sz w:val="20"/>
          <w:szCs w:val="20"/>
        </w:rPr>
        <w:t xml:space="preserve">Adres strony internetowej: </w:t>
      </w:r>
      <w:hyperlink r:id="rId9" w:history="1">
        <w:r w:rsidRPr="001219B7">
          <w:rPr>
            <w:rStyle w:val="Hipercze"/>
            <w:rFonts w:ascii="Open Sans" w:hAnsi="Open Sans" w:cs="Open Sans"/>
            <w:sz w:val="20"/>
            <w:szCs w:val="20"/>
          </w:rPr>
          <w:t>www.pomiechowek.pl</w:t>
        </w:r>
      </w:hyperlink>
    </w:p>
    <w:p w14:paraId="43F53C26" w14:textId="77777777" w:rsidR="008462BE" w:rsidRPr="001219B7" w:rsidRDefault="008462BE" w:rsidP="001219B7">
      <w:pPr>
        <w:ind w:left="284" w:right="1"/>
        <w:jc w:val="both"/>
        <w:rPr>
          <w:rFonts w:ascii="Open Sans" w:hAnsi="Open Sans" w:cs="Open Sans"/>
          <w:sz w:val="20"/>
          <w:szCs w:val="20"/>
        </w:rPr>
      </w:pPr>
    </w:p>
    <w:p w14:paraId="32115D90"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TRYB </w:t>
      </w:r>
      <w:r w:rsidR="00ED06A2" w:rsidRPr="001219B7">
        <w:rPr>
          <w:rFonts w:ascii="Open Sans" w:hAnsi="Open Sans" w:cs="Open Sans"/>
          <w:b/>
          <w:sz w:val="20"/>
          <w:szCs w:val="20"/>
        </w:rPr>
        <w:t xml:space="preserve">UDZIELENIA </w:t>
      </w:r>
      <w:r w:rsidRPr="001219B7">
        <w:rPr>
          <w:rFonts w:ascii="Open Sans" w:hAnsi="Open Sans" w:cs="Open Sans"/>
          <w:b/>
          <w:sz w:val="20"/>
          <w:szCs w:val="20"/>
        </w:rPr>
        <w:t>POSTĘPOWANIA</w:t>
      </w:r>
    </w:p>
    <w:p w14:paraId="5F3F3C65" w14:textId="5F8ADC42" w:rsidR="00ED06A2" w:rsidRPr="001219B7" w:rsidRDefault="00ED06A2" w:rsidP="001219B7">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sidRPr="001219B7">
        <w:rPr>
          <w:rFonts w:ascii="Open Sans" w:hAnsi="Open Sans" w:cs="Open Sans"/>
          <w:sz w:val="20"/>
          <w:szCs w:val="20"/>
        </w:rPr>
        <w:t>8</w:t>
      </w:r>
      <w:r w:rsidRPr="001219B7">
        <w:rPr>
          <w:rFonts w:ascii="Open Sans" w:hAnsi="Open Sans" w:cs="Open Sans"/>
          <w:sz w:val="20"/>
          <w:szCs w:val="20"/>
        </w:rPr>
        <w:t xml:space="preserve"> r.</w:t>
      </w:r>
      <w:r w:rsidR="002A34C1" w:rsidRPr="001219B7">
        <w:rPr>
          <w:rFonts w:ascii="Open Sans" w:hAnsi="Open Sans" w:cs="Open Sans"/>
          <w:sz w:val="20"/>
          <w:szCs w:val="20"/>
        </w:rPr>
        <w:t>,</w:t>
      </w:r>
      <w:r w:rsidRPr="001219B7">
        <w:rPr>
          <w:rFonts w:ascii="Open Sans" w:hAnsi="Open Sans" w:cs="Open Sans"/>
          <w:sz w:val="20"/>
          <w:szCs w:val="20"/>
        </w:rPr>
        <w:t xml:space="preserve"> poz. </w:t>
      </w:r>
      <w:r w:rsidR="002A34C1" w:rsidRPr="001219B7">
        <w:rPr>
          <w:rFonts w:ascii="Open Sans" w:hAnsi="Open Sans" w:cs="Open Sans"/>
          <w:sz w:val="20"/>
          <w:szCs w:val="20"/>
        </w:rPr>
        <w:t>1986</w:t>
      </w:r>
      <w:r w:rsidRPr="001219B7">
        <w:rPr>
          <w:rFonts w:ascii="Open Sans" w:hAnsi="Open Sans" w:cs="Open Sans"/>
          <w:sz w:val="20"/>
          <w:szCs w:val="20"/>
        </w:rPr>
        <w:t>), zwanej dalej „</w:t>
      </w:r>
      <w:r w:rsidRPr="001219B7">
        <w:rPr>
          <w:rFonts w:ascii="Open Sans" w:hAnsi="Open Sans" w:cs="Open Sans"/>
          <w:b/>
          <w:sz w:val="20"/>
          <w:szCs w:val="20"/>
        </w:rPr>
        <w:t>ustawą P</w:t>
      </w:r>
      <w:r w:rsidR="00A76943" w:rsidRPr="001219B7">
        <w:rPr>
          <w:rFonts w:ascii="Open Sans" w:hAnsi="Open Sans" w:cs="Open Sans"/>
          <w:b/>
          <w:sz w:val="20"/>
          <w:szCs w:val="20"/>
        </w:rPr>
        <w:t>zp</w:t>
      </w:r>
      <w:r w:rsidRPr="001219B7">
        <w:rPr>
          <w:rFonts w:ascii="Open Sans" w:hAnsi="Open Sans" w:cs="Open Sans"/>
          <w:sz w:val="20"/>
          <w:szCs w:val="20"/>
        </w:rPr>
        <w:t>”.</w:t>
      </w:r>
    </w:p>
    <w:p w14:paraId="17FCDBCA"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W zakresie nieuregulowanym w niniejszej Specyfikacji Istotnych Warunków Zamówienia, zwaną dalej „</w:t>
      </w:r>
      <w:r w:rsidRPr="001219B7">
        <w:rPr>
          <w:rFonts w:ascii="Open Sans" w:hAnsi="Open Sans" w:cs="Open Sans"/>
          <w:b/>
          <w:sz w:val="20"/>
          <w:szCs w:val="20"/>
        </w:rPr>
        <w:t>SIWZ</w:t>
      </w:r>
      <w:r w:rsidRPr="001219B7">
        <w:rPr>
          <w:rFonts w:ascii="Open Sans" w:hAnsi="Open Sans" w:cs="Open Sans"/>
          <w:sz w:val="20"/>
          <w:szCs w:val="20"/>
        </w:rPr>
        <w:t>”, zastosowanie mają przepisy ustawy PZP.</w:t>
      </w:r>
    </w:p>
    <w:p w14:paraId="5A8899D7"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Wartość zamówienia </w:t>
      </w:r>
      <w:r w:rsidRPr="001219B7">
        <w:rPr>
          <w:rFonts w:ascii="Open Sans" w:hAnsi="Open Sans" w:cs="Open Sans"/>
          <w:strike/>
          <w:sz w:val="20"/>
          <w:szCs w:val="20"/>
        </w:rPr>
        <w:t>przekracza</w:t>
      </w:r>
      <w:r w:rsidRPr="001219B7">
        <w:rPr>
          <w:rFonts w:ascii="Open Sans" w:hAnsi="Open Sans" w:cs="Open Sans"/>
          <w:sz w:val="20"/>
          <w:szCs w:val="20"/>
        </w:rPr>
        <w:t xml:space="preserve"> / nie przekracza równowartości kwoty określonej w przepisach wykonawczych wydanych na podstawie art. 11 ust. 8 ustawy P</w:t>
      </w:r>
      <w:r w:rsidR="000228F9" w:rsidRPr="001219B7">
        <w:rPr>
          <w:rFonts w:ascii="Open Sans" w:hAnsi="Open Sans" w:cs="Open Sans"/>
          <w:sz w:val="20"/>
          <w:szCs w:val="20"/>
        </w:rPr>
        <w:t>zp</w:t>
      </w:r>
      <w:r w:rsidRPr="001219B7">
        <w:rPr>
          <w:rFonts w:ascii="Open Sans" w:hAnsi="Open Sans" w:cs="Open Sans"/>
          <w:sz w:val="20"/>
          <w:szCs w:val="20"/>
        </w:rPr>
        <w:t>.</w:t>
      </w:r>
    </w:p>
    <w:p w14:paraId="4582B58E" w14:textId="77777777" w:rsidR="00ED06A2" w:rsidRPr="001219B7" w:rsidRDefault="003B25E5"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 niniejszym postępowaniu </w:t>
      </w:r>
      <w:r w:rsidR="00ED06A2" w:rsidRPr="001219B7">
        <w:rPr>
          <w:rFonts w:ascii="Open Sans" w:hAnsi="Open Sans" w:cs="Open Sans"/>
          <w:sz w:val="20"/>
          <w:szCs w:val="20"/>
        </w:rPr>
        <w:t>Zamawiający</w:t>
      </w:r>
      <w:r w:rsidRPr="001219B7">
        <w:rPr>
          <w:rFonts w:ascii="Open Sans" w:hAnsi="Open Sans" w:cs="Open Sans"/>
          <w:sz w:val="20"/>
          <w:szCs w:val="20"/>
        </w:rPr>
        <w:t xml:space="preserve"> będzie stosował procedurę określoną w art.</w:t>
      </w:r>
      <w:r w:rsidR="00ED06A2" w:rsidRPr="001219B7">
        <w:rPr>
          <w:rFonts w:ascii="Open Sans" w:hAnsi="Open Sans" w:cs="Open Sans"/>
          <w:sz w:val="20"/>
          <w:szCs w:val="20"/>
        </w:rPr>
        <w:t xml:space="preserve"> 24 aa ustawy P</w:t>
      </w:r>
      <w:r w:rsidR="000228F9" w:rsidRPr="001219B7">
        <w:rPr>
          <w:rFonts w:ascii="Open Sans" w:hAnsi="Open Sans" w:cs="Open Sans"/>
          <w:sz w:val="20"/>
          <w:szCs w:val="20"/>
        </w:rPr>
        <w:t>zp</w:t>
      </w:r>
      <w:r w:rsidR="00ED06A2" w:rsidRPr="001219B7">
        <w:rPr>
          <w:rFonts w:ascii="Open Sans" w:hAnsi="Open Sans" w:cs="Open Sans"/>
          <w:sz w:val="20"/>
          <w:szCs w:val="20"/>
        </w:rPr>
        <w:t xml:space="preserve">, </w:t>
      </w:r>
      <w:r w:rsidRPr="001219B7">
        <w:rPr>
          <w:rFonts w:ascii="Open Sans" w:hAnsi="Open Sans" w:cs="Open Sans"/>
          <w:sz w:val="20"/>
          <w:szCs w:val="20"/>
        </w:rPr>
        <w:t>tzn. Zamawiający najpierw</w:t>
      </w:r>
      <w:r w:rsidR="00ED06A2" w:rsidRPr="001219B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1219B7" w:rsidRDefault="009F336A" w:rsidP="001219B7">
      <w:pPr>
        <w:autoSpaceDE w:val="0"/>
        <w:autoSpaceDN w:val="0"/>
        <w:adjustRightInd w:val="0"/>
        <w:ind w:left="720" w:hanging="720"/>
        <w:jc w:val="both"/>
        <w:rPr>
          <w:rFonts w:ascii="Open Sans" w:hAnsi="Open Sans" w:cs="Open Sans"/>
          <w:bCs/>
          <w:sz w:val="20"/>
          <w:szCs w:val="20"/>
        </w:rPr>
      </w:pPr>
    </w:p>
    <w:p w14:paraId="26DAF390" w14:textId="77777777" w:rsidR="00800E58"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PRZEDMIOT ZAMÓWIENIA</w:t>
      </w:r>
    </w:p>
    <w:p w14:paraId="55060DB9" w14:textId="271565EC" w:rsidR="005D18BD" w:rsidRPr="004649E6" w:rsidRDefault="00A76943" w:rsidP="004649E6">
      <w:pPr>
        <w:pStyle w:val="Akapitzlist"/>
        <w:numPr>
          <w:ilvl w:val="0"/>
          <w:numId w:val="21"/>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Przedmiotem zamówienia jest: </w:t>
      </w:r>
      <w:r w:rsidR="004649E6">
        <w:rPr>
          <w:rFonts w:ascii="Open Sans" w:hAnsi="Open Sans" w:cs="Open Sans"/>
          <w:sz w:val="20"/>
          <w:szCs w:val="20"/>
        </w:rPr>
        <w:t>w</w:t>
      </w:r>
      <w:r w:rsidR="004649E6" w:rsidRPr="004649E6">
        <w:rPr>
          <w:rFonts w:ascii="Open Sans" w:hAnsi="Open Sans" w:cs="Open Sans"/>
          <w:sz w:val="20"/>
          <w:szCs w:val="20"/>
        </w:rPr>
        <w:t xml:space="preserve">ybór operatora zarządzającego gminnym obiektem hali sportowej </w:t>
      </w:r>
      <w:r w:rsidR="004649E6">
        <w:rPr>
          <w:rFonts w:ascii="Open Sans" w:hAnsi="Open Sans" w:cs="Open Sans"/>
          <w:sz w:val="20"/>
          <w:szCs w:val="20"/>
        </w:rPr>
        <w:br/>
      </w:r>
      <w:r w:rsidR="005853FA">
        <w:rPr>
          <w:rFonts w:ascii="Open Sans" w:hAnsi="Open Sans" w:cs="Open Sans"/>
          <w:sz w:val="20"/>
          <w:szCs w:val="20"/>
        </w:rPr>
        <w:t xml:space="preserve">usytuowanej na działce ewidencyjnej o numerze 398 w m. Pomiechówek przy ul. Szkolnej 3 </w:t>
      </w:r>
      <w:r w:rsidR="004649E6" w:rsidRPr="004649E6">
        <w:rPr>
          <w:rFonts w:ascii="Open Sans" w:hAnsi="Open Sans" w:cs="Open Sans"/>
          <w:sz w:val="20"/>
          <w:szCs w:val="20"/>
        </w:rPr>
        <w:t>w m. Pomiechówek</w:t>
      </w:r>
      <w:r w:rsidR="004649E6">
        <w:rPr>
          <w:rFonts w:ascii="Open Sans" w:hAnsi="Open Sans" w:cs="Open Sans"/>
          <w:sz w:val="20"/>
          <w:szCs w:val="20"/>
        </w:rPr>
        <w:t xml:space="preserve">, </w:t>
      </w:r>
      <w:r w:rsidR="002C07C6">
        <w:rPr>
          <w:rFonts w:ascii="Open Sans" w:hAnsi="Open Sans" w:cs="Open Sans"/>
          <w:sz w:val="20"/>
          <w:szCs w:val="20"/>
        </w:rPr>
        <w:t>który będzie świadczył</w:t>
      </w:r>
      <w:r w:rsidR="005D18BD" w:rsidRPr="004649E6">
        <w:rPr>
          <w:rFonts w:ascii="Open Sans" w:hAnsi="Open Sans" w:cs="Open Sans"/>
          <w:sz w:val="20"/>
          <w:szCs w:val="20"/>
        </w:rPr>
        <w:t>, w imieniu i na rzecz Zamawiającego, usług</w:t>
      </w:r>
      <w:r w:rsidR="002C07C6">
        <w:rPr>
          <w:rFonts w:ascii="Open Sans" w:hAnsi="Open Sans" w:cs="Open Sans"/>
          <w:sz w:val="20"/>
          <w:szCs w:val="20"/>
        </w:rPr>
        <w:t xml:space="preserve">i polegające </w:t>
      </w:r>
      <w:r w:rsidR="005D18BD" w:rsidRPr="004649E6">
        <w:rPr>
          <w:rFonts w:ascii="Open Sans" w:hAnsi="Open Sans" w:cs="Open Sans"/>
          <w:sz w:val="20"/>
          <w:szCs w:val="20"/>
        </w:rPr>
        <w:t xml:space="preserve">na kompleksowym zarządzaniu technicznym, eksploatacyjnym i komercyjnym pomieszczeniami </w:t>
      </w:r>
      <w:r w:rsidR="00AD516F" w:rsidRPr="004649E6">
        <w:rPr>
          <w:rFonts w:ascii="Open Sans" w:hAnsi="Open Sans" w:cs="Open Sans"/>
          <w:sz w:val="20"/>
          <w:szCs w:val="20"/>
        </w:rPr>
        <w:t xml:space="preserve">budynku </w:t>
      </w:r>
      <w:r w:rsidR="00E30AEC" w:rsidRPr="004649E6">
        <w:rPr>
          <w:rFonts w:ascii="Open Sans" w:hAnsi="Open Sans" w:cs="Open Sans"/>
          <w:sz w:val="20"/>
          <w:szCs w:val="20"/>
        </w:rPr>
        <w:t>H</w:t>
      </w:r>
      <w:r w:rsidR="00DB6D32" w:rsidRPr="004649E6">
        <w:rPr>
          <w:rFonts w:ascii="Open Sans" w:hAnsi="Open Sans" w:cs="Open Sans"/>
          <w:sz w:val="20"/>
          <w:szCs w:val="20"/>
        </w:rPr>
        <w:t>ali sportowej w</w:t>
      </w:r>
      <w:r w:rsidR="0002383D">
        <w:rPr>
          <w:rFonts w:ascii="Open Sans" w:hAnsi="Open Sans" w:cs="Open Sans"/>
          <w:sz w:val="20"/>
          <w:szCs w:val="20"/>
        </w:rPr>
        <w:t>raz z obiektami towarzyszącymi</w:t>
      </w:r>
      <w:r w:rsidR="0002383D" w:rsidRPr="0002383D">
        <w:rPr>
          <w:rFonts w:ascii="Open Sans" w:hAnsi="Open Sans" w:cs="Open Sans"/>
          <w:sz w:val="20"/>
          <w:szCs w:val="20"/>
        </w:rPr>
        <w:t xml:space="preserve"> </w:t>
      </w:r>
      <w:r w:rsidR="0002383D">
        <w:rPr>
          <w:rFonts w:ascii="Open Sans" w:hAnsi="Open Sans" w:cs="Open Sans"/>
          <w:sz w:val="20"/>
          <w:szCs w:val="20"/>
        </w:rPr>
        <w:t>(boisko, bieżnia</w:t>
      </w:r>
      <w:r w:rsidR="009725FD">
        <w:rPr>
          <w:rFonts w:ascii="Open Sans" w:hAnsi="Open Sans" w:cs="Open Sans"/>
          <w:sz w:val="20"/>
          <w:szCs w:val="20"/>
        </w:rPr>
        <w:t xml:space="preserve">, </w:t>
      </w:r>
      <w:r w:rsidR="0002383D">
        <w:rPr>
          <w:rFonts w:ascii="Open Sans" w:hAnsi="Open Sans" w:cs="Open Sans"/>
          <w:sz w:val="20"/>
          <w:szCs w:val="20"/>
        </w:rPr>
        <w:t>skocznia</w:t>
      </w:r>
      <w:r w:rsidR="009725FD">
        <w:rPr>
          <w:rFonts w:ascii="Open Sans" w:hAnsi="Open Sans" w:cs="Open Sans"/>
          <w:sz w:val="20"/>
          <w:szCs w:val="20"/>
        </w:rPr>
        <w:t>, parkingi</w:t>
      </w:r>
      <w:r w:rsidR="0002383D">
        <w:rPr>
          <w:rFonts w:ascii="Open Sans" w:hAnsi="Open Sans" w:cs="Open Sans"/>
          <w:sz w:val="20"/>
          <w:szCs w:val="20"/>
        </w:rPr>
        <w:t>)</w:t>
      </w:r>
      <w:r w:rsidR="009A2685" w:rsidRPr="004649E6">
        <w:rPr>
          <w:rFonts w:ascii="Open Sans" w:hAnsi="Open Sans" w:cs="Open Sans"/>
          <w:sz w:val="20"/>
          <w:szCs w:val="20"/>
        </w:rPr>
        <w:t>, w tym organizowaniu w hali i/lub pozyskiwaniu imprez sportowych, kulturalnych i komercyjnych oraz</w:t>
      </w:r>
      <w:r w:rsidR="00DB6D32" w:rsidRPr="004649E6">
        <w:rPr>
          <w:rFonts w:ascii="Open Sans" w:hAnsi="Open Sans" w:cs="Open Sans"/>
          <w:sz w:val="20"/>
          <w:szCs w:val="20"/>
        </w:rPr>
        <w:t xml:space="preserve"> </w:t>
      </w:r>
      <w:r w:rsidR="009A2685" w:rsidRPr="004649E6">
        <w:rPr>
          <w:rFonts w:ascii="Open Sans" w:hAnsi="Open Sans" w:cs="Open Sans"/>
          <w:sz w:val="20"/>
          <w:szCs w:val="20"/>
        </w:rPr>
        <w:t>za</w:t>
      </w:r>
      <w:r w:rsidR="005D18BD" w:rsidRPr="004649E6">
        <w:rPr>
          <w:rFonts w:ascii="Open Sans" w:hAnsi="Open Sans" w:cs="Open Sans"/>
          <w:sz w:val="20"/>
          <w:szCs w:val="20"/>
        </w:rPr>
        <w:t>pewnieniu zakresu usług uwzględnionych w umowie z Operatorem przy zachowaniu wymienionych niżej warunków.</w:t>
      </w:r>
    </w:p>
    <w:p w14:paraId="127C6F69" w14:textId="2E0FD30E" w:rsidR="005D18BD" w:rsidRPr="000A71B4" w:rsidRDefault="005D18BD" w:rsidP="005D18BD">
      <w:pPr>
        <w:pStyle w:val="Akapitzlist"/>
        <w:numPr>
          <w:ilvl w:val="0"/>
          <w:numId w:val="21"/>
        </w:numPr>
        <w:spacing w:after="0" w:line="240" w:lineRule="auto"/>
        <w:ind w:left="284" w:right="-83" w:hanging="426"/>
        <w:jc w:val="both"/>
        <w:rPr>
          <w:rFonts w:ascii="Open Sans" w:hAnsi="Open Sans" w:cs="Open Sans"/>
          <w:b/>
          <w:sz w:val="20"/>
          <w:szCs w:val="20"/>
        </w:rPr>
      </w:pPr>
      <w:r>
        <w:rPr>
          <w:rFonts w:ascii="Open Sans" w:hAnsi="Open Sans" w:cs="Open Sans"/>
          <w:b/>
          <w:sz w:val="20"/>
          <w:szCs w:val="20"/>
        </w:rPr>
        <w:t>Obowiązki Operatora Zarządzającego</w:t>
      </w:r>
      <w:r w:rsidR="00E30AEC">
        <w:rPr>
          <w:rFonts w:ascii="Open Sans" w:hAnsi="Open Sans" w:cs="Open Sans"/>
          <w:b/>
          <w:sz w:val="20"/>
          <w:szCs w:val="20"/>
        </w:rPr>
        <w:t xml:space="preserve"> Halą</w:t>
      </w:r>
      <w:r w:rsidR="000A71B4">
        <w:rPr>
          <w:rFonts w:ascii="Open Sans" w:hAnsi="Open Sans" w:cs="Open Sans"/>
          <w:b/>
          <w:sz w:val="20"/>
          <w:szCs w:val="20"/>
        </w:rPr>
        <w:t>:</w:t>
      </w:r>
    </w:p>
    <w:p w14:paraId="5555B026" w14:textId="7218F12E" w:rsidR="00220DB0" w:rsidRDefault="000A71B4" w:rsidP="00854199">
      <w:pPr>
        <w:numPr>
          <w:ilvl w:val="0"/>
          <w:numId w:val="41"/>
        </w:numPr>
        <w:tabs>
          <w:tab w:val="left" w:pos="284"/>
        </w:tabs>
        <w:jc w:val="both"/>
        <w:rPr>
          <w:rFonts w:ascii="Open Sans" w:hAnsi="Open Sans" w:cs="Open Sans"/>
          <w:sz w:val="20"/>
          <w:szCs w:val="20"/>
        </w:rPr>
      </w:pPr>
      <w:r w:rsidRPr="000A71B4">
        <w:rPr>
          <w:rFonts w:ascii="Open Sans" w:hAnsi="Open Sans" w:cs="Open Sans"/>
          <w:sz w:val="20"/>
          <w:szCs w:val="20"/>
        </w:rPr>
        <w:t>Operator zobowiązuje się do zapewnienia prawidłowego, zgodnie z przyjętymi założeniami programowymi, obowiązującym stanem prawnym</w:t>
      </w:r>
      <w:r>
        <w:rPr>
          <w:rFonts w:ascii="Open Sans" w:hAnsi="Open Sans" w:cs="Open Sans"/>
          <w:sz w:val="20"/>
          <w:szCs w:val="20"/>
        </w:rPr>
        <w:t xml:space="preserve"> i standardem dla prowadzenia tego typu obiektów, funkcjonowania obiektu</w:t>
      </w:r>
      <w:r w:rsidR="003F72BC">
        <w:rPr>
          <w:rFonts w:ascii="Open Sans" w:hAnsi="Open Sans" w:cs="Open Sans"/>
          <w:sz w:val="20"/>
          <w:szCs w:val="20"/>
        </w:rPr>
        <w:t xml:space="preserve">, </w:t>
      </w:r>
      <w:r>
        <w:rPr>
          <w:rFonts w:ascii="Open Sans" w:hAnsi="Open Sans" w:cs="Open Sans"/>
          <w:sz w:val="20"/>
          <w:szCs w:val="20"/>
        </w:rPr>
        <w:t>składającego się z</w:t>
      </w:r>
      <w:r w:rsidR="0069162F">
        <w:rPr>
          <w:rFonts w:ascii="Open Sans" w:hAnsi="Open Sans" w:cs="Open Sans"/>
          <w:sz w:val="20"/>
          <w:szCs w:val="20"/>
        </w:rPr>
        <w:t xml:space="preserve"> budynku hali</w:t>
      </w:r>
      <w:r w:rsidRPr="000A71B4">
        <w:rPr>
          <w:rFonts w:ascii="Open Sans" w:hAnsi="Open Sans" w:cs="Open Sans"/>
          <w:sz w:val="20"/>
          <w:szCs w:val="20"/>
        </w:rPr>
        <w:t xml:space="preserve"> </w:t>
      </w:r>
      <w:r w:rsidR="00F91C8E">
        <w:rPr>
          <w:rFonts w:ascii="Open Sans" w:hAnsi="Open Sans" w:cs="Open Sans"/>
          <w:sz w:val="20"/>
          <w:szCs w:val="20"/>
        </w:rPr>
        <w:t xml:space="preserve">sportowej </w:t>
      </w:r>
      <w:r w:rsidR="0069162F">
        <w:rPr>
          <w:rFonts w:ascii="Open Sans" w:hAnsi="Open Sans" w:cs="Open Sans"/>
          <w:sz w:val="20"/>
          <w:szCs w:val="20"/>
        </w:rPr>
        <w:t>o powierzchni zabudowy 1913m</w:t>
      </w:r>
      <w:r w:rsidR="0069162F">
        <w:rPr>
          <w:rFonts w:ascii="Open Sans" w:hAnsi="Open Sans" w:cs="Open Sans"/>
          <w:sz w:val="20"/>
          <w:szCs w:val="20"/>
          <w:vertAlign w:val="superscript"/>
        </w:rPr>
        <w:t>2</w:t>
      </w:r>
      <w:r w:rsidR="0069162F">
        <w:rPr>
          <w:rFonts w:ascii="Open Sans" w:hAnsi="Open Sans" w:cs="Open Sans"/>
          <w:sz w:val="20"/>
          <w:szCs w:val="20"/>
        </w:rPr>
        <w:t>, powierzchni użytkowej 2037,50m</w:t>
      </w:r>
      <w:r w:rsidR="0069162F">
        <w:rPr>
          <w:rFonts w:ascii="Open Sans" w:hAnsi="Open Sans" w:cs="Open Sans"/>
          <w:sz w:val="20"/>
          <w:szCs w:val="20"/>
          <w:vertAlign w:val="superscript"/>
        </w:rPr>
        <w:t>2</w:t>
      </w:r>
      <w:r w:rsidR="00F91C8E">
        <w:rPr>
          <w:rFonts w:ascii="Open Sans" w:hAnsi="Open Sans" w:cs="Open Sans"/>
          <w:sz w:val="20"/>
          <w:szCs w:val="20"/>
        </w:rPr>
        <w:t xml:space="preserve"> </w:t>
      </w:r>
      <w:r w:rsidRPr="000A71B4">
        <w:rPr>
          <w:rFonts w:ascii="Open Sans" w:hAnsi="Open Sans" w:cs="Open Sans"/>
          <w:sz w:val="20"/>
          <w:szCs w:val="20"/>
        </w:rPr>
        <w:t xml:space="preserve">i </w:t>
      </w:r>
      <w:r w:rsidR="0069162F">
        <w:rPr>
          <w:rFonts w:ascii="Open Sans" w:hAnsi="Open Sans" w:cs="Open Sans"/>
          <w:sz w:val="20"/>
          <w:szCs w:val="20"/>
        </w:rPr>
        <w:t>kubaturze 16208,00m</w:t>
      </w:r>
      <w:r w:rsidR="0069162F">
        <w:rPr>
          <w:rFonts w:ascii="Open Sans" w:hAnsi="Open Sans" w:cs="Open Sans"/>
          <w:sz w:val="20"/>
          <w:szCs w:val="20"/>
          <w:vertAlign w:val="superscript"/>
        </w:rPr>
        <w:t>3</w:t>
      </w:r>
      <w:r w:rsidR="00DB2FD0">
        <w:rPr>
          <w:rFonts w:ascii="Open Sans" w:hAnsi="Open Sans" w:cs="Open Sans"/>
          <w:sz w:val="20"/>
          <w:szCs w:val="20"/>
        </w:rPr>
        <w:t xml:space="preserve"> </w:t>
      </w:r>
      <w:r w:rsidR="007E1348">
        <w:rPr>
          <w:rFonts w:ascii="Open Sans" w:hAnsi="Open Sans" w:cs="Open Sans"/>
          <w:sz w:val="20"/>
          <w:szCs w:val="20"/>
        </w:rPr>
        <w:t xml:space="preserve">usytuowanego na działce ewidencyjnej o numerze 398 w m. Pomiechówek przy ul. Szkolnej 3 </w:t>
      </w:r>
      <w:r w:rsidR="00DB2FD0">
        <w:rPr>
          <w:rFonts w:ascii="Open Sans" w:hAnsi="Open Sans" w:cs="Open Sans"/>
          <w:sz w:val="20"/>
          <w:szCs w:val="20"/>
        </w:rPr>
        <w:t>wraz z obiektami towarzyszącymi (boisko, bieżnia</w:t>
      </w:r>
      <w:r w:rsidR="00CC3222">
        <w:rPr>
          <w:rFonts w:ascii="Open Sans" w:hAnsi="Open Sans" w:cs="Open Sans"/>
          <w:sz w:val="20"/>
          <w:szCs w:val="20"/>
        </w:rPr>
        <w:t xml:space="preserve">, </w:t>
      </w:r>
      <w:r w:rsidR="00DB2FD0">
        <w:rPr>
          <w:rFonts w:ascii="Open Sans" w:hAnsi="Open Sans" w:cs="Open Sans"/>
          <w:sz w:val="20"/>
          <w:szCs w:val="20"/>
        </w:rPr>
        <w:t>skocznia</w:t>
      </w:r>
      <w:r w:rsidR="00CC3222">
        <w:rPr>
          <w:rFonts w:ascii="Open Sans" w:hAnsi="Open Sans" w:cs="Open Sans"/>
          <w:sz w:val="20"/>
          <w:szCs w:val="20"/>
        </w:rPr>
        <w:t>, parkingi</w:t>
      </w:r>
      <w:r w:rsidR="00DB2FD0">
        <w:rPr>
          <w:rFonts w:ascii="Open Sans" w:hAnsi="Open Sans" w:cs="Open Sans"/>
          <w:sz w:val="20"/>
          <w:szCs w:val="20"/>
        </w:rPr>
        <w:t xml:space="preserve">) </w:t>
      </w:r>
      <w:r w:rsidR="00975D73" w:rsidRPr="00854199">
        <w:rPr>
          <w:rFonts w:ascii="Open Sans" w:hAnsi="Open Sans" w:cs="Open Sans"/>
          <w:sz w:val="20"/>
          <w:szCs w:val="20"/>
        </w:rPr>
        <w:t xml:space="preserve">niezbędnych do obsługi hali wraz </w:t>
      </w:r>
      <w:r w:rsidR="00CC3222">
        <w:rPr>
          <w:rFonts w:ascii="Open Sans" w:hAnsi="Open Sans" w:cs="Open Sans"/>
          <w:sz w:val="20"/>
          <w:szCs w:val="20"/>
        </w:rPr>
        <w:br/>
      </w:r>
      <w:r w:rsidR="00975D73" w:rsidRPr="00854199">
        <w:rPr>
          <w:rFonts w:ascii="Open Sans" w:hAnsi="Open Sans" w:cs="Open Sans"/>
          <w:sz w:val="20"/>
          <w:szCs w:val="20"/>
        </w:rPr>
        <w:t>z wyposażeniem</w:t>
      </w:r>
      <w:r w:rsidRPr="00854199">
        <w:rPr>
          <w:rFonts w:ascii="Open Sans" w:hAnsi="Open Sans" w:cs="Open Sans"/>
          <w:sz w:val="20"/>
          <w:szCs w:val="20"/>
        </w:rPr>
        <w:t xml:space="preserve">, w terminach wynikających z uzgodnionego </w:t>
      </w:r>
      <w:r w:rsidR="00F91C8E" w:rsidRPr="00854199">
        <w:rPr>
          <w:rFonts w:ascii="Open Sans" w:hAnsi="Open Sans" w:cs="Open Sans"/>
          <w:sz w:val="20"/>
          <w:szCs w:val="20"/>
        </w:rPr>
        <w:t>harmonogramu</w:t>
      </w:r>
      <w:r w:rsidRPr="00854199">
        <w:rPr>
          <w:rFonts w:ascii="Open Sans" w:hAnsi="Open Sans" w:cs="Open Sans"/>
          <w:sz w:val="20"/>
          <w:szCs w:val="20"/>
        </w:rPr>
        <w:t xml:space="preserve"> oraz </w:t>
      </w:r>
      <w:r w:rsidR="00CC3222">
        <w:rPr>
          <w:rFonts w:ascii="Open Sans" w:hAnsi="Open Sans" w:cs="Open Sans"/>
          <w:sz w:val="20"/>
          <w:szCs w:val="20"/>
        </w:rPr>
        <w:br/>
      </w:r>
      <w:r w:rsidRPr="00854199">
        <w:rPr>
          <w:rFonts w:ascii="Open Sans" w:hAnsi="Open Sans" w:cs="Open Sans"/>
          <w:sz w:val="20"/>
          <w:szCs w:val="20"/>
        </w:rPr>
        <w:t xml:space="preserve">z zaplanowanych wydarzeń kulturalnych, w czasie niezbędnym do prawidłowego przygotowania i przeprowadzenia </w:t>
      </w:r>
      <w:r w:rsidR="00F91C8E" w:rsidRPr="00854199">
        <w:rPr>
          <w:rFonts w:ascii="Open Sans" w:hAnsi="Open Sans" w:cs="Open Sans"/>
          <w:sz w:val="20"/>
          <w:szCs w:val="20"/>
        </w:rPr>
        <w:t>zajęć i</w:t>
      </w:r>
      <w:r w:rsidRPr="00854199">
        <w:rPr>
          <w:rFonts w:ascii="Open Sans" w:hAnsi="Open Sans" w:cs="Open Sans"/>
          <w:sz w:val="20"/>
          <w:szCs w:val="20"/>
        </w:rPr>
        <w:t xml:space="preserve"> zaplanowanych wydarzeń. </w:t>
      </w:r>
    </w:p>
    <w:p w14:paraId="5609C858" w14:textId="1E5E49F3" w:rsidR="00F91C8E" w:rsidRPr="003D14C7" w:rsidRDefault="003D14C7" w:rsidP="003D14C7">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b/>
          <w:sz w:val="20"/>
          <w:szCs w:val="20"/>
        </w:rPr>
        <w:t>Cennik i godziny otwarcia Hali:</w:t>
      </w:r>
    </w:p>
    <w:p w14:paraId="2247AC7F" w14:textId="1A9CD110" w:rsidR="003D14C7" w:rsidRDefault="003D14C7" w:rsidP="00E45E58">
      <w:pPr>
        <w:numPr>
          <w:ilvl w:val="0"/>
          <w:numId w:val="42"/>
        </w:numPr>
        <w:tabs>
          <w:tab w:val="left" w:pos="284"/>
        </w:tabs>
        <w:jc w:val="both"/>
        <w:rPr>
          <w:rFonts w:ascii="Open Sans" w:hAnsi="Open Sans" w:cs="Open Sans"/>
          <w:sz w:val="20"/>
          <w:szCs w:val="20"/>
        </w:rPr>
      </w:pPr>
      <w:r>
        <w:rPr>
          <w:rFonts w:ascii="Open Sans" w:hAnsi="Open Sans" w:cs="Open Sans"/>
          <w:sz w:val="20"/>
          <w:szCs w:val="20"/>
        </w:rPr>
        <w:t>Operator ma obowiązek pobierania opłat z</w:t>
      </w:r>
      <w:r w:rsidR="00BE5A62">
        <w:rPr>
          <w:rFonts w:ascii="Open Sans" w:hAnsi="Open Sans" w:cs="Open Sans"/>
          <w:sz w:val="20"/>
          <w:szCs w:val="20"/>
        </w:rPr>
        <w:t>a</w:t>
      </w:r>
      <w:r>
        <w:rPr>
          <w:rFonts w:ascii="Open Sans" w:hAnsi="Open Sans" w:cs="Open Sans"/>
          <w:sz w:val="20"/>
          <w:szCs w:val="20"/>
        </w:rPr>
        <w:t xml:space="preserve"> korzystanie z Hali zgodnie z cennikiem u</w:t>
      </w:r>
      <w:r w:rsidR="008B7960">
        <w:rPr>
          <w:rFonts w:ascii="Open Sans" w:hAnsi="Open Sans" w:cs="Open Sans"/>
          <w:sz w:val="20"/>
          <w:szCs w:val="20"/>
        </w:rPr>
        <w:t>chwalonym</w:t>
      </w:r>
      <w:r>
        <w:rPr>
          <w:rFonts w:ascii="Open Sans" w:hAnsi="Open Sans" w:cs="Open Sans"/>
          <w:sz w:val="20"/>
          <w:szCs w:val="20"/>
        </w:rPr>
        <w:t xml:space="preserve"> przez </w:t>
      </w:r>
      <w:r w:rsidR="00CF0C8E">
        <w:rPr>
          <w:rFonts w:ascii="Open Sans" w:hAnsi="Open Sans" w:cs="Open Sans"/>
          <w:sz w:val="20"/>
          <w:szCs w:val="20"/>
        </w:rPr>
        <w:t>Wójta</w:t>
      </w:r>
      <w:r>
        <w:rPr>
          <w:rFonts w:ascii="Open Sans" w:hAnsi="Open Sans" w:cs="Open Sans"/>
          <w:sz w:val="20"/>
          <w:szCs w:val="20"/>
        </w:rPr>
        <w:t xml:space="preserve"> Gminy Pomiechówek</w:t>
      </w:r>
      <w:r w:rsidR="00BE5A62">
        <w:rPr>
          <w:rFonts w:ascii="Open Sans" w:hAnsi="Open Sans" w:cs="Open Sans"/>
          <w:sz w:val="20"/>
          <w:szCs w:val="20"/>
        </w:rPr>
        <w:t xml:space="preserve"> – Zarządzenie Nr </w:t>
      </w:r>
      <w:r w:rsidR="00A73AC1">
        <w:rPr>
          <w:rFonts w:ascii="Open Sans" w:hAnsi="Open Sans" w:cs="Open Sans"/>
          <w:sz w:val="20"/>
          <w:szCs w:val="20"/>
        </w:rPr>
        <w:t>72/2017</w:t>
      </w:r>
      <w:r w:rsidR="00BE5A62">
        <w:rPr>
          <w:rFonts w:ascii="Open Sans" w:hAnsi="Open Sans" w:cs="Open Sans"/>
          <w:sz w:val="20"/>
          <w:szCs w:val="20"/>
        </w:rPr>
        <w:t xml:space="preserve"> z dnia </w:t>
      </w:r>
      <w:r w:rsidR="00A73AC1">
        <w:rPr>
          <w:rFonts w:ascii="Open Sans" w:hAnsi="Open Sans" w:cs="Open Sans"/>
          <w:sz w:val="20"/>
          <w:szCs w:val="20"/>
        </w:rPr>
        <w:t>02.11.2017 r.</w:t>
      </w:r>
    </w:p>
    <w:p w14:paraId="74A55542" w14:textId="03EA0474" w:rsidR="003D14C7" w:rsidRDefault="003D14C7" w:rsidP="00E45E58">
      <w:pPr>
        <w:numPr>
          <w:ilvl w:val="0"/>
          <w:numId w:val="42"/>
        </w:numPr>
        <w:tabs>
          <w:tab w:val="left" w:pos="284"/>
        </w:tabs>
        <w:jc w:val="both"/>
        <w:rPr>
          <w:rFonts w:ascii="Open Sans" w:hAnsi="Open Sans" w:cs="Open Sans"/>
          <w:sz w:val="20"/>
          <w:szCs w:val="20"/>
        </w:rPr>
      </w:pPr>
      <w:r>
        <w:rPr>
          <w:rFonts w:ascii="Open Sans" w:hAnsi="Open Sans" w:cs="Open Sans"/>
          <w:sz w:val="20"/>
          <w:szCs w:val="20"/>
        </w:rPr>
        <w:t>Hala funkcjonować będzie w dni powszednie oraz w dni wolne od pracy.</w:t>
      </w:r>
    </w:p>
    <w:p w14:paraId="43B9990D" w14:textId="0136CA66" w:rsidR="003D14C7" w:rsidRDefault="003D14C7" w:rsidP="00E45E58">
      <w:pPr>
        <w:tabs>
          <w:tab w:val="left" w:pos="284"/>
        </w:tabs>
        <w:ind w:left="644"/>
        <w:jc w:val="both"/>
        <w:rPr>
          <w:rFonts w:ascii="Open Sans" w:hAnsi="Open Sans" w:cs="Open Sans"/>
          <w:sz w:val="20"/>
          <w:szCs w:val="20"/>
        </w:rPr>
      </w:pPr>
      <w:r>
        <w:rPr>
          <w:rFonts w:ascii="Open Sans" w:hAnsi="Open Sans" w:cs="Open Sans"/>
          <w:sz w:val="20"/>
          <w:szCs w:val="20"/>
        </w:rPr>
        <w:t>Czas i sposób wykorzystania Hali należy określić jako:</w:t>
      </w:r>
    </w:p>
    <w:p w14:paraId="04D4D4F9" w14:textId="0855A763" w:rsidR="00CB7F83" w:rsidRDefault="00130291" w:rsidP="00E45E58">
      <w:pPr>
        <w:pStyle w:val="Akapitzlist"/>
        <w:numPr>
          <w:ilvl w:val="0"/>
          <w:numId w:val="43"/>
        </w:numPr>
        <w:tabs>
          <w:tab w:val="left" w:pos="284"/>
          <w:tab w:val="left" w:pos="1134"/>
        </w:tabs>
        <w:spacing w:line="240" w:lineRule="auto"/>
        <w:ind w:left="993" w:hanging="284"/>
        <w:jc w:val="both"/>
        <w:rPr>
          <w:rFonts w:ascii="Open Sans" w:hAnsi="Open Sans" w:cs="Open Sans"/>
          <w:sz w:val="20"/>
          <w:szCs w:val="20"/>
        </w:rPr>
      </w:pPr>
      <w:r>
        <w:rPr>
          <w:rFonts w:ascii="Open Sans" w:hAnsi="Open Sans" w:cs="Open Sans"/>
          <w:sz w:val="20"/>
          <w:szCs w:val="20"/>
        </w:rPr>
        <w:t xml:space="preserve">czas zakontraktowany – to jest czas zarezerwowany </w:t>
      </w:r>
      <w:r w:rsidR="00CB7F83" w:rsidRPr="00CB7F83">
        <w:rPr>
          <w:rFonts w:ascii="Open Sans" w:hAnsi="Open Sans" w:cs="Open Sans"/>
          <w:sz w:val="20"/>
          <w:szCs w:val="20"/>
        </w:rPr>
        <w:t>na</w:t>
      </w:r>
      <w:r w:rsidR="003D14C7" w:rsidRPr="00CB7F83">
        <w:rPr>
          <w:rFonts w:ascii="Open Sans" w:hAnsi="Open Sans" w:cs="Open Sans"/>
          <w:sz w:val="20"/>
          <w:szCs w:val="20"/>
        </w:rPr>
        <w:t xml:space="preserve"> wyłączność </w:t>
      </w:r>
      <w:r w:rsidR="00FE5BD8">
        <w:rPr>
          <w:rFonts w:ascii="Open Sans" w:hAnsi="Open Sans" w:cs="Open Sans"/>
          <w:sz w:val="20"/>
          <w:szCs w:val="20"/>
        </w:rPr>
        <w:t>placówek oświatowych gminy Pomiechówek oraz jednostek organizacyjnych</w:t>
      </w:r>
      <w:r w:rsidR="00CB7F83" w:rsidRPr="00CB7F83">
        <w:rPr>
          <w:rFonts w:ascii="Open Sans" w:hAnsi="Open Sans" w:cs="Open Sans"/>
          <w:sz w:val="20"/>
          <w:szCs w:val="20"/>
        </w:rPr>
        <w:t xml:space="preserve"> </w:t>
      </w:r>
      <w:r w:rsidR="00714274">
        <w:rPr>
          <w:rFonts w:ascii="Open Sans" w:hAnsi="Open Sans" w:cs="Open Sans"/>
          <w:sz w:val="20"/>
          <w:szCs w:val="20"/>
        </w:rPr>
        <w:t>gminy Pomie</w:t>
      </w:r>
      <w:r w:rsidR="006443EE">
        <w:rPr>
          <w:rFonts w:ascii="Open Sans" w:hAnsi="Open Sans" w:cs="Open Sans"/>
          <w:sz w:val="20"/>
          <w:szCs w:val="20"/>
        </w:rPr>
        <w:t>c</w:t>
      </w:r>
      <w:r w:rsidR="00714274">
        <w:rPr>
          <w:rFonts w:ascii="Open Sans" w:hAnsi="Open Sans" w:cs="Open Sans"/>
          <w:sz w:val="20"/>
          <w:szCs w:val="20"/>
        </w:rPr>
        <w:t xml:space="preserve">hówek </w:t>
      </w:r>
      <w:r w:rsidR="00CB7F83" w:rsidRPr="00CB7F83">
        <w:rPr>
          <w:rFonts w:ascii="Open Sans" w:hAnsi="Open Sans" w:cs="Open Sans"/>
          <w:sz w:val="20"/>
          <w:szCs w:val="20"/>
        </w:rPr>
        <w:t>– 5 dni w tygodniu – poniedziałki, wtorki, środy, czwartki i piątki</w:t>
      </w:r>
      <w:r w:rsidR="00CB7F83">
        <w:rPr>
          <w:rFonts w:ascii="Open Sans" w:hAnsi="Open Sans" w:cs="Open Sans"/>
          <w:sz w:val="20"/>
          <w:szCs w:val="20"/>
        </w:rPr>
        <w:t>:</w:t>
      </w:r>
    </w:p>
    <w:p w14:paraId="5338A03B" w14:textId="1FCDE5EF" w:rsidR="00CB7F83" w:rsidRDefault="00CB7F83" w:rsidP="00E45E58">
      <w:pPr>
        <w:pStyle w:val="Akapitzlist"/>
        <w:numPr>
          <w:ilvl w:val="0"/>
          <w:numId w:val="44"/>
        </w:numPr>
        <w:tabs>
          <w:tab w:val="left" w:pos="284"/>
          <w:tab w:val="left" w:pos="1134"/>
        </w:tabs>
        <w:spacing w:line="240" w:lineRule="auto"/>
        <w:ind w:left="1418" w:hanging="284"/>
        <w:jc w:val="both"/>
        <w:rPr>
          <w:rFonts w:ascii="Open Sans" w:hAnsi="Open Sans" w:cs="Open Sans"/>
          <w:sz w:val="20"/>
          <w:szCs w:val="20"/>
        </w:rPr>
      </w:pPr>
      <w:r w:rsidRPr="00CB7F83">
        <w:rPr>
          <w:rFonts w:ascii="Open Sans" w:hAnsi="Open Sans" w:cs="Open Sans"/>
          <w:sz w:val="20"/>
          <w:szCs w:val="20"/>
        </w:rPr>
        <w:t>w okresie nauki szkolnej w godz. 8.00-16.00;</w:t>
      </w:r>
    </w:p>
    <w:p w14:paraId="7BF2D9A8" w14:textId="64B7ADCA" w:rsidR="00CB7F83" w:rsidRPr="003F72BC" w:rsidRDefault="00CB7F83" w:rsidP="00F4642E">
      <w:pPr>
        <w:pStyle w:val="Akapitzlist"/>
        <w:numPr>
          <w:ilvl w:val="0"/>
          <w:numId w:val="43"/>
        </w:numPr>
        <w:tabs>
          <w:tab w:val="left" w:pos="284"/>
          <w:tab w:val="left" w:pos="1134"/>
        </w:tabs>
        <w:spacing w:after="0" w:line="240" w:lineRule="auto"/>
        <w:ind w:left="993" w:hanging="284"/>
        <w:jc w:val="both"/>
        <w:rPr>
          <w:rFonts w:ascii="Open Sans" w:hAnsi="Open Sans" w:cs="Open Sans"/>
          <w:sz w:val="20"/>
          <w:szCs w:val="20"/>
        </w:rPr>
      </w:pPr>
      <w:r>
        <w:rPr>
          <w:rFonts w:ascii="Open Sans" w:hAnsi="Open Sans" w:cs="Open Sans"/>
          <w:sz w:val="20"/>
          <w:szCs w:val="20"/>
        </w:rPr>
        <w:t xml:space="preserve">czas ogólnodostępny – uwzględniający obowiązujący cennik uchwalony przez </w:t>
      </w:r>
      <w:r w:rsidR="003F72BC">
        <w:rPr>
          <w:rFonts w:ascii="Open Sans" w:hAnsi="Open Sans" w:cs="Open Sans"/>
          <w:sz w:val="20"/>
          <w:szCs w:val="20"/>
        </w:rPr>
        <w:t>Wójta Gminy Pomiechówek – Zarządzenie Nr 72/2017 z dnia 02.11.2017 r.</w:t>
      </w:r>
      <w:r w:rsidRPr="003F72BC">
        <w:rPr>
          <w:rFonts w:ascii="Open Sans" w:hAnsi="Open Sans" w:cs="Open Sans"/>
          <w:sz w:val="20"/>
          <w:szCs w:val="20"/>
        </w:rPr>
        <w:t xml:space="preserve"> – </w:t>
      </w:r>
      <w:r w:rsidR="00011D22" w:rsidRPr="003F72BC">
        <w:rPr>
          <w:rFonts w:ascii="Open Sans" w:hAnsi="Open Sans" w:cs="Open Sans"/>
          <w:sz w:val="20"/>
          <w:szCs w:val="20"/>
        </w:rPr>
        <w:t>7</w:t>
      </w:r>
      <w:r w:rsidR="005C6546" w:rsidRPr="003F72BC">
        <w:rPr>
          <w:rFonts w:ascii="Open Sans" w:hAnsi="Open Sans" w:cs="Open Sans"/>
          <w:sz w:val="20"/>
          <w:szCs w:val="20"/>
        </w:rPr>
        <w:t xml:space="preserve"> dni w tygodniu – poniedziałki, wtorki, środy, czwartki i piątki</w:t>
      </w:r>
      <w:r w:rsidRPr="003F72BC">
        <w:rPr>
          <w:rFonts w:ascii="Open Sans" w:hAnsi="Open Sans" w:cs="Open Sans"/>
          <w:sz w:val="20"/>
          <w:szCs w:val="20"/>
        </w:rPr>
        <w:t xml:space="preserve"> </w:t>
      </w:r>
      <w:r w:rsidR="005722DD" w:rsidRPr="003F72BC">
        <w:rPr>
          <w:rFonts w:ascii="Open Sans" w:hAnsi="Open Sans" w:cs="Open Sans"/>
          <w:sz w:val="20"/>
          <w:szCs w:val="20"/>
        </w:rPr>
        <w:t>w</w:t>
      </w:r>
      <w:r w:rsidRPr="003F72BC">
        <w:rPr>
          <w:rFonts w:ascii="Open Sans" w:hAnsi="Open Sans" w:cs="Open Sans"/>
          <w:sz w:val="20"/>
          <w:szCs w:val="20"/>
        </w:rPr>
        <w:t xml:space="preserve"> godz. 16.00</w:t>
      </w:r>
      <w:r w:rsidR="005722DD" w:rsidRPr="003F72BC">
        <w:rPr>
          <w:rFonts w:ascii="Open Sans" w:hAnsi="Open Sans" w:cs="Open Sans"/>
          <w:sz w:val="20"/>
          <w:szCs w:val="20"/>
        </w:rPr>
        <w:t>-</w:t>
      </w:r>
      <w:r w:rsidRPr="003F72BC">
        <w:rPr>
          <w:rFonts w:ascii="Open Sans" w:hAnsi="Open Sans" w:cs="Open Sans"/>
          <w:sz w:val="20"/>
          <w:szCs w:val="20"/>
        </w:rPr>
        <w:t>22.00</w:t>
      </w:r>
      <w:r w:rsidR="005722DD" w:rsidRPr="003F72BC">
        <w:rPr>
          <w:rFonts w:ascii="Open Sans" w:hAnsi="Open Sans" w:cs="Open Sans"/>
          <w:sz w:val="20"/>
          <w:szCs w:val="20"/>
        </w:rPr>
        <w:t xml:space="preserve"> oraz w soboty i niedziele </w:t>
      </w:r>
      <w:r w:rsidR="00F4642E">
        <w:rPr>
          <w:rFonts w:ascii="Open Sans" w:hAnsi="Open Sans" w:cs="Open Sans"/>
          <w:sz w:val="20"/>
          <w:szCs w:val="20"/>
        </w:rPr>
        <w:br/>
      </w:r>
      <w:r w:rsidR="001E2E57" w:rsidRPr="003F72BC">
        <w:rPr>
          <w:rFonts w:ascii="Open Sans" w:hAnsi="Open Sans" w:cs="Open Sans"/>
          <w:sz w:val="20"/>
          <w:szCs w:val="20"/>
        </w:rPr>
        <w:t>w godz. 9.00-15.00</w:t>
      </w:r>
      <w:r w:rsidR="00F4642E">
        <w:rPr>
          <w:rFonts w:ascii="Open Sans" w:hAnsi="Open Sans" w:cs="Open Sans"/>
          <w:sz w:val="20"/>
          <w:szCs w:val="20"/>
        </w:rPr>
        <w:t>.</w:t>
      </w:r>
    </w:p>
    <w:p w14:paraId="7A06A038" w14:textId="2D994F70" w:rsidR="00CB7F83" w:rsidRDefault="00CB7F83" w:rsidP="005D56B7">
      <w:pPr>
        <w:numPr>
          <w:ilvl w:val="0"/>
          <w:numId w:val="42"/>
        </w:numPr>
        <w:tabs>
          <w:tab w:val="left" w:pos="284"/>
        </w:tabs>
        <w:jc w:val="both"/>
        <w:rPr>
          <w:rFonts w:ascii="Open Sans" w:hAnsi="Open Sans" w:cs="Open Sans"/>
          <w:sz w:val="20"/>
          <w:szCs w:val="20"/>
        </w:rPr>
      </w:pPr>
      <w:r>
        <w:rPr>
          <w:rFonts w:ascii="Open Sans" w:hAnsi="Open Sans" w:cs="Open Sans"/>
          <w:sz w:val="20"/>
          <w:szCs w:val="20"/>
        </w:rPr>
        <w:lastRenderedPageBreak/>
        <w:t xml:space="preserve">Ponadto w czasie ogólnej dostępności Operator zapewni możliwość bezpłatnego indywidualnego bądź grupowego korzystania z hali sportowej przez </w:t>
      </w:r>
      <w:r w:rsidR="00714274">
        <w:rPr>
          <w:rFonts w:ascii="Open Sans" w:hAnsi="Open Sans" w:cs="Open Sans"/>
          <w:sz w:val="20"/>
          <w:szCs w:val="20"/>
        </w:rPr>
        <w:t>uczniów placówek oświatowych gminy Pomiechówek oraz jednostek organizacyjnych gminy Pomiechówek</w:t>
      </w:r>
      <w:r w:rsidR="0093674E">
        <w:rPr>
          <w:rFonts w:ascii="Open Sans" w:hAnsi="Open Sans" w:cs="Open Sans"/>
          <w:sz w:val="20"/>
          <w:szCs w:val="20"/>
        </w:rPr>
        <w:t>, zgodnie z odrębnym harmonogramem ustalonym z Zamawiającym</w:t>
      </w:r>
      <w:r>
        <w:rPr>
          <w:rFonts w:ascii="Open Sans" w:hAnsi="Open Sans" w:cs="Open Sans"/>
          <w:sz w:val="20"/>
          <w:szCs w:val="20"/>
        </w:rPr>
        <w:t>.</w:t>
      </w:r>
    </w:p>
    <w:p w14:paraId="2DFF5BFC" w14:textId="0BE275D2" w:rsidR="003D14C7" w:rsidRDefault="00B46C4B" w:rsidP="00E45E58">
      <w:pPr>
        <w:numPr>
          <w:ilvl w:val="0"/>
          <w:numId w:val="42"/>
        </w:numPr>
        <w:tabs>
          <w:tab w:val="left" w:pos="284"/>
        </w:tabs>
        <w:jc w:val="both"/>
        <w:rPr>
          <w:rFonts w:ascii="Open Sans" w:hAnsi="Open Sans" w:cs="Open Sans"/>
          <w:sz w:val="20"/>
          <w:szCs w:val="20"/>
        </w:rPr>
      </w:pPr>
      <w:r>
        <w:rPr>
          <w:rFonts w:ascii="Open Sans" w:hAnsi="Open Sans" w:cs="Open Sans"/>
          <w:sz w:val="20"/>
          <w:szCs w:val="20"/>
        </w:rPr>
        <w:t xml:space="preserve">Harmonogram </w:t>
      </w:r>
      <w:r w:rsidR="004E1DFB">
        <w:rPr>
          <w:rFonts w:ascii="Open Sans" w:hAnsi="Open Sans" w:cs="Open Sans"/>
          <w:sz w:val="20"/>
          <w:szCs w:val="20"/>
        </w:rPr>
        <w:t xml:space="preserve">korzystania z bezpłatnych zajęć (w czasie zakontraktowanym) dla poszczególnych </w:t>
      </w:r>
      <w:r w:rsidR="006F6CC9">
        <w:rPr>
          <w:rFonts w:ascii="Open Sans" w:hAnsi="Open Sans" w:cs="Open Sans"/>
          <w:sz w:val="20"/>
          <w:szCs w:val="20"/>
        </w:rPr>
        <w:t xml:space="preserve">placówek oświatowych gminy Pomiechówek oraz jednostek organizacyjnych gminy Pomiechówek </w:t>
      </w:r>
      <w:r w:rsidR="004E1DFB">
        <w:rPr>
          <w:rFonts w:ascii="Open Sans" w:hAnsi="Open Sans" w:cs="Open Sans"/>
          <w:sz w:val="20"/>
          <w:szCs w:val="20"/>
        </w:rPr>
        <w:t>na okr</w:t>
      </w:r>
      <w:r w:rsidR="005A0562">
        <w:rPr>
          <w:rFonts w:ascii="Open Sans" w:hAnsi="Open Sans" w:cs="Open Sans"/>
          <w:sz w:val="20"/>
          <w:szCs w:val="20"/>
        </w:rPr>
        <w:t>es</w:t>
      </w:r>
      <w:r w:rsidR="004E1DFB">
        <w:rPr>
          <w:rFonts w:ascii="Open Sans" w:hAnsi="Open Sans" w:cs="Open Sans"/>
          <w:sz w:val="20"/>
          <w:szCs w:val="20"/>
        </w:rPr>
        <w:t xml:space="preserve"> roku sz</w:t>
      </w:r>
      <w:r w:rsidR="005A0562">
        <w:rPr>
          <w:rFonts w:ascii="Open Sans" w:hAnsi="Open Sans" w:cs="Open Sans"/>
          <w:sz w:val="20"/>
          <w:szCs w:val="20"/>
        </w:rPr>
        <w:t>k</w:t>
      </w:r>
      <w:r w:rsidR="004E1DFB">
        <w:rPr>
          <w:rFonts w:ascii="Open Sans" w:hAnsi="Open Sans" w:cs="Open Sans"/>
          <w:sz w:val="20"/>
          <w:szCs w:val="20"/>
        </w:rPr>
        <w:t xml:space="preserve">olnego zostanie ustalony przez </w:t>
      </w:r>
      <w:r w:rsidR="005A0562">
        <w:rPr>
          <w:rFonts w:ascii="Open Sans" w:hAnsi="Open Sans" w:cs="Open Sans"/>
          <w:sz w:val="20"/>
          <w:szCs w:val="20"/>
        </w:rPr>
        <w:t>Zamawiającego</w:t>
      </w:r>
      <w:r w:rsidR="004E1DFB">
        <w:rPr>
          <w:rFonts w:ascii="Open Sans" w:hAnsi="Open Sans" w:cs="Open Sans"/>
          <w:sz w:val="20"/>
          <w:szCs w:val="20"/>
        </w:rPr>
        <w:t>.</w:t>
      </w:r>
    </w:p>
    <w:p w14:paraId="44007A80" w14:textId="4E30BE04" w:rsidR="005A0562" w:rsidRDefault="005A0562" w:rsidP="005E372B">
      <w:pPr>
        <w:numPr>
          <w:ilvl w:val="0"/>
          <w:numId w:val="42"/>
        </w:numPr>
        <w:tabs>
          <w:tab w:val="left" w:pos="284"/>
        </w:tabs>
        <w:jc w:val="both"/>
        <w:rPr>
          <w:rFonts w:ascii="Open Sans" w:hAnsi="Open Sans" w:cs="Open Sans"/>
          <w:sz w:val="20"/>
          <w:szCs w:val="20"/>
        </w:rPr>
      </w:pPr>
      <w:r>
        <w:rPr>
          <w:rFonts w:ascii="Open Sans" w:hAnsi="Open Sans" w:cs="Open Sans"/>
          <w:sz w:val="20"/>
          <w:szCs w:val="20"/>
        </w:rPr>
        <w:t>Operator, jeśli wyrazi taką potrzebę, może wydłużyć czas otwarcia obiektu w stosunku do czasu określonego w ust. 3 pkt 2, ale nie może go skrócić.</w:t>
      </w:r>
    </w:p>
    <w:p w14:paraId="3EF68FC5" w14:textId="105A38C3" w:rsidR="005A0562" w:rsidRDefault="005A0562" w:rsidP="005E372B">
      <w:pPr>
        <w:numPr>
          <w:ilvl w:val="0"/>
          <w:numId w:val="42"/>
        </w:numPr>
        <w:tabs>
          <w:tab w:val="left" w:pos="284"/>
        </w:tabs>
        <w:jc w:val="both"/>
        <w:rPr>
          <w:rFonts w:ascii="Open Sans" w:hAnsi="Open Sans" w:cs="Open Sans"/>
          <w:sz w:val="20"/>
          <w:szCs w:val="20"/>
        </w:rPr>
      </w:pPr>
      <w:r>
        <w:rPr>
          <w:rFonts w:ascii="Open Sans" w:hAnsi="Open Sans" w:cs="Open Sans"/>
          <w:sz w:val="20"/>
          <w:szCs w:val="20"/>
        </w:rPr>
        <w:t>Poza godzinami zarezerwowanymi przez Gminę i poza godzinami ogólnej dostępności Operator może udostępnić obiekt komercyjnie</w:t>
      </w:r>
      <w:r w:rsidR="007922D9">
        <w:rPr>
          <w:rFonts w:ascii="Open Sans" w:hAnsi="Open Sans" w:cs="Open Sans"/>
          <w:sz w:val="20"/>
          <w:szCs w:val="20"/>
        </w:rPr>
        <w:t>,</w:t>
      </w:r>
      <w:r>
        <w:rPr>
          <w:rFonts w:ascii="Open Sans" w:hAnsi="Open Sans" w:cs="Open Sans"/>
          <w:sz w:val="20"/>
          <w:szCs w:val="20"/>
        </w:rPr>
        <w:t xml:space="preserve"> zgodnie z Regulaminem zarządzania obiektem na podstawie opłat ustalonych w drodze umowy.</w:t>
      </w:r>
    </w:p>
    <w:p w14:paraId="3851AA50" w14:textId="73B6B6DE" w:rsidR="005A0562" w:rsidRDefault="005A0562" w:rsidP="005E372B">
      <w:pPr>
        <w:numPr>
          <w:ilvl w:val="0"/>
          <w:numId w:val="42"/>
        </w:numPr>
        <w:tabs>
          <w:tab w:val="left" w:pos="284"/>
        </w:tabs>
        <w:jc w:val="both"/>
        <w:rPr>
          <w:rFonts w:ascii="Open Sans" w:hAnsi="Open Sans" w:cs="Open Sans"/>
          <w:sz w:val="20"/>
          <w:szCs w:val="20"/>
        </w:rPr>
      </w:pPr>
      <w:r>
        <w:rPr>
          <w:rFonts w:ascii="Open Sans" w:hAnsi="Open Sans" w:cs="Open Sans"/>
          <w:sz w:val="20"/>
          <w:szCs w:val="20"/>
        </w:rPr>
        <w:t xml:space="preserve">Operator może za odpłatnością udostępnić obiekt w czasie przeznaczonym na zajęcia bezpłatne (w czasie zakontraktowanym) po </w:t>
      </w:r>
      <w:r w:rsidR="00FB6EB2">
        <w:rPr>
          <w:rFonts w:ascii="Open Sans" w:hAnsi="Open Sans" w:cs="Open Sans"/>
          <w:sz w:val="20"/>
          <w:szCs w:val="20"/>
        </w:rPr>
        <w:t>wcześniejszym uzgodnieniu z</w:t>
      </w:r>
      <w:r>
        <w:rPr>
          <w:rFonts w:ascii="Open Sans" w:hAnsi="Open Sans" w:cs="Open Sans"/>
          <w:sz w:val="20"/>
          <w:szCs w:val="20"/>
        </w:rPr>
        <w:t xml:space="preserve"> Zamawiającym.</w:t>
      </w:r>
    </w:p>
    <w:p w14:paraId="44EAF8D5" w14:textId="6F97DCBC" w:rsidR="005A0562" w:rsidRDefault="00114718" w:rsidP="00114718">
      <w:pPr>
        <w:pStyle w:val="Akapitzlist"/>
        <w:numPr>
          <w:ilvl w:val="0"/>
          <w:numId w:val="21"/>
        </w:numPr>
        <w:spacing w:after="0" w:line="240" w:lineRule="auto"/>
        <w:ind w:left="284" w:right="-83" w:hanging="426"/>
        <w:jc w:val="both"/>
        <w:rPr>
          <w:rFonts w:ascii="Open Sans" w:hAnsi="Open Sans" w:cs="Open Sans"/>
          <w:b/>
          <w:sz w:val="20"/>
          <w:szCs w:val="20"/>
        </w:rPr>
      </w:pPr>
      <w:r>
        <w:rPr>
          <w:rFonts w:ascii="Open Sans" w:hAnsi="Open Sans" w:cs="Open Sans"/>
          <w:b/>
          <w:sz w:val="20"/>
          <w:szCs w:val="20"/>
        </w:rPr>
        <w:t>Pozostałe wymagania i ustalenia:</w:t>
      </w:r>
    </w:p>
    <w:p w14:paraId="3E5A980A" w14:textId="2D57ABA4" w:rsidR="00F160DA" w:rsidRDefault="00F21F6C"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 przedstawi miesięczną kwotę </w:t>
      </w:r>
      <w:r w:rsidR="00D24412">
        <w:rPr>
          <w:rFonts w:ascii="Open Sans" w:hAnsi="Open Sans" w:cs="Open Sans"/>
          <w:sz w:val="20"/>
          <w:szCs w:val="20"/>
        </w:rPr>
        <w:t xml:space="preserve">za zarządzanie i pełnienie funkcji Operatora </w:t>
      </w:r>
      <w:r w:rsidR="00DA0396">
        <w:rPr>
          <w:rFonts w:ascii="Open Sans" w:hAnsi="Open Sans" w:cs="Open Sans"/>
          <w:sz w:val="20"/>
          <w:szCs w:val="20"/>
        </w:rPr>
        <w:t>Hal</w:t>
      </w:r>
      <w:r w:rsidR="007B2A47">
        <w:rPr>
          <w:rFonts w:ascii="Open Sans" w:hAnsi="Open Sans" w:cs="Open Sans"/>
          <w:sz w:val="20"/>
          <w:szCs w:val="20"/>
        </w:rPr>
        <w:t>i</w:t>
      </w:r>
      <w:r w:rsidR="00DA0396">
        <w:rPr>
          <w:rFonts w:ascii="Open Sans" w:hAnsi="Open Sans" w:cs="Open Sans"/>
          <w:sz w:val="20"/>
          <w:szCs w:val="20"/>
        </w:rPr>
        <w:t xml:space="preserve">. </w:t>
      </w:r>
    </w:p>
    <w:p w14:paraId="337888E7" w14:textId="649A3A40" w:rsidR="00F160DA" w:rsidRDefault="00F160DA"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 xml:space="preserve">Kalkulację </w:t>
      </w:r>
      <w:r w:rsidR="00D13D6E">
        <w:rPr>
          <w:rFonts w:ascii="Open Sans" w:hAnsi="Open Sans" w:cs="Open Sans"/>
          <w:sz w:val="20"/>
          <w:szCs w:val="20"/>
        </w:rPr>
        <w:t>Operator</w:t>
      </w:r>
      <w:r>
        <w:rPr>
          <w:rFonts w:ascii="Open Sans" w:hAnsi="Open Sans" w:cs="Open Sans"/>
          <w:sz w:val="20"/>
          <w:szCs w:val="20"/>
        </w:rPr>
        <w:t xml:space="preserve"> przeprowadza przyjmując jako wyjściowe dane projektowe:</w:t>
      </w:r>
    </w:p>
    <w:p w14:paraId="54BA3A34" w14:textId="17607232" w:rsidR="00165671" w:rsidRPr="001F306A" w:rsidRDefault="00F160DA" w:rsidP="00165671">
      <w:pPr>
        <w:pStyle w:val="Akapitzlist"/>
        <w:spacing w:after="0" w:line="240" w:lineRule="auto"/>
        <w:ind w:left="644" w:right="-83"/>
        <w:jc w:val="both"/>
        <w:rPr>
          <w:rFonts w:ascii="Open Sans" w:hAnsi="Open Sans" w:cs="Open Sans"/>
          <w:sz w:val="20"/>
          <w:szCs w:val="20"/>
        </w:rPr>
      </w:pPr>
      <w:r w:rsidRPr="00F160DA">
        <w:rPr>
          <w:rFonts w:ascii="Open Sans" w:hAnsi="Open Sans" w:cs="Open Sans"/>
          <w:sz w:val="20"/>
          <w:szCs w:val="20"/>
        </w:rPr>
        <w:t xml:space="preserve">Łączna </w:t>
      </w:r>
      <w:r w:rsidR="00165671">
        <w:rPr>
          <w:rFonts w:ascii="Open Sans" w:hAnsi="Open Sans" w:cs="Open Sans"/>
          <w:sz w:val="20"/>
          <w:szCs w:val="20"/>
        </w:rPr>
        <w:t>powierzchnia zabudowy 1913m</w:t>
      </w:r>
      <w:r w:rsidR="00165671">
        <w:rPr>
          <w:rFonts w:ascii="Open Sans" w:hAnsi="Open Sans" w:cs="Open Sans"/>
          <w:sz w:val="20"/>
          <w:szCs w:val="20"/>
          <w:vertAlign w:val="superscript"/>
        </w:rPr>
        <w:t>2</w:t>
      </w:r>
      <w:r w:rsidR="00165671">
        <w:rPr>
          <w:rFonts w:ascii="Open Sans" w:hAnsi="Open Sans" w:cs="Open Sans"/>
          <w:sz w:val="20"/>
          <w:szCs w:val="20"/>
        </w:rPr>
        <w:t>, powierzchni użytkowej 2037,50m</w:t>
      </w:r>
      <w:r w:rsidR="00165671">
        <w:rPr>
          <w:rFonts w:ascii="Open Sans" w:hAnsi="Open Sans" w:cs="Open Sans"/>
          <w:sz w:val="20"/>
          <w:szCs w:val="20"/>
          <w:vertAlign w:val="superscript"/>
        </w:rPr>
        <w:t>2</w:t>
      </w:r>
      <w:r w:rsidR="00165671">
        <w:rPr>
          <w:rFonts w:ascii="Open Sans" w:hAnsi="Open Sans" w:cs="Open Sans"/>
          <w:sz w:val="20"/>
          <w:szCs w:val="20"/>
        </w:rPr>
        <w:t xml:space="preserve"> </w:t>
      </w:r>
      <w:r w:rsidR="00165671" w:rsidRPr="000A71B4">
        <w:rPr>
          <w:rFonts w:ascii="Open Sans" w:hAnsi="Open Sans" w:cs="Open Sans"/>
          <w:sz w:val="20"/>
          <w:szCs w:val="20"/>
        </w:rPr>
        <w:t xml:space="preserve">i </w:t>
      </w:r>
      <w:r w:rsidR="00165671">
        <w:rPr>
          <w:rFonts w:ascii="Open Sans" w:hAnsi="Open Sans" w:cs="Open Sans"/>
          <w:sz w:val="20"/>
          <w:szCs w:val="20"/>
        </w:rPr>
        <w:t>kubaturze 16208,00m</w:t>
      </w:r>
      <w:r w:rsidR="00165671">
        <w:rPr>
          <w:rFonts w:ascii="Open Sans" w:hAnsi="Open Sans" w:cs="Open Sans"/>
          <w:sz w:val="20"/>
          <w:szCs w:val="20"/>
          <w:vertAlign w:val="superscript"/>
        </w:rPr>
        <w:t>3</w:t>
      </w:r>
      <w:r w:rsidR="001F306A">
        <w:rPr>
          <w:rFonts w:ascii="Open Sans" w:hAnsi="Open Sans" w:cs="Open Sans"/>
          <w:sz w:val="20"/>
          <w:szCs w:val="20"/>
        </w:rPr>
        <w:t>.</w:t>
      </w:r>
    </w:p>
    <w:p w14:paraId="1C898E13" w14:textId="232AC918" w:rsidR="00F160DA" w:rsidRDefault="002675A3"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w:t>
      </w:r>
    </w:p>
    <w:p w14:paraId="5BB102F5" w14:textId="3F0F0271" w:rsidR="009C0E86" w:rsidRDefault="009C0E86"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Operator ma obowiązek przygotowania i przestrzegania regulaminu zarządzania obiektem uwzględniającego wszystkie założenia programowe gwarantujące poprawn</w:t>
      </w:r>
      <w:r w:rsidR="00050AAF">
        <w:rPr>
          <w:rFonts w:ascii="Open Sans" w:hAnsi="Open Sans" w:cs="Open Sans"/>
          <w:sz w:val="20"/>
          <w:szCs w:val="20"/>
        </w:rPr>
        <w:t>ą</w:t>
      </w:r>
      <w:r>
        <w:rPr>
          <w:rFonts w:ascii="Open Sans" w:hAnsi="Open Sans" w:cs="Open Sans"/>
          <w:sz w:val="20"/>
          <w:szCs w:val="20"/>
        </w:rPr>
        <w:t xml:space="preserve"> realizację projektu. Regulamin należy dostarczyć do akceptacji Zamawiającego w ciągu 7 dni po rozpoczęciu użytkowania Hali. Niewywiązywanie się z przestrzegania regulaminu skutkować będzie sankcjami karnymi opisanymi szczegółowo w projekcie umowy.</w:t>
      </w:r>
    </w:p>
    <w:p w14:paraId="481E7841" w14:textId="05F95EE1" w:rsidR="009C0E86" w:rsidRDefault="009C0E86"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 pokrywa wszelkie koszty eksploatacji obiektu i niezbędnych napraw (w tym </w:t>
      </w:r>
      <w:r w:rsidR="002338C0">
        <w:rPr>
          <w:rFonts w:ascii="Open Sans" w:hAnsi="Open Sans" w:cs="Open Sans"/>
          <w:sz w:val="20"/>
          <w:szCs w:val="20"/>
        </w:rPr>
        <w:t xml:space="preserve">koszty </w:t>
      </w:r>
      <w:r w:rsidR="006F5CF2">
        <w:rPr>
          <w:rFonts w:ascii="Open Sans" w:hAnsi="Open Sans" w:cs="Open Sans"/>
          <w:sz w:val="20"/>
          <w:szCs w:val="20"/>
        </w:rPr>
        <w:t xml:space="preserve">zużycia </w:t>
      </w:r>
      <w:r>
        <w:rPr>
          <w:rFonts w:ascii="Open Sans" w:hAnsi="Open Sans" w:cs="Open Sans"/>
          <w:sz w:val="20"/>
          <w:szCs w:val="20"/>
        </w:rPr>
        <w:t>energii elektrycznej</w:t>
      </w:r>
      <w:r w:rsidR="002338C0">
        <w:rPr>
          <w:rFonts w:ascii="Open Sans" w:hAnsi="Open Sans" w:cs="Open Sans"/>
          <w:sz w:val="20"/>
          <w:szCs w:val="20"/>
        </w:rPr>
        <w:t>, gazu</w:t>
      </w:r>
      <w:r w:rsidR="006F5CF2">
        <w:rPr>
          <w:rFonts w:ascii="Open Sans" w:hAnsi="Open Sans" w:cs="Open Sans"/>
          <w:sz w:val="20"/>
          <w:szCs w:val="20"/>
        </w:rPr>
        <w:t xml:space="preserve">, wody </w:t>
      </w:r>
      <w:r w:rsidR="002338C0">
        <w:rPr>
          <w:rFonts w:ascii="Open Sans" w:hAnsi="Open Sans" w:cs="Open Sans"/>
          <w:sz w:val="20"/>
          <w:szCs w:val="20"/>
        </w:rPr>
        <w:t>i usuwania nieczystości</w:t>
      </w:r>
      <w:r>
        <w:rPr>
          <w:rFonts w:ascii="Open Sans" w:hAnsi="Open Sans" w:cs="Open Sans"/>
          <w:sz w:val="20"/>
          <w:szCs w:val="20"/>
        </w:rPr>
        <w:t>).</w:t>
      </w:r>
    </w:p>
    <w:p w14:paraId="6824C0A9" w14:textId="77777777" w:rsidR="000E28D3" w:rsidRDefault="000E28D3" w:rsidP="000E28D3">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Zamawiający ma prawo sam ponosić koszty energii elektrycznej i cieplnej, doliczając te koszty do kwoty miesięcznego wynagrodzenia należnego dla Zamawiającego za zarządzanie obiektem.</w:t>
      </w:r>
    </w:p>
    <w:p w14:paraId="310CD498" w14:textId="643E7301" w:rsidR="009C0E86" w:rsidRDefault="009C0E86"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Zamawiający ma prawo dokonać cesji uprawnień gwarancyjnych.</w:t>
      </w:r>
    </w:p>
    <w:p w14:paraId="733DD9A6" w14:textId="77777777" w:rsidR="009C0E86" w:rsidRDefault="009C0E86"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Operatorowi przysługuje egzekwowanie napraw gwarancyjnych od wykonawcy Hali lub wykonawstwo zastępcze w przypadku nieterminowego usuwania usterek gwarancyjnych na koszt wykonawcy inwestycji.</w:t>
      </w:r>
    </w:p>
    <w:p w14:paraId="7EDDB908" w14:textId="77777777" w:rsidR="00166AD6" w:rsidRDefault="007B378A" w:rsidP="005E372B">
      <w:pPr>
        <w:pStyle w:val="Akapitzlist"/>
        <w:numPr>
          <w:ilvl w:val="0"/>
          <w:numId w:val="45"/>
        </w:numPr>
        <w:spacing w:after="0" w:line="240" w:lineRule="auto"/>
        <w:ind w:right="-83"/>
        <w:jc w:val="both"/>
        <w:rPr>
          <w:rFonts w:ascii="Open Sans" w:hAnsi="Open Sans" w:cs="Open Sans"/>
          <w:sz w:val="20"/>
          <w:szCs w:val="20"/>
        </w:rPr>
      </w:pPr>
      <w:r>
        <w:rPr>
          <w:rFonts w:ascii="Open Sans" w:hAnsi="Open Sans" w:cs="Open Sans"/>
          <w:sz w:val="20"/>
          <w:szCs w:val="20"/>
        </w:rPr>
        <w:t>Obowiązkiem Operatora jest</w:t>
      </w:r>
      <w:r w:rsidR="00166AD6">
        <w:rPr>
          <w:rFonts w:ascii="Open Sans" w:hAnsi="Open Sans" w:cs="Open Sans"/>
          <w:sz w:val="20"/>
          <w:szCs w:val="20"/>
        </w:rPr>
        <w:t>:</w:t>
      </w:r>
    </w:p>
    <w:p w14:paraId="3578F9F3" w14:textId="7710B10F" w:rsidR="00166AD6" w:rsidRDefault="00166AD6" w:rsidP="00166AD6">
      <w:pPr>
        <w:pStyle w:val="Akapitzlist"/>
        <w:numPr>
          <w:ilvl w:val="0"/>
          <w:numId w:val="6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dbanie o utrzymanie należytego stanu technicznego i sanitarnego</w:t>
      </w:r>
      <w:r w:rsidR="007F4516">
        <w:rPr>
          <w:rFonts w:ascii="Open Sans" w:hAnsi="Open Sans" w:cs="Open Sans"/>
          <w:sz w:val="20"/>
          <w:szCs w:val="20"/>
        </w:rPr>
        <w:t xml:space="preserve"> obiektu</w:t>
      </w:r>
      <w:r>
        <w:rPr>
          <w:rFonts w:ascii="Open Sans" w:hAnsi="Open Sans" w:cs="Open Sans"/>
          <w:sz w:val="20"/>
          <w:szCs w:val="20"/>
        </w:rPr>
        <w:t>;</w:t>
      </w:r>
    </w:p>
    <w:p w14:paraId="56657679" w14:textId="1407962C" w:rsidR="007F4516" w:rsidRDefault="007F4516" w:rsidP="00166AD6">
      <w:pPr>
        <w:pStyle w:val="Akapitzlist"/>
        <w:numPr>
          <w:ilvl w:val="0"/>
          <w:numId w:val="6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dokonywanie na własny koszt napraw i prac konserwacyjnych wynikających z normalnej eksploatacji i utrzymania obiektu w stanie niepogorszonym;</w:t>
      </w:r>
    </w:p>
    <w:p w14:paraId="0218C1AC" w14:textId="77CE87D7" w:rsidR="007F4516" w:rsidRDefault="001E6B36" w:rsidP="00166AD6">
      <w:pPr>
        <w:pStyle w:val="Akapitzlist"/>
        <w:numPr>
          <w:ilvl w:val="0"/>
          <w:numId w:val="6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wykorzystanie obiektu zgodnie z jego właściwościami i przeznaczeniem;</w:t>
      </w:r>
    </w:p>
    <w:p w14:paraId="527EACD2" w14:textId="77777777" w:rsidR="00697523" w:rsidRDefault="001E6B36" w:rsidP="00697523">
      <w:pPr>
        <w:pStyle w:val="Akapitzlist"/>
        <w:numPr>
          <w:ilvl w:val="0"/>
          <w:numId w:val="6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terminowe regulowanie należności względem Zamawiającego</w:t>
      </w:r>
      <w:r w:rsidR="00697523">
        <w:rPr>
          <w:rFonts w:ascii="Open Sans" w:hAnsi="Open Sans" w:cs="Open Sans"/>
          <w:sz w:val="20"/>
          <w:szCs w:val="20"/>
        </w:rPr>
        <w:t>;</w:t>
      </w:r>
    </w:p>
    <w:p w14:paraId="4784D786" w14:textId="77777777" w:rsidR="00E162B4" w:rsidRDefault="007B378A" w:rsidP="00E162B4">
      <w:pPr>
        <w:pStyle w:val="Akapitzlist"/>
        <w:numPr>
          <w:ilvl w:val="0"/>
          <w:numId w:val="61"/>
        </w:numPr>
        <w:spacing w:after="0" w:line="240" w:lineRule="auto"/>
        <w:ind w:left="1134" w:right="-83" w:hanging="283"/>
        <w:jc w:val="both"/>
        <w:rPr>
          <w:rFonts w:ascii="Open Sans" w:hAnsi="Open Sans" w:cs="Open Sans"/>
          <w:sz w:val="20"/>
          <w:szCs w:val="20"/>
        </w:rPr>
      </w:pPr>
      <w:r w:rsidRPr="00697523">
        <w:rPr>
          <w:rFonts w:ascii="Open Sans" w:hAnsi="Open Sans" w:cs="Open Sans"/>
          <w:sz w:val="20"/>
          <w:szCs w:val="20"/>
        </w:rPr>
        <w:t>zapewnienie całodobowej ochrony obiektu</w:t>
      </w:r>
      <w:r w:rsidR="00E162B4">
        <w:rPr>
          <w:rFonts w:ascii="Open Sans" w:hAnsi="Open Sans" w:cs="Open Sans"/>
          <w:sz w:val="20"/>
          <w:szCs w:val="20"/>
        </w:rPr>
        <w:t>;</w:t>
      </w:r>
    </w:p>
    <w:p w14:paraId="133ADF7E" w14:textId="77777777" w:rsidR="00074AA0" w:rsidRDefault="007B378A" w:rsidP="00074AA0">
      <w:pPr>
        <w:pStyle w:val="Akapitzlist"/>
        <w:numPr>
          <w:ilvl w:val="0"/>
          <w:numId w:val="61"/>
        </w:numPr>
        <w:spacing w:after="0" w:line="240" w:lineRule="auto"/>
        <w:ind w:left="1134" w:right="-83" w:hanging="283"/>
        <w:jc w:val="both"/>
        <w:rPr>
          <w:rFonts w:ascii="Open Sans" w:hAnsi="Open Sans" w:cs="Open Sans"/>
          <w:sz w:val="20"/>
          <w:szCs w:val="20"/>
        </w:rPr>
      </w:pPr>
      <w:r w:rsidRPr="00E162B4">
        <w:rPr>
          <w:rFonts w:ascii="Open Sans" w:hAnsi="Open Sans" w:cs="Open Sans"/>
          <w:sz w:val="20"/>
          <w:szCs w:val="20"/>
        </w:rPr>
        <w:t xml:space="preserve">ubezpieczenie całego obiektu jak również ubezpieczenie osób korzystających </w:t>
      </w:r>
      <w:r w:rsidR="00E162B4">
        <w:rPr>
          <w:rFonts w:ascii="Open Sans" w:hAnsi="Open Sans" w:cs="Open Sans"/>
          <w:sz w:val="20"/>
          <w:szCs w:val="20"/>
        </w:rPr>
        <w:br/>
      </w:r>
      <w:r w:rsidRPr="00E162B4">
        <w:rPr>
          <w:rFonts w:ascii="Open Sans" w:hAnsi="Open Sans" w:cs="Open Sans"/>
          <w:sz w:val="20"/>
          <w:szCs w:val="20"/>
        </w:rPr>
        <w:t xml:space="preserve">z infrastruktury </w:t>
      </w:r>
      <w:r w:rsidR="00E162B4">
        <w:rPr>
          <w:rFonts w:ascii="Open Sans" w:hAnsi="Open Sans" w:cs="Open Sans"/>
          <w:sz w:val="20"/>
          <w:szCs w:val="20"/>
        </w:rPr>
        <w:t>obiektu</w:t>
      </w:r>
      <w:r w:rsidR="00074AA0">
        <w:rPr>
          <w:rFonts w:ascii="Open Sans" w:hAnsi="Open Sans" w:cs="Open Sans"/>
          <w:sz w:val="20"/>
          <w:szCs w:val="20"/>
        </w:rPr>
        <w:t>;</w:t>
      </w:r>
    </w:p>
    <w:p w14:paraId="155B032D" w14:textId="77777777" w:rsidR="00DF6152" w:rsidRDefault="007B378A" w:rsidP="00DF6152">
      <w:pPr>
        <w:pStyle w:val="Akapitzlist"/>
        <w:numPr>
          <w:ilvl w:val="0"/>
          <w:numId w:val="61"/>
        </w:numPr>
        <w:spacing w:after="0" w:line="240" w:lineRule="auto"/>
        <w:ind w:left="1134" w:right="-83" w:hanging="283"/>
        <w:jc w:val="both"/>
        <w:rPr>
          <w:rFonts w:ascii="Open Sans" w:hAnsi="Open Sans" w:cs="Open Sans"/>
          <w:sz w:val="20"/>
          <w:szCs w:val="20"/>
        </w:rPr>
      </w:pPr>
      <w:r w:rsidRPr="00074AA0">
        <w:rPr>
          <w:rFonts w:ascii="Open Sans" w:hAnsi="Open Sans" w:cs="Open Sans"/>
          <w:sz w:val="20"/>
          <w:szCs w:val="20"/>
        </w:rPr>
        <w:t>utrzymanie terenu zewnętrznego (</w:t>
      </w:r>
      <w:r w:rsidR="00190906">
        <w:rPr>
          <w:rFonts w:ascii="Open Sans" w:hAnsi="Open Sans" w:cs="Open Sans"/>
          <w:sz w:val="20"/>
          <w:szCs w:val="20"/>
        </w:rPr>
        <w:t xml:space="preserve">boiska, bieżni, skoczni, </w:t>
      </w:r>
      <w:r w:rsidRPr="00074AA0">
        <w:rPr>
          <w:rFonts w:ascii="Open Sans" w:hAnsi="Open Sans" w:cs="Open Sans"/>
          <w:sz w:val="20"/>
          <w:szCs w:val="20"/>
        </w:rPr>
        <w:t>parkingów, terenów zielonych, terenów utwardzonych, ciągów pieszych i jezdnych)</w:t>
      </w:r>
      <w:r w:rsidR="00DF6152">
        <w:rPr>
          <w:rFonts w:ascii="Open Sans" w:hAnsi="Open Sans" w:cs="Open Sans"/>
          <w:sz w:val="20"/>
          <w:szCs w:val="20"/>
        </w:rPr>
        <w:t>;</w:t>
      </w:r>
    </w:p>
    <w:p w14:paraId="07C046F2" w14:textId="174A3835" w:rsidR="001C00B3" w:rsidRPr="00DF6152" w:rsidRDefault="001C00B3" w:rsidP="00DF6152">
      <w:pPr>
        <w:pStyle w:val="Akapitzlist"/>
        <w:numPr>
          <w:ilvl w:val="0"/>
          <w:numId w:val="61"/>
        </w:numPr>
        <w:spacing w:after="0" w:line="240" w:lineRule="auto"/>
        <w:ind w:left="1134" w:right="-83" w:hanging="283"/>
        <w:jc w:val="both"/>
        <w:rPr>
          <w:rFonts w:ascii="Open Sans" w:hAnsi="Open Sans" w:cs="Open Sans"/>
          <w:sz w:val="20"/>
          <w:szCs w:val="20"/>
        </w:rPr>
      </w:pPr>
      <w:r w:rsidRPr="00DF6152">
        <w:rPr>
          <w:rFonts w:ascii="Open Sans" w:hAnsi="Open Sans" w:cs="Open Sans"/>
          <w:sz w:val="20"/>
          <w:szCs w:val="20"/>
        </w:rPr>
        <w:t>prowadzenie odrębnej księgowości.</w:t>
      </w:r>
    </w:p>
    <w:p w14:paraId="54AF3659" w14:textId="197A014C" w:rsidR="00E40FA0" w:rsidRPr="001219B7" w:rsidRDefault="00ED06A2"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Wspólny Słownik Zamówień CPV:</w:t>
      </w:r>
    </w:p>
    <w:p w14:paraId="045C25B3" w14:textId="0AD5D400" w:rsidR="00F63377" w:rsidRDefault="00961857" w:rsidP="00B138F6">
      <w:pPr>
        <w:pStyle w:val="Akapitzlist"/>
        <w:spacing w:after="0" w:line="240" w:lineRule="auto"/>
        <w:ind w:left="284" w:right="-83"/>
        <w:jc w:val="both"/>
        <w:rPr>
          <w:rFonts w:ascii="Open Sans" w:hAnsi="Open Sans" w:cs="Open Sans"/>
          <w:sz w:val="20"/>
          <w:szCs w:val="20"/>
        </w:rPr>
      </w:pPr>
      <w:r>
        <w:rPr>
          <w:rFonts w:ascii="Open Sans" w:hAnsi="Open Sans" w:cs="Open Sans"/>
          <w:sz w:val="20"/>
          <w:szCs w:val="20"/>
        </w:rPr>
        <w:t>70332000-7 Usługi w zakresie nieruchomości innych niż mieszkalne</w:t>
      </w:r>
    </w:p>
    <w:p w14:paraId="71C253FF" w14:textId="77777777" w:rsidR="00977092" w:rsidRPr="001219B7" w:rsidRDefault="00F20621"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zobowiązany jest zrealizować zamówienie na zasadach i warunkach opisanych we wzorze umowy stanowiącym Tom II SIWZ.</w:t>
      </w:r>
    </w:p>
    <w:p w14:paraId="5DF1EB47" w14:textId="6D65D4CD" w:rsidR="000E05CC" w:rsidRPr="001219B7" w:rsidRDefault="000E7680"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 xml:space="preserve">Zamawiający </w:t>
      </w:r>
      <w:r w:rsidR="00361705" w:rsidRPr="001219B7">
        <w:rPr>
          <w:rFonts w:ascii="Open Sans" w:hAnsi="Open Sans" w:cs="Open Sans"/>
          <w:sz w:val="20"/>
          <w:szCs w:val="20"/>
        </w:rPr>
        <w:t xml:space="preserve">nie dopuszcza / </w:t>
      </w:r>
      <w:r w:rsidR="00361705" w:rsidRPr="001219B7">
        <w:rPr>
          <w:rFonts w:ascii="Open Sans" w:hAnsi="Open Sans" w:cs="Open Sans"/>
          <w:strike/>
          <w:sz w:val="20"/>
          <w:szCs w:val="20"/>
        </w:rPr>
        <w:t>dopuszcza</w:t>
      </w:r>
      <w:r w:rsidR="00361705" w:rsidRPr="001219B7">
        <w:rPr>
          <w:rFonts w:ascii="Open Sans" w:hAnsi="Open Sans" w:cs="Open Sans"/>
          <w:sz w:val="20"/>
          <w:szCs w:val="20"/>
        </w:rPr>
        <w:t xml:space="preserve"> </w:t>
      </w:r>
      <w:r w:rsidRPr="001219B7">
        <w:rPr>
          <w:rFonts w:ascii="Open Sans" w:eastAsia="Times New Roman" w:hAnsi="Open Sans" w:cs="Open Sans"/>
          <w:sz w:val="20"/>
          <w:szCs w:val="20"/>
        </w:rPr>
        <w:t>składani</w:t>
      </w:r>
      <w:r w:rsidR="000F0D29" w:rsidRPr="001219B7">
        <w:rPr>
          <w:rFonts w:ascii="Open Sans" w:eastAsia="Times New Roman" w:hAnsi="Open Sans" w:cs="Open Sans"/>
          <w:sz w:val="20"/>
          <w:szCs w:val="20"/>
        </w:rPr>
        <w:t>a</w:t>
      </w:r>
      <w:r w:rsidRPr="001219B7">
        <w:rPr>
          <w:rFonts w:ascii="Open Sans" w:eastAsia="Times New Roman" w:hAnsi="Open Sans" w:cs="Open Sans"/>
          <w:sz w:val="20"/>
          <w:szCs w:val="20"/>
        </w:rPr>
        <w:t xml:space="preserve"> ofert częściowych.</w:t>
      </w:r>
    </w:p>
    <w:p w14:paraId="48F6FD45" w14:textId="77777777" w:rsidR="00361705" w:rsidRPr="001219B7" w:rsidRDefault="00361705"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Z</w:t>
      </w:r>
      <w:r w:rsidRPr="001219B7">
        <w:rPr>
          <w:rFonts w:ascii="Open Sans" w:hAnsi="Open Sans" w:cs="Open Sans"/>
          <w:sz w:val="20"/>
          <w:szCs w:val="20"/>
        </w:rPr>
        <w:t xml:space="preserve">amawiający nie dopuszcza / </w:t>
      </w:r>
      <w:r w:rsidRPr="001219B7">
        <w:rPr>
          <w:rFonts w:ascii="Open Sans" w:hAnsi="Open Sans" w:cs="Open Sans"/>
          <w:strike/>
          <w:sz w:val="20"/>
          <w:szCs w:val="20"/>
        </w:rPr>
        <w:t>dopuszcza</w:t>
      </w:r>
      <w:r w:rsidRPr="001219B7">
        <w:rPr>
          <w:rFonts w:ascii="Open Sans" w:hAnsi="Open Sans" w:cs="Open Sans"/>
          <w:sz w:val="20"/>
          <w:szCs w:val="20"/>
        </w:rPr>
        <w:t xml:space="preserve"> możliwości składania ofert wariantowych</w:t>
      </w:r>
      <w:r w:rsidR="00296CDB" w:rsidRPr="001219B7">
        <w:rPr>
          <w:rFonts w:ascii="Open Sans" w:hAnsi="Open Sans" w:cs="Open Sans"/>
          <w:sz w:val="20"/>
          <w:szCs w:val="20"/>
        </w:rPr>
        <w:t>.</w:t>
      </w:r>
    </w:p>
    <w:p w14:paraId="019720D8" w14:textId="77777777" w:rsidR="00724A62" w:rsidRDefault="007878E4" w:rsidP="00724A6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nie przewiduje / </w:t>
      </w:r>
      <w:r w:rsidRPr="001219B7">
        <w:rPr>
          <w:rFonts w:ascii="Open Sans" w:hAnsi="Open Sans" w:cs="Open Sans"/>
          <w:strike/>
          <w:sz w:val="20"/>
          <w:szCs w:val="20"/>
        </w:rPr>
        <w:t>przewiduje</w:t>
      </w:r>
      <w:r w:rsidRPr="001219B7">
        <w:rPr>
          <w:rFonts w:ascii="Open Sans" w:hAnsi="Open Sans" w:cs="Open Sans"/>
          <w:sz w:val="20"/>
          <w:szCs w:val="20"/>
        </w:rPr>
        <w:t xml:space="preserve"> </w:t>
      </w:r>
      <w:r w:rsidR="00804B48" w:rsidRPr="001219B7">
        <w:rPr>
          <w:rFonts w:ascii="Open Sans" w:hAnsi="Open Sans" w:cs="Open Sans"/>
          <w:sz w:val="20"/>
          <w:szCs w:val="20"/>
        </w:rPr>
        <w:t>możliwoś</w:t>
      </w:r>
      <w:r w:rsidR="000E05CC" w:rsidRPr="001219B7">
        <w:rPr>
          <w:rFonts w:ascii="Open Sans" w:hAnsi="Open Sans" w:cs="Open Sans"/>
          <w:sz w:val="20"/>
          <w:szCs w:val="20"/>
        </w:rPr>
        <w:t>ci</w:t>
      </w:r>
      <w:r w:rsidR="00804B48" w:rsidRPr="001219B7">
        <w:rPr>
          <w:rFonts w:ascii="Open Sans" w:hAnsi="Open Sans" w:cs="Open Sans"/>
          <w:sz w:val="20"/>
          <w:szCs w:val="20"/>
        </w:rPr>
        <w:t xml:space="preserve"> </w:t>
      </w:r>
      <w:r w:rsidRPr="001219B7">
        <w:rPr>
          <w:rFonts w:ascii="Open Sans" w:hAnsi="Open Sans" w:cs="Open Sans"/>
          <w:sz w:val="20"/>
          <w:szCs w:val="20"/>
        </w:rPr>
        <w:t>udzieleni</w:t>
      </w:r>
      <w:r w:rsidR="00804B48" w:rsidRPr="001219B7">
        <w:rPr>
          <w:rFonts w:ascii="Open Sans" w:hAnsi="Open Sans" w:cs="Open Sans"/>
          <w:sz w:val="20"/>
          <w:szCs w:val="20"/>
        </w:rPr>
        <w:t>a</w:t>
      </w:r>
      <w:r w:rsidRPr="001219B7">
        <w:rPr>
          <w:rFonts w:ascii="Open Sans" w:hAnsi="Open Sans" w:cs="Open Sans"/>
          <w:sz w:val="20"/>
          <w:szCs w:val="20"/>
        </w:rPr>
        <w:t xml:space="preserve"> zamówień, o których mowa w a</w:t>
      </w:r>
      <w:r w:rsidR="001F085C" w:rsidRPr="001219B7">
        <w:rPr>
          <w:rFonts w:ascii="Open Sans" w:hAnsi="Open Sans" w:cs="Open Sans"/>
          <w:sz w:val="20"/>
          <w:szCs w:val="20"/>
        </w:rPr>
        <w:t>rt. 67 ust. 1 pkt 6 ustawy Pzp.</w:t>
      </w:r>
      <w:r w:rsidR="009845C8" w:rsidRPr="001219B7">
        <w:rPr>
          <w:rFonts w:ascii="Open Sans" w:hAnsi="Open Sans" w:cs="Open Sans"/>
          <w:sz w:val="20"/>
          <w:szCs w:val="20"/>
        </w:rPr>
        <w:t xml:space="preserve"> </w:t>
      </w:r>
    </w:p>
    <w:p w14:paraId="6732D71A" w14:textId="62EEE369" w:rsidR="001F085C" w:rsidRPr="00724A62" w:rsidRDefault="001F085C" w:rsidP="00724A62">
      <w:pPr>
        <w:pStyle w:val="Akapitzlist"/>
        <w:numPr>
          <w:ilvl w:val="0"/>
          <w:numId w:val="21"/>
        </w:numPr>
        <w:spacing w:after="0" w:line="240" w:lineRule="auto"/>
        <w:ind w:left="284" w:right="-83" w:hanging="426"/>
        <w:jc w:val="both"/>
        <w:rPr>
          <w:rFonts w:ascii="Open Sans" w:hAnsi="Open Sans" w:cs="Open Sans"/>
          <w:sz w:val="20"/>
          <w:szCs w:val="20"/>
        </w:rPr>
      </w:pPr>
      <w:r w:rsidRPr="00724A62">
        <w:rPr>
          <w:rFonts w:ascii="Open Sans" w:hAnsi="Open Sans" w:cs="Open Sans"/>
          <w:sz w:val="20"/>
          <w:szCs w:val="20"/>
        </w:rPr>
        <w:lastRenderedPageBreak/>
        <w:t xml:space="preserve">Zamawiający </w:t>
      </w:r>
      <w:r w:rsidRPr="00724A62">
        <w:rPr>
          <w:rFonts w:ascii="Open Sans" w:hAnsi="Open Sans" w:cs="Open Sans"/>
          <w:strike/>
          <w:sz w:val="20"/>
          <w:szCs w:val="20"/>
        </w:rPr>
        <w:t>zastrzega</w:t>
      </w:r>
      <w:r w:rsidRPr="00724A62">
        <w:rPr>
          <w:rFonts w:ascii="Open Sans" w:hAnsi="Open Sans" w:cs="Open Sans"/>
          <w:sz w:val="20"/>
          <w:szCs w:val="20"/>
        </w:rPr>
        <w:t xml:space="preserve"> / nie zastrzega obowiązku osobistego wykonania przez wykonawcę kluczowych części zamówienia.</w:t>
      </w:r>
    </w:p>
    <w:p w14:paraId="0C860E3F" w14:textId="77777777" w:rsidR="00CC3396" w:rsidRPr="001219B7" w:rsidRDefault="00CC3396"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Wymagania dotyczące zatrudnienia osób:</w:t>
      </w:r>
    </w:p>
    <w:p w14:paraId="0DDD4F92" w14:textId="2B705737" w:rsidR="00CC3396" w:rsidRPr="001219B7" w:rsidRDefault="00CC3396" w:rsidP="0053075D">
      <w:pPr>
        <w:pStyle w:val="Akapitzlist"/>
        <w:numPr>
          <w:ilvl w:val="1"/>
          <w:numId w:val="39"/>
        </w:numPr>
        <w:tabs>
          <w:tab w:val="clear" w:pos="2340"/>
        </w:tabs>
        <w:spacing w:after="0" w:line="240" w:lineRule="auto"/>
        <w:ind w:left="709" w:hanging="425"/>
        <w:jc w:val="both"/>
        <w:rPr>
          <w:rFonts w:ascii="Open Sans" w:hAnsi="Open Sans" w:cs="Open Sans"/>
          <w:kern w:val="2"/>
          <w:sz w:val="20"/>
          <w:szCs w:val="20"/>
          <w:lang w:eastAsia="ar-SA"/>
        </w:rPr>
      </w:pPr>
      <w:r w:rsidRPr="001219B7">
        <w:rPr>
          <w:rFonts w:ascii="Open Sans" w:hAnsi="Open Sans" w:cs="Open Sans"/>
          <w:sz w:val="20"/>
          <w:szCs w:val="20"/>
        </w:rPr>
        <w:t>Działając na podstawie art. 29 ust 3a ustawy Prawo zamówień publicznych Zamawiający wymaga zatrudnienia na podstawie umowy o pracę przez Wykonawcę lub Podwykonawcę osób wykonujących czynności w zakresie realizacji zamówienia</w:t>
      </w:r>
      <w:r w:rsidRPr="001219B7">
        <w:rPr>
          <w:rFonts w:ascii="Open Sans" w:hAnsi="Open Sans" w:cs="Open Sans"/>
          <w:kern w:val="2"/>
          <w:sz w:val="20"/>
          <w:szCs w:val="20"/>
          <w:lang w:eastAsia="ar-SA"/>
        </w:rPr>
        <w:t>.</w:t>
      </w:r>
    </w:p>
    <w:p w14:paraId="7E424EDB" w14:textId="1A1719EE" w:rsidR="00CC3396" w:rsidRPr="001219B7" w:rsidRDefault="00CC3396" w:rsidP="0053075D">
      <w:pPr>
        <w:pStyle w:val="Akapitzlist"/>
        <w:numPr>
          <w:ilvl w:val="1"/>
          <w:numId w:val="39"/>
        </w:numPr>
        <w:tabs>
          <w:tab w:val="clear" w:pos="2340"/>
        </w:tabs>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Wymagania zatrudnienia przez Wykonawcę lub Podwykonawcę na podstawie umowy o pracę, o </w:t>
      </w:r>
      <w:r w:rsidRPr="001219B7">
        <w:rPr>
          <w:rFonts w:ascii="Open Sans" w:hAnsi="Open Sans" w:cs="Open Sans"/>
          <w:kern w:val="2"/>
          <w:sz w:val="20"/>
          <w:szCs w:val="20"/>
          <w:lang w:eastAsia="ar-SA"/>
        </w:rPr>
        <w:t>których</w:t>
      </w:r>
      <w:r w:rsidRPr="001219B7">
        <w:rPr>
          <w:rFonts w:ascii="Open Sans" w:hAnsi="Open Sans" w:cs="Open Sans"/>
          <w:sz w:val="20"/>
          <w:szCs w:val="20"/>
        </w:rPr>
        <w:t xml:space="preserve"> mowa w art. 29 ust. 3a ustawy Pzp, osób wykonujących czynności w zakresie realizacji zamówienia zostały określone w Tomie II SIWZ. Powyższe wymagania określają </w:t>
      </w:r>
      <w:r w:rsidR="00774007">
        <w:rPr>
          <w:rFonts w:ascii="Open Sans" w:hAnsi="Open Sans" w:cs="Open Sans"/>
          <w:sz w:val="20"/>
          <w:szCs w:val="20"/>
        </w:rPr>
        <w:br/>
      </w:r>
      <w:r w:rsidRPr="001219B7">
        <w:rPr>
          <w:rFonts w:ascii="Open Sans" w:hAnsi="Open Sans" w:cs="Open Sans"/>
          <w:sz w:val="20"/>
          <w:szCs w:val="20"/>
        </w:rPr>
        <w:t>w szczególności:</w:t>
      </w:r>
    </w:p>
    <w:p w14:paraId="50D817F3" w14:textId="77777777"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sposób dokumentowania zatrudnienia osób, o których mowa w art. 29 ust. 3a ustawy Pzp;</w:t>
      </w:r>
    </w:p>
    <w:p w14:paraId="0D1BB0CE" w14:textId="77777777"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 xml:space="preserve">uprawnienia Zamawiającego w zakresie kontroli spełniania przez wykonawcę wymagań, </w:t>
      </w:r>
      <w:r w:rsidRPr="001219B7">
        <w:rPr>
          <w:rFonts w:ascii="Open Sans" w:hAnsi="Open Sans" w:cs="Open Sans"/>
          <w:sz w:val="20"/>
          <w:szCs w:val="20"/>
        </w:rPr>
        <w:br/>
        <w:t>o których mowa w art. 29 ust. 3a ustawy Pzp, oraz sankcje z tytułu niespełnienia tych wymagań;</w:t>
      </w:r>
    </w:p>
    <w:p w14:paraId="7A5A750C" w14:textId="77777777"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14:paraId="559A3C01" w14:textId="77777777" w:rsidR="00C2022A" w:rsidRPr="00325CF7" w:rsidRDefault="00C2022A" w:rsidP="00C2022A">
      <w:pPr>
        <w:pStyle w:val="Akapitzlist"/>
        <w:numPr>
          <w:ilvl w:val="0"/>
          <w:numId w:val="21"/>
        </w:numPr>
        <w:spacing w:after="0" w:line="240" w:lineRule="auto"/>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14:paraId="210B7228" w14:textId="77777777" w:rsidR="00B43CB1" w:rsidRPr="001219B7" w:rsidRDefault="00B43CB1" w:rsidP="001219B7">
      <w:pPr>
        <w:pStyle w:val="Akapitzlist"/>
        <w:spacing w:after="0" w:line="240" w:lineRule="auto"/>
        <w:ind w:left="284" w:right="-83"/>
        <w:jc w:val="both"/>
        <w:rPr>
          <w:rFonts w:ascii="Open Sans" w:hAnsi="Open Sans" w:cs="Open Sans"/>
          <w:sz w:val="20"/>
          <w:szCs w:val="20"/>
        </w:rPr>
      </w:pPr>
    </w:p>
    <w:p w14:paraId="0359D4A8"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TERMIN </w:t>
      </w:r>
      <w:r w:rsidR="009B7442" w:rsidRPr="001219B7">
        <w:rPr>
          <w:rFonts w:ascii="Open Sans" w:hAnsi="Open Sans" w:cs="Open Sans"/>
          <w:b/>
          <w:sz w:val="20"/>
          <w:szCs w:val="20"/>
        </w:rPr>
        <w:t>WYKONANIA</w:t>
      </w:r>
      <w:r w:rsidRPr="001219B7">
        <w:rPr>
          <w:rFonts w:ascii="Open Sans" w:hAnsi="Open Sans" w:cs="Open Sans"/>
          <w:b/>
          <w:sz w:val="20"/>
          <w:szCs w:val="20"/>
        </w:rPr>
        <w:t xml:space="preserve"> ZAMÓWIENIA</w:t>
      </w:r>
    </w:p>
    <w:p w14:paraId="1B7F6869" w14:textId="0E48E756" w:rsidR="00BA7813" w:rsidRPr="001219B7" w:rsidRDefault="00A703E6" w:rsidP="001219B7">
      <w:pPr>
        <w:tabs>
          <w:tab w:val="num" w:pos="0"/>
        </w:tabs>
        <w:ind w:left="284" w:right="1"/>
        <w:jc w:val="both"/>
        <w:rPr>
          <w:rFonts w:ascii="Open Sans" w:hAnsi="Open Sans" w:cs="Open Sans"/>
          <w:sz w:val="20"/>
          <w:szCs w:val="20"/>
        </w:rPr>
      </w:pPr>
      <w:bookmarkStart w:id="0" w:name="_Hlk497396338"/>
      <w:r w:rsidRPr="001219B7">
        <w:rPr>
          <w:rFonts w:ascii="Open Sans" w:hAnsi="Open Sans" w:cs="Open Sans"/>
          <w:sz w:val="20"/>
          <w:szCs w:val="20"/>
        </w:rPr>
        <w:t>Termin wykonania zamówienia</w:t>
      </w:r>
      <w:r w:rsidR="009B7442" w:rsidRPr="001219B7">
        <w:rPr>
          <w:rFonts w:ascii="Open Sans" w:hAnsi="Open Sans" w:cs="Open Sans"/>
          <w:sz w:val="20"/>
          <w:szCs w:val="20"/>
        </w:rPr>
        <w:t>:</w:t>
      </w:r>
      <w:r w:rsidR="007648B6" w:rsidRPr="001219B7">
        <w:rPr>
          <w:rFonts w:ascii="Open Sans" w:hAnsi="Open Sans" w:cs="Open Sans"/>
          <w:sz w:val="20"/>
          <w:szCs w:val="20"/>
        </w:rPr>
        <w:t xml:space="preserve"> </w:t>
      </w:r>
      <w:r w:rsidR="00590907">
        <w:rPr>
          <w:rFonts w:ascii="Open Sans" w:hAnsi="Open Sans" w:cs="Open Sans"/>
          <w:sz w:val="20"/>
          <w:szCs w:val="20"/>
        </w:rPr>
        <w:t>36 miesięcy od dnia zawarcia umowy.</w:t>
      </w:r>
    </w:p>
    <w:p w14:paraId="3A3DF30C" w14:textId="77777777" w:rsidR="00BA7813" w:rsidRPr="001219B7" w:rsidRDefault="00BA7813" w:rsidP="001219B7">
      <w:pPr>
        <w:tabs>
          <w:tab w:val="num" w:pos="0"/>
        </w:tabs>
        <w:ind w:left="284" w:right="1"/>
        <w:jc w:val="both"/>
        <w:rPr>
          <w:rFonts w:ascii="Open Sans" w:hAnsi="Open Sans" w:cs="Open Sans"/>
          <w:b/>
          <w:sz w:val="20"/>
          <w:szCs w:val="20"/>
        </w:rPr>
      </w:pPr>
    </w:p>
    <w:bookmarkEnd w:id="0"/>
    <w:p w14:paraId="10F75AD7" w14:textId="77777777" w:rsidR="009F336A" w:rsidRPr="001219B7" w:rsidRDefault="00933A25" w:rsidP="001219B7">
      <w:pPr>
        <w:pStyle w:val="Akapitzlist"/>
        <w:numPr>
          <w:ilvl w:val="0"/>
          <w:numId w:val="20"/>
        </w:numPr>
        <w:spacing w:after="0" w:line="240" w:lineRule="auto"/>
        <w:ind w:left="284" w:right="-83" w:hanging="284"/>
        <w:jc w:val="both"/>
        <w:rPr>
          <w:rFonts w:ascii="Open Sans" w:hAnsi="Open Sans" w:cs="Open Sans"/>
          <w:sz w:val="20"/>
          <w:szCs w:val="20"/>
        </w:rPr>
      </w:pPr>
      <w:r w:rsidRPr="001219B7">
        <w:rPr>
          <w:rStyle w:val="tekstdokbold"/>
          <w:rFonts w:ascii="Open Sans" w:hAnsi="Open Sans" w:cs="Open Sans"/>
          <w:sz w:val="20"/>
          <w:szCs w:val="20"/>
        </w:rPr>
        <w:t>WARUNKI UDZIAŁU W POSTĘPOWANIU</w:t>
      </w:r>
    </w:p>
    <w:p w14:paraId="7C649257" w14:textId="77777777" w:rsidR="005725D5" w:rsidRPr="001219B7" w:rsidRDefault="009F336A" w:rsidP="001219B7">
      <w:pPr>
        <w:pStyle w:val="Akapitzlist"/>
        <w:numPr>
          <w:ilvl w:val="0"/>
          <w:numId w:val="18"/>
        </w:numPr>
        <w:spacing w:after="0" w:line="240" w:lineRule="auto"/>
        <w:ind w:left="284" w:right="-83" w:hanging="426"/>
        <w:jc w:val="both"/>
        <w:rPr>
          <w:rFonts w:ascii="Open Sans" w:hAnsi="Open Sans" w:cs="Open Sans"/>
          <w:bCs/>
          <w:sz w:val="20"/>
          <w:szCs w:val="20"/>
        </w:rPr>
      </w:pPr>
      <w:r w:rsidRPr="001219B7">
        <w:rPr>
          <w:rFonts w:ascii="Open Sans" w:hAnsi="Open Sans" w:cs="Open Sans"/>
          <w:bCs/>
          <w:sz w:val="20"/>
          <w:szCs w:val="20"/>
        </w:rPr>
        <w:t>O udzielenie zamówienia mogą ubiegać się Wykonawcy, którzy</w:t>
      </w:r>
      <w:r w:rsidR="004204F0" w:rsidRPr="001219B7">
        <w:rPr>
          <w:rFonts w:ascii="Open Sans" w:hAnsi="Open Sans" w:cs="Open Sans"/>
          <w:bCs/>
          <w:sz w:val="20"/>
          <w:szCs w:val="20"/>
        </w:rPr>
        <w:t>:</w:t>
      </w:r>
    </w:p>
    <w:p w14:paraId="394F0233" w14:textId="77777777" w:rsidR="005725D5" w:rsidRPr="001219B7" w:rsidRDefault="005725D5" w:rsidP="001219B7">
      <w:pPr>
        <w:pStyle w:val="Akapitzlist"/>
        <w:numPr>
          <w:ilvl w:val="0"/>
          <w:numId w:val="19"/>
        </w:numPr>
        <w:spacing w:after="0" w:line="240" w:lineRule="auto"/>
        <w:ind w:left="567" w:right="-83" w:hanging="283"/>
        <w:jc w:val="both"/>
        <w:rPr>
          <w:rFonts w:ascii="Open Sans" w:hAnsi="Open Sans" w:cs="Open Sans"/>
          <w:sz w:val="20"/>
          <w:szCs w:val="20"/>
        </w:rPr>
      </w:pPr>
      <w:r w:rsidRPr="001219B7">
        <w:rPr>
          <w:rFonts w:ascii="Open Sans" w:hAnsi="Open Sans" w:cs="Open Sans"/>
          <w:sz w:val="20"/>
          <w:szCs w:val="20"/>
        </w:rPr>
        <w:t>nie podlegają wykluczeniu;</w:t>
      </w:r>
    </w:p>
    <w:p w14:paraId="27143C44" w14:textId="77777777" w:rsidR="005725D5" w:rsidRPr="001219B7" w:rsidRDefault="004E2635" w:rsidP="00474558">
      <w:pPr>
        <w:pStyle w:val="Akapitzlist"/>
        <w:numPr>
          <w:ilvl w:val="0"/>
          <w:numId w:val="19"/>
        </w:numPr>
        <w:spacing w:after="0" w:line="240" w:lineRule="auto"/>
        <w:ind w:left="567" w:right="-83" w:hanging="283"/>
        <w:jc w:val="both"/>
        <w:rPr>
          <w:rFonts w:ascii="Open Sans" w:hAnsi="Open Sans" w:cs="Open Sans"/>
          <w:bCs/>
          <w:sz w:val="20"/>
          <w:szCs w:val="20"/>
        </w:rPr>
      </w:pPr>
      <w:r w:rsidRPr="001219B7">
        <w:rPr>
          <w:rFonts w:ascii="Open Sans" w:hAnsi="Open Sans" w:cs="Open Sans"/>
          <w:sz w:val="20"/>
          <w:szCs w:val="20"/>
        </w:rPr>
        <w:t>spełniają warunki udziału w postępo</w:t>
      </w:r>
      <w:r w:rsidR="004762C8" w:rsidRPr="001219B7">
        <w:rPr>
          <w:rFonts w:ascii="Open Sans" w:hAnsi="Open Sans" w:cs="Open Sans"/>
          <w:sz w:val="20"/>
          <w:szCs w:val="20"/>
        </w:rPr>
        <w:t>waniu</w:t>
      </w:r>
      <w:r w:rsidR="005725D5" w:rsidRPr="001219B7">
        <w:rPr>
          <w:rFonts w:ascii="Open Sans" w:hAnsi="Open Sans" w:cs="Open Sans"/>
          <w:sz w:val="20"/>
          <w:szCs w:val="20"/>
        </w:rPr>
        <w:t xml:space="preserve"> dotyczące:</w:t>
      </w:r>
    </w:p>
    <w:p w14:paraId="4E58B918" w14:textId="3ED5DC79"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bCs/>
          <w:sz w:val="20"/>
          <w:szCs w:val="20"/>
        </w:rPr>
      </w:pPr>
      <w:r w:rsidRPr="001219B7">
        <w:rPr>
          <w:rFonts w:ascii="Open Sans" w:hAnsi="Open Sans" w:cs="Open Sans"/>
          <w:b/>
          <w:sz w:val="20"/>
          <w:szCs w:val="20"/>
        </w:rPr>
        <w:t>K</w:t>
      </w:r>
      <w:r w:rsidR="00095C26" w:rsidRPr="001219B7">
        <w:rPr>
          <w:rFonts w:ascii="Open Sans" w:hAnsi="Open Sans" w:cs="Open Sans"/>
          <w:b/>
          <w:sz w:val="20"/>
          <w:szCs w:val="20"/>
        </w:rPr>
        <w:t>ompetencj</w:t>
      </w:r>
      <w:r w:rsidR="00EE1BD9" w:rsidRPr="001219B7">
        <w:rPr>
          <w:rFonts w:ascii="Open Sans" w:hAnsi="Open Sans" w:cs="Open Sans"/>
          <w:b/>
          <w:sz w:val="20"/>
          <w:szCs w:val="20"/>
        </w:rPr>
        <w:t>i</w:t>
      </w:r>
      <w:r w:rsidR="00095C26" w:rsidRPr="001219B7">
        <w:rPr>
          <w:rFonts w:ascii="Open Sans" w:hAnsi="Open Sans" w:cs="Open Sans"/>
          <w:b/>
          <w:sz w:val="20"/>
          <w:szCs w:val="20"/>
        </w:rPr>
        <w:t xml:space="preserve"> lub </w:t>
      </w:r>
      <w:r w:rsidRPr="001219B7">
        <w:rPr>
          <w:rFonts w:ascii="Open Sans" w:hAnsi="Open Sans" w:cs="Open Sans"/>
          <w:b/>
          <w:sz w:val="20"/>
          <w:szCs w:val="20"/>
        </w:rPr>
        <w:t>uprawnie</w:t>
      </w:r>
      <w:r w:rsidR="00EE1BD9" w:rsidRPr="001219B7">
        <w:rPr>
          <w:rFonts w:ascii="Open Sans" w:hAnsi="Open Sans" w:cs="Open Sans"/>
          <w:b/>
          <w:sz w:val="20"/>
          <w:szCs w:val="20"/>
        </w:rPr>
        <w:t>ń</w:t>
      </w:r>
      <w:r w:rsidR="009F336A" w:rsidRPr="001219B7">
        <w:rPr>
          <w:rFonts w:ascii="Open Sans" w:hAnsi="Open Sans" w:cs="Open Sans"/>
          <w:b/>
          <w:sz w:val="20"/>
          <w:szCs w:val="20"/>
        </w:rPr>
        <w:t xml:space="preserve"> do</w:t>
      </w:r>
      <w:r w:rsidR="00095C26" w:rsidRPr="001219B7">
        <w:rPr>
          <w:rFonts w:ascii="Open Sans" w:hAnsi="Open Sans" w:cs="Open Sans"/>
          <w:b/>
          <w:sz w:val="20"/>
          <w:szCs w:val="20"/>
        </w:rPr>
        <w:t xml:space="preserve"> prowadzenia określonej działalności zawodowej, </w:t>
      </w:r>
      <w:r w:rsidR="00097F8E">
        <w:rPr>
          <w:rFonts w:ascii="Open Sans" w:hAnsi="Open Sans" w:cs="Open Sans"/>
          <w:b/>
          <w:sz w:val="20"/>
          <w:szCs w:val="20"/>
        </w:rPr>
        <w:br/>
      </w:r>
      <w:r w:rsidR="00095C26" w:rsidRPr="001219B7">
        <w:rPr>
          <w:rFonts w:ascii="Open Sans" w:hAnsi="Open Sans" w:cs="Open Sans"/>
          <w:b/>
          <w:sz w:val="20"/>
          <w:szCs w:val="20"/>
        </w:rPr>
        <w:t>o ile wynika to z odrębnych przepisów</w:t>
      </w:r>
      <w:r w:rsidRPr="001219B7">
        <w:rPr>
          <w:rFonts w:ascii="Open Sans" w:hAnsi="Open Sans" w:cs="Open Sans"/>
          <w:b/>
          <w:sz w:val="20"/>
          <w:szCs w:val="20"/>
        </w:rPr>
        <w:t xml:space="preserve"> w tym wymogi związane z wpisem do rejestru zawodowego lub handlowego.</w:t>
      </w:r>
    </w:p>
    <w:p w14:paraId="618D9A74" w14:textId="77777777" w:rsidR="00901279" w:rsidRPr="00901279" w:rsidRDefault="00901279" w:rsidP="00474558">
      <w:pPr>
        <w:ind w:left="993" w:right="-83"/>
        <w:contextualSpacing/>
        <w:jc w:val="both"/>
        <w:rPr>
          <w:rFonts w:ascii="Open Sans" w:eastAsia="Calibri" w:hAnsi="Open Sans" w:cs="Open Sans"/>
          <w:bCs/>
          <w:sz w:val="20"/>
          <w:szCs w:val="20"/>
          <w:lang w:eastAsia="en-US"/>
        </w:rPr>
      </w:pPr>
      <w:r w:rsidRPr="00901279">
        <w:rPr>
          <w:rFonts w:ascii="Open Sans" w:eastAsia="Calibri" w:hAnsi="Open Sans" w:cs="Open Sans"/>
          <w:bCs/>
          <w:sz w:val="20"/>
          <w:szCs w:val="20"/>
          <w:lang w:eastAsia="en-US"/>
        </w:rPr>
        <w:t>Zamawiający nie precyzuje w tym zakresie żadnych wymagań.</w:t>
      </w:r>
    </w:p>
    <w:p w14:paraId="6E960FFA" w14:textId="77777777"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b/>
          <w:sz w:val="20"/>
          <w:szCs w:val="20"/>
        </w:rPr>
      </w:pPr>
      <w:r w:rsidRPr="001219B7">
        <w:rPr>
          <w:rFonts w:ascii="Open Sans" w:hAnsi="Open Sans" w:cs="Open Sans"/>
          <w:b/>
          <w:sz w:val="20"/>
          <w:szCs w:val="20"/>
        </w:rPr>
        <w:t>Sytuacj</w:t>
      </w:r>
      <w:r w:rsidR="00EE1BD9" w:rsidRPr="001219B7">
        <w:rPr>
          <w:rFonts w:ascii="Open Sans" w:hAnsi="Open Sans" w:cs="Open Sans"/>
          <w:b/>
          <w:sz w:val="20"/>
          <w:szCs w:val="20"/>
        </w:rPr>
        <w:t>i</w:t>
      </w:r>
      <w:r w:rsidRPr="001219B7">
        <w:rPr>
          <w:rFonts w:ascii="Open Sans" w:hAnsi="Open Sans" w:cs="Open Sans"/>
          <w:b/>
          <w:sz w:val="20"/>
          <w:szCs w:val="20"/>
        </w:rPr>
        <w:t xml:space="preserve"> finansow</w:t>
      </w:r>
      <w:r w:rsidR="00EE1BD9" w:rsidRPr="001219B7">
        <w:rPr>
          <w:rFonts w:ascii="Open Sans" w:hAnsi="Open Sans" w:cs="Open Sans"/>
          <w:b/>
          <w:sz w:val="20"/>
          <w:szCs w:val="20"/>
        </w:rPr>
        <w:t>ej</w:t>
      </w:r>
      <w:r w:rsidRPr="001219B7">
        <w:rPr>
          <w:rFonts w:ascii="Open Sans" w:hAnsi="Open Sans" w:cs="Open Sans"/>
          <w:b/>
          <w:sz w:val="20"/>
          <w:szCs w:val="20"/>
        </w:rPr>
        <w:t xml:space="preserve"> lub ekonomiczn</w:t>
      </w:r>
      <w:r w:rsidR="00EE1BD9" w:rsidRPr="001219B7">
        <w:rPr>
          <w:rFonts w:ascii="Open Sans" w:hAnsi="Open Sans" w:cs="Open Sans"/>
          <w:b/>
          <w:sz w:val="20"/>
          <w:szCs w:val="20"/>
        </w:rPr>
        <w:t>ej.</w:t>
      </w:r>
    </w:p>
    <w:p w14:paraId="740A12BA" w14:textId="4702EB09" w:rsidR="00F2148C" w:rsidRDefault="00F2148C" w:rsidP="00474558">
      <w:pPr>
        <w:pStyle w:val="Akapitzlist"/>
        <w:spacing w:after="0" w:line="240" w:lineRule="auto"/>
        <w:ind w:left="993" w:right="-83"/>
        <w:jc w:val="both"/>
        <w:rPr>
          <w:rFonts w:ascii="Open Sans" w:hAnsi="Open Sans" w:cs="Open Sans"/>
          <w:bCs/>
          <w:sz w:val="20"/>
          <w:szCs w:val="20"/>
        </w:rPr>
      </w:pPr>
      <w:bookmarkStart w:id="1" w:name="_Hlk496260938"/>
      <w:r w:rsidRPr="001219B7">
        <w:rPr>
          <w:rFonts w:ascii="Open Sans" w:hAnsi="Open Sans" w:cs="Open Sans"/>
          <w:bCs/>
          <w:sz w:val="20"/>
          <w:szCs w:val="20"/>
        </w:rPr>
        <w:t>Zamawiający nie precyzuje w tym zakresie żadnych wymagań.</w:t>
      </w:r>
    </w:p>
    <w:bookmarkEnd w:id="1"/>
    <w:p w14:paraId="36735902" w14:textId="0D70295C"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sz w:val="20"/>
          <w:szCs w:val="20"/>
        </w:rPr>
      </w:pPr>
      <w:r w:rsidRPr="001219B7">
        <w:rPr>
          <w:rFonts w:ascii="Open Sans" w:hAnsi="Open Sans" w:cs="Open Sans"/>
          <w:b/>
          <w:sz w:val="20"/>
          <w:szCs w:val="20"/>
        </w:rPr>
        <w:t>Zdolnoś</w:t>
      </w:r>
      <w:r w:rsidR="00EE1BD9" w:rsidRPr="001219B7">
        <w:rPr>
          <w:rFonts w:ascii="Open Sans" w:hAnsi="Open Sans" w:cs="Open Sans"/>
          <w:b/>
          <w:sz w:val="20"/>
          <w:szCs w:val="20"/>
        </w:rPr>
        <w:t>ci technicznej</w:t>
      </w:r>
      <w:r w:rsidRPr="001219B7">
        <w:rPr>
          <w:rFonts w:ascii="Open Sans" w:hAnsi="Open Sans" w:cs="Open Sans"/>
          <w:b/>
          <w:sz w:val="20"/>
          <w:szCs w:val="20"/>
        </w:rPr>
        <w:t xml:space="preserve"> lub zawodow</w:t>
      </w:r>
      <w:r w:rsidR="00EE1BD9" w:rsidRPr="001219B7">
        <w:rPr>
          <w:rFonts w:ascii="Open Sans" w:hAnsi="Open Sans" w:cs="Open Sans"/>
          <w:b/>
          <w:sz w:val="20"/>
          <w:szCs w:val="20"/>
        </w:rPr>
        <w:t>ej.</w:t>
      </w:r>
    </w:p>
    <w:p w14:paraId="55962BB0" w14:textId="77777777" w:rsidR="00E76736" w:rsidRDefault="00E76736" w:rsidP="00E76736">
      <w:pPr>
        <w:pStyle w:val="Akapitzlist"/>
        <w:spacing w:after="0" w:line="240" w:lineRule="auto"/>
        <w:ind w:left="993" w:right="-83"/>
        <w:jc w:val="both"/>
        <w:rPr>
          <w:rFonts w:ascii="Open Sans" w:hAnsi="Open Sans" w:cs="Open Sans"/>
          <w:bCs/>
          <w:sz w:val="20"/>
          <w:szCs w:val="20"/>
        </w:rPr>
      </w:pPr>
      <w:r w:rsidRPr="001219B7">
        <w:rPr>
          <w:rFonts w:ascii="Open Sans" w:hAnsi="Open Sans" w:cs="Open Sans"/>
          <w:bCs/>
          <w:sz w:val="20"/>
          <w:szCs w:val="20"/>
        </w:rPr>
        <w:t>Zamawiający nie precyzuje w tym zakresie żadnych wymagań.</w:t>
      </w:r>
    </w:p>
    <w:p w14:paraId="3EC50F37" w14:textId="2862A899" w:rsidR="00EF6E35" w:rsidRPr="00EF6E35" w:rsidRDefault="00EF6E35" w:rsidP="00BA1461">
      <w:pPr>
        <w:numPr>
          <w:ilvl w:val="0"/>
          <w:numId w:val="18"/>
        </w:numPr>
        <w:ind w:left="284" w:right="-83" w:hanging="426"/>
        <w:contextualSpacing/>
        <w:jc w:val="both"/>
        <w:rPr>
          <w:rFonts w:ascii="Open Sans" w:eastAsia="Calibri" w:hAnsi="Open Sans" w:cs="Open Sans"/>
          <w:sz w:val="20"/>
          <w:szCs w:val="20"/>
          <w:lang w:eastAsia="en-US"/>
        </w:rPr>
      </w:pPr>
      <w:r w:rsidRPr="00EF6E35">
        <w:rPr>
          <w:rFonts w:ascii="Open Sans" w:eastAsia="Calibri" w:hAnsi="Open Sans" w:cs="Open Sans"/>
          <w:sz w:val="20"/>
          <w:szCs w:val="20"/>
          <w:lang w:eastAsia="en-US"/>
        </w:rPr>
        <w:t>W przypadku Wykonawców wspólnie ubiegających się o udzielenie zamówienia warunki, o których mowa w rozdziale V ust. 1 pkt 2 niniejszej SIWZ, Wykonawcy wykazują łącznie.</w:t>
      </w:r>
    </w:p>
    <w:p w14:paraId="5D21B55D" w14:textId="28E2FB74" w:rsidR="00E1133A" w:rsidRPr="001219B7" w:rsidRDefault="000A49B4" w:rsidP="00BA1461">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219B7" w:rsidRDefault="00C27F6A" w:rsidP="001219B7">
      <w:pPr>
        <w:pStyle w:val="Akapitzlist"/>
        <w:spacing w:after="0" w:line="240" w:lineRule="auto"/>
        <w:ind w:left="284" w:right="-83"/>
        <w:jc w:val="both"/>
        <w:rPr>
          <w:rFonts w:ascii="Open Sans" w:hAnsi="Open Sans" w:cs="Open Sans"/>
          <w:sz w:val="20"/>
          <w:szCs w:val="20"/>
        </w:rPr>
      </w:pPr>
    </w:p>
    <w:p w14:paraId="05D1B9FB" w14:textId="77777777" w:rsidR="00EF4267" w:rsidRPr="001219B7" w:rsidRDefault="001E7E71"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PODSTAWY </w:t>
      </w:r>
      <w:r w:rsidR="00EF4267" w:rsidRPr="001219B7">
        <w:rPr>
          <w:rFonts w:ascii="Open Sans" w:hAnsi="Open Sans" w:cs="Open Sans"/>
          <w:b/>
          <w:sz w:val="20"/>
          <w:szCs w:val="20"/>
        </w:rPr>
        <w:t>WYKLUCZENIA WYKONAWCY</w:t>
      </w:r>
    </w:p>
    <w:p w14:paraId="59D87A92" w14:textId="77777777" w:rsidR="001100ED" w:rsidRPr="001219B7" w:rsidRDefault="00D52733"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219B7">
        <w:rPr>
          <w:rFonts w:ascii="Open Sans" w:hAnsi="Open Sans" w:cs="Open Sans"/>
          <w:sz w:val="20"/>
          <w:szCs w:val="20"/>
        </w:rPr>
        <w:t xml:space="preserve"> ustawy Pzp.</w:t>
      </w:r>
    </w:p>
    <w:p w14:paraId="60E30934" w14:textId="02FC5C81" w:rsidR="001100ED" w:rsidRPr="001219B7" w:rsidRDefault="0060237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Dodatkowo Zamawiający wykluczy Wykonawcę</w:t>
      </w:r>
      <w:r w:rsidR="00607494" w:rsidRPr="001219B7">
        <w:rPr>
          <w:rFonts w:ascii="Open Sans" w:hAnsi="Open Sans" w:cs="Open Sans"/>
          <w:sz w:val="20"/>
          <w:szCs w:val="20"/>
        </w:rPr>
        <w:t>, w pr</w:t>
      </w:r>
      <w:r w:rsidR="00850210" w:rsidRPr="001219B7">
        <w:rPr>
          <w:rFonts w:ascii="Open Sans" w:hAnsi="Open Sans" w:cs="Open Sans"/>
          <w:sz w:val="20"/>
          <w:szCs w:val="20"/>
        </w:rPr>
        <w:t xml:space="preserve">zypadku wystąpienia przesłanki </w:t>
      </w:r>
      <w:r w:rsidR="00607494" w:rsidRPr="001219B7">
        <w:rPr>
          <w:rFonts w:ascii="Open Sans" w:hAnsi="Open Sans" w:cs="Open Sans"/>
          <w:sz w:val="20"/>
          <w:szCs w:val="20"/>
        </w:rPr>
        <w:t xml:space="preserve">o której mowa w art. </w:t>
      </w:r>
      <w:r w:rsidR="001100ED" w:rsidRPr="001219B7">
        <w:rPr>
          <w:rFonts w:ascii="Open Sans" w:hAnsi="Open Sans" w:cs="Open Sans"/>
          <w:sz w:val="20"/>
          <w:szCs w:val="20"/>
        </w:rPr>
        <w:t>24 ust. 5 pkt 1 ustawy Pzp, tj.:</w:t>
      </w:r>
    </w:p>
    <w:p w14:paraId="00E50BC0" w14:textId="31351EF6" w:rsidR="00607494" w:rsidRDefault="00607494" w:rsidP="00D4686B">
      <w:pPr>
        <w:pStyle w:val="Akapitzlist"/>
        <w:numPr>
          <w:ilvl w:val="0"/>
          <w:numId w:val="22"/>
        </w:numPr>
        <w:spacing w:after="0" w:line="240" w:lineRule="auto"/>
        <w:jc w:val="both"/>
        <w:rPr>
          <w:rFonts w:ascii="Open Sans" w:hAnsi="Open Sans" w:cs="Open Sans"/>
          <w:sz w:val="20"/>
          <w:szCs w:val="20"/>
        </w:rPr>
      </w:pPr>
      <w:r w:rsidRPr="001219B7">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1574, 1579, 1948, i 2260</w:t>
      </w:r>
      <w:r w:rsidRPr="001219B7">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2171, 2260 i 2261 oraz z 2017 r. poz. 791</w:t>
      </w:r>
      <w:r w:rsidRPr="001219B7">
        <w:rPr>
          <w:rFonts w:ascii="Open Sans" w:hAnsi="Open Sans" w:cs="Open Sans"/>
          <w:sz w:val="20"/>
          <w:szCs w:val="20"/>
        </w:rPr>
        <w:t>).</w:t>
      </w:r>
    </w:p>
    <w:p w14:paraId="6E0081E4" w14:textId="77777777"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Wykluczenie Wykonawcy następuje zgodnie z art. 24 ust. 7 ustawy Pzp.</w:t>
      </w:r>
    </w:p>
    <w:p w14:paraId="2483EA10" w14:textId="09135E7D"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który podlega wykluczeniu na podstawie art. 24 ust. 1 pkt</w:t>
      </w:r>
      <w:r w:rsidR="00DC5A36" w:rsidRPr="001219B7">
        <w:rPr>
          <w:rFonts w:ascii="Open Sans" w:hAnsi="Open Sans" w:cs="Open Sans"/>
          <w:sz w:val="20"/>
          <w:szCs w:val="20"/>
        </w:rPr>
        <w:t xml:space="preserve"> 13 i 14 oraz 16–20 </w:t>
      </w:r>
      <w:r w:rsidR="001F16F5" w:rsidRPr="001219B7">
        <w:rPr>
          <w:rFonts w:ascii="Open Sans" w:hAnsi="Open Sans" w:cs="Open Sans"/>
          <w:sz w:val="20"/>
          <w:szCs w:val="20"/>
        </w:rPr>
        <w:t xml:space="preserve">lub ust. 5 </w:t>
      </w:r>
      <w:r w:rsidR="007B2E3C" w:rsidRPr="001219B7">
        <w:rPr>
          <w:rFonts w:ascii="Open Sans" w:hAnsi="Open Sans" w:cs="Open Sans"/>
          <w:sz w:val="20"/>
          <w:szCs w:val="20"/>
        </w:rPr>
        <w:t xml:space="preserve">pkt 1 </w:t>
      </w:r>
      <w:r w:rsidRPr="001219B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E6918">
        <w:rPr>
          <w:rFonts w:ascii="Open Sans" w:hAnsi="Open Sans" w:cs="Open Sans"/>
          <w:sz w:val="20"/>
          <w:szCs w:val="20"/>
        </w:rPr>
        <w:br/>
      </w:r>
      <w:r w:rsidRPr="001219B7">
        <w:rPr>
          <w:rFonts w:ascii="Open Sans" w:hAnsi="Open Sans" w:cs="Open Sans"/>
          <w:sz w:val="20"/>
          <w:szCs w:val="20"/>
        </w:rPr>
        <w:t>o udzielenie zamówienia oraz nie upłynął określony w tym wyroku ok</w:t>
      </w:r>
      <w:r w:rsidR="007B5ED1" w:rsidRPr="001219B7">
        <w:rPr>
          <w:rFonts w:ascii="Open Sans" w:hAnsi="Open Sans" w:cs="Open Sans"/>
          <w:sz w:val="20"/>
          <w:szCs w:val="20"/>
        </w:rPr>
        <w:t>res obowiązywania tego zakazu.</w:t>
      </w:r>
    </w:p>
    <w:p w14:paraId="73B72BEB" w14:textId="77777777" w:rsidR="001100ED" w:rsidRPr="001219B7" w:rsidRDefault="00396347"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219B7">
        <w:rPr>
          <w:rFonts w:ascii="Open Sans" w:hAnsi="Open Sans" w:cs="Open Sans"/>
          <w:sz w:val="20"/>
          <w:szCs w:val="20"/>
        </w:rPr>
        <w:t xml:space="preserve">przedstawione na podst. </w:t>
      </w:r>
      <w:r w:rsidR="001100ED" w:rsidRPr="001219B7">
        <w:rPr>
          <w:rFonts w:ascii="Open Sans" w:hAnsi="Open Sans" w:cs="Open Sans"/>
          <w:sz w:val="20"/>
          <w:szCs w:val="20"/>
        </w:rPr>
        <w:t>Rozdziału VI ust. 4 niniejszej SIWZ.</w:t>
      </w:r>
    </w:p>
    <w:p w14:paraId="551CDAD8" w14:textId="77777777" w:rsidR="001238A6" w:rsidRPr="001219B7" w:rsidRDefault="001238A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wykluczyć Wykonawcę na każdym etapie postępowania o udzielenie zamówienia.</w:t>
      </w:r>
    </w:p>
    <w:p w14:paraId="4F046FB4" w14:textId="77777777" w:rsidR="004C4C7E" w:rsidRPr="001219B7" w:rsidRDefault="004C4C7E" w:rsidP="001219B7">
      <w:pPr>
        <w:jc w:val="both"/>
        <w:rPr>
          <w:rFonts w:ascii="Open Sans" w:hAnsi="Open Sans" w:cs="Open Sans"/>
          <w:sz w:val="20"/>
          <w:szCs w:val="20"/>
        </w:rPr>
      </w:pPr>
    </w:p>
    <w:p w14:paraId="783E210E" w14:textId="77777777" w:rsidR="001E7E71" w:rsidRPr="001219B7" w:rsidRDefault="0086532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WYKAZ OŚWIADCZEN LUB DOKUMENTÓW, POTWIERDZAJĄCYCH SPEŁNIANIE</w:t>
      </w:r>
      <w:r w:rsidR="004E769B" w:rsidRPr="001219B7">
        <w:rPr>
          <w:rFonts w:ascii="Open Sans" w:hAnsi="Open Sans" w:cs="Open Sans"/>
          <w:b/>
          <w:sz w:val="20"/>
          <w:szCs w:val="20"/>
        </w:rPr>
        <w:t xml:space="preserve"> WARUNKÓW UDZIAŁU W POSTĘ</w:t>
      </w:r>
      <w:r w:rsidRPr="001219B7">
        <w:rPr>
          <w:rFonts w:ascii="Open Sans" w:hAnsi="Open Sans" w:cs="Open Sans"/>
          <w:b/>
          <w:sz w:val="20"/>
          <w:szCs w:val="20"/>
        </w:rPr>
        <w:t>POWANIU ORAZ BRAK PODSTAW WYKLUCZENIA</w:t>
      </w:r>
    </w:p>
    <w:p w14:paraId="02872008" w14:textId="77777777" w:rsidR="00083317" w:rsidRPr="001219B7" w:rsidRDefault="001238A6"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 oferty </w:t>
      </w:r>
      <w:r w:rsidR="00CC63E7" w:rsidRPr="001219B7">
        <w:rPr>
          <w:rFonts w:ascii="Open Sans" w:hAnsi="Open Sans" w:cs="Open Sans"/>
          <w:sz w:val="20"/>
          <w:szCs w:val="20"/>
        </w:rPr>
        <w:t xml:space="preserve">każdy </w:t>
      </w:r>
      <w:r w:rsidRPr="001219B7">
        <w:rPr>
          <w:rFonts w:ascii="Open Sans" w:hAnsi="Open Sans" w:cs="Open Sans"/>
          <w:sz w:val="20"/>
          <w:szCs w:val="20"/>
        </w:rPr>
        <w:t xml:space="preserve">Wykonawca zobowiązany jest dołączyć aktualne na dzień składania ofert </w:t>
      </w:r>
      <w:r w:rsidR="00CC63E7" w:rsidRPr="001219B7">
        <w:rPr>
          <w:rFonts w:ascii="Open Sans" w:hAnsi="Open Sans" w:cs="Open Sans"/>
          <w:sz w:val="20"/>
          <w:szCs w:val="20"/>
        </w:rPr>
        <w:t>o</w:t>
      </w:r>
      <w:r w:rsidRPr="001219B7">
        <w:rPr>
          <w:rFonts w:ascii="Open Sans" w:hAnsi="Open Sans" w:cs="Open Sans"/>
          <w:sz w:val="20"/>
          <w:szCs w:val="20"/>
        </w:rPr>
        <w:t>świ</w:t>
      </w:r>
      <w:r w:rsidR="00522EC0" w:rsidRPr="001219B7">
        <w:rPr>
          <w:rFonts w:ascii="Open Sans" w:hAnsi="Open Sans" w:cs="Open Sans"/>
          <w:sz w:val="20"/>
          <w:szCs w:val="20"/>
        </w:rPr>
        <w:t>adczeni</w:t>
      </w:r>
      <w:r w:rsidR="00CC63E7" w:rsidRPr="001219B7">
        <w:rPr>
          <w:rFonts w:ascii="Open Sans" w:hAnsi="Open Sans" w:cs="Open Sans"/>
          <w:sz w:val="20"/>
          <w:szCs w:val="20"/>
        </w:rPr>
        <w:t>e</w:t>
      </w:r>
      <w:r w:rsidRPr="001219B7">
        <w:rPr>
          <w:rFonts w:ascii="Open Sans" w:hAnsi="Open Sans" w:cs="Open Sans"/>
          <w:sz w:val="20"/>
          <w:szCs w:val="20"/>
        </w:rPr>
        <w:t xml:space="preserve"> stanowiące wstępne potwierdzenie, że Wykonawca:</w:t>
      </w:r>
    </w:p>
    <w:p w14:paraId="14E495D2" w14:textId="77777777" w:rsidR="008B7228"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nie podlega</w:t>
      </w:r>
      <w:r w:rsidR="00083317" w:rsidRPr="001219B7">
        <w:rPr>
          <w:rFonts w:ascii="Open Sans" w:hAnsi="Open Sans" w:cs="Open Sans"/>
          <w:sz w:val="20"/>
          <w:szCs w:val="20"/>
        </w:rPr>
        <w:t xml:space="preserve"> wykluczen</w:t>
      </w:r>
      <w:r w:rsidR="00B370E5" w:rsidRPr="001219B7">
        <w:rPr>
          <w:rFonts w:ascii="Open Sans" w:hAnsi="Open Sans" w:cs="Open Sans"/>
          <w:sz w:val="20"/>
          <w:szCs w:val="20"/>
        </w:rPr>
        <w:t>iu</w:t>
      </w:r>
      <w:r w:rsidR="00171EAB" w:rsidRPr="001219B7">
        <w:rPr>
          <w:rFonts w:ascii="Open Sans" w:hAnsi="Open Sans" w:cs="Open Sans"/>
          <w:sz w:val="20"/>
          <w:szCs w:val="20"/>
        </w:rPr>
        <w:t xml:space="preserve"> oraz</w:t>
      </w:r>
      <w:r w:rsidR="008B7228" w:rsidRPr="001219B7">
        <w:rPr>
          <w:rFonts w:ascii="Open Sans" w:hAnsi="Open Sans" w:cs="Open Sans"/>
          <w:sz w:val="20"/>
          <w:szCs w:val="20"/>
        </w:rPr>
        <w:t xml:space="preserve"> </w:t>
      </w:r>
    </w:p>
    <w:p w14:paraId="205454A3" w14:textId="77777777" w:rsidR="00083317"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spełnia warunki</w:t>
      </w:r>
      <w:r w:rsidR="00D24218" w:rsidRPr="001219B7">
        <w:rPr>
          <w:rFonts w:ascii="Open Sans" w:hAnsi="Open Sans" w:cs="Open Sans"/>
          <w:sz w:val="20"/>
          <w:szCs w:val="20"/>
        </w:rPr>
        <w:t xml:space="preserve"> udziału w postępowaniu.</w:t>
      </w:r>
    </w:p>
    <w:p w14:paraId="5E3FB64C" w14:textId="77777777" w:rsidR="00D917A6" w:rsidRPr="001219B7" w:rsidRDefault="00522EC0"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Oświadczeni</w:t>
      </w:r>
      <w:r w:rsidR="008B7228" w:rsidRPr="001219B7">
        <w:rPr>
          <w:rFonts w:ascii="Open Sans" w:hAnsi="Open Sans" w:cs="Open Sans"/>
          <w:sz w:val="20"/>
          <w:szCs w:val="20"/>
        </w:rPr>
        <w:t>e</w:t>
      </w:r>
      <w:r w:rsidRPr="001219B7">
        <w:rPr>
          <w:rFonts w:ascii="Open Sans" w:hAnsi="Open Sans" w:cs="Open Sans"/>
          <w:sz w:val="20"/>
          <w:szCs w:val="20"/>
        </w:rPr>
        <w:t>, o który</w:t>
      </w:r>
      <w:r w:rsidR="008B7228" w:rsidRPr="001219B7">
        <w:rPr>
          <w:rFonts w:ascii="Open Sans" w:hAnsi="Open Sans" w:cs="Open Sans"/>
          <w:sz w:val="20"/>
          <w:szCs w:val="20"/>
        </w:rPr>
        <w:t>m</w:t>
      </w:r>
      <w:r w:rsidR="00D24218" w:rsidRPr="001219B7">
        <w:rPr>
          <w:rFonts w:ascii="Open Sans" w:hAnsi="Open Sans" w:cs="Open Sans"/>
          <w:sz w:val="20"/>
          <w:szCs w:val="20"/>
        </w:rPr>
        <w:t xml:space="preserve"> mowa w</w:t>
      </w:r>
      <w:r w:rsidR="00484DA4" w:rsidRPr="001219B7">
        <w:rPr>
          <w:rFonts w:ascii="Open Sans" w:hAnsi="Open Sans" w:cs="Open Sans"/>
          <w:sz w:val="20"/>
          <w:szCs w:val="20"/>
        </w:rPr>
        <w:t xml:space="preserve"> Rozdziale VII ust 1 niniejszej SIWZ</w:t>
      </w:r>
      <w:r w:rsidR="00D24218" w:rsidRPr="001219B7">
        <w:rPr>
          <w:rFonts w:ascii="Open Sans" w:hAnsi="Open Sans" w:cs="Open Sans"/>
          <w:sz w:val="20"/>
          <w:szCs w:val="20"/>
        </w:rPr>
        <w:t xml:space="preserve"> Wykonawca zobowiązany jest złożyć w formie pisemnej wraz z Ofertą</w:t>
      </w:r>
      <w:r w:rsidR="000A49B4" w:rsidRPr="001219B7">
        <w:rPr>
          <w:rFonts w:ascii="Open Sans" w:hAnsi="Open Sans" w:cs="Open Sans"/>
          <w:sz w:val="20"/>
          <w:szCs w:val="20"/>
        </w:rPr>
        <w:t xml:space="preserve">, zgodnie ze wzorem zamieszczonym w Rozdziale 3 Tomu I niniejszej SIWZ </w:t>
      </w:r>
      <w:r w:rsidR="00D24218" w:rsidRPr="001219B7">
        <w:rPr>
          <w:rFonts w:ascii="Open Sans" w:hAnsi="Open Sans" w:cs="Open Sans"/>
          <w:sz w:val="20"/>
          <w:szCs w:val="20"/>
        </w:rPr>
        <w:t>(Formularz 3.1.</w:t>
      </w:r>
      <w:r w:rsidR="00B50B2E" w:rsidRPr="001219B7">
        <w:rPr>
          <w:rFonts w:ascii="Open Sans" w:hAnsi="Open Sans" w:cs="Open Sans"/>
          <w:sz w:val="20"/>
          <w:szCs w:val="20"/>
        </w:rPr>
        <w:t xml:space="preserve"> oraz</w:t>
      </w:r>
      <w:r w:rsidRPr="001219B7">
        <w:rPr>
          <w:rFonts w:ascii="Open Sans" w:hAnsi="Open Sans" w:cs="Open Sans"/>
          <w:sz w:val="20"/>
          <w:szCs w:val="20"/>
        </w:rPr>
        <w:t xml:space="preserve"> Formularz 3.2</w:t>
      </w:r>
      <w:r w:rsidR="006D5997" w:rsidRPr="001219B7">
        <w:rPr>
          <w:rFonts w:ascii="Open Sans" w:hAnsi="Open Sans" w:cs="Open Sans"/>
          <w:sz w:val="20"/>
          <w:szCs w:val="20"/>
        </w:rPr>
        <w:t>.</w:t>
      </w:r>
      <w:r w:rsidR="00D24218" w:rsidRPr="001219B7">
        <w:rPr>
          <w:rFonts w:ascii="Open Sans" w:hAnsi="Open Sans" w:cs="Open Sans"/>
          <w:sz w:val="20"/>
          <w:szCs w:val="20"/>
        </w:rPr>
        <w:t>)</w:t>
      </w:r>
      <w:r w:rsidRPr="001219B7">
        <w:rPr>
          <w:rFonts w:ascii="Open Sans" w:hAnsi="Open Sans" w:cs="Open Sans"/>
          <w:sz w:val="20"/>
          <w:szCs w:val="20"/>
        </w:rPr>
        <w:t>.</w:t>
      </w:r>
    </w:p>
    <w:p w14:paraId="20AF3E25" w14:textId="77777777" w:rsidR="00FA5116"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Zamawiający przed udzieleniem zamówienia, </w:t>
      </w:r>
      <w:r w:rsidR="00FA5116" w:rsidRPr="001219B7">
        <w:rPr>
          <w:rFonts w:ascii="Open Sans" w:hAnsi="Open Sans" w:cs="Open Sans"/>
          <w:sz w:val="20"/>
          <w:szCs w:val="20"/>
        </w:rPr>
        <w:t xml:space="preserve">może wezwać Wykonawcę, </w:t>
      </w:r>
      <w:r w:rsidRPr="001219B7">
        <w:rPr>
          <w:rFonts w:ascii="Open Sans" w:hAnsi="Open Sans" w:cs="Open Sans"/>
          <w:sz w:val="20"/>
          <w:szCs w:val="20"/>
        </w:rPr>
        <w:t xml:space="preserve">którego oferta została najwyżej oceniona, do złożenia w wyznaczonym, nie krótszym niż 5 dni, terminie aktualnych na dzień złożenia </w:t>
      </w:r>
      <w:r w:rsidR="00FA5116" w:rsidRPr="001219B7">
        <w:rPr>
          <w:rFonts w:ascii="Open Sans" w:hAnsi="Open Sans" w:cs="Open Sans"/>
          <w:sz w:val="20"/>
          <w:szCs w:val="20"/>
        </w:rPr>
        <w:t>oświadczeń lub dokumentów potwierdzających okoliczności, o których mowa w art. 25 ust. 1 ustawy Pzp.</w:t>
      </w:r>
    </w:p>
    <w:p w14:paraId="6215BD27" w14:textId="29AA6BCD" w:rsidR="00711EA8" w:rsidRPr="001219B7" w:rsidRDefault="00FA5116" w:rsidP="00D4686B">
      <w:pPr>
        <w:pStyle w:val="Akapitzlist"/>
        <w:numPr>
          <w:ilvl w:val="0"/>
          <w:numId w:val="23"/>
        </w:numPr>
        <w:spacing w:after="0" w:line="240" w:lineRule="auto"/>
        <w:ind w:left="284" w:hanging="426"/>
        <w:jc w:val="both"/>
        <w:rPr>
          <w:rFonts w:ascii="Open Sans" w:hAnsi="Open Sans" w:cs="Open Sans"/>
          <w:b/>
          <w:sz w:val="20"/>
          <w:szCs w:val="20"/>
        </w:rPr>
      </w:pPr>
      <w:r w:rsidRPr="001219B7">
        <w:rPr>
          <w:rFonts w:ascii="Open Sans" w:hAnsi="Open Sans" w:cs="Open Sans"/>
          <w:b/>
          <w:sz w:val="20"/>
          <w:szCs w:val="20"/>
        </w:rPr>
        <w:t>Na wezwanie Zamawiającego, Wykonawca zobowiązany jest złożyć następujące oświadczenia i dokumenty</w:t>
      </w:r>
      <w:r w:rsidR="00711EA8" w:rsidRPr="001219B7">
        <w:rPr>
          <w:rFonts w:ascii="Open Sans" w:hAnsi="Open Sans" w:cs="Open Sans"/>
          <w:b/>
          <w:sz w:val="20"/>
          <w:szCs w:val="20"/>
        </w:rPr>
        <w:t>:</w:t>
      </w:r>
    </w:p>
    <w:p w14:paraId="4F1270AB" w14:textId="30D2FFC1" w:rsidR="00C1635E" w:rsidRPr="001219B7" w:rsidRDefault="00C1635E" w:rsidP="00D4686B">
      <w:pPr>
        <w:pStyle w:val="Akapitzlist"/>
        <w:numPr>
          <w:ilvl w:val="1"/>
          <w:numId w:val="38"/>
        </w:numPr>
        <w:spacing w:after="0" w:line="240" w:lineRule="auto"/>
        <w:ind w:left="709" w:hanging="425"/>
        <w:jc w:val="both"/>
        <w:rPr>
          <w:rFonts w:ascii="Open Sans" w:hAnsi="Open Sans" w:cs="Open Sans"/>
          <w:sz w:val="20"/>
          <w:szCs w:val="20"/>
          <w:lang w:eastAsia="pl-PL"/>
        </w:rPr>
      </w:pPr>
      <w:r w:rsidRPr="001219B7">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DE6918">
        <w:rPr>
          <w:rFonts w:ascii="Open Sans" w:hAnsi="Open Sans" w:cs="Open Sans"/>
          <w:sz w:val="20"/>
          <w:szCs w:val="20"/>
        </w:rPr>
        <w:t>.</w:t>
      </w:r>
    </w:p>
    <w:p w14:paraId="65B8EDFA" w14:textId="20C6A24E" w:rsidR="003E4A4D" w:rsidRPr="0076486A" w:rsidRDefault="00711EA8" w:rsidP="0076486A">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ma siedzibę lub miejsce zamieszkania poza terytorium Rzeczypospolitej Polskiej, zamiast dokumentu, o którym mowa</w:t>
      </w:r>
      <w:r w:rsidR="0032023B" w:rsidRPr="001219B7">
        <w:rPr>
          <w:rFonts w:ascii="Open Sans" w:hAnsi="Open Sans" w:cs="Open Sans"/>
          <w:sz w:val="20"/>
          <w:szCs w:val="20"/>
        </w:rPr>
        <w:t xml:space="preserve"> w Rozdziale VII ust. 4 pkt </w:t>
      </w:r>
      <w:r w:rsidR="005D7A8F" w:rsidRPr="001219B7">
        <w:rPr>
          <w:rFonts w:ascii="Open Sans" w:hAnsi="Open Sans" w:cs="Open Sans"/>
          <w:sz w:val="20"/>
          <w:szCs w:val="20"/>
        </w:rPr>
        <w:t>1</w:t>
      </w:r>
      <w:r w:rsidR="00F353E3" w:rsidRPr="001219B7">
        <w:rPr>
          <w:rFonts w:ascii="Open Sans" w:hAnsi="Open Sans" w:cs="Open Sans"/>
          <w:sz w:val="20"/>
          <w:szCs w:val="20"/>
        </w:rPr>
        <w:t xml:space="preserve"> </w:t>
      </w:r>
      <w:r w:rsidR="0032023B" w:rsidRPr="001219B7">
        <w:rPr>
          <w:rFonts w:ascii="Open Sans" w:hAnsi="Open Sans" w:cs="Open Sans"/>
          <w:sz w:val="20"/>
          <w:szCs w:val="20"/>
        </w:rPr>
        <w:t>niniejszej SIWZ</w:t>
      </w:r>
      <w:r w:rsidRPr="001219B7">
        <w:rPr>
          <w:rFonts w:ascii="Open Sans" w:hAnsi="Open Sans" w:cs="Open Sans"/>
          <w:sz w:val="20"/>
          <w:szCs w:val="20"/>
        </w:rPr>
        <w:t>, składa dokument lub dokumenty wystawione w kraju, w którym wykonawca ma siedzibę lub miejsc</w:t>
      </w:r>
      <w:r w:rsidR="008B7228" w:rsidRPr="001219B7">
        <w:rPr>
          <w:rFonts w:ascii="Open Sans" w:hAnsi="Open Sans" w:cs="Open Sans"/>
          <w:sz w:val="20"/>
          <w:szCs w:val="20"/>
        </w:rPr>
        <w:t xml:space="preserve">e zamieszkania, potwierdzające odpowiednio, </w:t>
      </w:r>
      <w:r w:rsidRPr="001219B7">
        <w:rPr>
          <w:rFonts w:ascii="Open Sans" w:hAnsi="Open Sans" w:cs="Open Sans"/>
          <w:sz w:val="20"/>
          <w:szCs w:val="20"/>
        </w:rPr>
        <w:t>że</w:t>
      </w:r>
      <w:r w:rsidR="0076486A">
        <w:rPr>
          <w:rFonts w:ascii="Open Sans" w:hAnsi="Open Sans" w:cs="Open Sans"/>
          <w:sz w:val="20"/>
          <w:szCs w:val="20"/>
        </w:rPr>
        <w:t xml:space="preserve"> </w:t>
      </w:r>
      <w:r w:rsidR="003E4A4D" w:rsidRPr="0076486A">
        <w:rPr>
          <w:rFonts w:ascii="Open Sans" w:hAnsi="Open Sans" w:cs="Open Sans"/>
          <w:sz w:val="20"/>
          <w:szCs w:val="20"/>
        </w:rPr>
        <w:t>nie otwarto jego likwidacji ani nie ogłoszono upadłości.</w:t>
      </w:r>
    </w:p>
    <w:p w14:paraId="4FF42A89" w14:textId="49C2370C" w:rsidR="003E4A4D" w:rsidRPr="003E4A4D" w:rsidRDefault="0032023B" w:rsidP="003E4A4D">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o których m</w:t>
      </w:r>
      <w:r w:rsidR="00D6459C" w:rsidRPr="001219B7">
        <w:rPr>
          <w:rFonts w:ascii="Open Sans" w:hAnsi="Open Sans" w:cs="Open Sans"/>
          <w:sz w:val="20"/>
          <w:szCs w:val="20"/>
        </w:rPr>
        <w:t>owa w Rozdziale VII</w:t>
      </w:r>
      <w:r w:rsidR="00416B34" w:rsidRPr="001219B7">
        <w:rPr>
          <w:rFonts w:ascii="Open Sans" w:hAnsi="Open Sans" w:cs="Open Sans"/>
          <w:sz w:val="20"/>
          <w:szCs w:val="20"/>
        </w:rPr>
        <w:t xml:space="preserve"> </w:t>
      </w:r>
      <w:r w:rsidR="00D6459C" w:rsidRPr="001219B7">
        <w:rPr>
          <w:rFonts w:ascii="Open Sans" w:hAnsi="Open Sans" w:cs="Open Sans"/>
          <w:sz w:val="20"/>
          <w:szCs w:val="20"/>
        </w:rPr>
        <w:t>ust. 5</w:t>
      </w:r>
      <w:r w:rsidR="003E4A4D">
        <w:rPr>
          <w:rFonts w:ascii="Open Sans" w:hAnsi="Open Sans" w:cs="Open Sans"/>
          <w:sz w:val="20"/>
          <w:szCs w:val="20"/>
        </w:rPr>
        <w:t xml:space="preserve"> </w:t>
      </w:r>
      <w:r w:rsidRPr="001219B7">
        <w:rPr>
          <w:rFonts w:ascii="Open Sans" w:hAnsi="Open Sans" w:cs="Open Sans"/>
          <w:sz w:val="20"/>
          <w:szCs w:val="20"/>
        </w:rPr>
        <w:t>niniejszej SIWZ, winny być wystawione nie wcześniej niż 6 miesięcy przed upływem t</w:t>
      </w:r>
      <w:r w:rsidR="0037667E" w:rsidRPr="001219B7">
        <w:rPr>
          <w:rFonts w:ascii="Open Sans" w:hAnsi="Open Sans" w:cs="Open Sans"/>
          <w:sz w:val="20"/>
          <w:szCs w:val="20"/>
        </w:rPr>
        <w:t>erminu składania ofert</w:t>
      </w:r>
      <w:r w:rsidR="0076486A">
        <w:rPr>
          <w:rFonts w:ascii="Open Sans" w:hAnsi="Open Sans" w:cs="Open Sans"/>
          <w:sz w:val="20"/>
          <w:szCs w:val="20"/>
        </w:rPr>
        <w:t>.</w:t>
      </w:r>
    </w:p>
    <w:p w14:paraId="4B1914C4" w14:textId="14584A50" w:rsidR="003A4E6E" w:rsidRPr="001219B7" w:rsidRDefault="004F720F"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219B7">
        <w:rPr>
          <w:rFonts w:ascii="Open Sans" w:hAnsi="Open Sans" w:cs="Open Sans"/>
          <w:sz w:val="20"/>
          <w:szCs w:val="20"/>
        </w:rPr>
        <w:t>5</w:t>
      </w:r>
      <w:r w:rsidRPr="001219B7">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219B7">
        <w:rPr>
          <w:rFonts w:ascii="Open Sans" w:hAnsi="Open Sans" w:cs="Open Sans"/>
          <w:sz w:val="20"/>
          <w:szCs w:val="20"/>
        </w:rPr>
        <w:t>Przepis Rozdziału VII ust. 6 stosuje się.</w:t>
      </w:r>
    </w:p>
    <w:p w14:paraId="1C3E79BF" w14:textId="6AEAC86D" w:rsidR="00C274CE" w:rsidRPr="001219B7" w:rsidRDefault="003A4E6E"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b/>
          <w:sz w:val="20"/>
          <w:szCs w:val="20"/>
        </w:rPr>
        <w:t xml:space="preserve">Wykonawca w terminie 3 dni od dnia zamieszczenia na stronie internetowej informacji, o której mowa w art. 86 ust. 5 ustawy Pzp, przekazuje Zamawiającemu oświadczenie </w:t>
      </w:r>
      <w:r w:rsidR="0076486A">
        <w:rPr>
          <w:rFonts w:ascii="Open Sans" w:hAnsi="Open Sans" w:cs="Open Sans"/>
          <w:b/>
          <w:sz w:val="20"/>
          <w:szCs w:val="20"/>
        </w:rPr>
        <w:br/>
      </w:r>
      <w:r w:rsidRPr="001219B7">
        <w:rPr>
          <w:rFonts w:ascii="Open Sans" w:hAnsi="Open Sans" w:cs="Open Sans"/>
          <w:b/>
          <w:sz w:val="20"/>
          <w:szCs w:val="20"/>
        </w:rPr>
        <w:t xml:space="preserve">o przynależności lub braku przynależności do tej samej grupy kapitałowej, o której mowa w art. 24 ust. 1 pkt. 23 ustawy Pzp. </w:t>
      </w:r>
      <w:r w:rsidRPr="001219B7">
        <w:rPr>
          <w:rFonts w:ascii="Open Sans" w:hAnsi="Open Sans" w:cs="Open Sans"/>
          <w:sz w:val="20"/>
          <w:szCs w:val="20"/>
        </w:rPr>
        <w:t xml:space="preserve">Wraz ze złożeniem oświadczenia, Wykonawca może przedstawić dowody, że powiązania z innym Wykonawcą nie prowadzą do zakłócenia konkurencji </w:t>
      </w:r>
      <w:r w:rsidR="0076486A">
        <w:rPr>
          <w:rFonts w:ascii="Open Sans" w:hAnsi="Open Sans" w:cs="Open Sans"/>
          <w:sz w:val="20"/>
          <w:szCs w:val="20"/>
        </w:rPr>
        <w:br/>
      </w:r>
      <w:r w:rsidRPr="001219B7">
        <w:rPr>
          <w:rFonts w:ascii="Open Sans" w:hAnsi="Open Sans" w:cs="Open Sans"/>
          <w:sz w:val="20"/>
          <w:szCs w:val="20"/>
        </w:rPr>
        <w:t>w postępowaniu o udzielenie zamówienia. Wzór treści oświadczenia został zamieszczony w Rozdziale 3 Tomu I niniejszej SIWZ (Formularz 3.</w:t>
      </w:r>
      <w:r w:rsidR="00C12477">
        <w:rPr>
          <w:rFonts w:ascii="Open Sans" w:hAnsi="Open Sans" w:cs="Open Sans"/>
          <w:sz w:val="20"/>
          <w:szCs w:val="20"/>
        </w:rPr>
        <w:t>4</w:t>
      </w:r>
      <w:r w:rsidRPr="001219B7">
        <w:rPr>
          <w:rFonts w:ascii="Open Sans" w:hAnsi="Open Sans" w:cs="Open Sans"/>
          <w:sz w:val="20"/>
          <w:szCs w:val="20"/>
        </w:rPr>
        <w:t>.).</w:t>
      </w:r>
    </w:p>
    <w:p w14:paraId="23D1665C" w14:textId="77777777" w:rsidR="00FE081B"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2FEB4B4C" w:rsidR="00711EA8"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wskazania przez Wykonawcę dostępności oświadczeń lub dokumentów</w:t>
      </w:r>
      <w:r w:rsidR="00C62B9E" w:rsidRPr="001219B7">
        <w:rPr>
          <w:rFonts w:ascii="Open Sans" w:hAnsi="Open Sans" w:cs="Open Sans"/>
          <w:sz w:val="20"/>
          <w:szCs w:val="20"/>
        </w:rPr>
        <w:t>, o których mowa w Rozdziale VII ust. 4 niniejszej SIWZ,</w:t>
      </w:r>
      <w:r w:rsidRPr="001219B7">
        <w:rPr>
          <w:rFonts w:ascii="Open Sans" w:hAnsi="Open Sans" w:cs="Open Sans"/>
          <w:sz w:val="20"/>
          <w:szCs w:val="20"/>
        </w:rPr>
        <w:t xml:space="preserve"> w formie elektronicznej pod określonymi adresami internetowymi ogólnodostępnych i bezpłatnych baz danych, Zamawiający pobiera samodzielnie </w:t>
      </w:r>
      <w:r w:rsidR="00E47C19" w:rsidRPr="001219B7">
        <w:rPr>
          <w:rFonts w:ascii="Open Sans" w:hAnsi="Open Sans" w:cs="Open Sans"/>
          <w:sz w:val="20"/>
          <w:szCs w:val="20"/>
        </w:rPr>
        <w:br/>
      </w:r>
      <w:r w:rsidRPr="001219B7">
        <w:rPr>
          <w:rFonts w:ascii="Open Sans" w:hAnsi="Open Sans" w:cs="Open Sans"/>
          <w:sz w:val="20"/>
          <w:szCs w:val="20"/>
        </w:rPr>
        <w:t>z tych baz danych wskazane przez wykonawcę oświadczenia lub dokumenty.</w:t>
      </w:r>
    </w:p>
    <w:p w14:paraId="38097BE5" w14:textId="196D12EA" w:rsidR="00752F3C"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wskazania przez Wykonawcę oświadczeń lub dokumentów, </w:t>
      </w:r>
      <w:r w:rsidR="00C62B9E" w:rsidRPr="001219B7">
        <w:rPr>
          <w:rFonts w:ascii="Open Sans" w:hAnsi="Open Sans" w:cs="Open Sans"/>
          <w:sz w:val="20"/>
          <w:szCs w:val="20"/>
        </w:rPr>
        <w:t>o który</w:t>
      </w:r>
      <w:r w:rsidR="00401502" w:rsidRPr="001219B7">
        <w:rPr>
          <w:rFonts w:ascii="Open Sans" w:hAnsi="Open Sans" w:cs="Open Sans"/>
          <w:sz w:val="20"/>
          <w:szCs w:val="20"/>
        </w:rPr>
        <w:t xml:space="preserve">ch mowa </w:t>
      </w:r>
      <w:r w:rsidR="00E47C19" w:rsidRPr="001219B7">
        <w:rPr>
          <w:rFonts w:ascii="Open Sans" w:hAnsi="Open Sans" w:cs="Open Sans"/>
          <w:sz w:val="20"/>
          <w:szCs w:val="20"/>
        </w:rPr>
        <w:br/>
      </w:r>
      <w:r w:rsidR="00401502" w:rsidRPr="001219B7">
        <w:rPr>
          <w:rFonts w:ascii="Open Sans" w:hAnsi="Open Sans" w:cs="Open Sans"/>
          <w:sz w:val="20"/>
          <w:szCs w:val="20"/>
        </w:rPr>
        <w:t>w Rozdziale VII ust. 4</w:t>
      </w:r>
      <w:r w:rsidR="00C62B9E" w:rsidRPr="001219B7">
        <w:rPr>
          <w:rFonts w:ascii="Open Sans" w:hAnsi="Open Sans" w:cs="Open Sans"/>
          <w:sz w:val="20"/>
          <w:szCs w:val="20"/>
        </w:rPr>
        <w:t xml:space="preserve"> niniejszej SIWZ, </w:t>
      </w:r>
      <w:r w:rsidRPr="001219B7">
        <w:rPr>
          <w:rFonts w:ascii="Open Sans" w:hAnsi="Open Sans" w:cs="Open Sans"/>
          <w:sz w:val="20"/>
          <w:szCs w:val="20"/>
        </w:rPr>
        <w:t xml:space="preserve">które znajdują się w posiadaniu Zamawiającego, </w:t>
      </w:r>
      <w:r w:rsidR="009E6457">
        <w:rPr>
          <w:rFonts w:ascii="Open Sans" w:hAnsi="Open Sans" w:cs="Open Sans"/>
          <w:sz w:val="20"/>
          <w:szCs w:val="20"/>
        </w:rPr>
        <w:br/>
      </w:r>
      <w:r w:rsidRPr="001219B7">
        <w:rPr>
          <w:rFonts w:ascii="Open Sans" w:hAnsi="Open Sans" w:cs="Open Sans"/>
          <w:sz w:val="20"/>
          <w:szCs w:val="20"/>
        </w:rPr>
        <w:t>w szczególności oświadczeń lub dokumentów przechowywanych przez Zamawiającego zgodnie z art. 97 ust. 1 ustawy</w:t>
      </w:r>
      <w:r w:rsidR="00752F3C" w:rsidRPr="001219B7">
        <w:rPr>
          <w:rFonts w:ascii="Open Sans" w:hAnsi="Open Sans" w:cs="Open Sans"/>
          <w:sz w:val="20"/>
          <w:szCs w:val="20"/>
        </w:rPr>
        <w:t xml:space="preserve"> Pzp</w:t>
      </w:r>
      <w:r w:rsidR="00C62B9E" w:rsidRPr="001219B7">
        <w:rPr>
          <w:rFonts w:ascii="Open Sans" w:hAnsi="Open Sans" w:cs="Open Sans"/>
          <w:sz w:val="20"/>
          <w:szCs w:val="20"/>
        </w:rPr>
        <w:t>, Z</w:t>
      </w:r>
      <w:r w:rsidRPr="001219B7">
        <w:rPr>
          <w:rFonts w:ascii="Open Sans" w:hAnsi="Open Sans" w:cs="Open Sans"/>
          <w:sz w:val="20"/>
          <w:szCs w:val="20"/>
        </w:rPr>
        <w:t>amawiający w celu potwierdzenia okoliczności, o których mowa w art. 25 ust. 1 pkt 1 i 3 ustawy</w:t>
      </w:r>
      <w:r w:rsidR="00752F3C" w:rsidRPr="001219B7">
        <w:rPr>
          <w:rFonts w:ascii="Open Sans" w:hAnsi="Open Sans" w:cs="Open Sans"/>
          <w:sz w:val="20"/>
          <w:szCs w:val="20"/>
        </w:rPr>
        <w:t xml:space="preserve"> Pzp</w:t>
      </w:r>
      <w:r w:rsidRPr="001219B7">
        <w:rPr>
          <w:rFonts w:ascii="Open Sans" w:hAnsi="Open Sans" w:cs="Open Sans"/>
          <w:sz w:val="20"/>
          <w:szCs w:val="20"/>
        </w:rPr>
        <w:t>, korzysta z posiadanych oświadczeń lub dokumentów, o ile są one aktualne.</w:t>
      </w:r>
    </w:p>
    <w:p w14:paraId="5EE2CD71" w14:textId="77777777" w:rsidR="00C274CE" w:rsidRPr="001219B7" w:rsidRDefault="00044A62"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219B7">
        <w:rPr>
          <w:rFonts w:ascii="Open Sans" w:hAnsi="Open Sans" w:cs="Open Sans"/>
          <w:sz w:val="20"/>
          <w:szCs w:val="20"/>
        </w:rPr>
        <w:t>b dokumentów potwierdzających, ż</w:t>
      </w:r>
      <w:r w:rsidRPr="001219B7">
        <w:rPr>
          <w:rFonts w:ascii="Open Sans" w:hAnsi="Open Sans" w:cs="Open Sans"/>
          <w:sz w:val="20"/>
          <w:szCs w:val="20"/>
        </w:rPr>
        <w:t>e</w:t>
      </w:r>
      <w:r w:rsidR="008E589A" w:rsidRPr="001219B7">
        <w:rPr>
          <w:rFonts w:ascii="Open Sans" w:hAnsi="Open Sans" w:cs="Open Sans"/>
          <w:sz w:val="20"/>
          <w:szCs w:val="20"/>
        </w:rPr>
        <w:t xml:space="preserve"> nie podlegają wykluczeniu, </w:t>
      </w:r>
      <w:r w:rsidRPr="001219B7">
        <w:rPr>
          <w:rFonts w:ascii="Open Sans" w:hAnsi="Open Sans" w:cs="Open Sans"/>
          <w:sz w:val="20"/>
          <w:szCs w:val="20"/>
        </w:rPr>
        <w:t>spełniają warunki udziału w postępowaniu, a jeżeli zachodzą uz</w:t>
      </w:r>
      <w:r w:rsidR="00E55E89" w:rsidRPr="001219B7">
        <w:rPr>
          <w:rFonts w:ascii="Open Sans" w:hAnsi="Open Sans" w:cs="Open Sans"/>
          <w:sz w:val="20"/>
          <w:szCs w:val="20"/>
        </w:rPr>
        <w:t>asadnione podstawy do uznania, ż</w:t>
      </w:r>
      <w:r w:rsidRPr="001219B7">
        <w:rPr>
          <w:rFonts w:ascii="Open Sans" w:hAnsi="Open Sans" w:cs="Open Sans"/>
          <w:sz w:val="20"/>
          <w:szCs w:val="20"/>
        </w:rPr>
        <w:t>e złożone uprzednio oświadczenia lub dokumenty nie są</w:t>
      </w:r>
      <w:r w:rsidR="00B71DDA" w:rsidRPr="001219B7">
        <w:rPr>
          <w:rFonts w:ascii="Open Sans" w:hAnsi="Open Sans" w:cs="Open Sans"/>
          <w:sz w:val="20"/>
          <w:szCs w:val="20"/>
        </w:rPr>
        <w:t xml:space="preserve"> już</w:t>
      </w:r>
      <w:r w:rsidRPr="001219B7">
        <w:rPr>
          <w:rFonts w:ascii="Open Sans" w:hAnsi="Open Sans" w:cs="Open Sans"/>
          <w:sz w:val="20"/>
          <w:szCs w:val="20"/>
        </w:rPr>
        <w:t xml:space="preserve"> aktualne, do złożenia aktualnych oświadczeń lub dokumentów.</w:t>
      </w:r>
    </w:p>
    <w:p w14:paraId="3DF04C4E" w14:textId="55F7A661" w:rsidR="008E589A" w:rsidRPr="001219B7" w:rsidRDefault="00C274CE"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w:t>
      </w:r>
      <w:r w:rsidR="00050CC5" w:rsidRPr="001219B7">
        <w:rPr>
          <w:rFonts w:ascii="Open Sans" w:hAnsi="Open Sans" w:cs="Open Sans"/>
          <w:sz w:val="20"/>
          <w:szCs w:val="20"/>
        </w:rPr>
        <w:t>ł</w:t>
      </w:r>
      <w:r w:rsidRPr="001219B7">
        <w:rPr>
          <w:rFonts w:ascii="Open Sans" w:hAnsi="Open Sans" w:cs="Open Sans"/>
          <w:sz w:val="20"/>
          <w:szCs w:val="20"/>
        </w:rPr>
        <w:t xml:space="preserve"> oświadczenia, o k</w:t>
      </w:r>
      <w:r w:rsidR="009A246B" w:rsidRPr="001219B7">
        <w:rPr>
          <w:rFonts w:ascii="Open Sans" w:hAnsi="Open Sans" w:cs="Open Sans"/>
          <w:sz w:val="20"/>
          <w:szCs w:val="20"/>
        </w:rPr>
        <w:t>tórym mowa w R</w:t>
      </w:r>
      <w:r w:rsidRPr="001219B7">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219B7">
        <w:rPr>
          <w:rFonts w:ascii="Open Sans" w:hAnsi="Open Sans" w:cs="Open Sans"/>
          <w:sz w:val="20"/>
          <w:szCs w:val="20"/>
        </w:rPr>
        <w:t xml:space="preserve">zywa do ich złożenia, uzupełnienia lub </w:t>
      </w:r>
      <w:r w:rsidRPr="001219B7">
        <w:rPr>
          <w:rFonts w:ascii="Open Sans" w:hAnsi="Open Sans" w:cs="Open Sans"/>
          <w:sz w:val="20"/>
          <w:szCs w:val="20"/>
        </w:rPr>
        <w:t>poprawienia</w:t>
      </w:r>
      <w:r w:rsidR="00F240A2" w:rsidRPr="001219B7">
        <w:rPr>
          <w:rFonts w:ascii="Open Sans" w:hAnsi="Open Sans" w:cs="Open Sans"/>
          <w:sz w:val="20"/>
          <w:szCs w:val="20"/>
        </w:rPr>
        <w:t xml:space="preserve"> lub do udzielenia wyjaśnień </w:t>
      </w:r>
      <w:r w:rsidR="00E47C19" w:rsidRPr="001219B7">
        <w:rPr>
          <w:rFonts w:ascii="Open Sans" w:hAnsi="Open Sans" w:cs="Open Sans"/>
          <w:sz w:val="20"/>
          <w:szCs w:val="20"/>
        </w:rPr>
        <w:br/>
      </w:r>
      <w:r w:rsidRPr="001219B7">
        <w:rPr>
          <w:rFonts w:ascii="Open Sans" w:hAnsi="Open Sans" w:cs="Open Sans"/>
          <w:sz w:val="20"/>
          <w:szCs w:val="20"/>
        </w:rPr>
        <w:t>w terminie przez siebie wskazanym, chyba że mimo ich złożenia</w:t>
      </w:r>
      <w:r w:rsidR="00F240A2" w:rsidRPr="001219B7">
        <w:rPr>
          <w:rFonts w:ascii="Open Sans" w:hAnsi="Open Sans" w:cs="Open Sans"/>
          <w:sz w:val="20"/>
          <w:szCs w:val="20"/>
        </w:rPr>
        <w:t>, uzupełnienia lub poprawienia lub udzielenia wyjaśnień oferta wykonawcy podlega</w:t>
      </w:r>
      <w:r w:rsidRPr="001219B7">
        <w:rPr>
          <w:rFonts w:ascii="Open Sans" w:hAnsi="Open Sans" w:cs="Open Sans"/>
          <w:sz w:val="20"/>
          <w:szCs w:val="20"/>
        </w:rPr>
        <w:t xml:space="preserve"> odrzuceniu albo konieczne byłoby unieważnienie postępowania.</w:t>
      </w:r>
      <w:r w:rsidR="008E589A" w:rsidRPr="001219B7">
        <w:rPr>
          <w:rFonts w:ascii="Open Sans" w:hAnsi="Open Sans" w:cs="Open Sans"/>
          <w:sz w:val="20"/>
          <w:szCs w:val="20"/>
        </w:rPr>
        <w:t xml:space="preserve"> </w:t>
      </w:r>
    </w:p>
    <w:p w14:paraId="46AC2786" w14:textId="77777777" w:rsidR="00244D7D" w:rsidRPr="001219B7" w:rsidRDefault="00244D7D"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37ECED50" w:rsidR="00C274CE" w:rsidRPr="001219B7" w:rsidRDefault="008E589A"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zakresie nie uregulowanym SIWZ, zastosowanie mają przepisy rozporządzenia Ministra Rozwoju </w:t>
      </w:r>
      <w:r w:rsidR="00E47C19" w:rsidRPr="001219B7">
        <w:rPr>
          <w:rFonts w:ascii="Open Sans" w:hAnsi="Open Sans" w:cs="Open Sans"/>
          <w:sz w:val="20"/>
          <w:szCs w:val="20"/>
        </w:rPr>
        <w:br/>
      </w:r>
      <w:r w:rsidRPr="001219B7">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219B7" w:rsidRDefault="007F0EF6" w:rsidP="001219B7">
      <w:pPr>
        <w:autoSpaceDE w:val="0"/>
        <w:ind w:left="851" w:hanging="851"/>
        <w:jc w:val="both"/>
        <w:rPr>
          <w:rFonts w:ascii="Open Sans" w:hAnsi="Open Sans" w:cs="Open Sans"/>
          <w:sz w:val="20"/>
          <w:szCs w:val="20"/>
        </w:rPr>
      </w:pPr>
    </w:p>
    <w:p w14:paraId="03D1C622" w14:textId="77777777" w:rsidR="0098549D" w:rsidRPr="001219B7" w:rsidRDefault="00A80C33"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w:t>
      </w:r>
      <w:r w:rsidR="007C0D2C" w:rsidRPr="001219B7">
        <w:rPr>
          <w:rFonts w:ascii="Open Sans" w:hAnsi="Open Sans" w:cs="Open Sans"/>
          <w:b/>
          <w:sz w:val="20"/>
          <w:szCs w:val="20"/>
        </w:rPr>
        <w:t>FORMACJA DLA WYKONAWCÓW POLEGAJĄ</w:t>
      </w:r>
      <w:r w:rsidRPr="001219B7">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219B7" w:rsidRDefault="00FF6817"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może w celu potwierdzenia spełniania warunków udziału w postępowaniu, w stosownych sytuacjach or</w:t>
      </w:r>
      <w:r w:rsidR="00A80C33" w:rsidRPr="001219B7">
        <w:rPr>
          <w:rFonts w:ascii="Open Sans" w:hAnsi="Open Sans" w:cs="Open Sans"/>
          <w:sz w:val="20"/>
          <w:szCs w:val="20"/>
        </w:rPr>
        <w:t xml:space="preserve">az w odniesieniu do </w:t>
      </w:r>
      <w:r w:rsidRPr="001219B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219B7">
        <w:rPr>
          <w:rFonts w:ascii="Open Sans" w:hAnsi="Open Sans" w:cs="Open Sans"/>
          <w:sz w:val="20"/>
          <w:szCs w:val="20"/>
        </w:rPr>
        <w:t>ch go z nim stosunków prawnych.</w:t>
      </w:r>
    </w:p>
    <w:p w14:paraId="2D8B0CFB" w14:textId="26944462" w:rsidR="00AC0A6B" w:rsidRPr="001219B7" w:rsidRDefault="00FF6817"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7920AC3E" w:rsidR="00297402" w:rsidRPr="001219B7" w:rsidRDefault="00544796"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219B7">
        <w:rPr>
          <w:rFonts w:ascii="Open Sans" w:hAnsi="Open Sans" w:cs="Open Sans"/>
          <w:sz w:val="20"/>
          <w:szCs w:val="20"/>
        </w:rPr>
        <w:t xml:space="preserve">t. 24 ust. 1 pkt 13–22 </w:t>
      </w:r>
      <w:r w:rsidR="00112456" w:rsidRPr="001219B7">
        <w:rPr>
          <w:rFonts w:ascii="Open Sans" w:hAnsi="Open Sans" w:cs="Open Sans"/>
          <w:sz w:val="20"/>
          <w:szCs w:val="20"/>
        </w:rPr>
        <w:t>i ust. 5 pkt 1</w:t>
      </w:r>
      <w:r w:rsidR="005C249C">
        <w:rPr>
          <w:rFonts w:ascii="Open Sans" w:hAnsi="Open Sans" w:cs="Open Sans"/>
          <w:sz w:val="20"/>
          <w:szCs w:val="20"/>
        </w:rPr>
        <w:t xml:space="preserve"> </w:t>
      </w:r>
      <w:r w:rsidR="00DC5A36" w:rsidRPr="001219B7">
        <w:rPr>
          <w:rFonts w:ascii="Open Sans" w:hAnsi="Open Sans" w:cs="Open Sans"/>
          <w:sz w:val="20"/>
          <w:szCs w:val="20"/>
        </w:rPr>
        <w:t>ustawy Pzp.</w:t>
      </w:r>
    </w:p>
    <w:p w14:paraId="58715AB6" w14:textId="272FF70A" w:rsidR="00297402" w:rsidRPr="001219B7" w:rsidRDefault="00544796"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 odniesieniu do warunków dotyczących</w:t>
      </w:r>
      <w:r w:rsidR="00287D63" w:rsidRPr="001219B7">
        <w:rPr>
          <w:rFonts w:ascii="Open Sans" w:hAnsi="Open Sans" w:cs="Open Sans"/>
          <w:sz w:val="20"/>
          <w:szCs w:val="20"/>
        </w:rPr>
        <w:t xml:space="preserve"> wykształcenia, kwalifikacji zawodowych lub </w:t>
      </w:r>
      <w:r w:rsidRPr="001219B7">
        <w:rPr>
          <w:rFonts w:ascii="Open Sans" w:hAnsi="Open Sans" w:cs="Open Sans"/>
          <w:sz w:val="20"/>
          <w:szCs w:val="20"/>
        </w:rPr>
        <w:t>doświadczenia, Wykonawcy mogą polegać na zdolnościach innych podmiotów, jeśli podmioty te zrealizują</w:t>
      </w:r>
      <w:r w:rsidR="001D4A48" w:rsidRPr="001219B7">
        <w:rPr>
          <w:rFonts w:ascii="Open Sans" w:hAnsi="Open Sans" w:cs="Open Sans"/>
          <w:sz w:val="20"/>
          <w:szCs w:val="20"/>
        </w:rPr>
        <w:t xml:space="preserve"> </w:t>
      </w:r>
      <w:r w:rsidR="00234330" w:rsidRPr="001219B7">
        <w:rPr>
          <w:rFonts w:ascii="Open Sans" w:hAnsi="Open Sans" w:cs="Open Sans"/>
          <w:sz w:val="20"/>
          <w:szCs w:val="20"/>
        </w:rPr>
        <w:t>usługi</w:t>
      </w:r>
      <w:r w:rsidRPr="001219B7">
        <w:rPr>
          <w:rFonts w:ascii="Open Sans" w:hAnsi="Open Sans" w:cs="Open Sans"/>
          <w:sz w:val="20"/>
          <w:szCs w:val="20"/>
        </w:rPr>
        <w:t>, do realizacji kt</w:t>
      </w:r>
      <w:r w:rsidR="00FD652F" w:rsidRPr="001219B7">
        <w:rPr>
          <w:rFonts w:ascii="Open Sans" w:hAnsi="Open Sans" w:cs="Open Sans"/>
          <w:sz w:val="20"/>
          <w:szCs w:val="20"/>
        </w:rPr>
        <w:t>órych te zdolności są wymagane.</w:t>
      </w:r>
    </w:p>
    <w:p w14:paraId="36FB1135" w14:textId="2682D01A" w:rsidR="00297402" w:rsidRPr="001219B7" w:rsidRDefault="00841F54"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Jeżeli zdolności techniczne lub zawodowe, podmio</w:t>
      </w:r>
      <w:r w:rsidR="00522EC0" w:rsidRPr="001219B7">
        <w:rPr>
          <w:rFonts w:ascii="Open Sans" w:hAnsi="Open Sans" w:cs="Open Sans"/>
          <w:sz w:val="20"/>
          <w:szCs w:val="20"/>
        </w:rPr>
        <w:t xml:space="preserve">tu, </w:t>
      </w:r>
      <w:r w:rsidR="00457460" w:rsidRPr="001219B7">
        <w:rPr>
          <w:rFonts w:ascii="Open Sans" w:hAnsi="Open Sans" w:cs="Open Sans"/>
          <w:sz w:val="20"/>
          <w:szCs w:val="20"/>
        </w:rPr>
        <w:t>o którym mowa w ust. 1 niniejszego Rozdziału</w:t>
      </w:r>
      <w:r w:rsidRPr="001219B7">
        <w:rPr>
          <w:rFonts w:ascii="Open Sans" w:hAnsi="Open Sans" w:cs="Open Sans"/>
          <w:sz w:val="20"/>
          <w:szCs w:val="20"/>
        </w:rPr>
        <w:t>, nie potwierdzają spełnienia przez Wykonawcę warunków udziału w postępowaniu lub zachodzą wobec tych podmiotów podstawy wykluczeni</w:t>
      </w:r>
      <w:r w:rsidR="00457460" w:rsidRPr="001219B7">
        <w:rPr>
          <w:rFonts w:ascii="Open Sans" w:hAnsi="Open Sans" w:cs="Open Sans"/>
          <w:sz w:val="20"/>
          <w:szCs w:val="20"/>
        </w:rPr>
        <w:t xml:space="preserve">a, Zamawiający </w:t>
      </w:r>
      <w:r w:rsidRPr="001219B7">
        <w:rPr>
          <w:rFonts w:ascii="Open Sans" w:hAnsi="Open Sans" w:cs="Open Sans"/>
          <w:sz w:val="20"/>
          <w:szCs w:val="20"/>
        </w:rPr>
        <w:t>żąda, aby Wykonawca w terminie określonym przez Zama</w:t>
      </w:r>
      <w:r w:rsidR="00297402" w:rsidRPr="001219B7">
        <w:rPr>
          <w:rFonts w:ascii="Open Sans" w:hAnsi="Open Sans" w:cs="Open Sans"/>
          <w:sz w:val="20"/>
          <w:szCs w:val="20"/>
        </w:rPr>
        <w:t>wiającego:</w:t>
      </w:r>
    </w:p>
    <w:p w14:paraId="58CFEC67" w14:textId="77777777" w:rsidR="00297402"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zastąpił ten podmiot inn</w:t>
      </w:r>
      <w:r w:rsidR="00CB2F54" w:rsidRPr="001219B7">
        <w:rPr>
          <w:rFonts w:ascii="Open Sans" w:hAnsi="Open Sans" w:cs="Open Sans"/>
          <w:sz w:val="20"/>
          <w:szCs w:val="20"/>
        </w:rPr>
        <w:t>ym podmiotem lub podmiotami lub</w:t>
      </w:r>
    </w:p>
    <w:p w14:paraId="3BAD1691" w14:textId="77777777" w:rsidR="00841F54"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lastRenderedPageBreak/>
        <w:t xml:space="preserve">zobowiązał się do osobistego wykonania odpowiedniej części zamówienia, jeżeli wykaże zdolności techniczne lub zawodowe lub sytuację finansową lub ekonomiczną, o których mowa </w:t>
      </w:r>
      <w:r w:rsidR="00297402" w:rsidRPr="001219B7">
        <w:rPr>
          <w:rFonts w:ascii="Open Sans" w:hAnsi="Open Sans" w:cs="Open Sans"/>
          <w:sz w:val="20"/>
          <w:szCs w:val="20"/>
        </w:rPr>
        <w:t>ust. 1 niniejszego Rozdziału</w:t>
      </w:r>
      <w:r w:rsidRPr="001219B7">
        <w:rPr>
          <w:rFonts w:ascii="Open Sans" w:hAnsi="Open Sans" w:cs="Open Sans"/>
          <w:sz w:val="20"/>
          <w:szCs w:val="20"/>
        </w:rPr>
        <w:t>.</w:t>
      </w:r>
    </w:p>
    <w:p w14:paraId="7A4788C5" w14:textId="1758E078" w:rsidR="00A600B7" w:rsidRPr="001219B7" w:rsidRDefault="00841F54"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219B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zakres dostępnych Wykonawcy zasobów innego podmiotu;</w:t>
      </w:r>
    </w:p>
    <w:p w14:paraId="13EC44BB"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sposób wykorzystania zasobów innego podmiotu, przez Wykonawcę, przy wykonywaniu zamówienia publicznego;</w:t>
      </w:r>
    </w:p>
    <w:p w14:paraId="6A157DD1" w14:textId="77777777" w:rsidR="00A600B7"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w:t>
      </w:r>
      <w:r w:rsidR="00B0529D" w:rsidRPr="001219B7">
        <w:rPr>
          <w:rFonts w:ascii="Open Sans" w:hAnsi="Open Sans" w:cs="Open Sans"/>
          <w:sz w:val="20"/>
          <w:szCs w:val="20"/>
        </w:rPr>
        <w:t>akres i okres udziału innego podmiotu przy wykon</w:t>
      </w:r>
      <w:r w:rsidRPr="001219B7">
        <w:rPr>
          <w:rFonts w:ascii="Open Sans" w:hAnsi="Open Sans" w:cs="Open Sans"/>
          <w:sz w:val="20"/>
          <w:szCs w:val="20"/>
        </w:rPr>
        <w:t>ywaniu zamówienia publicznego;</w:t>
      </w:r>
    </w:p>
    <w:p w14:paraId="5588AA7E" w14:textId="21124F7D" w:rsidR="00B0529D"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 xml:space="preserve">czy podmiot, na zdolnościach którego Wykonawca polega w odniesieniu do warunków udziału </w:t>
      </w:r>
      <w:r w:rsidR="00761DE6" w:rsidRPr="001219B7">
        <w:rPr>
          <w:rFonts w:ascii="Open Sans" w:hAnsi="Open Sans" w:cs="Open Sans"/>
          <w:sz w:val="20"/>
          <w:szCs w:val="20"/>
        </w:rPr>
        <w:br/>
      </w:r>
      <w:r w:rsidRPr="001219B7">
        <w:rPr>
          <w:rFonts w:ascii="Open Sans" w:hAnsi="Open Sans" w:cs="Open Sans"/>
          <w:sz w:val="20"/>
          <w:szCs w:val="20"/>
        </w:rPr>
        <w:t>w postepowaniu dotyczących</w:t>
      </w:r>
      <w:r w:rsidR="009C1827" w:rsidRPr="001219B7">
        <w:rPr>
          <w:rFonts w:ascii="Open Sans" w:hAnsi="Open Sans" w:cs="Open Sans"/>
          <w:sz w:val="20"/>
          <w:szCs w:val="20"/>
        </w:rPr>
        <w:t xml:space="preserve"> wykształcenia, kwalifikacji zawodowych lub</w:t>
      </w:r>
      <w:r w:rsidRPr="001219B7">
        <w:rPr>
          <w:rFonts w:ascii="Open Sans" w:hAnsi="Open Sans" w:cs="Open Sans"/>
          <w:sz w:val="20"/>
          <w:szCs w:val="20"/>
        </w:rPr>
        <w:t xml:space="preserve"> doświadczenia, zrealizuje </w:t>
      </w:r>
      <w:r w:rsidR="009C1827" w:rsidRPr="001219B7">
        <w:rPr>
          <w:rFonts w:ascii="Open Sans" w:hAnsi="Open Sans" w:cs="Open Sans"/>
          <w:sz w:val="20"/>
          <w:szCs w:val="20"/>
        </w:rPr>
        <w:t>roboty budowlane lub usługi</w:t>
      </w:r>
      <w:r w:rsidRPr="001219B7">
        <w:rPr>
          <w:rFonts w:ascii="Open Sans" w:hAnsi="Open Sans" w:cs="Open Sans"/>
          <w:sz w:val="20"/>
          <w:szCs w:val="20"/>
        </w:rPr>
        <w:t>, których wskazane zdolności dotyczą.</w:t>
      </w:r>
    </w:p>
    <w:p w14:paraId="77018F5E" w14:textId="2D32B83E" w:rsidR="00D33187" w:rsidRPr="001219B7" w:rsidRDefault="00416019"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D33187" w:rsidRPr="001219B7">
        <w:rPr>
          <w:rFonts w:ascii="Open Sans" w:hAnsi="Open Sans" w:cs="Open Sans"/>
          <w:sz w:val="20"/>
          <w:szCs w:val="20"/>
        </w:rPr>
        <w:t>Rozdziale VII ust. 1 niniejszej SIWZ</w:t>
      </w:r>
      <w:r w:rsidRPr="001219B7">
        <w:rPr>
          <w:rFonts w:ascii="Open Sans" w:hAnsi="Open Sans" w:cs="Open Sans"/>
          <w:sz w:val="20"/>
          <w:szCs w:val="20"/>
        </w:rPr>
        <w:t>.</w:t>
      </w:r>
    </w:p>
    <w:p w14:paraId="11E6030F" w14:textId="77777777" w:rsidR="00D33187" w:rsidRPr="001219B7" w:rsidRDefault="00416019"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Default="00DF3974"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219B7">
        <w:rPr>
          <w:rFonts w:ascii="Open Sans" w:hAnsi="Open Sans" w:cs="Open Sans"/>
          <w:sz w:val="20"/>
          <w:szCs w:val="20"/>
        </w:rPr>
        <w:t>owania o udzielenie zamówienia.</w:t>
      </w:r>
    </w:p>
    <w:p w14:paraId="5D9C876C" w14:textId="77777777" w:rsidR="00513243" w:rsidRPr="001219B7" w:rsidRDefault="00513243" w:rsidP="00513243">
      <w:pPr>
        <w:pStyle w:val="Akapitzlist"/>
        <w:spacing w:after="0" w:line="240" w:lineRule="auto"/>
        <w:ind w:left="284" w:right="-83"/>
        <w:jc w:val="both"/>
        <w:rPr>
          <w:rFonts w:ascii="Open Sans" w:hAnsi="Open Sans" w:cs="Open Sans"/>
          <w:sz w:val="20"/>
          <w:szCs w:val="20"/>
        </w:rPr>
      </w:pPr>
    </w:p>
    <w:p w14:paraId="2D63D338" w14:textId="77777777" w:rsidR="001178A6" w:rsidRPr="001219B7" w:rsidRDefault="001178A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INFORMACJA DLA WYKONAWCÓW WSPÓLNIE UBIEGAJ</w:t>
      </w:r>
      <w:r w:rsidR="00AD1131" w:rsidRPr="001219B7">
        <w:rPr>
          <w:rFonts w:ascii="Open Sans" w:hAnsi="Open Sans" w:cs="Open Sans"/>
          <w:b/>
          <w:sz w:val="20"/>
          <w:szCs w:val="20"/>
        </w:rPr>
        <w:t>Ą</w:t>
      </w:r>
      <w:r w:rsidRPr="001219B7">
        <w:rPr>
          <w:rFonts w:ascii="Open Sans" w:hAnsi="Open Sans" w:cs="Open Sans"/>
          <w:b/>
          <w:sz w:val="20"/>
          <w:szCs w:val="20"/>
        </w:rPr>
        <w:t>CYCH SIĘ O UDZIELENIE ZAMÓWIENIA (SPÓŁKI CYWILNE/KONSORCJA)</w:t>
      </w:r>
    </w:p>
    <w:p w14:paraId="69AACC61" w14:textId="77777777" w:rsidR="00D35D3B"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Wykonawcy mogą wspólnie ubieg</w:t>
      </w:r>
      <w:r w:rsidR="00D35D3B" w:rsidRPr="001219B7">
        <w:rPr>
          <w:rFonts w:ascii="Open Sans" w:hAnsi="Open Sans" w:cs="Open Sans"/>
          <w:sz w:val="20"/>
          <w:szCs w:val="20"/>
        </w:rPr>
        <w:t>ać się o udzielenie zamówienia.</w:t>
      </w:r>
    </w:p>
    <w:p w14:paraId="586F988D" w14:textId="2E52D958" w:rsidR="00EF248E"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D35D3B" w:rsidRPr="001219B7">
        <w:rPr>
          <w:rFonts w:ascii="Open Sans" w:hAnsi="Open Sans" w:cs="Open Sans"/>
          <w:sz w:val="20"/>
          <w:szCs w:val="20"/>
        </w:rPr>
        <w:t>, o którym mowa w ust. 1 niniejszego Rozdziału,</w:t>
      </w:r>
      <w:r w:rsidRPr="001219B7">
        <w:rPr>
          <w:rFonts w:ascii="Open Sans" w:hAnsi="Open Sans" w:cs="Open Sans"/>
          <w:sz w:val="20"/>
          <w:szCs w:val="20"/>
        </w:rPr>
        <w:t xml:space="preserve"> Wykonawcy ustanawiają pełnomocnika do reprezentowania ich w postępowaniu o udzielenie zamówienia albo reprezentowania </w:t>
      </w:r>
      <w:r w:rsidR="00E47C19" w:rsidRPr="001219B7">
        <w:rPr>
          <w:rFonts w:ascii="Open Sans" w:hAnsi="Open Sans" w:cs="Open Sans"/>
          <w:sz w:val="20"/>
          <w:szCs w:val="20"/>
        </w:rPr>
        <w:br/>
      </w:r>
      <w:r w:rsidRPr="001219B7">
        <w:rPr>
          <w:rFonts w:ascii="Open Sans" w:hAnsi="Open Sans" w:cs="Open Sans"/>
          <w:sz w:val="20"/>
          <w:szCs w:val="20"/>
        </w:rPr>
        <w:t>w postępowaniu i zawarcia umowy w sprawie zamówienia publicznego.</w:t>
      </w:r>
    </w:p>
    <w:p w14:paraId="4C3C47F7" w14:textId="20D7AB7F" w:rsidR="00EF248E"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1178A6" w:rsidRPr="001219B7">
        <w:rPr>
          <w:rFonts w:ascii="Open Sans" w:hAnsi="Open Sans" w:cs="Open Sans"/>
          <w:sz w:val="20"/>
          <w:szCs w:val="20"/>
        </w:rPr>
        <w:t>, żaden z nich nie może podlegać wykluczeniu z powodu niespełnie</w:t>
      </w:r>
      <w:r w:rsidRPr="001219B7">
        <w:rPr>
          <w:rFonts w:ascii="Open Sans" w:hAnsi="Open Sans" w:cs="Open Sans"/>
          <w:sz w:val="20"/>
          <w:szCs w:val="20"/>
        </w:rPr>
        <w:t>nia warunków, o któ</w:t>
      </w:r>
      <w:r w:rsidR="001178A6" w:rsidRPr="001219B7">
        <w:rPr>
          <w:rFonts w:ascii="Open Sans" w:hAnsi="Open Sans" w:cs="Open Sans"/>
          <w:sz w:val="20"/>
          <w:szCs w:val="20"/>
        </w:rPr>
        <w:t>rych mowa w art. 24 ust. 1</w:t>
      </w:r>
      <w:r w:rsidR="00D35D3B" w:rsidRPr="001219B7">
        <w:rPr>
          <w:rFonts w:ascii="Open Sans" w:hAnsi="Open Sans" w:cs="Open Sans"/>
          <w:sz w:val="20"/>
          <w:szCs w:val="20"/>
        </w:rPr>
        <w:t xml:space="preserve"> pkt 12-23</w:t>
      </w:r>
      <w:r w:rsidR="001829A7" w:rsidRPr="001219B7">
        <w:rPr>
          <w:rFonts w:ascii="Open Sans" w:hAnsi="Open Sans" w:cs="Open Sans"/>
          <w:sz w:val="20"/>
          <w:szCs w:val="20"/>
        </w:rPr>
        <w:t xml:space="preserve"> i ust. 5 pkt 1</w:t>
      </w:r>
      <w:r w:rsidR="00513243">
        <w:rPr>
          <w:rFonts w:ascii="Open Sans" w:hAnsi="Open Sans" w:cs="Open Sans"/>
          <w:sz w:val="20"/>
          <w:szCs w:val="20"/>
        </w:rPr>
        <w:t xml:space="preserve"> </w:t>
      </w:r>
      <w:r w:rsidR="001178A6" w:rsidRPr="001219B7">
        <w:rPr>
          <w:rFonts w:ascii="Open Sans" w:hAnsi="Open Sans" w:cs="Open Sans"/>
          <w:sz w:val="20"/>
          <w:szCs w:val="20"/>
        </w:rPr>
        <w:t>ustawy Pzp, natomiast spełnianie warunków udziału w postępowaniu Wykonawcy wykazują</w:t>
      </w:r>
      <w:r w:rsidR="00CB4532" w:rsidRPr="001219B7">
        <w:rPr>
          <w:rFonts w:ascii="Open Sans" w:hAnsi="Open Sans" w:cs="Open Sans"/>
          <w:sz w:val="20"/>
          <w:szCs w:val="20"/>
        </w:rPr>
        <w:t>,</w:t>
      </w:r>
      <w:r w:rsidR="001178A6" w:rsidRPr="001219B7">
        <w:rPr>
          <w:rFonts w:ascii="Open Sans" w:hAnsi="Open Sans" w:cs="Open Sans"/>
          <w:sz w:val="20"/>
          <w:szCs w:val="20"/>
        </w:rPr>
        <w:t xml:space="preserve"> zgodnie z </w:t>
      </w:r>
      <w:r w:rsidR="00EF248E" w:rsidRPr="001219B7">
        <w:rPr>
          <w:rFonts w:ascii="Open Sans" w:hAnsi="Open Sans" w:cs="Open Sans"/>
          <w:sz w:val="20"/>
          <w:szCs w:val="20"/>
        </w:rPr>
        <w:t>Rozdziałem V niniejszej SIWZ</w:t>
      </w:r>
      <w:r w:rsidR="001178A6" w:rsidRPr="001219B7">
        <w:rPr>
          <w:rFonts w:ascii="Open Sans" w:hAnsi="Open Sans" w:cs="Open Sans"/>
          <w:sz w:val="20"/>
          <w:szCs w:val="20"/>
        </w:rPr>
        <w:t>.</w:t>
      </w:r>
    </w:p>
    <w:p w14:paraId="3FA1BA67" w14:textId="4226FE32" w:rsidR="00AD1131"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AD1131" w:rsidRPr="001219B7">
        <w:rPr>
          <w:rFonts w:ascii="Open Sans" w:hAnsi="Open Sans" w:cs="Open Sans"/>
          <w:sz w:val="20"/>
          <w:szCs w:val="20"/>
        </w:rPr>
        <w:t>, oświadczeni</w:t>
      </w:r>
      <w:r w:rsidR="00CB4532" w:rsidRPr="001219B7">
        <w:rPr>
          <w:rFonts w:ascii="Open Sans" w:hAnsi="Open Sans" w:cs="Open Sans"/>
          <w:sz w:val="20"/>
          <w:szCs w:val="20"/>
        </w:rPr>
        <w:t>a</w:t>
      </w:r>
      <w:r w:rsidRPr="001219B7">
        <w:rPr>
          <w:rFonts w:ascii="Open Sans" w:hAnsi="Open Sans" w:cs="Open Sans"/>
          <w:sz w:val="20"/>
          <w:szCs w:val="20"/>
        </w:rPr>
        <w:t xml:space="preserve"> o który</w:t>
      </w:r>
      <w:r w:rsidR="006E78EF" w:rsidRPr="001219B7">
        <w:rPr>
          <w:rFonts w:ascii="Open Sans" w:hAnsi="Open Sans" w:cs="Open Sans"/>
          <w:sz w:val="20"/>
          <w:szCs w:val="20"/>
        </w:rPr>
        <w:t>ch</w:t>
      </w:r>
      <w:r w:rsidRPr="001219B7">
        <w:rPr>
          <w:rFonts w:ascii="Open Sans" w:hAnsi="Open Sans" w:cs="Open Sans"/>
          <w:sz w:val="20"/>
          <w:szCs w:val="20"/>
        </w:rPr>
        <w:t xml:space="preserve">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Rozdziale VII ust. 1 niniejszej SIWZ,</w:t>
      </w:r>
      <w:r w:rsidRPr="001219B7">
        <w:rPr>
          <w:rFonts w:ascii="Open Sans" w:hAnsi="Open Sans" w:cs="Open Sans"/>
          <w:sz w:val="20"/>
          <w:szCs w:val="20"/>
        </w:rPr>
        <w:t xml:space="preserve"> składa każdy z Wykonawców wspólnie ubiegających się </w:t>
      </w:r>
      <w:r w:rsidR="00E47C19" w:rsidRPr="001219B7">
        <w:rPr>
          <w:rFonts w:ascii="Open Sans" w:hAnsi="Open Sans" w:cs="Open Sans"/>
          <w:sz w:val="20"/>
          <w:szCs w:val="20"/>
        </w:rPr>
        <w:br/>
      </w:r>
      <w:r w:rsidRPr="001219B7">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77777777" w:rsidR="00281BC3" w:rsidRDefault="008F4AF6" w:rsidP="00281BC3">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wspólnego ubiegania się o zamówienie przez Wykonawców oświadczenie </w:t>
      </w:r>
      <w:r w:rsidR="00E47C19" w:rsidRPr="001219B7">
        <w:rPr>
          <w:rFonts w:ascii="Open Sans" w:hAnsi="Open Sans" w:cs="Open Sans"/>
          <w:sz w:val="20"/>
          <w:szCs w:val="20"/>
        </w:rPr>
        <w:br/>
      </w:r>
      <w:r w:rsidRPr="001219B7">
        <w:rPr>
          <w:rFonts w:ascii="Open Sans" w:hAnsi="Open Sans" w:cs="Open Sans"/>
          <w:sz w:val="20"/>
          <w:szCs w:val="20"/>
        </w:rPr>
        <w:t xml:space="preserve">o przynależności lub braku przynależności do tej samej grupy kapitałowej, o którym mowa </w:t>
      </w:r>
      <w:r w:rsidR="006412BD">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 xml:space="preserve">Rozdziale VII ust. </w:t>
      </w:r>
      <w:r w:rsidR="00B864E4" w:rsidRPr="001219B7">
        <w:rPr>
          <w:rFonts w:ascii="Open Sans" w:hAnsi="Open Sans" w:cs="Open Sans"/>
          <w:sz w:val="20"/>
          <w:szCs w:val="20"/>
        </w:rPr>
        <w:t>8</w:t>
      </w:r>
      <w:r w:rsidR="00AD1131" w:rsidRPr="001219B7">
        <w:rPr>
          <w:rFonts w:ascii="Open Sans" w:hAnsi="Open Sans" w:cs="Open Sans"/>
          <w:sz w:val="20"/>
          <w:szCs w:val="20"/>
        </w:rPr>
        <w:t xml:space="preserve"> niniejszej SIWZ składa każdy z Wykonawców.</w:t>
      </w:r>
    </w:p>
    <w:p w14:paraId="78795B5C" w14:textId="467F827D" w:rsidR="00E45E3E" w:rsidRPr="00281BC3" w:rsidRDefault="008F4AF6" w:rsidP="00281BC3">
      <w:pPr>
        <w:pStyle w:val="Akapitzlist"/>
        <w:numPr>
          <w:ilvl w:val="1"/>
          <w:numId w:val="11"/>
        </w:numPr>
        <w:spacing w:after="0" w:line="240" w:lineRule="auto"/>
        <w:ind w:left="284" w:hanging="426"/>
        <w:jc w:val="both"/>
        <w:rPr>
          <w:rFonts w:ascii="Open Sans" w:hAnsi="Open Sans" w:cs="Open Sans"/>
          <w:sz w:val="20"/>
          <w:szCs w:val="20"/>
        </w:rPr>
      </w:pPr>
      <w:r w:rsidRPr="00281BC3">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281BC3">
        <w:rPr>
          <w:rFonts w:ascii="Open Sans" w:hAnsi="Open Sans" w:cs="Open Sans"/>
          <w:sz w:val="20"/>
          <w:szCs w:val="20"/>
        </w:rPr>
        <w:t>ch</w:t>
      </w:r>
      <w:r w:rsidRPr="00281BC3">
        <w:rPr>
          <w:rFonts w:ascii="Open Sans" w:hAnsi="Open Sans" w:cs="Open Sans"/>
          <w:sz w:val="20"/>
          <w:szCs w:val="20"/>
        </w:rPr>
        <w:t xml:space="preserve"> mowa w </w:t>
      </w:r>
      <w:r w:rsidR="00090A4C" w:rsidRPr="00281BC3">
        <w:rPr>
          <w:rFonts w:ascii="Open Sans" w:hAnsi="Open Sans" w:cs="Open Sans"/>
          <w:sz w:val="20"/>
          <w:szCs w:val="20"/>
        </w:rPr>
        <w:t xml:space="preserve">Rozdziale </w:t>
      </w:r>
      <w:r w:rsidR="00E45E3E" w:rsidRPr="00281BC3">
        <w:rPr>
          <w:rFonts w:ascii="Open Sans" w:hAnsi="Open Sans" w:cs="Open Sans"/>
          <w:sz w:val="20"/>
          <w:szCs w:val="20"/>
        </w:rPr>
        <w:t>VII ust. 4 pkt 1 niniejszej SIWZ</w:t>
      </w:r>
      <w:r w:rsidR="00281BC3" w:rsidRPr="00281BC3">
        <w:rPr>
          <w:rFonts w:ascii="Open Sans" w:hAnsi="Open Sans" w:cs="Open Sans"/>
          <w:sz w:val="20"/>
          <w:szCs w:val="20"/>
        </w:rPr>
        <w:t>.</w:t>
      </w:r>
    </w:p>
    <w:p w14:paraId="395026B6" w14:textId="77777777" w:rsidR="00BB579E" w:rsidRPr="001219B7" w:rsidRDefault="00BB579E" w:rsidP="001219B7">
      <w:pPr>
        <w:ind w:left="720"/>
        <w:jc w:val="both"/>
        <w:rPr>
          <w:rFonts w:ascii="Open Sans" w:hAnsi="Open Sans" w:cs="Open Sans"/>
          <w:sz w:val="20"/>
          <w:szCs w:val="20"/>
          <w:highlight w:val="yellow"/>
        </w:rPr>
      </w:pPr>
    </w:p>
    <w:p w14:paraId="52E9E5B7" w14:textId="77777777" w:rsidR="00914E0F" w:rsidRPr="001219B7" w:rsidRDefault="00D52A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SPOSÓB KOMUNIKACJI ORAZ WYMAGANIA FORMALNE DOTYCZĄCE SKŁADANYCH OŚWIADCZEŃ I DOKUMENTÓW</w:t>
      </w:r>
    </w:p>
    <w:p w14:paraId="721E6FE6"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w:t>
      </w:r>
      <w:r w:rsidRPr="001219B7">
        <w:rPr>
          <w:rFonts w:ascii="Open Sans" w:hAnsi="Open Sans" w:cs="Open Sans"/>
          <w:sz w:val="20"/>
          <w:szCs w:val="20"/>
        </w:rPr>
        <w:lastRenderedPageBreak/>
        <w:t>Rozporządzenia Ministra Rozwoju z 26 lipca 2016 roku w sprawie rodzajów dokumentów jakich może żądać zamawiający (…) oświadczenia i dokumenty wymienione w rozdziale V</w:t>
      </w:r>
      <w:r w:rsidR="00916D7D" w:rsidRPr="001219B7">
        <w:rPr>
          <w:rFonts w:ascii="Open Sans" w:hAnsi="Open Sans" w:cs="Open Sans"/>
          <w:sz w:val="20"/>
          <w:szCs w:val="20"/>
        </w:rPr>
        <w:t>I</w:t>
      </w:r>
      <w:r w:rsidRPr="001219B7">
        <w:rPr>
          <w:rFonts w:ascii="Open Sans" w:hAnsi="Open Sans" w:cs="Open Sans"/>
          <w:sz w:val="20"/>
          <w:szCs w:val="20"/>
        </w:rPr>
        <w:t xml:space="preserve">I niniejszej SIWZ (również w przypadku ich złożenia w wyniku wezwania o którym mowa w art. 26 ust. 3 ustawy PZP) </w:t>
      </w:r>
      <w:r w:rsidR="000A30E5" w:rsidRPr="001219B7">
        <w:rPr>
          <w:rFonts w:ascii="Open Sans" w:hAnsi="Open Sans" w:cs="Open Sans"/>
          <w:sz w:val="20"/>
          <w:szCs w:val="20"/>
        </w:rPr>
        <w:t>winny</w:t>
      </w:r>
      <w:r w:rsidRPr="001219B7">
        <w:rPr>
          <w:rFonts w:ascii="Open Sans" w:hAnsi="Open Sans" w:cs="Open Sans"/>
          <w:sz w:val="20"/>
          <w:szCs w:val="20"/>
        </w:rPr>
        <w:t xml:space="preserve"> być poświadczane za zgodność z oryginałem w formie pisemnej</w:t>
      </w:r>
      <w:r w:rsidR="00916D7D" w:rsidRPr="001219B7">
        <w:rPr>
          <w:rFonts w:ascii="Open Sans" w:hAnsi="Open Sans" w:cs="Open Sans"/>
          <w:sz w:val="20"/>
          <w:szCs w:val="20"/>
        </w:rPr>
        <w:t>.</w:t>
      </w:r>
    </w:p>
    <w:p w14:paraId="14B7C344"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korespondencji kierowanej do Zamawiającego Wykonawca winien posługiwać się numer</w:t>
      </w:r>
      <w:r w:rsidR="00916D7D" w:rsidRPr="001219B7">
        <w:rPr>
          <w:rFonts w:ascii="Open Sans" w:hAnsi="Open Sans" w:cs="Open Sans"/>
          <w:sz w:val="20"/>
          <w:szCs w:val="20"/>
        </w:rPr>
        <w:t>em sprawy określonym w SIWZ.</w:t>
      </w:r>
    </w:p>
    <w:p w14:paraId="68CAD327" w14:textId="522FE119"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pisemnie winny być składane na adres: </w:t>
      </w:r>
      <w:r w:rsidR="00916D7D" w:rsidRPr="001219B7">
        <w:rPr>
          <w:rFonts w:ascii="Open Sans" w:hAnsi="Open Sans" w:cs="Open Sans"/>
          <w:sz w:val="20"/>
          <w:szCs w:val="20"/>
        </w:rPr>
        <w:t>Urząd Gminy Pomiechówek, ul. Szkolna 1a, 05-180 Pomiechówek</w:t>
      </w:r>
      <w:r w:rsidRPr="001219B7">
        <w:rPr>
          <w:rFonts w:ascii="Open Sans" w:hAnsi="Open Sans" w:cs="Open Sans"/>
          <w:sz w:val="20"/>
          <w:szCs w:val="20"/>
        </w:rPr>
        <w:t xml:space="preserve">, </w:t>
      </w:r>
      <w:r w:rsidR="00916D7D" w:rsidRPr="001219B7">
        <w:rPr>
          <w:rFonts w:ascii="Open Sans" w:hAnsi="Open Sans" w:cs="Open Sans"/>
          <w:sz w:val="20"/>
          <w:szCs w:val="20"/>
        </w:rPr>
        <w:t>Wydział Inwestycji i Zamówień Publicznych.</w:t>
      </w:r>
    </w:p>
    <w:p w14:paraId="48137C00"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219B7">
          <w:rPr>
            <w:rStyle w:val="Hipercze"/>
            <w:rFonts w:ascii="Open Sans" w:hAnsi="Open Sans" w:cs="Open Sans"/>
            <w:sz w:val="20"/>
            <w:szCs w:val="20"/>
          </w:rPr>
          <w:t>przetargi@pomiechowek.pl</w:t>
        </w:r>
      </w:hyperlink>
      <w:r w:rsidRPr="001219B7">
        <w:rPr>
          <w:rFonts w:ascii="Open Sans" w:hAnsi="Open Sans" w:cs="Open Sans"/>
          <w:sz w:val="20"/>
          <w:szCs w:val="20"/>
        </w:rPr>
        <w:t>, a faksem na nr (</w:t>
      </w:r>
      <w:r w:rsidR="00916D7D" w:rsidRPr="001219B7">
        <w:rPr>
          <w:rFonts w:ascii="Open Sans" w:hAnsi="Open Sans" w:cs="Open Sans"/>
          <w:sz w:val="20"/>
          <w:szCs w:val="20"/>
        </w:rPr>
        <w:t>22</w:t>
      </w:r>
      <w:r w:rsidRPr="001219B7">
        <w:rPr>
          <w:rFonts w:ascii="Open Sans" w:hAnsi="Open Sans" w:cs="Open Sans"/>
          <w:sz w:val="20"/>
          <w:szCs w:val="20"/>
        </w:rPr>
        <w:t xml:space="preserve">) </w:t>
      </w:r>
      <w:r w:rsidR="00916D7D" w:rsidRPr="001219B7">
        <w:rPr>
          <w:rFonts w:ascii="Open Sans" w:hAnsi="Open Sans" w:cs="Open Sans"/>
          <w:sz w:val="20"/>
          <w:szCs w:val="20"/>
        </w:rPr>
        <w:t>765 27 10.</w:t>
      </w:r>
    </w:p>
    <w:p w14:paraId="2E88D701" w14:textId="1585B47B"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przekazane za pomocą faksu lub </w:t>
      </w:r>
      <w:r w:rsidR="007A59F0">
        <w:rPr>
          <w:rFonts w:ascii="Open Sans" w:hAnsi="Open Sans" w:cs="Open Sans"/>
          <w:sz w:val="20"/>
          <w:szCs w:val="20"/>
        </w:rPr>
        <w:br/>
      </w:r>
      <w:r w:rsidRPr="001219B7">
        <w:rPr>
          <w:rFonts w:ascii="Open Sans" w:hAnsi="Open Sans" w:cs="Open Sans"/>
          <w:sz w:val="20"/>
          <w:szCs w:val="20"/>
        </w:rPr>
        <w:t xml:space="preserve">w formie elektronicznej wymagają na żądanie każdej ze stron, niezwłocznego potwierdzenia faktu ich otrzymania. </w:t>
      </w:r>
    </w:p>
    <w:p w14:paraId="52AD1462"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może zwrócić się do Zamawiają</w:t>
      </w:r>
      <w:r w:rsidR="00916D7D" w:rsidRPr="001219B7">
        <w:rPr>
          <w:rFonts w:ascii="Open Sans" w:hAnsi="Open Sans" w:cs="Open Sans"/>
          <w:sz w:val="20"/>
          <w:szCs w:val="20"/>
        </w:rPr>
        <w:t>cego o wyjaśnienie treści SIWZ.</w:t>
      </w:r>
    </w:p>
    <w:p w14:paraId="54F3D755" w14:textId="719DA984" w:rsidR="007C0941"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wniosek o wyjaśnienie treści SIWZ wpłynie do Zamawiającego nie później niż do końca dnia, </w:t>
      </w:r>
      <w:r w:rsidR="007A59F0">
        <w:rPr>
          <w:rFonts w:ascii="Open Sans" w:hAnsi="Open Sans" w:cs="Open Sans"/>
          <w:sz w:val="20"/>
          <w:szCs w:val="20"/>
        </w:rPr>
        <w:br/>
      </w:r>
      <w:r w:rsidRPr="001219B7">
        <w:rPr>
          <w:rFonts w:ascii="Open Sans" w:hAnsi="Open Sans" w:cs="Open Sans"/>
          <w:sz w:val="20"/>
          <w:szCs w:val="20"/>
        </w:rPr>
        <w:t xml:space="preserve">w którym upływa połowa terminu składania ofert, Zamawiający udzieli wyjaśnień </w:t>
      </w:r>
      <w:r w:rsidR="007C0941" w:rsidRPr="001219B7">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219B7">
        <w:rPr>
          <w:rFonts w:ascii="Open Sans" w:hAnsi="Open Sans" w:cs="Open Sans"/>
          <w:sz w:val="20"/>
          <w:szCs w:val="20"/>
        </w:rPr>
        <w:t xml:space="preserve">treść zapytań wraz z wyjaśnieniami </w:t>
      </w:r>
      <w:r w:rsidR="007C0941" w:rsidRPr="001219B7">
        <w:rPr>
          <w:rFonts w:ascii="Open Sans" w:hAnsi="Open Sans" w:cs="Open Sans"/>
          <w:sz w:val="20"/>
          <w:szCs w:val="20"/>
        </w:rPr>
        <w:t>na stronie internetowej, na której udostępniono SIWZ.</w:t>
      </w:r>
    </w:p>
    <w:p w14:paraId="2998A8A7" w14:textId="6E1726F1" w:rsidR="007C0941"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Przedłużenie terminu składania ofert nie wpływa na bieg terminu składania wniosku, o którym mowa </w:t>
      </w:r>
      <w:r w:rsidR="00761DE6" w:rsidRPr="001219B7">
        <w:rPr>
          <w:rFonts w:ascii="Open Sans" w:hAnsi="Open Sans" w:cs="Open Sans"/>
          <w:sz w:val="20"/>
          <w:szCs w:val="20"/>
        </w:rPr>
        <w:br/>
      </w:r>
      <w:r w:rsidRPr="001219B7">
        <w:rPr>
          <w:rFonts w:ascii="Open Sans" w:hAnsi="Open Sans" w:cs="Open Sans"/>
          <w:sz w:val="20"/>
          <w:szCs w:val="20"/>
        </w:rPr>
        <w:t>w Rozdziale X ust. 7 niniejszej SIWZ.</w:t>
      </w:r>
    </w:p>
    <w:p w14:paraId="608AE12A" w14:textId="77777777" w:rsidR="00DF6DEF"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219B7">
        <w:rPr>
          <w:rFonts w:ascii="Open Sans" w:hAnsi="Open Sans" w:cs="Open Sans"/>
          <w:sz w:val="20"/>
          <w:szCs w:val="20"/>
        </w:rPr>
        <w:t>sze oświadczenie Zamawiającego.</w:t>
      </w:r>
    </w:p>
    <w:p w14:paraId="4AECE192" w14:textId="77777777" w:rsidR="00DF6DEF" w:rsidRPr="001219B7" w:rsidRDefault="00DF6DEF"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przewiduje zwołania zebrania Wykonawców.</w:t>
      </w:r>
    </w:p>
    <w:p w14:paraId="7C968BA8" w14:textId="77777777" w:rsidR="00A551AD" w:rsidRPr="001219B7" w:rsidRDefault="00127D85"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219B7">
        <w:rPr>
          <w:rFonts w:ascii="Open Sans" w:hAnsi="Open Sans" w:cs="Open Sans"/>
          <w:sz w:val="20"/>
          <w:szCs w:val="20"/>
        </w:rPr>
        <w:t>udostępni</w:t>
      </w:r>
      <w:r w:rsidRPr="001219B7">
        <w:rPr>
          <w:rFonts w:ascii="Open Sans" w:hAnsi="Open Sans" w:cs="Open Sans"/>
          <w:sz w:val="20"/>
          <w:szCs w:val="20"/>
        </w:rPr>
        <w:t xml:space="preserve"> na stronie internetowej.</w:t>
      </w:r>
    </w:p>
    <w:p w14:paraId="3678A245" w14:textId="77777777" w:rsidR="00DF6DEF" w:rsidRPr="001219B7" w:rsidRDefault="00A551AD"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219B7" w:rsidRDefault="00DF6DEF"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11DB5028" w:rsidR="007C0941"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Osobą uprawnioną przez Zamawiającego do porozumiewani</w:t>
      </w:r>
      <w:r w:rsidR="00E33A45" w:rsidRPr="001219B7">
        <w:rPr>
          <w:rFonts w:ascii="Open Sans" w:hAnsi="Open Sans" w:cs="Open Sans"/>
          <w:sz w:val="20"/>
          <w:szCs w:val="20"/>
        </w:rPr>
        <w:t>a się z Wykonawcami jest:</w:t>
      </w:r>
      <w:r w:rsidR="008302ED" w:rsidRPr="001219B7">
        <w:rPr>
          <w:rFonts w:ascii="Open Sans" w:hAnsi="Open Sans" w:cs="Open Sans"/>
          <w:sz w:val="20"/>
          <w:szCs w:val="20"/>
        </w:rPr>
        <w:t xml:space="preserve"> </w:t>
      </w:r>
      <w:r w:rsidRPr="001219B7">
        <w:rPr>
          <w:rFonts w:ascii="Open Sans" w:hAnsi="Open Sans" w:cs="Open Sans"/>
          <w:sz w:val="20"/>
          <w:szCs w:val="20"/>
        </w:rPr>
        <w:t>Pan</w:t>
      </w:r>
      <w:r w:rsidR="008302ED" w:rsidRPr="001219B7">
        <w:rPr>
          <w:rFonts w:ascii="Open Sans" w:hAnsi="Open Sans" w:cs="Open Sans"/>
          <w:sz w:val="20"/>
          <w:szCs w:val="20"/>
        </w:rPr>
        <w:t>i Monika Orzoł.</w:t>
      </w:r>
      <w:r w:rsidR="009437AD" w:rsidRPr="001219B7">
        <w:rPr>
          <w:rFonts w:ascii="Open Sans" w:hAnsi="Open Sans" w:cs="Open Sans"/>
          <w:sz w:val="20"/>
          <w:szCs w:val="20"/>
        </w:rPr>
        <w:t xml:space="preserve"> </w:t>
      </w:r>
      <w:r w:rsidRPr="001219B7">
        <w:rPr>
          <w:rFonts w:ascii="Open Sans" w:hAnsi="Open Sans" w:cs="Open Sans"/>
          <w:sz w:val="20"/>
          <w:szCs w:val="20"/>
        </w:rPr>
        <w:t>Jednocześnie Zamawiający informuje, że przepisy ustawy P</w:t>
      </w:r>
      <w:r w:rsidR="00E33A45" w:rsidRPr="001219B7">
        <w:rPr>
          <w:rFonts w:ascii="Open Sans" w:hAnsi="Open Sans" w:cs="Open Sans"/>
          <w:sz w:val="20"/>
          <w:szCs w:val="20"/>
        </w:rPr>
        <w:t>zp</w:t>
      </w:r>
      <w:r w:rsidRPr="001219B7">
        <w:rPr>
          <w:rFonts w:ascii="Open Sans" w:hAnsi="Open Sans" w:cs="Open Sans"/>
          <w:sz w:val="20"/>
          <w:szCs w:val="20"/>
        </w:rPr>
        <w:t xml:space="preserve"> nie pozwalają na jakikolwiek inny kontakt - zarówno z Zamawiającym jak i osobami uprawnionymi do porozumiewania się </w:t>
      </w:r>
      <w:r w:rsidR="00992E09" w:rsidRPr="001219B7">
        <w:rPr>
          <w:rFonts w:ascii="Open Sans" w:hAnsi="Open Sans" w:cs="Open Sans"/>
          <w:sz w:val="20"/>
          <w:szCs w:val="20"/>
        </w:rPr>
        <w:br/>
      </w:r>
      <w:r w:rsidRPr="001219B7">
        <w:rPr>
          <w:rFonts w:ascii="Open Sans" w:hAnsi="Open Sans" w:cs="Open Sans"/>
          <w:sz w:val="20"/>
          <w:szCs w:val="20"/>
        </w:rPr>
        <w:t>z Wykonawcami - niż wskaza</w:t>
      </w:r>
      <w:r w:rsidR="00B03C12" w:rsidRPr="001219B7">
        <w:rPr>
          <w:rFonts w:ascii="Open Sans" w:hAnsi="Open Sans" w:cs="Open Sans"/>
          <w:sz w:val="20"/>
          <w:szCs w:val="20"/>
        </w:rPr>
        <w:t>ny w niniejszym rozdziale SIWZ.</w:t>
      </w:r>
    </w:p>
    <w:p w14:paraId="73BD4B60" w14:textId="55606597" w:rsidR="00B33A26" w:rsidRPr="001219B7" w:rsidRDefault="004419F7"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Pr="001219B7">
        <w:rPr>
          <w:rFonts w:ascii="Open Sans" w:hAnsi="Open Sans" w:cs="Open Sans"/>
          <w:sz w:val="20"/>
          <w:szCs w:val="20"/>
        </w:rPr>
        <w:t>2016</w:t>
      </w:r>
      <w:r w:rsidR="002116D1" w:rsidRPr="001219B7">
        <w:rPr>
          <w:rFonts w:ascii="Open Sans" w:hAnsi="Open Sans" w:cs="Open Sans"/>
          <w:sz w:val="20"/>
          <w:szCs w:val="20"/>
        </w:rPr>
        <w:t xml:space="preserve"> r.</w:t>
      </w:r>
      <w:r w:rsidRPr="001219B7">
        <w:rPr>
          <w:rFonts w:ascii="Open Sans" w:hAnsi="Open Sans" w:cs="Open Sans"/>
          <w:sz w:val="20"/>
          <w:szCs w:val="20"/>
        </w:rPr>
        <w:t xml:space="preserve"> poz. 1126)</w:t>
      </w:r>
      <w:r w:rsidR="00125271" w:rsidRPr="001219B7">
        <w:rPr>
          <w:rFonts w:ascii="Open Sans" w:hAnsi="Open Sans" w:cs="Open Sans"/>
          <w:sz w:val="20"/>
          <w:szCs w:val="20"/>
        </w:rPr>
        <w:t xml:space="preserve">, </w:t>
      </w:r>
      <w:r w:rsidR="005777A0" w:rsidRPr="001219B7">
        <w:rPr>
          <w:rFonts w:ascii="Open Sans" w:hAnsi="Open Sans" w:cs="Open Sans"/>
          <w:sz w:val="20"/>
          <w:szCs w:val="20"/>
        </w:rPr>
        <w:t>zwanym dalej „rozporządzeniem” dotyczące</w:t>
      </w:r>
      <w:r w:rsidR="00125271" w:rsidRPr="001219B7">
        <w:rPr>
          <w:rFonts w:ascii="Open Sans" w:hAnsi="Open Sans" w:cs="Open Sans"/>
          <w:sz w:val="20"/>
          <w:szCs w:val="20"/>
        </w:rPr>
        <w:t xml:space="preserve"> Wykonawc</w:t>
      </w:r>
      <w:r w:rsidR="005777A0" w:rsidRPr="001219B7">
        <w:rPr>
          <w:rFonts w:ascii="Open Sans" w:hAnsi="Open Sans" w:cs="Open Sans"/>
          <w:sz w:val="20"/>
          <w:szCs w:val="20"/>
        </w:rPr>
        <w:t>y</w:t>
      </w:r>
      <w:r w:rsidR="00125271" w:rsidRPr="001219B7">
        <w:rPr>
          <w:rFonts w:ascii="Open Sans" w:hAnsi="Open Sans" w:cs="Open Sans"/>
          <w:sz w:val="20"/>
          <w:szCs w:val="20"/>
        </w:rPr>
        <w:t xml:space="preserve"> i inn</w:t>
      </w:r>
      <w:r w:rsidR="005777A0" w:rsidRPr="001219B7">
        <w:rPr>
          <w:rFonts w:ascii="Open Sans" w:hAnsi="Open Sans" w:cs="Open Sans"/>
          <w:sz w:val="20"/>
          <w:szCs w:val="20"/>
        </w:rPr>
        <w:t>ych podmiotów</w:t>
      </w:r>
      <w:r w:rsidR="00125271" w:rsidRPr="001219B7">
        <w:rPr>
          <w:rFonts w:ascii="Open Sans" w:hAnsi="Open Sans" w:cs="Open Sans"/>
          <w:sz w:val="20"/>
          <w:szCs w:val="20"/>
        </w:rPr>
        <w:t xml:space="preserve">, na których </w:t>
      </w:r>
      <w:r w:rsidR="005777A0" w:rsidRPr="001219B7">
        <w:rPr>
          <w:rFonts w:ascii="Open Sans" w:hAnsi="Open Sans" w:cs="Open Sans"/>
          <w:sz w:val="20"/>
          <w:szCs w:val="20"/>
        </w:rPr>
        <w:t xml:space="preserve">zdolnościach lub sytuacji </w:t>
      </w:r>
      <w:r w:rsidR="00125271" w:rsidRPr="001219B7">
        <w:rPr>
          <w:rFonts w:ascii="Open Sans" w:hAnsi="Open Sans" w:cs="Open Sans"/>
          <w:sz w:val="20"/>
          <w:szCs w:val="20"/>
        </w:rPr>
        <w:t xml:space="preserve">polega Wykonawca na zasadach określonych w art. 22a ustawy Pzp oraz </w:t>
      </w:r>
      <w:r w:rsidR="005777A0" w:rsidRPr="001219B7">
        <w:rPr>
          <w:rFonts w:ascii="Open Sans" w:hAnsi="Open Sans" w:cs="Open Sans"/>
          <w:sz w:val="20"/>
          <w:szCs w:val="20"/>
        </w:rPr>
        <w:t>dotyczące</w:t>
      </w:r>
      <w:r w:rsidR="00125271" w:rsidRPr="001219B7">
        <w:rPr>
          <w:rFonts w:ascii="Open Sans" w:hAnsi="Open Sans" w:cs="Open Sans"/>
          <w:sz w:val="20"/>
          <w:szCs w:val="20"/>
        </w:rPr>
        <w:t xml:space="preserve"> Podwykonawców, należy złożyć </w:t>
      </w:r>
      <w:r w:rsidR="00992E09" w:rsidRPr="001219B7">
        <w:rPr>
          <w:rFonts w:ascii="Open Sans" w:hAnsi="Open Sans" w:cs="Open Sans"/>
          <w:sz w:val="20"/>
          <w:szCs w:val="20"/>
        </w:rPr>
        <w:br/>
      </w:r>
      <w:r w:rsidR="00125271" w:rsidRPr="001219B7">
        <w:rPr>
          <w:rFonts w:ascii="Open Sans" w:hAnsi="Open Sans" w:cs="Open Sans"/>
          <w:sz w:val="20"/>
          <w:szCs w:val="20"/>
        </w:rPr>
        <w:t>w oryginale.</w:t>
      </w:r>
    </w:p>
    <w:p w14:paraId="4001875E" w14:textId="4E722024" w:rsidR="005777A0" w:rsidRPr="001219B7" w:rsidRDefault="0012527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Dokumenty, o których mowa </w:t>
      </w:r>
      <w:r w:rsidR="005777A0" w:rsidRPr="001219B7">
        <w:rPr>
          <w:rFonts w:ascii="Open Sans" w:hAnsi="Open Sans" w:cs="Open Sans"/>
          <w:sz w:val="20"/>
          <w:szCs w:val="20"/>
        </w:rPr>
        <w:t xml:space="preserve">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005777A0"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005777A0" w:rsidRPr="001219B7">
        <w:rPr>
          <w:rFonts w:ascii="Open Sans" w:hAnsi="Open Sans" w:cs="Open Sans"/>
          <w:sz w:val="20"/>
          <w:szCs w:val="20"/>
        </w:rPr>
        <w:t>2016 r. poz. 1126), zwanym dalej „rozporządzeniem”, inne niż oświadczenia</w:t>
      </w:r>
      <w:r w:rsidRPr="001219B7">
        <w:rPr>
          <w:rFonts w:ascii="Open Sans" w:hAnsi="Open Sans" w:cs="Open Sans"/>
          <w:sz w:val="20"/>
          <w:szCs w:val="20"/>
        </w:rPr>
        <w:t xml:space="preserve">, </w:t>
      </w:r>
      <w:r w:rsidR="005777A0" w:rsidRPr="001219B7">
        <w:rPr>
          <w:rFonts w:ascii="Open Sans" w:hAnsi="Open Sans" w:cs="Open Sans"/>
          <w:sz w:val="20"/>
          <w:szCs w:val="20"/>
        </w:rPr>
        <w:t xml:space="preserve">o których mowa w Rozdziale X ust. 15 niniejszej SIWZ, </w:t>
      </w:r>
      <w:r w:rsidRPr="001219B7">
        <w:rPr>
          <w:rFonts w:ascii="Open Sans" w:hAnsi="Open Sans" w:cs="Open Sans"/>
          <w:sz w:val="20"/>
          <w:szCs w:val="20"/>
        </w:rPr>
        <w:t>należy złożyć w oryginale lub kopii poświadczonej za zgodność z oryginałem.</w:t>
      </w:r>
    </w:p>
    <w:p w14:paraId="15B2E928" w14:textId="77777777" w:rsidR="003B6B6E" w:rsidRPr="001219B7" w:rsidRDefault="0012527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Poświadczenia za zgodność z oryginałem dokonuje </w:t>
      </w:r>
      <w:r w:rsidR="005777A0" w:rsidRPr="001219B7">
        <w:rPr>
          <w:rFonts w:ascii="Open Sans" w:hAnsi="Open Sans" w:cs="Open Sans"/>
          <w:sz w:val="20"/>
          <w:szCs w:val="20"/>
        </w:rPr>
        <w:t xml:space="preserve">odpowiednio </w:t>
      </w:r>
      <w:r w:rsidRPr="001219B7">
        <w:rPr>
          <w:rFonts w:ascii="Open Sans" w:hAnsi="Open Sans" w:cs="Open Sans"/>
          <w:sz w:val="20"/>
          <w:szCs w:val="20"/>
        </w:rPr>
        <w:t>Wykonawca</w:t>
      </w:r>
      <w:r w:rsidR="005777A0" w:rsidRPr="001219B7">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219B7">
        <w:rPr>
          <w:rFonts w:ascii="Open Sans" w:hAnsi="Open Sans" w:cs="Open Sans"/>
          <w:sz w:val="20"/>
          <w:szCs w:val="20"/>
        </w:rPr>
        <w:t>w zakresie dokumentów, które każdego z nich dotyczą.</w:t>
      </w:r>
    </w:p>
    <w:p w14:paraId="0BA76C5D" w14:textId="0B47DE79" w:rsidR="003B6B6E" w:rsidRPr="001219B7" w:rsidRDefault="00F3222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Zamawiający może żą</w:t>
      </w:r>
      <w:r w:rsidR="00125271" w:rsidRPr="001219B7">
        <w:rPr>
          <w:rFonts w:ascii="Open Sans" w:hAnsi="Open Sans" w:cs="Open Sans"/>
          <w:sz w:val="20"/>
          <w:szCs w:val="20"/>
        </w:rPr>
        <w:t>dać przedstawienia oryginału lub notarialnie poświadczonej kopii dokumentów, o których mowa w rozporządzeniu</w:t>
      </w:r>
      <w:r w:rsidR="005A1D1F" w:rsidRPr="001219B7">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219B7">
        <w:rPr>
          <w:rFonts w:ascii="Open Sans" w:hAnsi="Open Sans" w:cs="Open Sans"/>
          <w:sz w:val="20"/>
          <w:szCs w:val="20"/>
        </w:rPr>
        <w:t>, wyłącznie wtedy, gdy złożona kopia dokumentu jest nieczytelna lub budzi wątpliwości co do jej prawdziwości.</w:t>
      </w:r>
    </w:p>
    <w:p w14:paraId="30F4F48B" w14:textId="0886ABA6" w:rsidR="006B482D" w:rsidRPr="001219B7" w:rsidRDefault="006B482D"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sporządzone w języku obcym są składane wraz z tłumaczeniem na język polski.</w:t>
      </w:r>
    </w:p>
    <w:p w14:paraId="3173C417" w14:textId="592B8F4D" w:rsidR="00831E2A" w:rsidRDefault="00831E2A" w:rsidP="001219B7">
      <w:pPr>
        <w:pStyle w:val="Akapitzlist"/>
        <w:spacing w:after="0" w:line="240" w:lineRule="auto"/>
        <w:ind w:left="284"/>
        <w:jc w:val="both"/>
        <w:rPr>
          <w:rFonts w:ascii="Open Sans" w:hAnsi="Open Sans" w:cs="Open Sans"/>
          <w:sz w:val="20"/>
          <w:szCs w:val="20"/>
        </w:rPr>
      </w:pPr>
    </w:p>
    <w:p w14:paraId="4706C86D" w14:textId="77777777" w:rsidR="00897EDC" w:rsidRPr="001219B7" w:rsidRDefault="00E470C8"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WYMAGANIA DOTYCZĄCE WADIUM</w:t>
      </w:r>
    </w:p>
    <w:p w14:paraId="2465955F" w14:textId="5ECE4B0B" w:rsidR="00893D9E" w:rsidRDefault="00893D9E" w:rsidP="00893D9E">
      <w:pPr>
        <w:tabs>
          <w:tab w:val="left" w:pos="709"/>
        </w:tabs>
        <w:ind w:left="284"/>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Zamawiający nie wymaga wniesienia wadium w niniejszym postępowaniu.</w:t>
      </w:r>
    </w:p>
    <w:p w14:paraId="18DF2382" w14:textId="77777777" w:rsidR="00A12855" w:rsidRPr="001219B7" w:rsidRDefault="00A12855" w:rsidP="001219B7">
      <w:pPr>
        <w:rPr>
          <w:rFonts w:ascii="Open Sans" w:hAnsi="Open Sans" w:cs="Open Sans"/>
          <w:sz w:val="20"/>
          <w:szCs w:val="20"/>
        </w:rPr>
      </w:pPr>
    </w:p>
    <w:p w14:paraId="4361E27B" w14:textId="77777777" w:rsidR="0018747E" w:rsidRPr="001219B7" w:rsidRDefault="008F00E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TERMIN ZWIĄZANIA OFERTĄ</w:t>
      </w:r>
    </w:p>
    <w:p w14:paraId="2AFEC407"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14:paraId="0AB31358"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1909DC75"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14:paraId="7C14CB3A" w14:textId="77777777" w:rsidR="001645C5" w:rsidRPr="001219B7" w:rsidRDefault="001645C5" w:rsidP="001645C5">
      <w:pPr>
        <w:pStyle w:val="Tekstpodstawowy"/>
        <w:ind w:right="-83"/>
        <w:jc w:val="both"/>
        <w:rPr>
          <w:rFonts w:ascii="Open Sans" w:hAnsi="Open Sans" w:cs="Open Sans"/>
          <w:b w:val="0"/>
          <w:u w:val="none"/>
        </w:rPr>
      </w:pPr>
    </w:p>
    <w:p w14:paraId="2938857B" w14:textId="77777777" w:rsidR="009F336A" w:rsidRPr="001219B7" w:rsidRDefault="009F336A" w:rsidP="001219B7">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219B7">
        <w:rPr>
          <w:rStyle w:val="tekstdokbold"/>
          <w:rFonts w:ascii="Open Sans" w:hAnsi="Open Sans" w:cs="Open Sans"/>
          <w:sz w:val="20"/>
          <w:szCs w:val="20"/>
        </w:rPr>
        <w:t>O</w:t>
      </w:r>
      <w:r w:rsidR="006E78EF" w:rsidRPr="001219B7">
        <w:rPr>
          <w:rStyle w:val="tekstdokbold"/>
          <w:rFonts w:ascii="Open Sans" w:hAnsi="Open Sans" w:cs="Open Sans"/>
          <w:sz w:val="20"/>
          <w:szCs w:val="20"/>
        </w:rPr>
        <w:t>PIS SPOSOBU PRZYGOTOWANIA OFERT</w:t>
      </w:r>
    </w:p>
    <w:p w14:paraId="78658151" w14:textId="77777777" w:rsidR="00E929B4" w:rsidRPr="001219B7" w:rsidRDefault="00E929B4"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Oferta musi zawierać następujące oświadczenia i dokumenty:</w:t>
      </w:r>
    </w:p>
    <w:p w14:paraId="6CD7BDAD" w14:textId="77777777" w:rsidR="008A57A9" w:rsidRDefault="001A6562" w:rsidP="008A57A9">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w</w:t>
      </w:r>
      <w:r w:rsidR="00E929B4" w:rsidRPr="001219B7">
        <w:rPr>
          <w:rFonts w:ascii="Open Sans" w:hAnsi="Open Sans" w:cs="Open Sans"/>
          <w:b w:val="0"/>
          <w:u w:val="none"/>
          <w:lang w:val="pl-PL"/>
        </w:rPr>
        <w:t xml:space="preserve">ypełniony </w:t>
      </w:r>
      <w:r w:rsidR="00ED67C8" w:rsidRPr="001219B7">
        <w:rPr>
          <w:rFonts w:ascii="Open Sans" w:hAnsi="Open Sans" w:cs="Open Sans"/>
          <w:b w:val="0"/>
          <w:u w:val="none"/>
          <w:lang w:val="pl-PL"/>
        </w:rPr>
        <w:t>F</w:t>
      </w:r>
      <w:r w:rsidR="00E929B4" w:rsidRPr="001219B7">
        <w:rPr>
          <w:rFonts w:ascii="Open Sans" w:hAnsi="Open Sans" w:cs="Open Sans"/>
          <w:b w:val="0"/>
          <w:u w:val="none"/>
          <w:lang w:val="pl-PL"/>
        </w:rPr>
        <w:t xml:space="preserve">ormularz </w:t>
      </w:r>
      <w:r w:rsidR="0042400E" w:rsidRPr="001219B7">
        <w:rPr>
          <w:rFonts w:ascii="Open Sans" w:hAnsi="Open Sans" w:cs="Open Sans"/>
          <w:b w:val="0"/>
          <w:u w:val="none"/>
          <w:lang w:val="pl-PL"/>
        </w:rPr>
        <w:t>„Oferta”, zgodny z</w:t>
      </w:r>
      <w:r w:rsidR="00E929B4" w:rsidRPr="001219B7">
        <w:rPr>
          <w:rFonts w:ascii="Open Sans" w:hAnsi="Open Sans" w:cs="Open Sans"/>
          <w:b w:val="0"/>
          <w:u w:val="none"/>
          <w:lang w:val="pl-PL"/>
        </w:rPr>
        <w:t xml:space="preserve"> Formularz</w:t>
      </w:r>
      <w:r w:rsidR="0042400E" w:rsidRPr="001219B7">
        <w:rPr>
          <w:rFonts w:ascii="Open Sans" w:hAnsi="Open Sans" w:cs="Open Sans"/>
          <w:b w:val="0"/>
          <w:u w:val="none"/>
          <w:lang w:val="pl-PL"/>
        </w:rPr>
        <w:t>em</w:t>
      </w:r>
      <w:r w:rsidR="00E929B4" w:rsidRPr="001219B7">
        <w:rPr>
          <w:rFonts w:ascii="Open Sans" w:hAnsi="Open Sans" w:cs="Open Sans"/>
          <w:b w:val="0"/>
          <w:u w:val="none"/>
          <w:lang w:val="pl-PL"/>
        </w:rPr>
        <w:t xml:space="preserve"> 2.1. do niniejszej</w:t>
      </w:r>
      <w:r w:rsidR="00EC666E" w:rsidRPr="001219B7">
        <w:rPr>
          <w:rFonts w:ascii="Open Sans" w:hAnsi="Open Sans" w:cs="Open Sans"/>
          <w:b w:val="0"/>
          <w:u w:val="none"/>
          <w:lang w:val="pl-PL"/>
        </w:rPr>
        <w:t xml:space="preserve"> SIWZ</w:t>
      </w:r>
      <w:r w:rsidRPr="001219B7">
        <w:rPr>
          <w:rFonts w:ascii="Open Sans" w:hAnsi="Open Sans" w:cs="Open Sans"/>
          <w:b w:val="0"/>
          <w:u w:val="none"/>
          <w:lang w:val="pl-PL"/>
        </w:rPr>
        <w:t>;</w:t>
      </w:r>
    </w:p>
    <w:p w14:paraId="61223CCD" w14:textId="2D6F3D37" w:rsidR="00E929B4" w:rsidRPr="00865469"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o</w:t>
      </w:r>
      <w:r w:rsidR="00E929B4" w:rsidRPr="001219B7">
        <w:rPr>
          <w:rFonts w:ascii="Open Sans" w:hAnsi="Open Sans" w:cs="Open Sans"/>
          <w:b w:val="0"/>
          <w:u w:val="none"/>
          <w:lang w:val="pl-PL"/>
        </w:rPr>
        <w:t>świadczenia wymienione w Rozdziale VII ust. 1-3</w:t>
      </w:r>
      <w:r w:rsidRPr="001219B7">
        <w:rPr>
          <w:rFonts w:ascii="Open Sans" w:hAnsi="Open Sans" w:cs="Open Sans"/>
          <w:b w:val="0"/>
          <w:u w:val="none"/>
          <w:lang w:val="pl-PL"/>
        </w:rPr>
        <w:t xml:space="preserve"> niniejszej SIWZ;</w:t>
      </w:r>
    </w:p>
    <w:p w14:paraId="408C4BD0" w14:textId="60A34CF9" w:rsidR="00E929B4" w:rsidRPr="001219B7"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ełnomocnictwo</w:t>
      </w:r>
      <w:r w:rsidR="004B0BFE" w:rsidRPr="001219B7">
        <w:rPr>
          <w:rFonts w:ascii="Open Sans" w:hAnsi="Open Sans" w:cs="Open Sans"/>
          <w:b w:val="0"/>
          <w:u w:val="none"/>
          <w:lang w:val="pl-PL"/>
        </w:rPr>
        <w:t xml:space="preserve"> </w:t>
      </w:r>
      <w:r w:rsidR="00E929B4" w:rsidRPr="001219B7">
        <w:rPr>
          <w:rFonts w:ascii="Open Sans" w:hAnsi="Open Sans" w:cs="Open Sans"/>
          <w:b w:val="0"/>
          <w:u w:val="none"/>
        </w:rPr>
        <w:t xml:space="preserve">do reprezentowania wszystkich Wykonawców wspólnie ubiegających się </w:t>
      </w:r>
      <w:r w:rsidR="00992E09" w:rsidRPr="001219B7">
        <w:rPr>
          <w:rFonts w:ascii="Open Sans" w:hAnsi="Open Sans" w:cs="Open Sans"/>
          <w:b w:val="0"/>
          <w:u w:val="none"/>
        </w:rPr>
        <w:br/>
      </w:r>
      <w:r w:rsidR="00E929B4" w:rsidRPr="001219B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0CD9DB6F" w:rsidR="00E41504" w:rsidRPr="001219B7"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 xml:space="preserve">ełnomocnictwo do podpisania oferty (oryginał lub kopia potwierdzona za zgodność </w:t>
      </w:r>
      <w:r w:rsidR="00992E09" w:rsidRPr="001219B7">
        <w:rPr>
          <w:rFonts w:ascii="Open Sans" w:hAnsi="Open Sans" w:cs="Open Sans"/>
          <w:b w:val="0"/>
          <w:u w:val="none"/>
        </w:rPr>
        <w:br/>
      </w:r>
      <w:r w:rsidR="00E929B4" w:rsidRPr="001219B7">
        <w:rPr>
          <w:rFonts w:ascii="Open Sans" w:hAnsi="Open Sans" w:cs="Open Sans"/>
          <w:b w:val="0"/>
          <w:u w:val="none"/>
        </w:rPr>
        <w:t xml:space="preserve">z oryginałem przez notariusza) względnie do podpisania innych dokumentów składanych wraz </w:t>
      </w:r>
      <w:r w:rsidR="00992E09" w:rsidRPr="001219B7">
        <w:rPr>
          <w:rFonts w:ascii="Open Sans" w:hAnsi="Open Sans" w:cs="Open Sans"/>
          <w:b w:val="0"/>
          <w:u w:val="none"/>
        </w:rPr>
        <w:br/>
      </w:r>
      <w:r w:rsidR="00E929B4" w:rsidRPr="001219B7">
        <w:rPr>
          <w:rFonts w:ascii="Open Sans" w:hAnsi="Open Sans" w:cs="Open Sans"/>
          <w:b w:val="0"/>
          <w:u w:val="none"/>
        </w:rPr>
        <w:t xml:space="preserve">z ofertą, o ile prawo do ich podpisania nie wynika z innych dokumentów złożonych wraz z ofertą, chyba, że Zamawiający może je uzyskać w szczególności za pomocą bezpłatnych </w:t>
      </w:r>
      <w:r w:rsidR="00992E09" w:rsidRPr="001219B7">
        <w:rPr>
          <w:rFonts w:ascii="Open Sans" w:hAnsi="Open Sans" w:cs="Open Sans"/>
          <w:b w:val="0"/>
          <w:u w:val="none"/>
        </w:rPr>
        <w:br/>
      </w:r>
      <w:r w:rsidR="00E929B4" w:rsidRPr="001219B7">
        <w:rPr>
          <w:rFonts w:ascii="Open Sans" w:hAnsi="Open Sans" w:cs="Open Sans"/>
          <w:b w:val="0"/>
          <w:u w:val="none"/>
        </w:rPr>
        <w:t xml:space="preserve">i ogólnodostępnych baz danych, w szczególności rejestrów publicznych w rozumieniu ustawy </w:t>
      </w:r>
      <w:r w:rsidR="00992E09" w:rsidRPr="001219B7">
        <w:rPr>
          <w:rFonts w:ascii="Open Sans" w:hAnsi="Open Sans" w:cs="Open Sans"/>
          <w:b w:val="0"/>
          <w:u w:val="none"/>
        </w:rPr>
        <w:br/>
      </w:r>
      <w:r w:rsidR="00E929B4" w:rsidRPr="001219B7">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2F721C33" w:rsidR="00921018" w:rsidRPr="001219B7" w:rsidRDefault="00921018"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1CC3EA92" w:rsidR="00093CBD" w:rsidRPr="001219B7" w:rsidRDefault="00E929B4"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 xml:space="preserve">Oferta musi być napisana w języku polskim, na maszynie do pisania, komputerze lub inną trwałą </w:t>
      </w:r>
      <w:r w:rsidR="00992E09" w:rsidRPr="001219B7">
        <w:rPr>
          <w:rFonts w:ascii="Open Sans" w:hAnsi="Open Sans" w:cs="Open Sans"/>
          <w:b w:val="0"/>
          <w:u w:val="none"/>
          <w:lang w:val="pl-PL"/>
        </w:rPr>
        <w:br/>
      </w:r>
      <w:r w:rsidRPr="001219B7">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Dokumenty sporządzone w języku obcym są składane wraz z tłumaczeniem na język polski.</w:t>
      </w:r>
    </w:p>
    <w:p w14:paraId="3910E016"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Treść złożonej oferty musi odpowiadać treści SIWZ.</w:t>
      </w:r>
    </w:p>
    <w:p w14:paraId="372B44F1"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Ofertę należy złożyć w zamkniętej kopercie, w siedzibie Zamawiającego i </w:t>
      </w:r>
      <w:r w:rsidR="008705FF" w:rsidRPr="001219B7">
        <w:rPr>
          <w:rFonts w:ascii="Open Sans" w:hAnsi="Open Sans" w:cs="Open Sans"/>
          <w:b w:val="0"/>
          <w:u w:val="none"/>
        </w:rPr>
        <w:t>oznakować w następujący sposób:</w:t>
      </w:r>
    </w:p>
    <w:p w14:paraId="188411E1" w14:textId="77777777" w:rsidR="00EC5301" w:rsidRDefault="00EC5301" w:rsidP="001219B7">
      <w:pPr>
        <w:pStyle w:val="Tekstpodstawowy"/>
        <w:ind w:left="284" w:right="1"/>
        <w:rPr>
          <w:rFonts w:ascii="Open Sans" w:eastAsia="Times New Roman" w:hAnsi="Open Sans" w:cs="Open Sans"/>
          <w:u w:val="none"/>
          <w:lang w:val="pl-PL"/>
        </w:rPr>
      </w:pPr>
    </w:p>
    <w:p w14:paraId="5156C205" w14:textId="77777777" w:rsidR="00EC5301" w:rsidRDefault="00EC5301" w:rsidP="001219B7">
      <w:pPr>
        <w:pStyle w:val="Tekstpodstawowy"/>
        <w:ind w:left="284" w:right="1"/>
        <w:rPr>
          <w:rFonts w:ascii="Open Sans" w:eastAsia="Times New Roman" w:hAnsi="Open Sans" w:cs="Open Sans"/>
          <w:u w:val="none"/>
          <w:lang w:val="pl-PL"/>
        </w:rPr>
      </w:pPr>
    </w:p>
    <w:p w14:paraId="1A9557AF" w14:textId="77777777" w:rsidR="00EC5301" w:rsidRDefault="00EC5301" w:rsidP="001219B7">
      <w:pPr>
        <w:pStyle w:val="Tekstpodstawowy"/>
        <w:ind w:left="284" w:right="1"/>
        <w:rPr>
          <w:rFonts w:ascii="Open Sans" w:eastAsia="Times New Roman" w:hAnsi="Open Sans" w:cs="Open Sans"/>
          <w:u w:val="none"/>
          <w:lang w:val="pl-PL"/>
        </w:rPr>
      </w:pPr>
    </w:p>
    <w:p w14:paraId="2AD92C64" w14:textId="085E093E" w:rsidR="00895F86"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lastRenderedPageBreak/>
        <w:t>Urząd Gminy Pomiechówek</w:t>
      </w:r>
    </w:p>
    <w:p w14:paraId="2CCF04C2" w14:textId="69CE4FD2"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ul. Szkolna 1a, 05-180 Pomiechówek</w:t>
      </w:r>
    </w:p>
    <w:p w14:paraId="1CF64EB6" w14:textId="56C9DF31"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 xml:space="preserve">„Oferta w postępowaniu na </w:t>
      </w:r>
      <w:r w:rsidR="00EC1794" w:rsidRPr="00EC1794">
        <w:rPr>
          <w:rFonts w:ascii="Open Sans" w:eastAsia="Times New Roman" w:hAnsi="Open Sans" w:cs="Open Sans"/>
          <w:u w:val="none"/>
          <w:lang w:val="pl-PL"/>
        </w:rPr>
        <w:t>Wybór operatora zarządzającego gminnym obiektem hali sportowej w m. Pomiechówek</w:t>
      </w:r>
      <w:r w:rsidR="00EC1794">
        <w:rPr>
          <w:rFonts w:ascii="Open Sans" w:eastAsia="Times New Roman" w:hAnsi="Open Sans" w:cs="Open Sans"/>
          <w:u w:val="none"/>
          <w:lang w:val="pl-PL"/>
        </w:rPr>
        <w:t xml:space="preserve"> – </w:t>
      </w:r>
      <w:r w:rsidRPr="001219B7">
        <w:rPr>
          <w:rFonts w:ascii="Open Sans" w:eastAsia="Times New Roman" w:hAnsi="Open Sans" w:cs="Open Sans"/>
          <w:u w:val="none"/>
          <w:lang w:val="pl-PL"/>
        </w:rPr>
        <w:t>N</w:t>
      </w:r>
      <w:r w:rsidR="00AF3606" w:rsidRPr="001219B7">
        <w:rPr>
          <w:rFonts w:ascii="Open Sans" w:eastAsia="Times New Roman" w:hAnsi="Open Sans" w:cs="Open Sans"/>
          <w:u w:val="none"/>
          <w:lang w:val="pl-PL"/>
        </w:rPr>
        <w:t>umer</w:t>
      </w:r>
      <w:r w:rsidRPr="001219B7">
        <w:rPr>
          <w:rFonts w:ascii="Open Sans" w:eastAsia="Times New Roman" w:hAnsi="Open Sans" w:cs="Open Sans"/>
          <w:u w:val="none"/>
          <w:lang w:val="pl-PL"/>
        </w:rPr>
        <w:t xml:space="preserve"> sprawy: </w:t>
      </w:r>
      <w:r w:rsidR="00E1063B" w:rsidRPr="001219B7">
        <w:rPr>
          <w:rFonts w:ascii="Open Sans" w:eastAsia="Times New Roman" w:hAnsi="Open Sans" w:cs="Open Sans"/>
          <w:u w:val="none"/>
          <w:lang w:val="pl-PL"/>
        </w:rPr>
        <w:t>WI</w:t>
      </w:r>
      <w:r w:rsidRPr="001219B7">
        <w:rPr>
          <w:rFonts w:ascii="Open Sans" w:eastAsia="Times New Roman" w:hAnsi="Open Sans" w:cs="Open Sans"/>
          <w:u w:val="none"/>
          <w:lang w:val="pl-PL"/>
        </w:rPr>
        <w:t>ZP.271</w:t>
      </w:r>
      <w:r w:rsidR="00B77784" w:rsidRPr="001219B7">
        <w:rPr>
          <w:rFonts w:ascii="Open Sans" w:eastAsia="Times New Roman" w:hAnsi="Open Sans" w:cs="Open Sans"/>
          <w:u w:val="none"/>
          <w:lang w:val="pl-PL"/>
        </w:rPr>
        <w:t>.</w:t>
      </w:r>
      <w:r w:rsidR="006D5E1E">
        <w:rPr>
          <w:rFonts w:ascii="Open Sans" w:eastAsia="Times New Roman" w:hAnsi="Open Sans" w:cs="Open Sans"/>
          <w:u w:val="none"/>
          <w:lang w:val="pl-PL"/>
        </w:rPr>
        <w:t>3</w:t>
      </w:r>
      <w:r w:rsidR="00EC1794">
        <w:rPr>
          <w:rFonts w:ascii="Open Sans" w:eastAsia="Times New Roman" w:hAnsi="Open Sans" w:cs="Open Sans"/>
          <w:u w:val="none"/>
          <w:lang w:val="pl-PL"/>
        </w:rPr>
        <w:t>.2019</w:t>
      </w:r>
    </w:p>
    <w:p w14:paraId="3036537E" w14:textId="1AC6DDF2"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hAnsi="Open Sans" w:cs="Open Sans"/>
          <w:bCs w:val="0"/>
          <w:iCs/>
          <w:u w:val="none"/>
        </w:rPr>
        <w:t xml:space="preserve">Nie otwierać przed dniem </w:t>
      </w:r>
      <w:r w:rsidR="006301B4">
        <w:rPr>
          <w:rFonts w:ascii="Open Sans" w:hAnsi="Open Sans" w:cs="Open Sans"/>
          <w:bCs w:val="0"/>
          <w:iCs/>
          <w:u w:val="none"/>
          <w:lang w:val="pl-PL"/>
        </w:rPr>
        <w:t>11</w:t>
      </w:r>
      <w:r w:rsidR="003F50C8">
        <w:rPr>
          <w:rFonts w:ascii="Open Sans" w:hAnsi="Open Sans" w:cs="Open Sans"/>
          <w:bCs w:val="0"/>
          <w:iCs/>
          <w:u w:val="none"/>
          <w:lang w:val="pl-PL"/>
        </w:rPr>
        <w:t>.03</w:t>
      </w:r>
      <w:r w:rsidR="00EC1794">
        <w:rPr>
          <w:rFonts w:ascii="Open Sans" w:hAnsi="Open Sans" w:cs="Open Sans"/>
          <w:bCs w:val="0"/>
          <w:iCs/>
          <w:u w:val="none"/>
          <w:lang w:val="pl-PL"/>
        </w:rPr>
        <w:t>.2019</w:t>
      </w:r>
      <w:r w:rsidRPr="001219B7">
        <w:rPr>
          <w:rFonts w:ascii="Open Sans" w:hAnsi="Open Sans" w:cs="Open Sans"/>
          <w:bCs w:val="0"/>
          <w:iCs/>
          <w:u w:val="none"/>
        </w:rPr>
        <w:t xml:space="preserve"> r., godz. </w:t>
      </w:r>
      <w:r w:rsidR="00F96530" w:rsidRPr="001219B7">
        <w:rPr>
          <w:rFonts w:ascii="Open Sans" w:hAnsi="Open Sans" w:cs="Open Sans"/>
          <w:bCs w:val="0"/>
          <w:iCs/>
          <w:u w:val="none"/>
          <w:lang w:val="pl-PL"/>
        </w:rPr>
        <w:t>10</w:t>
      </w:r>
      <w:r w:rsidR="00EC666E" w:rsidRPr="001219B7">
        <w:rPr>
          <w:rFonts w:ascii="Open Sans" w:hAnsi="Open Sans" w:cs="Open Sans"/>
          <w:bCs w:val="0"/>
          <w:iCs/>
          <w:u w:val="none"/>
        </w:rPr>
        <w:t>:</w:t>
      </w:r>
      <w:r w:rsidR="00623390" w:rsidRPr="001219B7">
        <w:rPr>
          <w:rFonts w:ascii="Open Sans" w:hAnsi="Open Sans" w:cs="Open Sans"/>
          <w:bCs w:val="0"/>
          <w:iCs/>
          <w:u w:val="none"/>
          <w:lang w:val="pl-PL"/>
        </w:rPr>
        <w:t>15</w:t>
      </w:r>
      <w:r w:rsidRPr="001219B7">
        <w:rPr>
          <w:rFonts w:ascii="Open Sans" w:eastAsia="Times New Roman" w:hAnsi="Open Sans" w:cs="Open Sans"/>
          <w:u w:val="none"/>
          <w:lang w:val="pl-PL"/>
        </w:rPr>
        <w:t>”</w:t>
      </w:r>
    </w:p>
    <w:p w14:paraId="2F2DC52B" w14:textId="77777777" w:rsidR="006F5435" w:rsidRPr="001219B7" w:rsidRDefault="006A4737" w:rsidP="001219B7">
      <w:pPr>
        <w:pStyle w:val="Tekstpodstawowy"/>
        <w:ind w:left="284" w:right="-79"/>
        <w:jc w:val="left"/>
        <w:rPr>
          <w:rFonts w:ascii="Open Sans" w:eastAsia="Times New Roman" w:hAnsi="Open Sans" w:cs="Open Sans"/>
          <w:b w:val="0"/>
          <w:u w:val="none"/>
          <w:lang w:val="pl-PL"/>
        </w:rPr>
      </w:pPr>
      <w:r w:rsidRPr="001219B7">
        <w:rPr>
          <w:rFonts w:ascii="Open Sans" w:eastAsia="Times New Roman" w:hAnsi="Open Sans" w:cs="Open Sans"/>
          <w:b w:val="0"/>
          <w:u w:val="none"/>
          <w:lang w:val="pl-PL"/>
        </w:rPr>
        <w:t>i opatrzyć nazwą i dokładnym adresem Wykonawcy.</w:t>
      </w:r>
    </w:p>
    <w:p w14:paraId="09F1C589" w14:textId="0EFE6459"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iż zgodnie z art. 8 w zw. z art. 96 ust. 3 ustawy PZP oferty składane </w:t>
      </w:r>
      <w:r w:rsidR="00992E09" w:rsidRPr="001219B7">
        <w:rPr>
          <w:rFonts w:ascii="Open Sans" w:hAnsi="Open Sans" w:cs="Open Sans"/>
          <w:b w:val="0"/>
          <w:u w:val="none"/>
        </w:rPr>
        <w:br/>
      </w:r>
      <w:r w:rsidRPr="001219B7">
        <w:rPr>
          <w:rFonts w:ascii="Open Sans" w:hAnsi="Open Sans" w:cs="Open Sans"/>
          <w:b w:val="0"/>
          <w:u w:val="none"/>
        </w:rPr>
        <w:t xml:space="preserve">w postępowaniu o zamówienie publiczne są jawne i podlegają udostępnieniu od chwili ich otwarcia, </w:t>
      </w:r>
      <w:r w:rsidR="00751CEE" w:rsidRPr="001219B7">
        <w:rPr>
          <w:rFonts w:ascii="Open Sans" w:hAnsi="Open Sans" w:cs="Open Sans"/>
          <w:b w:val="0"/>
          <w:u w:val="none"/>
        </w:rPr>
        <w:br/>
      </w:r>
      <w:r w:rsidRPr="001219B7">
        <w:rPr>
          <w:rFonts w:ascii="Open Sans" w:hAnsi="Open Sans" w:cs="Open Sans"/>
          <w:b w:val="0"/>
          <w:u w:val="none"/>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751CEE" w:rsidRPr="001219B7">
        <w:rPr>
          <w:rFonts w:ascii="Open Sans" w:hAnsi="Open Sans" w:cs="Open Sans"/>
          <w:b w:val="0"/>
          <w:u w:val="none"/>
        </w:rPr>
        <w:br/>
      </w:r>
      <w:r w:rsidRPr="001219B7">
        <w:rPr>
          <w:rFonts w:ascii="Open Sans" w:hAnsi="Open Sans" w:cs="Open Sans"/>
          <w:b w:val="0"/>
          <w:u w:val="none"/>
        </w:rPr>
        <w:t>i jednocześnie wykazał, iż zastrzeżone informacje stano</w:t>
      </w:r>
      <w:r w:rsidR="009B3898" w:rsidRPr="001219B7">
        <w:rPr>
          <w:rFonts w:ascii="Open Sans" w:hAnsi="Open Sans" w:cs="Open Sans"/>
          <w:b w:val="0"/>
          <w:u w:val="none"/>
        </w:rPr>
        <w:t>wią tajemnicę przedsiębiorstwa.</w:t>
      </w:r>
    </w:p>
    <w:p w14:paraId="1B33D41E"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219B7">
        <w:rPr>
          <w:rFonts w:ascii="Open Sans" w:hAnsi="Open Sans" w:cs="Open Sans"/>
          <w:b w:val="0"/>
          <w:u w:val="none"/>
        </w:rPr>
        <w:t>ia są jawne bez zastrzeżeń.</w:t>
      </w:r>
    </w:p>
    <w:p w14:paraId="2E5D30FB" w14:textId="505C514B"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Zastrzeżenie informacji, które nie stanowią tajemnicy przedsiębiorstwa w rozumieniu ustawy </w:t>
      </w:r>
      <w:r w:rsidR="00751CEE" w:rsidRPr="001219B7">
        <w:rPr>
          <w:rFonts w:ascii="Open Sans" w:hAnsi="Open Sans" w:cs="Open Sans"/>
          <w:b w:val="0"/>
          <w:u w:val="none"/>
        </w:rPr>
        <w:br/>
      </w:r>
      <w:r w:rsidRPr="001219B7">
        <w:rPr>
          <w:rFonts w:ascii="Open Sans" w:hAnsi="Open Sans" w:cs="Open Sans"/>
          <w:b w:val="0"/>
          <w:u w:val="none"/>
        </w:rPr>
        <w:t>o zwalczaniu nieuczciwej konkurencji będzie traktowane, jako bezskuteczne i skutkować będzie zgodnie z uchwałą SN z 20 października 2005 (sygn. I</w:t>
      </w:r>
      <w:r w:rsidR="009B3898" w:rsidRPr="001219B7">
        <w:rPr>
          <w:rFonts w:ascii="Open Sans" w:hAnsi="Open Sans" w:cs="Open Sans"/>
          <w:b w:val="0"/>
          <w:u w:val="none"/>
        </w:rPr>
        <w:t>II CZP 74/05) ich odtajnieniem.</w:t>
      </w:r>
    </w:p>
    <w:p w14:paraId="482CDBDC"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219B7">
        <w:rPr>
          <w:rFonts w:ascii="Open Sans" w:hAnsi="Open Sans" w:cs="Open Sans"/>
          <w:b w:val="0"/>
          <w:u w:val="none"/>
        </w:rPr>
        <w:t>tajemnicę przedsiębiorstwa.</w:t>
      </w:r>
    </w:p>
    <w:p w14:paraId="7BFB561E"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219B7">
        <w:rPr>
          <w:rFonts w:ascii="Open Sans" w:hAnsi="Open Sans" w:cs="Open Sans"/>
          <w:b w:val="0"/>
          <w:u w:val="none"/>
        </w:rPr>
        <w:t>n, zostaną dołączone do oferty.</w:t>
      </w:r>
    </w:p>
    <w:p w14:paraId="7423BCE0"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219B7">
        <w:rPr>
          <w:rFonts w:ascii="Open Sans" w:hAnsi="Open Sans" w:cs="Open Sans"/>
          <w:b w:val="0"/>
          <w:u w:val="none"/>
        </w:rPr>
        <w:t>ywanych nie będą otwierane.</w:t>
      </w:r>
    </w:p>
    <w:p w14:paraId="1A11C082"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219B7">
        <w:rPr>
          <w:rFonts w:ascii="Open Sans" w:hAnsi="Open Sans" w:cs="Open Sans"/>
          <w:b w:val="0"/>
          <w:u w:val="none"/>
        </w:rPr>
        <w:t>nia wszczęcia postępowania.</w:t>
      </w:r>
    </w:p>
    <w:p w14:paraId="77137B28" w14:textId="77777777" w:rsidR="00EB00BF" w:rsidRPr="001219B7" w:rsidRDefault="00EB00BF" w:rsidP="001219B7">
      <w:pPr>
        <w:pStyle w:val="Tekstpodstawowy2"/>
        <w:ind w:left="720"/>
        <w:jc w:val="both"/>
        <w:rPr>
          <w:rFonts w:ascii="Open Sans" w:hAnsi="Open Sans" w:cs="Open Sans"/>
          <w:b w:val="0"/>
        </w:rPr>
      </w:pPr>
    </w:p>
    <w:p w14:paraId="11282C60" w14:textId="77777777" w:rsidR="007A560D" w:rsidRPr="001219B7" w:rsidRDefault="007A560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MIEJSCE ORAZ TERMIN SKŁADANIA I OTWARCIA OFERT.</w:t>
      </w:r>
    </w:p>
    <w:p w14:paraId="4D3B0AB5" w14:textId="25A208EF" w:rsidR="008F1101"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Ofertę należy złożyć w siedzibie Zamawiającego, tj. Urząd Gminy Pomiechówek, ul. Szkolna 1a, </w:t>
      </w:r>
      <w:r w:rsidR="00895F86">
        <w:rPr>
          <w:rFonts w:ascii="Open Sans" w:hAnsi="Open Sans" w:cs="Open Sans"/>
          <w:sz w:val="20"/>
          <w:szCs w:val="20"/>
        </w:rPr>
        <w:br/>
      </w:r>
      <w:r w:rsidRPr="001219B7">
        <w:rPr>
          <w:rFonts w:ascii="Open Sans" w:hAnsi="Open Sans" w:cs="Open Sans"/>
          <w:sz w:val="20"/>
          <w:szCs w:val="20"/>
        </w:rPr>
        <w:t xml:space="preserve">05-180 Pomiechówek – pok. Nr 10 (sekretariat) do dnia </w:t>
      </w:r>
      <w:r w:rsidR="006301B4">
        <w:rPr>
          <w:rFonts w:ascii="Open Sans" w:hAnsi="Open Sans" w:cs="Open Sans"/>
          <w:b/>
          <w:sz w:val="20"/>
          <w:szCs w:val="20"/>
        </w:rPr>
        <w:t>11</w:t>
      </w:r>
      <w:r w:rsidR="003F50C8">
        <w:rPr>
          <w:rFonts w:ascii="Open Sans" w:hAnsi="Open Sans" w:cs="Open Sans"/>
          <w:b/>
          <w:sz w:val="20"/>
          <w:szCs w:val="20"/>
        </w:rPr>
        <w:t>.03</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do godziny </w:t>
      </w:r>
      <w:r w:rsidR="00F96530" w:rsidRPr="001219B7">
        <w:rPr>
          <w:rFonts w:ascii="Open Sans" w:hAnsi="Open Sans" w:cs="Open Sans"/>
          <w:b/>
          <w:sz w:val="20"/>
          <w:szCs w:val="20"/>
        </w:rPr>
        <w:t>10</w:t>
      </w:r>
      <w:r w:rsidRPr="001219B7">
        <w:rPr>
          <w:rFonts w:ascii="Open Sans" w:hAnsi="Open Sans" w:cs="Open Sans"/>
          <w:b/>
          <w:sz w:val="20"/>
          <w:szCs w:val="20"/>
          <w:vertAlign w:val="superscript"/>
        </w:rPr>
        <w:t>00</w:t>
      </w:r>
      <w:r w:rsidRPr="001219B7">
        <w:rPr>
          <w:rFonts w:ascii="Open Sans" w:hAnsi="Open Sans" w:cs="Open Sans"/>
          <w:sz w:val="20"/>
          <w:szCs w:val="20"/>
        </w:rPr>
        <w:t xml:space="preserve"> </w:t>
      </w:r>
      <w:r w:rsidR="003F50C8">
        <w:rPr>
          <w:rFonts w:ascii="Open Sans" w:hAnsi="Open Sans" w:cs="Open Sans"/>
          <w:sz w:val="20"/>
          <w:szCs w:val="20"/>
        </w:rPr>
        <w:br/>
      </w:r>
      <w:r w:rsidRPr="001219B7">
        <w:rPr>
          <w:rFonts w:ascii="Open Sans" w:hAnsi="Open Sans" w:cs="Open Sans"/>
          <w:sz w:val="20"/>
          <w:szCs w:val="20"/>
        </w:rPr>
        <w:t xml:space="preserve">i zaadresować zgodnie z opisem przedstawionym w </w:t>
      </w:r>
      <w:r w:rsidR="00111027" w:rsidRPr="001219B7">
        <w:rPr>
          <w:rFonts w:ascii="Open Sans" w:hAnsi="Open Sans" w:cs="Open Sans"/>
          <w:sz w:val="20"/>
          <w:szCs w:val="20"/>
        </w:rPr>
        <w:t xml:space="preserve">Rozdziale XIII </w:t>
      </w:r>
      <w:r w:rsidR="00C82EC0" w:rsidRPr="001219B7">
        <w:rPr>
          <w:rFonts w:ascii="Open Sans" w:hAnsi="Open Sans" w:cs="Open Sans"/>
          <w:sz w:val="20"/>
          <w:szCs w:val="20"/>
        </w:rPr>
        <w:t xml:space="preserve">ust. 8 </w:t>
      </w:r>
      <w:r w:rsidR="00111027" w:rsidRPr="001219B7">
        <w:rPr>
          <w:rFonts w:ascii="Open Sans" w:hAnsi="Open Sans" w:cs="Open Sans"/>
          <w:sz w:val="20"/>
          <w:szCs w:val="20"/>
        </w:rPr>
        <w:t>niniejszej SIWZ</w:t>
      </w:r>
      <w:r w:rsidRPr="001219B7">
        <w:rPr>
          <w:rFonts w:ascii="Open Sans" w:hAnsi="Open Sans" w:cs="Open Sans"/>
          <w:sz w:val="20"/>
          <w:szCs w:val="20"/>
        </w:rPr>
        <w:t>.</w:t>
      </w:r>
    </w:p>
    <w:p w14:paraId="6D16A58E" w14:textId="77777777" w:rsidR="008F1101"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Oferta złożona po terminie wskazanym w </w:t>
      </w:r>
      <w:r w:rsidR="004539C3" w:rsidRPr="001219B7">
        <w:rPr>
          <w:rFonts w:ascii="Open Sans" w:hAnsi="Open Sans" w:cs="Open Sans"/>
          <w:sz w:val="20"/>
          <w:szCs w:val="20"/>
        </w:rPr>
        <w:t>Rozdziale XIV ust. 1 niniejszej SIWZ</w:t>
      </w:r>
      <w:r w:rsidRPr="001219B7">
        <w:rPr>
          <w:rFonts w:ascii="Open Sans" w:hAnsi="Open Sans" w:cs="Open Sans"/>
          <w:sz w:val="20"/>
          <w:szCs w:val="20"/>
        </w:rPr>
        <w:t xml:space="preserve"> zostanie zwrócona wykonawcy zgodnie z zasadami określonymi w art. 84 ust. 2 ustawy PZP.</w:t>
      </w:r>
    </w:p>
    <w:p w14:paraId="0670F2C1" w14:textId="6A43AAD4"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Otwarcie ofert nastąpi w siedzibie Zamawiającego, tj. Urzędzie Gminy Pomiechówek, ul. Szkolna 1a, 05-180 Pomiechówek – pok. Nr 14, w dniu </w:t>
      </w:r>
      <w:r w:rsidR="006301B4">
        <w:rPr>
          <w:rFonts w:ascii="Open Sans" w:hAnsi="Open Sans" w:cs="Open Sans"/>
          <w:b/>
          <w:sz w:val="20"/>
          <w:szCs w:val="20"/>
        </w:rPr>
        <w:t>11</w:t>
      </w:r>
      <w:r w:rsidR="000D7E40">
        <w:rPr>
          <w:rFonts w:ascii="Open Sans" w:hAnsi="Open Sans" w:cs="Open Sans"/>
          <w:b/>
          <w:sz w:val="20"/>
          <w:szCs w:val="20"/>
        </w:rPr>
        <w:t>.03</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o godzinie </w:t>
      </w:r>
      <w:r w:rsidR="00F96530" w:rsidRPr="001219B7">
        <w:rPr>
          <w:rFonts w:ascii="Open Sans" w:hAnsi="Open Sans" w:cs="Open Sans"/>
          <w:b/>
          <w:sz w:val="20"/>
          <w:szCs w:val="20"/>
        </w:rPr>
        <w:t>10</w:t>
      </w:r>
      <w:r w:rsidR="00623390" w:rsidRPr="001219B7">
        <w:rPr>
          <w:rFonts w:ascii="Open Sans" w:hAnsi="Open Sans" w:cs="Open Sans"/>
          <w:b/>
          <w:sz w:val="20"/>
          <w:szCs w:val="20"/>
          <w:vertAlign w:val="superscript"/>
        </w:rPr>
        <w:t>15</w:t>
      </w:r>
      <w:r w:rsidRPr="001219B7">
        <w:rPr>
          <w:rFonts w:ascii="Open Sans" w:hAnsi="Open Sans" w:cs="Open Sans"/>
          <w:sz w:val="20"/>
          <w:szCs w:val="20"/>
        </w:rPr>
        <w:t>.</w:t>
      </w:r>
    </w:p>
    <w:p w14:paraId="361D9069"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Otwarcie ofert jest jawne.</w:t>
      </w:r>
    </w:p>
    <w:p w14:paraId="2739CBC3"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Podczas otwarcia ofert Zamawiający odczyta informacje, o których mowa w art. 86 ust. 4 ustawy PZP.</w:t>
      </w:r>
    </w:p>
    <w:p w14:paraId="6F4AB37B"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Niezwłocznie po otwarciu ofert zamawiający zamieści na stronie </w:t>
      </w:r>
      <w:hyperlink r:id="rId11" w:history="1">
        <w:r w:rsidRPr="001219B7">
          <w:rPr>
            <w:rFonts w:ascii="Open Sans" w:hAnsi="Open Sans" w:cs="Open Sans"/>
            <w:color w:val="0000FF"/>
            <w:sz w:val="20"/>
            <w:szCs w:val="20"/>
            <w:u w:val="single"/>
          </w:rPr>
          <w:t>www.bip.pomiechowek.pl</w:t>
        </w:r>
      </w:hyperlink>
      <w:r w:rsidRPr="001219B7">
        <w:rPr>
          <w:rFonts w:ascii="Open Sans" w:hAnsi="Open Sans" w:cs="Open Sans"/>
          <w:sz w:val="20"/>
          <w:szCs w:val="20"/>
        </w:rPr>
        <w:t xml:space="preserve"> informacje dotyczące:</w:t>
      </w:r>
    </w:p>
    <w:p w14:paraId="1FD46601" w14:textId="77777777"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lastRenderedPageBreak/>
        <w:t>kwoty, jaką zamierza przeznaczyć na sfinansowanie zamówienia;</w:t>
      </w:r>
    </w:p>
    <w:p w14:paraId="3259F2A1" w14:textId="77777777"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firm oraz adresów wykonawców, którzy złożyli oferty w terminie;</w:t>
      </w:r>
    </w:p>
    <w:p w14:paraId="3FBDE228" w14:textId="23186DDA"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ceny, terminu wykonania zamówienia, okresu gwarancji i warunków płatności zawartych </w:t>
      </w:r>
      <w:r w:rsidR="002C0FF3" w:rsidRPr="001219B7">
        <w:rPr>
          <w:rFonts w:ascii="Open Sans" w:hAnsi="Open Sans" w:cs="Open Sans"/>
          <w:sz w:val="20"/>
          <w:szCs w:val="20"/>
        </w:rPr>
        <w:br/>
      </w:r>
      <w:r w:rsidRPr="001219B7">
        <w:rPr>
          <w:rFonts w:ascii="Open Sans" w:hAnsi="Open Sans" w:cs="Open Sans"/>
          <w:sz w:val="20"/>
          <w:szCs w:val="20"/>
        </w:rPr>
        <w:t>w ofertach.</w:t>
      </w:r>
    </w:p>
    <w:p w14:paraId="203EAF90" w14:textId="77777777" w:rsidR="00503C14" w:rsidRPr="001219B7" w:rsidRDefault="00503C14" w:rsidP="001219B7">
      <w:pPr>
        <w:pStyle w:val="Akapitzlist"/>
        <w:spacing w:after="0" w:line="240" w:lineRule="auto"/>
        <w:ind w:left="709"/>
        <w:jc w:val="both"/>
        <w:rPr>
          <w:rFonts w:ascii="Open Sans" w:hAnsi="Open Sans" w:cs="Open Sans"/>
          <w:sz w:val="20"/>
          <w:szCs w:val="20"/>
        </w:rPr>
      </w:pPr>
    </w:p>
    <w:p w14:paraId="7299DFEF" w14:textId="77777777" w:rsidR="00A06658" w:rsidRPr="001219B7" w:rsidRDefault="00EB1E8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OPIS SPOSOBU OBLICZE</w:t>
      </w:r>
      <w:r w:rsidR="009F336A" w:rsidRPr="001219B7">
        <w:rPr>
          <w:rFonts w:ascii="Open Sans" w:hAnsi="Open Sans" w:cs="Open Sans"/>
          <w:b/>
          <w:sz w:val="20"/>
          <w:szCs w:val="20"/>
        </w:rPr>
        <w:t>NIA CENY OFERTY</w:t>
      </w:r>
    </w:p>
    <w:p w14:paraId="7E496455" w14:textId="59F72CCA" w:rsidR="00397C42" w:rsidRPr="00397C42" w:rsidRDefault="00397C42" w:rsidP="00397C4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b/>
          <w:bCs/>
          <w:sz w:val="20"/>
          <w:szCs w:val="20"/>
        </w:rPr>
        <w:t>Cena</w:t>
      </w:r>
      <w:r w:rsidRPr="00397C42">
        <w:rPr>
          <w:rFonts w:ascii="Open Sans" w:hAnsi="Open Sans" w:cs="Open Sans"/>
          <w:b/>
          <w:bCs/>
          <w:color w:val="FF0000"/>
          <w:sz w:val="20"/>
          <w:szCs w:val="20"/>
        </w:rPr>
        <w:t xml:space="preserve"> </w:t>
      </w:r>
      <w:r w:rsidRPr="00397C42">
        <w:rPr>
          <w:rFonts w:ascii="Open Sans" w:hAnsi="Open Sans" w:cs="Open Sans"/>
          <w:b/>
          <w:bCs/>
          <w:sz w:val="20"/>
          <w:szCs w:val="20"/>
        </w:rPr>
        <w:t>ofertowa</w:t>
      </w:r>
      <w:r w:rsidRPr="00397C42">
        <w:rPr>
          <w:rFonts w:ascii="Open Sans" w:hAnsi="Open Sans" w:cs="Open Sans"/>
          <w:bCs/>
          <w:sz w:val="20"/>
          <w:szCs w:val="20"/>
        </w:rPr>
        <w:t xml:space="preserve"> stanowi wynagrodzenie dla Zamawiającego za umożliwienie </w:t>
      </w:r>
      <w:r>
        <w:rPr>
          <w:rFonts w:ascii="Open Sans" w:hAnsi="Open Sans" w:cs="Open Sans"/>
          <w:bCs/>
          <w:sz w:val="20"/>
          <w:szCs w:val="20"/>
        </w:rPr>
        <w:t>Operatorowi</w:t>
      </w:r>
      <w:r w:rsidRPr="00397C42">
        <w:rPr>
          <w:rFonts w:ascii="Open Sans" w:hAnsi="Open Sans" w:cs="Open Sans"/>
          <w:bCs/>
          <w:sz w:val="20"/>
          <w:szCs w:val="20"/>
        </w:rPr>
        <w:t xml:space="preserve"> świadczenia usług</w:t>
      </w:r>
      <w:r w:rsidR="00575264">
        <w:rPr>
          <w:rFonts w:ascii="Open Sans" w:hAnsi="Open Sans" w:cs="Open Sans"/>
          <w:bCs/>
          <w:sz w:val="20"/>
          <w:szCs w:val="20"/>
        </w:rPr>
        <w:t xml:space="preserve"> sportowo-rekreacyjnych i kulturalnych </w:t>
      </w:r>
      <w:r w:rsidRPr="00397C42">
        <w:rPr>
          <w:rFonts w:ascii="Open Sans" w:hAnsi="Open Sans" w:cs="Open Sans"/>
          <w:bCs/>
          <w:sz w:val="20"/>
          <w:szCs w:val="20"/>
        </w:rPr>
        <w:t xml:space="preserve">w ramach </w:t>
      </w:r>
      <w:r w:rsidR="00575264">
        <w:rPr>
          <w:rFonts w:ascii="Open Sans" w:hAnsi="Open Sans" w:cs="Open Sans"/>
          <w:bCs/>
          <w:sz w:val="20"/>
          <w:szCs w:val="20"/>
        </w:rPr>
        <w:t xml:space="preserve">zarządzania gminnym obiektem </w:t>
      </w:r>
      <w:r w:rsidR="00E457FA">
        <w:rPr>
          <w:rFonts w:ascii="Open Sans" w:hAnsi="Open Sans" w:cs="Open Sans"/>
          <w:bCs/>
          <w:sz w:val="20"/>
          <w:szCs w:val="20"/>
        </w:rPr>
        <w:t xml:space="preserve">budynku </w:t>
      </w:r>
      <w:r w:rsidR="00575264">
        <w:rPr>
          <w:rFonts w:ascii="Open Sans" w:hAnsi="Open Sans" w:cs="Open Sans"/>
          <w:bCs/>
          <w:sz w:val="20"/>
          <w:szCs w:val="20"/>
        </w:rPr>
        <w:t>hali sportowej</w:t>
      </w:r>
      <w:r w:rsidR="00C504EB">
        <w:rPr>
          <w:rFonts w:ascii="Open Sans" w:hAnsi="Open Sans" w:cs="Open Sans"/>
          <w:bCs/>
          <w:sz w:val="20"/>
          <w:szCs w:val="20"/>
        </w:rPr>
        <w:t xml:space="preserve"> na okres 36 miesięcy od dnia zawarcia umowy</w:t>
      </w:r>
      <w:r w:rsidRPr="00E457FA">
        <w:rPr>
          <w:rFonts w:ascii="Open Sans" w:hAnsi="Open Sans" w:cs="Open Sans"/>
          <w:bCs/>
          <w:sz w:val="20"/>
          <w:szCs w:val="20"/>
        </w:rPr>
        <w:t>.</w:t>
      </w:r>
    </w:p>
    <w:p w14:paraId="3E6FB8C6" w14:textId="77777777" w:rsidR="00846DB9" w:rsidRDefault="00397C42" w:rsidP="00846DB9">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54783D">
        <w:rPr>
          <w:rFonts w:ascii="Open Sans" w:hAnsi="Open Sans" w:cs="Open Sans"/>
          <w:bCs/>
          <w:sz w:val="20"/>
          <w:szCs w:val="20"/>
        </w:rPr>
        <w:t xml:space="preserve">Cena ofertowa określona będzie w PLN jako miesięczny ryczałt netto (bez VAT). </w:t>
      </w:r>
    </w:p>
    <w:p w14:paraId="5097EF3B" w14:textId="745A0E64" w:rsidR="00846DB9" w:rsidRPr="00846DB9" w:rsidRDefault="00846DB9" w:rsidP="00846DB9">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846DB9">
        <w:rPr>
          <w:rFonts w:ascii="Open Sans" w:hAnsi="Open Sans" w:cs="Open Sans"/>
          <w:sz w:val="20"/>
          <w:szCs w:val="20"/>
        </w:rPr>
        <w:t>Cena ofertowa musi być wyrażona w złotych polskich (PLN) cyfrowo i słownie z dokładnością do dwóch miejsc po przecinku i określać wysokość miesięcznego</w:t>
      </w:r>
      <w:r>
        <w:rPr>
          <w:rFonts w:ascii="Open Sans" w:hAnsi="Open Sans" w:cs="Open Sans"/>
          <w:sz w:val="20"/>
          <w:szCs w:val="20"/>
        </w:rPr>
        <w:t xml:space="preserve"> ryczałtu netto (bez VAT)</w:t>
      </w:r>
      <w:r w:rsidRPr="00846DB9">
        <w:rPr>
          <w:rFonts w:ascii="Open Sans" w:hAnsi="Open Sans" w:cs="Open Sans"/>
          <w:sz w:val="20"/>
          <w:szCs w:val="20"/>
        </w:rPr>
        <w:t>, jak również za cały okres obowiązywania umowy.</w:t>
      </w:r>
    </w:p>
    <w:p w14:paraId="34E5E73E" w14:textId="656E540A" w:rsidR="00397C42" w:rsidRPr="0054783D"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54783D">
        <w:rPr>
          <w:rFonts w:ascii="Open Sans" w:hAnsi="Open Sans" w:cs="Open Sans"/>
          <w:bCs/>
          <w:sz w:val="20"/>
          <w:szCs w:val="20"/>
        </w:rPr>
        <w:t xml:space="preserve">Z </w:t>
      </w:r>
      <w:r w:rsidRPr="00397C42">
        <w:rPr>
          <w:rFonts w:ascii="Open Sans" w:hAnsi="Open Sans" w:cs="Open Sans"/>
          <w:bCs/>
          <w:sz w:val="20"/>
          <w:szCs w:val="20"/>
        </w:rPr>
        <w:t>tytułu</w:t>
      </w:r>
      <w:r w:rsidRPr="0054783D">
        <w:rPr>
          <w:rFonts w:ascii="Open Sans" w:hAnsi="Open Sans" w:cs="Open Sans"/>
          <w:bCs/>
          <w:sz w:val="20"/>
          <w:szCs w:val="20"/>
        </w:rPr>
        <w:t xml:space="preserve"> umowy </w:t>
      </w:r>
      <w:r w:rsidR="00F07321">
        <w:rPr>
          <w:rFonts w:ascii="Open Sans" w:hAnsi="Open Sans" w:cs="Open Sans"/>
          <w:bCs/>
          <w:sz w:val="20"/>
          <w:szCs w:val="20"/>
        </w:rPr>
        <w:t>Operator</w:t>
      </w:r>
      <w:r w:rsidRPr="0054783D">
        <w:rPr>
          <w:rFonts w:ascii="Open Sans" w:hAnsi="Open Sans" w:cs="Open Sans"/>
          <w:bCs/>
          <w:sz w:val="20"/>
          <w:szCs w:val="20"/>
        </w:rPr>
        <w:t xml:space="preserve"> zapłaci Zamawiającemu miesięcznie kwotę w wysokości ceny ofertowej powiększonej o należny, obowiązujący podatek VAT.</w:t>
      </w:r>
    </w:p>
    <w:p w14:paraId="72E4F283"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54783D">
        <w:rPr>
          <w:rFonts w:ascii="Open Sans" w:hAnsi="Open Sans" w:cs="Open Sans"/>
          <w:bCs/>
          <w:sz w:val="20"/>
          <w:szCs w:val="20"/>
        </w:rPr>
        <w:t>Cena będzie stała w okresie obowiązywania umowy i nie będzie ulegała zmianie, poza wyjątkami wskazanymi</w:t>
      </w:r>
      <w:r w:rsidRPr="00397C42">
        <w:rPr>
          <w:rFonts w:ascii="Open Sans" w:hAnsi="Open Sans" w:cs="Open Sans"/>
          <w:sz w:val="20"/>
          <w:szCs w:val="20"/>
        </w:rPr>
        <w:t xml:space="preserve"> w umowie.</w:t>
      </w:r>
    </w:p>
    <w:p w14:paraId="5438863F" w14:textId="7A830F52"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 xml:space="preserve">Cena oferty zostanie wyliczona przez Wykonawcę w oparciu o </w:t>
      </w:r>
      <w:r w:rsidRPr="00397C42">
        <w:rPr>
          <w:rFonts w:ascii="Open Sans" w:hAnsi="Open Sans" w:cs="Open Sans"/>
          <w:b/>
          <w:sz w:val="20"/>
          <w:szCs w:val="20"/>
        </w:rPr>
        <w:t>Formularz cenowy</w:t>
      </w:r>
      <w:r w:rsidRPr="00397C42">
        <w:rPr>
          <w:rFonts w:ascii="Open Sans" w:hAnsi="Open Sans" w:cs="Open Sans"/>
          <w:sz w:val="20"/>
          <w:szCs w:val="20"/>
        </w:rPr>
        <w:t>,</w:t>
      </w:r>
      <w:r w:rsidRPr="00397C42">
        <w:rPr>
          <w:rFonts w:ascii="Open Sans" w:hAnsi="Open Sans" w:cs="Open Sans"/>
          <w:i/>
          <w:sz w:val="20"/>
          <w:szCs w:val="20"/>
        </w:rPr>
        <w:t xml:space="preserve"> </w:t>
      </w:r>
      <w:r w:rsidRPr="00397C42">
        <w:rPr>
          <w:rFonts w:ascii="Open Sans" w:hAnsi="Open Sans" w:cs="Open Sans"/>
          <w:sz w:val="20"/>
          <w:szCs w:val="20"/>
        </w:rPr>
        <w:t xml:space="preserve">którego wzór załączono do </w:t>
      </w:r>
      <w:r w:rsidR="00D621C8">
        <w:rPr>
          <w:rFonts w:ascii="Open Sans" w:hAnsi="Open Sans" w:cs="Open Sans"/>
          <w:sz w:val="20"/>
          <w:szCs w:val="20"/>
        </w:rPr>
        <w:t xml:space="preserve">SIWZ </w:t>
      </w:r>
      <w:r w:rsidRPr="00397C42">
        <w:rPr>
          <w:rFonts w:ascii="Open Sans" w:hAnsi="Open Sans" w:cs="Open Sans"/>
          <w:sz w:val="20"/>
          <w:szCs w:val="20"/>
        </w:rPr>
        <w:t>– Formularz 2.1.</w:t>
      </w:r>
    </w:p>
    <w:p w14:paraId="17830611" w14:textId="77777777" w:rsidR="00397C42" w:rsidRPr="0054783D"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Wszystkie błędy ujawnione w Ogłoszeniu Wykonawca winien zgłosić Zamawiającemu przed terminem składania ofert.</w:t>
      </w:r>
    </w:p>
    <w:p w14:paraId="188C723A" w14:textId="77777777" w:rsidR="00397C42" w:rsidRPr="0054783D"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Cena określona przez Wykonawcę zostanie ustalona na okres ważności Umowy i nie będzie podlegała zmianom z wyjątkiem odpowiednich zapisów w warunkach</w:t>
      </w:r>
      <w:r w:rsidRPr="0054783D">
        <w:rPr>
          <w:rFonts w:ascii="Open Sans" w:hAnsi="Open Sans" w:cs="Open Sans"/>
          <w:sz w:val="20"/>
          <w:szCs w:val="20"/>
        </w:rPr>
        <w:t xml:space="preserve"> </w:t>
      </w:r>
      <w:r w:rsidRPr="00397C42">
        <w:rPr>
          <w:rFonts w:ascii="Open Sans" w:hAnsi="Open Sans" w:cs="Open Sans"/>
          <w:sz w:val="20"/>
          <w:szCs w:val="20"/>
        </w:rPr>
        <w:t>Umowy.</w:t>
      </w:r>
    </w:p>
    <w:p w14:paraId="5F06C973"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Wszystkie informacje finansowe należy podać w polskich złotych.</w:t>
      </w:r>
    </w:p>
    <w:p w14:paraId="226B2B54"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b/>
          <w:iCs/>
          <w:sz w:val="20"/>
          <w:szCs w:val="20"/>
        </w:rPr>
        <w:t xml:space="preserve">Formularz cenowy </w:t>
      </w:r>
      <w:r w:rsidRPr="00397C42">
        <w:rPr>
          <w:rFonts w:ascii="Open Sans" w:hAnsi="Open Sans" w:cs="Open Sans"/>
          <w:sz w:val="20"/>
          <w:szCs w:val="20"/>
        </w:rPr>
        <w:t>należy wypełnić z dokładnością do dwóch miejsc po przecinku. Przyjmuje się matematyczną zasadę zaokrąglania trzeciej liczby po przecinku.</w:t>
      </w:r>
    </w:p>
    <w:p w14:paraId="0469F43C" w14:textId="2DE3A67C" w:rsidR="00397C42" w:rsidRPr="003F214B" w:rsidRDefault="00397C42" w:rsidP="0001554A">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noProof/>
          <w:sz w:val="20"/>
          <w:szCs w:val="20"/>
        </w:rPr>
        <w:t>Podana w ofercie cena ofertowa musi uwzględniać wszystkie wymagania niniejsz</w:t>
      </w:r>
      <w:r w:rsidR="00FA6E88">
        <w:rPr>
          <w:rFonts w:ascii="Open Sans" w:hAnsi="Open Sans" w:cs="Open Sans"/>
          <w:noProof/>
          <w:sz w:val="20"/>
          <w:szCs w:val="20"/>
        </w:rPr>
        <w:t>ej SIWZ</w:t>
      </w:r>
      <w:r w:rsidRPr="00397C42">
        <w:rPr>
          <w:rFonts w:ascii="Open Sans" w:hAnsi="Open Sans" w:cs="Open Sans"/>
          <w:noProof/>
          <w:sz w:val="20"/>
          <w:szCs w:val="20"/>
        </w:rPr>
        <w:t>.</w:t>
      </w:r>
    </w:p>
    <w:p w14:paraId="45689AF1" w14:textId="77777777" w:rsidR="003F214B" w:rsidRDefault="003F214B" w:rsidP="003F214B">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Pr>
          <w:rFonts w:ascii="Open Sans" w:hAnsi="Open Sans" w:cs="Open Sans"/>
          <w:noProof/>
          <w:sz w:val="20"/>
          <w:szCs w:val="20"/>
        </w:rPr>
        <w:t>Zamawiający</w:t>
      </w:r>
      <w:r>
        <w:rPr>
          <w:rFonts w:ascii="Open Sans" w:hAnsi="Open Sans" w:cs="Open Sans"/>
          <w:sz w:val="20"/>
          <w:szCs w:val="20"/>
        </w:rPr>
        <w:t xml:space="preserve"> nie wyraża zgody na samodzielne dokonywanie przez Operatora jakichkolwiek zmian </w:t>
      </w:r>
      <w:r>
        <w:rPr>
          <w:rFonts w:ascii="Open Sans" w:hAnsi="Open Sans" w:cs="Open Sans"/>
          <w:sz w:val="20"/>
          <w:szCs w:val="20"/>
        </w:rPr>
        <w:br/>
        <w:t>w Formularzu oferty. W przypadku konieczności dokonania zmiany, Operator winien uprzednio uzyskać zgodę Zamawiającego w trybie art. 38 ustawy Pzp.</w:t>
      </w:r>
    </w:p>
    <w:p w14:paraId="04DC90AC" w14:textId="77777777" w:rsidR="003F214B" w:rsidRDefault="003F214B" w:rsidP="003F214B">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Rozliczenia między Zamawiającym a Operatorem będą prowadzone wyłącznie w walucie złotych polskich (PLN).</w:t>
      </w:r>
    </w:p>
    <w:p w14:paraId="48227AD0" w14:textId="154275A2" w:rsidR="003F214B" w:rsidRDefault="003F214B" w:rsidP="003F214B">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Cenę oferty należy podać w Formularz Cenowym, którego wzór załączono do SIWZ Formularz 2.1.</w:t>
      </w:r>
    </w:p>
    <w:p w14:paraId="0CCC67CC" w14:textId="77777777" w:rsidR="00736673" w:rsidRDefault="00736673" w:rsidP="00736673">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Pr>
          <w:rFonts w:ascii="Open Sans" w:hAnsi="Open Sans" w:cs="Open Sans"/>
          <w:sz w:val="20"/>
          <w:szCs w:val="20"/>
        </w:rPr>
        <w:t>Zamawiający nie dopuszcza przedstawienia ceny ryczałtowej w kilku wariantach, w zależności od zastosowanych rozwiązań. W przypadku przedstawienia ceny w taki sposób oferta zostanie odrzucona.</w:t>
      </w:r>
    </w:p>
    <w:p w14:paraId="68285976" w14:textId="70306CD7" w:rsidR="00736673" w:rsidRPr="00736673" w:rsidRDefault="00736673" w:rsidP="00736673">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736673">
        <w:rPr>
          <w:rFonts w:ascii="Open Sans" w:hAnsi="Open Sans" w:cs="Open Sans"/>
          <w:sz w:val="20"/>
          <w:szCs w:val="20"/>
        </w:rPr>
        <w:t>Zamawiający nie dopuszcza możliwości prowadzenia rozliczeń z wykonawcą w walutach obcych.</w:t>
      </w:r>
    </w:p>
    <w:p w14:paraId="6FCB568B"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219B7" w:rsidRDefault="00F96918" w:rsidP="001219B7">
      <w:pPr>
        <w:pStyle w:val="Tekstpodstawowy2"/>
        <w:ind w:left="720"/>
        <w:jc w:val="both"/>
        <w:rPr>
          <w:rFonts w:ascii="Open Sans" w:hAnsi="Open Sans" w:cs="Open Sans"/>
          <w:bCs/>
        </w:rPr>
      </w:pPr>
    </w:p>
    <w:p w14:paraId="4D414B23" w14:textId="77777777" w:rsidR="00A06658" w:rsidRPr="001219B7" w:rsidRDefault="00A06658"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219B7">
        <w:rPr>
          <w:rFonts w:ascii="Open Sans" w:hAnsi="Open Sans" w:cs="Open Sans"/>
          <w:b/>
          <w:bCs/>
          <w:sz w:val="20"/>
          <w:szCs w:val="20"/>
        </w:rPr>
        <w:t>KRYTERIA WYBORU I SPOSÓB OCENY OFERT ORAZ UDZIELENIE ZAMÓWIENIA</w:t>
      </w:r>
    </w:p>
    <w:p w14:paraId="7DC27AFC" w14:textId="77777777" w:rsidR="00700A02" w:rsidRPr="00700A02" w:rsidRDefault="00700A02" w:rsidP="00700A02">
      <w:pPr>
        <w:numPr>
          <w:ilvl w:val="0"/>
          <w:numId w:val="30"/>
        </w:numPr>
        <w:spacing w:line="276" w:lineRule="auto"/>
        <w:ind w:left="284" w:hanging="426"/>
        <w:contextualSpacing/>
        <w:jc w:val="both"/>
        <w:rPr>
          <w:rFonts w:ascii="Open Sans" w:eastAsia="Calibri" w:hAnsi="Open Sans" w:cs="Open Sans"/>
          <w:sz w:val="20"/>
          <w:szCs w:val="20"/>
          <w:lang w:eastAsia="en-US"/>
        </w:rPr>
      </w:pPr>
      <w:r w:rsidRPr="00700A02">
        <w:rPr>
          <w:rFonts w:ascii="Open Sans" w:eastAsia="Calibri" w:hAnsi="Open Sans" w:cs="Open Sans"/>
          <w:sz w:val="20"/>
          <w:szCs w:val="20"/>
          <w:lang w:eastAsia="en-US"/>
        </w:rPr>
        <w:t>Przy dokonywaniu wyboru najkorzystniejszej oferty Zamawiający stosować będzie następujące kryteria oceny ofert:</w:t>
      </w:r>
    </w:p>
    <w:p w14:paraId="28F51D8B" w14:textId="77777777" w:rsidR="00700A02" w:rsidRPr="00700A02" w:rsidRDefault="00700A02" w:rsidP="00700A02">
      <w:pPr>
        <w:numPr>
          <w:ilvl w:val="2"/>
          <w:numId w:val="66"/>
        </w:numPr>
        <w:tabs>
          <w:tab w:val="left" w:pos="851"/>
        </w:tabs>
        <w:spacing w:line="276" w:lineRule="auto"/>
        <w:ind w:hanging="2405"/>
        <w:contextualSpacing/>
        <w:jc w:val="both"/>
        <w:rPr>
          <w:rFonts w:ascii="Open Sans" w:eastAsia="Calibri" w:hAnsi="Open Sans" w:cs="Open Sans"/>
          <w:sz w:val="20"/>
          <w:szCs w:val="20"/>
          <w:lang w:eastAsia="en-US"/>
        </w:rPr>
      </w:pPr>
      <w:r w:rsidRPr="00700A02">
        <w:rPr>
          <w:rFonts w:ascii="Open Sans" w:eastAsia="Calibri" w:hAnsi="Open Sans" w:cs="Open Sans"/>
          <w:sz w:val="20"/>
          <w:szCs w:val="20"/>
          <w:lang w:eastAsia="en-US"/>
        </w:rPr>
        <w:t>Cena – 60%</w:t>
      </w:r>
    </w:p>
    <w:p w14:paraId="7A3C7E34" w14:textId="26F58204" w:rsidR="00700A02" w:rsidRPr="00700A02" w:rsidRDefault="00700A02" w:rsidP="00700A02">
      <w:pPr>
        <w:numPr>
          <w:ilvl w:val="2"/>
          <w:numId w:val="66"/>
        </w:numPr>
        <w:tabs>
          <w:tab w:val="left" w:pos="851"/>
        </w:tabs>
        <w:spacing w:line="276" w:lineRule="auto"/>
        <w:ind w:hanging="2405"/>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 xml:space="preserve">Termin </w:t>
      </w:r>
      <w:r w:rsidR="004940D5">
        <w:rPr>
          <w:rFonts w:ascii="Open Sans" w:eastAsia="Calibri" w:hAnsi="Open Sans" w:cs="Open Sans"/>
          <w:sz w:val="20"/>
          <w:szCs w:val="20"/>
          <w:lang w:eastAsia="en-US"/>
        </w:rPr>
        <w:t>płatności faktury</w:t>
      </w:r>
      <w:r w:rsidRPr="00700A02">
        <w:rPr>
          <w:rFonts w:ascii="Open Sans" w:eastAsia="Calibri" w:hAnsi="Open Sans" w:cs="Open Sans"/>
          <w:sz w:val="20"/>
          <w:szCs w:val="20"/>
          <w:lang w:eastAsia="en-US"/>
        </w:rPr>
        <w:t xml:space="preserve"> – 40%</w:t>
      </w:r>
    </w:p>
    <w:p w14:paraId="46827444" w14:textId="77777777" w:rsidR="00026412" w:rsidRPr="00325CF7" w:rsidRDefault="00026412" w:rsidP="00026412">
      <w:pPr>
        <w:numPr>
          <w:ilvl w:val="0"/>
          <w:numId w:val="30"/>
        </w:numPr>
        <w:spacing w:line="276" w:lineRule="auto"/>
        <w:ind w:left="284" w:hanging="426"/>
        <w:contextualSpacing/>
        <w:jc w:val="both"/>
        <w:rPr>
          <w:rFonts w:ascii="Open Sans" w:hAnsi="Open Sans" w:cs="Open Sans"/>
          <w:bCs/>
          <w:sz w:val="20"/>
          <w:szCs w:val="20"/>
        </w:rPr>
      </w:pPr>
      <w:r w:rsidRPr="00026412">
        <w:rPr>
          <w:rFonts w:ascii="Open Sans" w:eastAsia="Calibri" w:hAnsi="Open Sans" w:cs="Open Sans"/>
          <w:sz w:val="20"/>
          <w:szCs w:val="20"/>
          <w:lang w:eastAsia="en-US"/>
        </w:rPr>
        <w:t>Kryterium</w:t>
      </w:r>
      <w:r w:rsidRPr="00325CF7">
        <w:rPr>
          <w:rFonts w:ascii="Open Sans" w:hAnsi="Open Sans" w:cs="Open Sans"/>
          <w:bCs/>
          <w:sz w:val="20"/>
          <w:szCs w:val="20"/>
        </w:rPr>
        <w:t xml:space="preserve">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14:paraId="15B32840" w14:textId="6E5184FA" w:rsidR="00026412" w:rsidRDefault="00026412" w:rsidP="00026412">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p w14:paraId="486751B2" w14:textId="77777777" w:rsidR="00EC5301" w:rsidRPr="00325CF7" w:rsidRDefault="00EC5301" w:rsidP="00026412">
      <w:pPr>
        <w:pStyle w:val="Akapitzlist"/>
        <w:spacing w:after="0"/>
        <w:ind w:left="284"/>
        <w:jc w:val="both"/>
        <w:rPr>
          <w:rFonts w:ascii="Open Sans" w:hAnsi="Open Sans" w:cs="Open Sans"/>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7C2040" w:rsidRPr="0011239F" w14:paraId="2D899BCA" w14:textId="77777777" w:rsidTr="004649E6">
        <w:trPr>
          <w:cantSplit/>
          <w:jc w:val="center"/>
        </w:trPr>
        <w:tc>
          <w:tcPr>
            <w:tcW w:w="1564" w:type="dxa"/>
          </w:tcPr>
          <w:p w14:paraId="252FBBD1" w14:textId="77777777" w:rsidR="007C2040" w:rsidRPr="0011239F" w:rsidRDefault="007C2040" w:rsidP="004649E6">
            <w:pPr>
              <w:shd w:val="clear" w:color="auto" w:fill="FFFFFF"/>
              <w:ind w:left="360"/>
              <w:jc w:val="both"/>
              <w:rPr>
                <w:rFonts w:ascii="Open Sans" w:hAnsi="Open Sans" w:cs="Open Sans"/>
                <w:b/>
                <w:iCs/>
                <w:sz w:val="20"/>
                <w:szCs w:val="20"/>
              </w:rPr>
            </w:pPr>
          </w:p>
        </w:tc>
        <w:tc>
          <w:tcPr>
            <w:tcW w:w="660" w:type="dxa"/>
            <w:vMerge w:val="restart"/>
            <w:vAlign w:val="center"/>
          </w:tcPr>
          <w:p w14:paraId="33450CD4" w14:textId="77777777" w:rsidR="007C2040" w:rsidRPr="0011239F" w:rsidRDefault="007C2040" w:rsidP="004649E6">
            <w:pPr>
              <w:shd w:val="clear" w:color="auto" w:fill="FFFFFF"/>
              <w:jc w:val="both"/>
              <w:rPr>
                <w:rFonts w:ascii="Open Sans" w:hAnsi="Open Sans" w:cs="Open Sans"/>
                <w:b/>
                <w:iCs/>
                <w:sz w:val="20"/>
                <w:szCs w:val="20"/>
              </w:rPr>
            </w:pPr>
            <w:r w:rsidRPr="0011239F">
              <w:rPr>
                <w:rFonts w:ascii="Open Sans" w:hAnsi="Open Sans" w:cs="Open Sans"/>
                <w:b/>
                <w:iCs/>
                <w:sz w:val="20"/>
                <w:szCs w:val="20"/>
              </w:rPr>
              <w:t>C =</w:t>
            </w:r>
          </w:p>
        </w:tc>
        <w:tc>
          <w:tcPr>
            <w:tcW w:w="1534" w:type="dxa"/>
            <w:tcBorders>
              <w:bottom w:val="single" w:sz="4" w:space="0" w:color="auto"/>
            </w:tcBorders>
            <w:vAlign w:val="center"/>
          </w:tcPr>
          <w:p w14:paraId="7B09FAED" w14:textId="7E2AC7AC" w:rsidR="007C2040" w:rsidRPr="0011239F" w:rsidRDefault="007C2040" w:rsidP="004649E6">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 xml:space="preserve">C </w:t>
            </w:r>
            <w:r w:rsidR="00CF4C8E">
              <w:rPr>
                <w:rFonts w:ascii="Open Sans" w:hAnsi="Open Sans" w:cs="Open Sans"/>
                <w:b/>
                <w:iCs/>
                <w:sz w:val="20"/>
                <w:szCs w:val="20"/>
              </w:rPr>
              <w:t>o</w:t>
            </w:r>
          </w:p>
        </w:tc>
        <w:tc>
          <w:tcPr>
            <w:tcW w:w="2730" w:type="dxa"/>
            <w:vMerge w:val="restart"/>
            <w:vAlign w:val="center"/>
          </w:tcPr>
          <w:p w14:paraId="48EC551A" w14:textId="545B2644" w:rsidR="007C2040" w:rsidRPr="0011239F" w:rsidRDefault="007C2040" w:rsidP="004649E6">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x </w:t>
            </w:r>
            <w:r w:rsidR="00026412">
              <w:rPr>
                <w:rFonts w:ascii="Open Sans" w:hAnsi="Open Sans" w:cs="Open Sans"/>
                <w:b/>
                <w:iCs/>
                <w:sz w:val="20"/>
                <w:szCs w:val="20"/>
              </w:rPr>
              <w:t>6</w:t>
            </w:r>
            <w:r w:rsidRPr="0011239F">
              <w:rPr>
                <w:rFonts w:ascii="Open Sans" w:hAnsi="Open Sans" w:cs="Open Sans"/>
                <w:b/>
                <w:iCs/>
                <w:sz w:val="20"/>
                <w:szCs w:val="20"/>
              </w:rPr>
              <w:t>0 pkt</w:t>
            </w:r>
          </w:p>
        </w:tc>
      </w:tr>
      <w:tr w:rsidR="007C2040" w:rsidRPr="0011239F" w14:paraId="1A214634" w14:textId="77777777" w:rsidTr="004649E6">
        <w:trPr>
          <w:cantSplit/>
          <w:trHeight w:val="70"/>
          <w:jc w:val="center"/>
        </w:trPr>
        <w:tc>
          <w:tcPr>
            <w:tcW w:w="1564" w:type="dxa"/>
          </w:tcPr>
          <w:p w14:paraId="132A69F4" w14:textId="77777777" w:rsidR="007C2040" w:rsidRPr="0011239F" w:rsidRDefault="007C2040" w:rsidP="004649E6">
            <w:pPr>
              <w:shd w:val="clear" w:color="auto" w:fill="FFFFFF"/>
              <w:ind w:left="360"/>
              <w:jc w:val="both"/>
              <w:rPr>
                <w:rFonts w:ascii="Open Sans" w:hAnsi="Open Sans" w:cs="Open Sans"/>
                <w:b/>
                <w:iCs/>
                <w:sz w:val="20"/>
                <w:szCs w:val="20"/>
              </w:rPr>
            </w:pPr>
          </w:p>
        </w:tc>
        <w:tc>
          <w:tcPr>
            <w:tcW w:w="660" w:type="dxa"/>
            <w:vMerge/>
            <w:vAlign w:val="center"/>
          </w:tcPr>
          <w:p w14:paraId="5D2F79C0" w14:textId="77777777" w:rsidR="007C2040" w:rsidRPr="0011239F" w:rsidRDefault="007C2040" w:rsidP="004649E6">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015E98DD" w14:textId="197AEB3D" w:rsidR="007C2040" w:rsidRPr="0011239F" w:rsidRDefault="007C2040" w:rsidP="004649E6">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 xml:space="preserve">C </w:t>
            </w:r>
            <w:r w:rsidR="00CF4C8E">
              <w:rPr>
                <w:rFonts w:ascii="Open Sans" w:hAnsi="Open Sans" w:cs="Open Sans"/>
                <w:b/>
                <w:iCs/>
                <w:sz w:val="20"/>
                <w:szCs w:val="20"/>
              </w:rPr>
              <w:t>max</w:t>
            </w:r>
          </w:p>
        </w:tc>
        <w:tc>
          <w:tcPr>
            <w:tcW w:w="2730" w:type="dxa"/>
            <w:vMerge/>
            <w:vAlign w:val="center"/>
          </w:tcPr>
          <w:p w14:paraId="251B0F28" w14:textId="77777777" w:rsidR="007C2040" w:rsidRPr="0011239F" w:rsidRDefault="007C2040" w:rsidP="004649E6">
            <w:pPr>
              <w:shd w:val="clear" w:color="auto" w:fill="FFFFFF"/>
              <w:ind w:left="360"/>
              <w:jc w:val="both"/>
              <w:rPr>
                <w:rFonts w:ascii="Open Sans" w:hAnsi="Open Sans" w:cs="Open Sans"/>
                <w:b/>
                <w:iCs/>
                <w:sz w:val="20"/>
                <w:szCs w:val="20"/>
              </w:rPr>
            </w:pPr>
          </w:p>
        </w:tc>
      </w:tr>
      <w:tr w:rsidR="007C2040" w:rsidRPr="0011239F" w14:paraId="2AA9CCAF" w14:textId="77777777" w:rsidTr="004649E6">
        <w:trPr>
          <w:cantSplit/>
          <w:trHeight w:val="686"/>
          <w:jc w:val="center"/>
        </w:trPr>
        <w:tc>
          <w:tcPr>
            <w:tcW w:w="6488" w:type="dxa"/>
            <w:gridSpan w:val="4"/>
            <w:vAlign w:val="bottom"/>
          </w:tcPr>
          <w:p w14:paraId="098F019D" w14:textId="77777777" w:rsidR="007C2040" w:rsidRPr="0011239F" w:rsidRDefault="007C2040" w:rsidP="004649E6">
            <w:pPr>
              <w:shd w:val="clear" w:color="auto" w:fill="FFFFFF"/>
              <w:jc w:val="both"/>
              <w:rPr>
                <w:rFonts w:ascii="Open Sans" w:hAnsi="Open Sans" w:cs="Open Sans"/>
                <w:b/>
                <w:iCs/>
                <w:sz w:val="20"/>
                <w:szCs w:val="20"/>
              </w:rPr>
            </w:pPr>
            <w:r w:rsidRPr="0011239F">
              <w:rPr>
                <w:rFonts w:ascii="Open Sans" w:hAnsi="Open Sans" w:cs="Open Sans"/>
                <w:b/>
                <w:sz w:val="20"/>
                <w:szCs w:val="20"/>
              </w:rPr>
              <w:t>gdzie:</w:t>
            </w:r>
          </w:p>
          <w:p w14:paraId="4E3D8F28" w14:textId="6370323C" w:rsidR="007C2040" w:rsidRPr="0011239F" w:rsidRDefault="007C2040" w:rsidP="004649E6">
            <w:pPr>
              <w:shd w:val="clear" w:color="auto" w:fill="FFFFFF"/>
              <w:jc w:val="both"/>
              <w:rPr>
                <w:rFonts w:ascii="Open Sans" w:hAnsi="Open Sans" w:cs="Open Sans"/>
                <w:b/>
                <w:iCs/>
                <w:sz w:val="20"/>
                <w:szCs w:val="20"/>
              </w:rPr>
            </w:pPr>
            <w:r w:rsidRPr="0011239F">
              <w:rPr>
                <w:rFonts w:ascii="Open Sans" w:hAnsi="Open Sans" w:cs="Open Sans"/>
                <w:b/>
                <w:iCs/>
                <w:sz w:val="20"/>
                <w:szCs w:val="20"/>
              </w:rPr>
              <w:t>C m</w:t>
            </w:r>
            <w:r w:rsidR="00CF4C8E">
              <w:rPr>
                <w:rFonts w:ascii="Open Sans" w:hAnsi="Open Sans" w:cs="Open Sans"/>
                <w:b/>
                <w:iCs/>
                <w:sz w:val="20"/>
                <w:szCs w:val="20"/>
              </w:rPr>
              <w:t>ax</w:t>
            </w:r>
            <w:r w:rsidRPr="0011239F">
              <w:rPr>
                <w:rFonts w:ascii="Open Sans" w:hAnsi="Open Sans" w:cs="Open Sans"/>
                <w:b/>
                <w:iCs/>
                <w:sz w:val="20"/>
                <w:szCs w:val="20"/>
              </w:rPr>
              <w:t xml:space="preserve"> – </w:t>
            </w:r>
            <w:r w:rsidRPr="0011239F">
              <w:rPr>
                <w:rFonts w:ascii="Open Sans" w:hAnsi="Open Sans" w:cs="Open Sans"/>
                <w:b/>
                <w:sz w:val="20"/>
                <w:szCs w:val="20"/>
              </w:rPr>
              <w:t>cena (cena ofertowa brutto) oferty</w:t>
            </w:r>
            <w:r w:rsidRPr="0011239F">
              <w:rPr>
                <w:rFonts w:ascii="Open Sans" w:hAnsi="Open Sans" w:cs="Open Sans"/>
                <w:b/>
                <w:iCs/>
                <w:sz w:val="20"/>
                <w:szCs w:val="20"/>
              </w:rPr>
              <w:t xml:space="preserve"> naj</w:t>
            </w:r>
            <w:r w:rsidR="00CF4C8E">
              <w:rPr>
                <w:rFonts w:ascii="Open Sans" w:hAnsi="Open Sans" w:cs="Open Sans"/>
                <w:b/>
                <w:iCs/>
                <w:sz w:val="20"/>
                <w:szCs w:val="20"/>
              </w:rPr>
              <w:t>wyższej</w:t>
            </w:r>
          </w:p>
        </w:tc>
      </w:tr>
      <w:tr w:rsidR="007C2040" w:rsidRPr="0011239F" w14:paraId="50FD0A7C" w14:textId="77777777" w:rsidTr="004649E6">
        <w:trPr>
          <w:cantSplit/>
          <w:jc w:val="center"/>
        </w:trPr>
        <w:tc>
          <w:tcPr>
            <w:tcW w:w="6488" w:type="dxa"/>
            <w:gridSpan w:val="4"/>
            <w:vAlign w:val="center"/>
          </w:tcPr>
          <w:p w14:paraId="4F1E1AF5" w14:textId="77777777" w:rsidR="007C2040" w:rsidRPr="0011239F" w:rsidRDefault="007C2040" w:rsidP="004649E6">
            <w:pPr>
              <w:shd w:val="clear" w:color="auto" w:fill="FFFFFF"/>
              <w:jc w:val="both"/>
              <w:rPr>
                <w:rFonts w:ascii="Open Sans" w:hAnsi="Open Sans" w:cs="Open Sans"/>
                <w:b/>
                <w:sz w:val="20"/>
                <w:szCs w:val="20"/>
              </w:rPr>
            </w:pPr>
            <w:r w:rsidRPr="0011239F">
              <w:rPr>
                <w:rFonts w:ascii="Open Sans" w:hAnsi="Open Sans" w:cs="Open Sans"/>
                <w:b/>
                <w:iCs/>
                <w:sz w:val="20"/>
                <w:szCs w:val="20"/>
              </w:rPr>
              <w:t>C o</w:t>
            </w:r>
            <w:r w:rsidRPr="0011239F">
              <w:rPr>
                <w:rFonts w:ascii="Open Sans" w:hAnsi="Open Sans" w:cs="Open Sans"/>
                <w:b/>
                <w:sz w:val="20"/>
                <w:szCs w:val="20"/>
              </w:rPr>
              <w:t xml:space="preserve"> </w:t>
            </w:r>
            <w:r w:rsidRPr="0011239F">
              <w:rPr>
                <w:rFonts w:ascii="Open Sans" w:hAnsi="Open Sans" w:cs="Open Sans"/>
                <w:b/>
                <w:iCs/>
                <w:sz w:val="20"/>
                <w:szCs w:val="20"/>
              </w:rPr>
              <w:t>–</w:t>
            </w:r>
            <w:r w:rsidRPr="0011239F">
              <w:rPr>
                <w:rFonts w:ascii="Open Sans" w:hAnsi="Open Sans" w:cs="Open Sans"/>
                <w:b/>
                <w:sz w:val="20"/>
                <w:szCs w:val="20"/>
              </w:rPr>
              <w:t xml:space="preserve"> cena (cena ofertowa brutto) oferty ocenianej</w:t>
            </w:r>
          </w:p>
        </w:tc>
      </w:tr>
    </w:tbl>
    <w:p w14:paraId="621A096E" w14:textId="77777777" w:rsidR="00564BD4" w:rsidRDefault="00564BD4" w:rsidP="007C2040">
      <w:pPr>
        <w:pStyle w:val="Akapitzlist"/>
        <w:spacing w:after="0" w:line="240" w:lineRule="auto"/>
        <w:ind w:left="284"/>
        <w:jc w:val="both"/>
        <w:rPr>
          <w:rFonts w:ascii="Open Sans" w:hAnsi="Open Sans" w:cs="Open Sans"/>
          <w:bCs/>
          <w:sz w:val="20"/>
          <w:szCs w:val="20"/>
        </w:rPr>
      </w:pPr>
      <w:bookmarkStart w:id="2" w:name="_Hlk497396501"/>
    </w:p>
    <w:p w14:paraId="16881CF4" w14:textId="54CCF67D" w:rsidR="007C2040" w:rsidRPr="0011239F" w:rsidRDefault="007C2040" w:rsidP="007C2040">
      <w:pPr>
        <w:pStyle w:val="Akapitzlist"/>
        <w:spacing w:after="0" w:line="240" w:lineRule="auto"/>
        <w:ind w:left="284"/>
        <w:jc w:val="both"/>
        <w:rPr>
          <w:rFonts w:ascii="Open Sans" w:hAnsi="Open Sans" w:cs="Open Sans"/>
          <w:color w:val="000000"/>
          <w:sz w:val="20"/>
          <w:szCs w:val="20"/>
        </w:rPr>
      </w:pPr>
      <w:r w:rsidRPr="0011239F">
        <w:rPr>
          <w:rFonts w:ascii="Open Sans" w:hAnsi="Open Sans" w:cs="Open Sans"/>
          <w:bCs/>
          <w:sz w:val="20"/>
          <w:szCs w:val="20"/>
        </w:rPr>
        <w:t xml:space="preserve">W tym kryterium można uzyskać maksymalnie </w:t>
      </w:r>
      <w:r w:rsidR="00C0529A">
        <w:rPr>
          <w:rFonts w:ascii="Open Sans" w:hAnsi="Open Sans" w:cs="Open Sans"/>
          <w:bCs/>
          <w:sz w:val="20"/>
          <w:szCs w:val="20"/>
        </w:rPr>
        <w:t>6</w:t>
      </w:r>
      <w:r w:rsidRPr="0011239F">
        <w:rPr>
          <w:rFonts w:ascii="Open Sans" w:hAnsi="Open Sans" w:cs="Open Sans"/>
          <w:bCs/>
          <w:sz w:val="20"/>
          <w:szCs w:val="20"/>
        </w:rPr>
        <w:t>0 punktów.</w:t>
      </w:r>
    </w:p>
    <w:bookmarkEnd w:id="2"/>
    <w:p w14:paraId="5E2746DC" w14:textId="355A918F" w:rsidR="00026412" w:rsidRPr="00325CF7" w:rsidRDefault="00026412" w:rsidP="00026412">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bookmarkStart w:id="3" w:name="_Hlk1129286"/>
      <w:r>
        <w:rPr>
          <w:rFonts w:ascii="Open Sans" w:hAnsi="Open Sans" w:cs="Open Sans"/>
          <w:sz w:val="20"/>
          <w:szCs w:val="20"/>
        </w:rPr>
        <w:t>Termin płatności faktury</w:t>
      </w:r>
      <w:bookmarkEnd w:id="3"/>
      <w:r w:rsidRPr="00325CF7">
        <w:rPr>
          <w:rFonts w:ascii="Open Sans" w:hAnsi="Open Sans" w:cs="Open Sans"/>
          <w:sz w:val="20"/>
          <w:szCs w:val="20"/>
        </w:rPr>
        <w:t>”</w:t>
      </w:r>
      <w:r w:rsidR="00A25A01">
        <w:rPr>
          <w:rFonts w:ascii="Open Sans" w:hAnsi="Open Sans" w:cs="Open Sans"/>
          <w:sz w:val="20"/>
          <w:szCs w:val="20"/>
        </w:rPr>
        <w:t xml:space="preserve"> (od dnia wystawienia faktury przez Zamawiającego)</w:t>
      </w:r>
    </w:p>
    <w:p w14:paraId="01C76F0D" w14:textId="3F5C4963" w:rsidR="00057F7B" w:rsidRPr="00057F7B" w:rsidRDefault="00057F7B" w:rsidP="00057F7B">
      <w:pPr>
        <w:spacing w:line="276" w:lineRule="auto"/>
        <w:ind w:left="284"/>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Kryterium „</w:t>
      </w:r>
      <w:r>
        <w:rPr>
          <w:rFonts w:ascii="Open Sans" w:hAnsi="Open Sans" w:cs="Open Sans"/>
          <w:sz w:val="20"/>
          <w:szCs w:val="20"/>
        </w:rPr>
        <w:t>Termin płatności faktury</w:t>
      </w:r>
      <w:r w:rsidRPr="00057F7B">
        <w:rPr>
          <w:rFonts w:ascii="Open Sans" w:eastAsia="Calibri" w:hAnsi="Open Sans" w:cs="Open Sans"/>
          <w:sz w:val="20"/>
          <w:szCs w:val="20"/>
          <w:lang w:eastAsia="en-US"/>
        </w:rPr>
        <w:t>” będzie rozpatrywane na podstawie długości „</w:t>
      </w:r>
      <w:r>
        <w:rPr>
          <w:rFonts w:ascii="Open Sans" w:hAnsi="Open Sans" w:cs="Open Sans"/>
          <w:sz w:val="20"/>
          <w:szCs w:val="20"/>
        </w:rPr>
        <w:t>Termin płatności faktury</w:t>
      </w:r>
      <w:r w:rsidRPr="00057F7B">
        <w:rPr>
          <w:rFonts w:ascii="Open Sans" w:eastAsia="Calibri" w:hAnsi="Open Sans" w:cs="Open Sans"/>
          <w:sz w:val="20"/>
          <w:szCs w:val="20"/>
          <w:lang w:eastAsia="en-US"/>
        </w:rPr>
        <w:t>” zadeklarowanego przez Wykonawcę w pkt 4 Formularza Oferty.</w:t>
      </w:r>
    </w:p>
    <w:p w14:paraId="5AFC0137" w14:textId="77777777" w:rsidR="00057F7B" w:rsidRPr="00057F7B" w:rsidRDefault="00057F7B" w:rsidP="00057F7B">
      <w:pPr>
        <w:spacing w:line="276" w:lineRule="auto"/>
        <w:ind w:left="284"/>
        <w:contextualSpacing/>
        <w:jc w:val="both"/>
        <w:rPr>
          <w:rFonts w:ascii="Open Sans" w:eastAsia="Calibri" w:hAnsi="Open Sans" w:cs="Open Sans"/>
          <w:b/>
          <w:sz w:val="20"/>
          <w:szCs w:val="20"/>
          <w:lang w:eastAsia="en-US"/>
        </w:rPr>
      </w:pPr>
      <w:r w:rsidRPr="00057F7B">
        <w:rPr>
          <w:rFonts w:ascii="Open Sans" w:eastAsia="Calibri" w:hAnsi="Open Sans" w:cs="Open Sans"/>
          <w:b/>
          <w:sz w:val="20"/>
          <w:szCs w:val="20"/>
          <w:lang w:eastAsia="en-US"/>
        </w:rPr>
        <w:t>UWAGA:</w:t>
      </w:r>
    </w:p>
    <w:p w14:paraId="10C77D5E" w14:textId="59FFF4C3" w:rsidR="00057F7B" w:rsidRPr="00057F7B" w:rsidRDefault="00057F7B" w:rsidP="00057F7B">
      <w:pPr>
        <w:spacing w:line="276" w:lineRule="auto"/>
        <w:ind w:left="284"/>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Najkrótszy możliwy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wymagany przez Zamawiającego: </w:t>
      </w:r>
      <w:r w:rsidR="001C3D64">
        <w:rPr>
          <w:rFonts w:ascii="Open Sans" w:eastAsia="Calibri" w:hAnsi="Open Sans" w:cs="Open Sans"/>
          <w:sz w:val="20"/>
          <w:szCs w:val="20"/>
          <w:lang w:eastAsia="en-US"/>
        </w:rPr>
        <w:t>7</w:t>
      </w:r>
      <w:r>
        <w:rPr>
          <w:rFonts w:ascii="Open Sans" w:eastAsia="Calibri" w:hAnsi="Open Sans" w:cs="Open Sans"/>
          <w:sz w:val="20"/>
          <w:szCs w:val="20"/>
          <w:lang w:eastAsia="en-US"/>
        </w:rPr>
        <w:t xml:space="preserve"> dni</w:t>
      </w:r>
      <w:r w:rsidRPr="00057F7B">
        <w:rPr>
          <w:rFonts w:ascii="Open Sans" w:eastAsia="Calibri" w:hAnsi="Open Sans" w:cs="Open Sans"/>
          <w:sz w:val="20"/>
          <w:szCs w:val="20"/>
          <w:lang w:eastAsia="en-US"/>
        </w:rPr>
        <w:t>.</w:t>
      </w:r>
    </w:p>
    <w:p w14:paraId="50213638" w14:textId="74BCC1DB" w:rsidR="00057F7B" w:rsidRPr="00057F7B" w:rsidRDefault="00057F7B" w:rsidP="00057F7B">
      <w:pPr>
        <w:spacing w:line="276" w:lineRule="auto"/>
        <w:ind w:left="284"/>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Najdłuższy możliwy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uwzględniony do oceny ofert: </w:t>
      </w:r>
      <w:r>
        <w:rPr>
          <w:rFonts w:ascii="Open Sans" w:eastAsia="Calibri" w:hAnsi="Open Sans" w:cs="Open Sans"/>
          <w:sz w:val="20"/>
          <w:szCs w:val="20"/>
          <w:lang w:eastAsia="en-US"/>
        </w:rPr>
        <w:t>30 dni</w:t>
      </w:r>
      <w:r w:rsidRPr="00057F7B">
        <w:rPr>
          <w:rFonts w:ascii="Open Sans" w:eastAsia="Calibri" w:hAnsi="Open Sans" w:cs="Open Sans"/>
          <w:sz w:val="20"/>
          <w:szCs w:val="20"/>
          <w:lang w:eastAsia="en-US"/>
        </w:rPr>
        <w:t>.</w:t>
      </w:r>
    </w:p>
    <w:p w14:paraId="2529EF97" w14:textId="3232FF58" w:rsidR="00057F7B" w:rsidRPr="00057F7B" w:rsidRDefault="00057F7B" w:rsidP="00057F7B">
      <w:pPr>
        <w:spacing w:line="276" w:lineRule="auto"/>
        <w:ind w:left="284"/>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Wykonawca musi zaproponować „</w:t>
      </w:r>
      <w:r>
        <w:rPr>
          <w:rFonts w:ascii="Open Sans" w:hAnsi="Open Sans" w:cs="Open Sans"/>
          <w:sz w:val="20"/>
          <w:szCs w:val="20"/>
        </w:rPr>
        <w:t>Termin płatności faktury</w:t>
      </w:r>
      <w:r w:rsidRPr="00057F7B">
        <w:rPr>
          <w:rFonts w:ascii="Open Sans" w:eastAsia="Calibri" w:hAnsi="Open Sans" w:cs="Open Sans"/>
          <w:sz w:val="20"/>
          <w:szCs w:val="20"/>
          <w:lang w:eastAsia="en-US"/>
        </w:rPr>
        <w:t>”</w:t>
      </w:r>
      <w:r>
        <w:rPr>
          <w:rFonts w:ascii="Open Sans" w:eastAsia="Calibri" w:hAnsi="Open Sans" w:cs="Open Sans"/>
          <w:sz w:val="20"/>
          <w:szCs w:val="20"/>
          <w:lang w:eastAsia="en-US"/>
        </w:rPr>
        <w:t xml:space="preserve">: </w:t>
      </w:r>
      <w:r w:rsidR="001C3D64">
        <w:rPr>
          <w:rFonts w:ascii="Open Sans" w:eastAsia="Calibri" w:hAnsi="Open Sans" w:cs="Open Sans"/>
          <w:sz w:val="20"/>
          <w:szCs w:val="20"/>
          <w:lang w:eastAsia="en-US"/>
        </w:rPr>
        <w:t>7</w:t>
      </w:r>
      <w:r>
        <w:rPr>
          <w:rFonts w:ascii="Open Sans" w:eastAsia="Calibri" w:hAnsi="Open Sans" w:cs="Open Sans"/>
          <w:sz w:val="20"/>
          <w:szCs w:val="20"/>
          <w:lang w:eastAsia="en-US"/>
        </w:rPr>
        <w:t xml:space="preserve"> dni, </w:t>
      </w:r>
      <w:r w:rsidR="001C3D64">
        <w:rPr>
          <w:rFonts w:ascii="Open Sans" w:eastAsia="Calibri" w:hAnsi="Open Sans" w:cs="Open Sans"/>
          <w:sz w:val="20"/>
          <w:szCs w:val="20"/>
          <w:lang w:eastAsia="en-US"/>
        </w:rPr>
        <w:t>14</w:t>
      </w:r>
      <w:r>
        <w:rPr>
          <w:rFonts w:ascii="Open Sans" w:eastAsia="Calibri" w:hAnsi="Open Sans" w:cs="Open Sans"/>
          <w:sz w:val="20"/>
          <w:szCs w:val="20"/>
          <w:lang w:eastAsia="en-US"/>
        </w:rPr>
        <w:t xml:space="preserve"> dni lub 30 dni.</w:t>
      </w:r>
    </w:p>
    <w:p w14:paraId="54D94740" w14:textId="17316762" w:rsidR="00057F7B" w:rsidRPr="00057F7B" w:rsidRDefault="00057F7B" w:rsidP="00057F7B">
      <w:pPr>
        <w:spacing w:line="276" w:lineRule="auto"/>
        <w:ind w:left="284"/>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Zaoferowany przez Wykonawcę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zostanie uwzględniony w umowie </w:t>
      </w:r>
      <w:r>
        <w:rPr>
          <w:rFonts w:ascii="Open Sans" w:eastAsia="Calibri" w:hAnsi="Open Sans" w:cs="Open Sans"/>
          <w:sz w:val="20"/>
          <w:szCs w:val="20"/>
          <w:lang w:eastAsia="en-US"/>
        </w:rPr>
        <w:br/>
      </w:r>
      <w:r w:rsidRPr="00057F7B">
        <w:rPr>
          <w:rFonts w:ascii="Open Sans" w:eastAsia="Calibri" w:hAnsi="Open Sans" w:cs="Open Sans"/>
          <w:sz w:val="20"/>
          <w:szCs w:val="20"/>
          <w:lang w:eastAsia="en-US"/>
        </w:rPr>
        <w:t>z Wykonawcą.</w:t>
      </w:r>
    </w:p>
    <w:p w14:paraId="2E8F4276" w14:textId="1FB7D03B" w:rsidR="00057F7B" w:rsidRPr="00057F7B" w:rsidRDefault="00057F7B" w:rsidP="00057F7B">
      <w:pPr>
        <w:numPr>
          <w:ilvl w:val="0"/>
          <w:numId w:val="67"/>
        </w:numPr>
        <w:spacing w:line="276" w:lineRule="auto"/>
        <w:ind w:left="709" w:hanging="425"/>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Wykonawca, który zaoferuje najkorzystniejszy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w:t>
      </w:r>
      <w:r w:rsidR="001C3D64">
        <w:rPr>
          <w:rFonts w:ascii="Open Sans" w:eastAsia="Calibri" w:hAnsi="Open Sans" w:cs="Open Sans"/>
          <w:sz w:val="20"/>
          <w:szCs w:val="20"/>
          <w:lang w:eastAsia="en-US"/>
        </w:rPr>
        <w:t>7</w:t>
      </w:r>
      <w:r>
        <w:rPr>
          <w:rFonts w:ascii="Open Sans" w:eastAsia="Calibri" w:hAnsi="Open Sans" w:cs="Open Sans"/>
          <w:sz w:val="20"/>
          <w:szCs w:val="20"/>
          <w:lang w:eastAsia="en-US"/>
        </w:rPr>
        <w:t xml:space="preserve"> dni</w:t>
      </w:r>
      <w:r w:rsidRPr="00057F7B">
        <w:rPr>
          <w:rFonts w:ascii="Open Sans" w:eastAsia="Calibri" w:hAnsi="Open Sans" w:cs="Open Sans"/>
          <w:sz w:val="20"/>
          <w:szCs w:val="20"/>
          <w:lang w:eastAsia="en-US"/>
        </w:rPr>
        <w:t xml:space="preserve"> – otrzyma 40 pkt - maksymalną liczbę punktów;</w:t>
      </w:r>
    </w:p>
    <w:p w14:paraId="48F56509" w14:textId="21C3B3EF" w:rsidR="00057F7B" w:rsidRPr="00057F7B" w:rsidRDefault="00057F7B" w:rsidP="00057F7B">
      <w:pPr>
        <w:numPr>
          <w:ilvl w:val="0"/>
          <w:numId w:val="67"/>
        </w:numPr>
        <w:spacing w:line="276" w:lineRule="auto"/>
        <w:ind w:left="709" w:hanging="425"/>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Wykonawca, który zaoferuje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w:t>
      </w:r>
      <w:r w:rsidR="001C3D64">
        <w:rPr>
          <w:rFonts w:ascii="Open Sans" w:eastAsia="Calibri" w:hAnsi="Open Sans" w:cs="Open Sans"/>
          <w:sz w:val="20"/>
          <w:szCs w:val="20"/>
          <w:lang w:eastAsia="en-US"/>
        </w:rPr>
        <w:t>14</w:t>
      </w:r>
      <w:r>
        <w:rPr>
          <w:rFonts w:ascii="Open Sans" w:eastAsia="Calibri" w:hAnsi="Open Sans" w:cs="Open Sans"/>
          <w:sz w:val="20"/>
          <w:szCs w:val="20"/>
          <w:lang w:eastAsia="en-US"/>
        </w:rPr>
        <w:t xml:space="preserve"> dni</w:t>
      </w:r>
      <w:r w:rsidRPr="00057F7B">
        <w:rPr>
          <w:rFonts w:ascii="Open Sans" w:eastAsia="Calibri" w:hAnsi="Open Sans" w:cs="Open Sans"/>
          <w:sz w:val="20"/>
          <w:szCs w:val="20"/>
          <w:lang w:eastAsia="en-US"/>
        </w:rPr>
        <w:t xml:space="preserve"> – otrzyma 20 pkt;</w:t>
      </w:r>
    </w:p>
    <w:p w14:paraId="0931DEA4" w14:textId="66ECD555" w:rsidR="00057F7B" w:rsidRPr="00057F7B" w:rsidRDefault="00057F7B" w:rsidP="00057F7B">
      <w:pPr>
        <w:numPr>
          <w:ilvl w:val="0"/>
          <w:numId w:val="67"/>
        </w:numPr>
        <w:spacing w:line="276" w:lineRule="auto"/>
        <w:ind w:left="709" w:hanging="425"/>
        <w:contextualSpacing/>
        <w:jc w:val="both"/>
        <w:rPr>
          <w:rFonts w:ascii="Open Sans" w:eastAsia="Calibri" w:hAnsi="Open Sans" w:cs="Open Sans"/>
          <w:sz w:val="20"/>
          <w:szCs w:val="20"/>
          <w:lang w:eastAsia="en-US"/>
        </w:rPr>
      </w:pPr>
      <w:r w:rsidRPr="00057F7B">
        <w:rPr>
          <w:rFonts w:ascii="Open Sans" w:eastAsia="Calibri" w:hAnsi="Open Sans" w:cs="Open Sans"/>
          <w:sz w:val="20"/>
          <w:szCs w:val="20"/>
          <w:lang w:eastAsia="en-US"/>
        </w:rPr>
        <w:t>Wykonawca, który zaoferuje najmniej korzystny „</w:t>
      </w:r>
      <w:r>
        <w:rPr>
          <w:rFonts w:ascii="Open Sans" w:hAnsi="Open Sans" w:cs="Open Sans"/>
          <w:sz w:val="20"/>
          <w:szCs w:val="20"/>
        </w:rPr>
        <w:t>Termin płatności faktury</w:t>
      </w:r>
      <w:r w:rsidRPr="00057F7B">
        <w:rPr>
          <w:rFonts w:ascii="Open Sans" w:eastAsia="Calibri" w:hAnsi="Open Sans" w:cs="Open Sans"/>
          <w:sz w:val="20"/>
          <w:szCs w:val="20"/>
          <w:lang w:eastAsia="en-US"/>
        </w:rPr>
        <w:t xml:space="preserve">” </w:t>
      </w:r>
      <w:r>
        <w:rPr>
          <w:rFonts w:ascii="Open Sans" w:eastAsia="Calibri" w:hAnsi="Open Sans" w:cs="Open Sans"/>
          <w:sz w:val="20"/>
          <w:szCs w:val="20"/>
          <w:lang w:eastAsia="en-US"/>
        </w:rPr>
        <w:t>30 dni</w:t>
      </w:r>
      <w:r w:rsidRPr="00057F7B">
        <w:rPr>
          <w:rFonts w:ascii="Open Sans" w:eastAsia="Calibri" w:hAnsi="Open Sans" w:cs="Open Sans"/>
          <w:sz w:val="20"/>
          <w:szCs w:val="20"/>
          <w:lang w:eastAsia="en-US"/>
        </w:rPr>
        <w:t xml:space="preserve"> – otrzyma 0 pkt.</w:t>
      </w:r>
    </w:p>
    <w:p w14:paraId="59370149" w14:textId="74DFAEF4" w:rsidR="00057F7B" w:rsidRPr="00057F7B" w:rsidRDefault="00057F7B" w:rsidP="00057F7B">
      <w:pPr>
        <w:spacing w:line="276" w:lineRule="auto"/>
        <w:ind w:left="284"/>
        <w:contextualSpacing/>
        <w:jc w:val="both"/>
        <w:rPr>
          <w:rFonts w:ascii="Open Sans" w:eastAsia="Calibri" w:hAnsi="Open Sans" w:cs="Open Sans"/>
          <w:color w:val="000000"/>
          <w:sz w:val="20"/>
          <w:szCs w:val="20"/>
          <w:lang w:eastAsia="en-US"/>
        </w:rPr>
      </w:pPr>
      <w:r w:rsidRPr="00057F7B">
        <w:rPr>
          <w:rFonts w:ascii="Open Sans" w:eastAsia="Calibri" w:hAnsi="Open Sans" w:cs="Open Sans"/>
          <w:color w:val="000000"/>
          <w:sz w:val="20"/>
          <w:szCs w:val="20"/>
          <w:lang w:eastAsia="en-US"/>
        </w:rPr>
        <w:t>Zamawiający informuje, iż w sytuacji, w której Wykonawca nie wskaże w Formularzu Oferty w pkt 4 długości „</w:t>
      </w:r>
      <w:r>
        <w:rPr>
          <w:rFonts w:ascii="Open Sans" w:hAnsi="Open Sans" w:cs="Open Sans"/>
          <w:sz w:val="20"/>
          <w:szCs w:val="20"/>
        </w:rPr>
        <w:t>Terminu płatności faktury</w:t>
      </w:r>
      <w:r w:rsidRPr="00057F7B">
        <w:rPr>
          <w:rFonts w:ascii="Open Sans" w:eastAsia="Calibri" w:hAnsi="Open Sans" w:cs="Open Sans"/>
          <w:color w:val="000000"/>
          <w:sz w:val="20"/>
          <w:szCs w:val="20"/>
          <w:lang w:eastAsia="en-US"/>
        </w:rPr>
        <w:t>”, Zamawiający do oceny oferty, przyjmie naj</w:t>
      </w:r>
      <w:r>
        <w:rPr>
          <w:rFonts w:ascii="Open Sans" w:eastAsia="Calibri" w:hAnsi="Open Sans" w:cs="Open Sans"/>
          <w:color w:val="000000"/>
          <w:sz w:val="20"/>
          <w:szCs w:val="20"/>
          <w:lang w:eastAsia="en-US"/>
        </w:rPr>
        <w:t>dłuższy</w:t>
      </w:r>
      <w:r w:rsidRPr="00057F7B">
        <w:rPr>
          <w:rFonts w:ascii="Open Sans" w:eastAsia="Calibri" w:hAnsi="Open Sans" w:cs="Open Sans"/>
          <w:color w:val="000000"/>
          <w:sz w:val="20"/>
          <w:szCs w:val="20"/>
          <w:lang w:eastAsia="en-US"/>
        </w:rPr>
        <w:t xml:space="preserve"> możliwy „</w:t>
      </w:r>
      <w:r>
        <w:rPr>
          <w:rFonts w:ascii="Open Sans" w:hAnsi="Open Sans" w:cs="Open Sans"/>
          <w:sz w:val="20"/>
          <w:szCs w:val="20"/>
        </w:rPr>
        <w:t>Termin płatności faktury</w:t>
      </w:r>
      <w:r w:rsidRPr="00057F7B">
        <w:rPr>
          <w:rFonts w:ascii="Open Sans" w:eastAsia="Calibri" w:hAnsi="Open Sans" w:cs="Open Sans"/>
          <w:color w:val="000000"/>
          <w:sz w:val="20"/>
          <w:szCs w:val="20"/>
          <w:lang w:eastAsia="en-US"/>
        </w:rPr>
        <w:t>”, tj. 3</w:t>
      </w:r>
      <w:r>
        <w:rPr>
          <w:rFonts w:ascii="Open Sans" w:eastAsia="Calibri" w:hAnsi="Open Sans" w:cs="Open Sans"/>
          <w:color w:val="000000"/>
          <w:sz w:val="20"/>
          <w:szCs w:val="20"/>
          <w:lang w:eastAsia="en-US"/>
        </w:rPr>
        <w:t>0 dni</w:t>
      </w:r>
      <w:r w:rsidRPr="00057F7B">
        <w:rPr>
          <w:rFonts w:ascii="Open Sans" w:eastAsia="Calibri" w:hAnsi="Open Sans" w:cs="Open Sans"/>
          <w:color w:val="000000"/>
          <w:sz w:val="20"/>
          <w:szCs w:val="20"/>
          <w:lang w:eastAsia="en-US"/>
        </w:rPr>
        <w:t>, a w kryterium „</w:t>
      </w:r>
      <w:r>
        <w:rPr>
          <w:rFonts w:ascii="Open Sans" w:hAnsi="Open Sans" w:cs="Open Sans"/>
          <w:sz w:val="20"/>
          <w:szCs w:val="20"/>
        </w:rPr>
        <w:t>Termin płatności faktury</w:t>
      </w:r>
      <w:r w:rsidRPr="00057F7B">
        <w:rPr>
          <w:rFonts w:ascii="Open Sans" w:eastAsia="Calibri" w:hAnsi="Open Sans" w:cs="Open Sans"/>
          <w:color w:val="000000"/>
          <w:sz w:val="20"/>
          <w:szCs w:val="20"/>
          <w:lang w:eastAsia="en-US"/>
        </w:rPr>
        <w:t>” Wykonawca otrzyma 0 pkt.</w:t>
      </w:r>
    </w:p>
    <w:p w14:paraId="2E3920D7" w14:textId="356B219D" w:rsidR="00057F7B" w:rsidRPr="00057F7B" w:rsidRDefault="00057F7B" w:rsidP="00057F7B">
      <w:pPr>
        <w:spacing w:line="276" w:lineRule="auto"/>
        <w:ind w:left="284"/>
        <w:contextualSpacing/>
        <w:jc w:val="both"/>
        <w:rPr>
          <w:rFonts w:ascii="Open Sans" w:eastAsia="Calibri" w:hAnsi="Open Sans" w:cs="Open Sans"/>
          <w:color w:val="000000"/>
          <w:sz w:val="20"/>
          <w:szCs w:val="20"/>
          <w:lang w:eastAsia="en-US"/>
        </w:rPr>
      </w:pPr>
      <w:r w:rsidRPr="00057F7B">
        <w:rPr>
          <w:rFonts w:ascii="Open Sans" w:eastAsia="Calibri" w:hAnsi="Open Sans" w:cs="Open Sans"/>
          <w:color w:val="000000"/>
          <w:sz w:val="20"/>
          <w:szCs w:val="20"/>
          <w:lang w:eastAsia="en-US"/>
        </w:rPr>
        <w:t>W sytuacji, w której Wykonawca wskaże w Formularzu Oferta w pkt 4 długość „</w:t>
      </w:r>
      <w:r>
        <w:rPr>
          <w:rFonts w:ascii="Open Sans" w:hAnsi="Open Sans" w:cs="Open Sans"/>
          <w:sz w:val="20"/>
          <w:szCs w:val="20"/>
        </w:rPr>
        <w:t>Termin płatności faktury</w:t>
      </w:r>
      <w:r w:rsidRPr="00057F7B">
        <w:rPr>
          <w:rFonts w:ascii="Open Sans" w:eastAsia="Calibri" w:hAnsi="Open Sans" w:cs="Open Sans"/>
          <w:color w:val="000000"/>
          <w:sz w:val="20"/>
          <w:szCs w:val="20"/>
          <w:lang w:eastAsia="en-US"/>
        </w:rPr>
        <w:t xml:space="preserve">” </w:t>
      </w:r>
      <w:r>
        <w:rPr>
          <w:rFonts w:ascii="Open Sans" w:eastAsia="Calibri" w:hAnsi="Open Sans" w:cs="Open Sans"/>
          <w:color w:val="000000"/>
          <w:sz w:val="20"/>
          <w:szCs w:val="20"/>
          <w:lang w:eastAsia="en-US"/>
        </w:rPr>
        <w:t>krótszy</w:t>
      </w:r>
      <w:r w:rsidRPr="00057F7B">
        <w:rPr>
          <w:rFonts w:ascii="Open Sans" w:eastAsia="Calibri" w:hAnsi="Open Sans" w:cs="Open Sans"/>
          <w:color w:val="000000"/>
          <w:sz w:val="20"/>
          <w:szCs w:val="20"/>
          <w:lang w:eastAsia="en-US"/>
        </w:rPr>
        <w:t xml:space="preserve"> niż </w:t>
      </w:r>
      <w:r w:rsidR="001C3D64">
        <w:rPr>
          <w:rFonts w:ascii="Open Sans" w:eastAsia="Calibri" w:hAnsi="Open Sans" w:cs="Open Sans"/>
          <w:color w:val="000000"/>
          <w:sz w:val="20"/>
          <w:szCs w:val="20"/>
          <w:lang w:eastAsia="en-US"/>
        </w:rPr>
        <w:t>7</w:t>
      </w:r>
      <w:r w:rsidRPr="00057F7B">
        <w:rPr>
          <w:rFonts w:ascii="Open Sans" w:eastAsia="Calibri" w:hAnsi="Open Sans" w:cs="Open Sans"/>
          <w:color w:val="000000"/>
          <w:sz w:val="20"/>
          <w:szCs w:val="20"/>
          <w:lang w:eastAsia="en-US"/>
        </w:rPr>
        <w:t xml:space="preserve"> lat, Zamawiający do oceny oferty, przyjmie </w:t>
      </w:r>
      <w:r>
        <w:rPr>
          <w:rFonts w:ascii="Open Sans" w:eastAsia="Calibri" w:hAnsi="Open Sans" w:cs="Open Sans"/>
          <w:color w:val="000000"/>
          <w:sz w:val="20"/>
          <w:szCs w:val="20"/>
          <w:lang w:eastAsia="en-US"/>
        </w:rPr>
        <w:t>najkrótszy</w:t>
      </w:r>
      <w:r w:rsidRPr="00057F7B">
        <w:rPr>
          <w:rFonts w:ascii="Open Sans" w:eastAsia="Calibri" w:hAnsi="Open Sans" w:cs="Open Sans"/>
          <w:color w:val="000000"/>
          <w:sz w:val="20"/>
          <w:szCs w:val="20"/>
          <w:lang w:eastAsia="en-US"/>
        </w:rPr>
        <w:t xml:space="preserve"> możliwy „</w:t>
      </w:r>
      <w:r>
        <w:rPr>
          <w:rFonts w:ascii="Open Sans" w:hAnsi="Open Sans" w:cs="Open Sans"/>
          <w:sz w:val="20"/>
          <w:szCs w:val="20"/>
        </w:rPr>
        <w:t>Termin płatności faktury</w:t>
      </w:r>
      <w:r w:rsidRPr="00057F7B">
        <w:rPr>
          <w:rFonts w:ascii="Open Sans" w:eastAsia="Calibri" w:hAnsi="Open Sans" w:cs="Open Sans"/>
          <w:color w:val="000000"/>
          <w:sz w:val="20"/>
          <w:szCs w:val="20"/>
          <w:lang w:eastAsia="en-US"/>
        </w:rPr>
        <w:t xml:space="preserve">”, tj. </w:t>
      </w:r>
      <w:r w:rsidR="001C3D64">
        <w:rPr>
          <w:rFonts w:ascii="Open Sans" w:eastAsia="Calibri" w:hAnsi="Open Sans" w:cs="Open Sans"/>
          <w:color w:val="000000"/>
          <w:sz w:val="20"/>
          <w:szCs w:val="20"/>
          <w:lang w:eastAsia="en-US"/>
        </w:rPr>
        <w:t>7</w:t>
      </w:r>
      <w:r w:rsidRPr="00057F7B">
        <w:rPr>
          <w:rFonts w:ascii="Open Sans" w:eastAsia="Calibri" w:hAnsi="Open Sans" w:cs="Open Sans"/>
          <w:color w:val="000000"/>
          <w:sz w:val="20"/>
          <w:szCs w:val="20"/>
          <w:lang w:eastAsia="en-US"/>
        </w:rPr>
        <w:t xml:space="preserve"> lat, a w kryterium ”</w:t>
      </w:r>
      <w:r>
        <w:rPr>
          <w:rFonts w:ascii="Open Sans" w:hAnsi="Open Sans" w:cs="Open Sans"/>
          <w:sz w:val="20"/>
          <w:szCs w:val="20"/>
        </w:rPr>
        <w:t>Termin płatności faktury</w:t>
      </w:r>
      <w:r w:rsidRPr="00057F7B">
        <w:rPr>
          <w:rFonts w:ascii="Open Sans" w:eastAsia="Calibri" w:hAnsi="Open Sans" w:cs="Open Sans"/>
          <w:color w:val="000000"/>
          <w:sz w:val="20"/>
          <w:szCs w:val="20"/>
          <w:lang w:eastAsia="en-US"/>
        </w:rPr>
        <w:t>” Wykonawca otrzyma 40 pkt.</w:t>
      </w:r>
    </w:p>
    <w:p w14:paraId="60ADB158" w14:textId="77777777" w:rsidR="00057F7B" w:rsidRPr="00057F7B" w:rsidRDefault="00057F7B" w:rsidP="00057F7B">
      <w:pPr>
        <w:spacing w:line="276" w:lineRule="auto"/>
        <w:ind w:left="284"/>
        <w:contextualSpacing/>
        <w:jc w:val="both"/>
        <w:rPr>
          <w:rFonts w:ascii="Open Sans" w:eastAsia="Calibri" w:hAnsi="Open Sans" w:cs="Open Sans"/>
          <w:color w:val="000000"/>
          <w:sz w:val="20"/>
          <w:szCs w:val="20"/>
          <w:lang w:eastAsia="en-US"/>
        </w:rPr>
      </w:pPr>
      <w:r w:rsidRPr="00057F7B">
        <w:rPr>
          <w:rFonts w:ascii="Open Sans" w:eastAsia="Calibri" w:hAnsi="Open Sans" w:cs="Open Sans"/>
          <w:bCs/>
          <w:sz w:val="20"/>
          <w:szCs w:val="20"/>
          <w:lang w:eastAsia="en-US"/>
        </w:rPr>
        <w:t>W tym kryterium można uzyskać maksymalnie 40 punktów.</w:t>
      </w:r>
    </w:p>
    <w:p w14:paraId="44E06ACF" w14:textId="77777777" w:rsidR="00057F7B" w:rsidRPr="00325CF7" w:rsidRDefault="00057F7B" w:rsidP="00057F7B">
      <w:pPr>
        <w:pStyle w:val="Akapitzlist"/>
        <w:numPr>
          <w:ilvl w:val="0"/>
          <w:numId w:val="30"/>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14:paraId="706E6C46" w14:textId="77777777" w:rsidR="00057F7B" w:rsidRPr="00325CF7" w:rsidRDefault="00057F7B" w:rsidP="00057F7B">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14:paraId="573CBAE8" w14:textId="77777777" w:rsidR="00057F7B" w:rsidRPr="00325CF7" w:rsidRDefault="00057F7B" w:rsidP="00057F7B">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 xml:space="preserve">gdzie: </w:t>
      </w:r>
    </w:p>
    <w:p w14:paraId="4FDB2B53" w14:textId="77777777" w:rsidR="00057F7B" w:rsidRPr="00325CF7" w:rsidRDefault="00057F7B" w:rsidP="00057F7B">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14:paraId="2619EF36" w14:textId="77777777" w:rsidR="00057F7B" w:rsidRPr="00325CF7" w:rsidRDefault="00057F7B" w:rsidP="00057F7B">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14:paraId="4BFABF36" w14:textId="51D41209" w:rsidR="00057F7B" w:rsidRPr="00325CF7" w:rsidRDefault="00057F7B" w:rsidP="00057F7B">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Pr>
          <w:rFonts w:ascii="Open Sans" w:hAnsi="Open Sans" w:cs="Open Sans"/>
          <w:sz w:val="20"/>
          <w:szCs w:val="20"/>
        </w:rPr>
        <w:t>Termin płatności faktury</w:t>
      </w:r>
      <w:r w:rsidRPr="00325CF7">
        <w:rPr>
          <w:rFonts w:ascii="Open Sans" w:hAnsi="Open Sans" w:cs="Open Sans"/>
          <w:bCs/>
          <w:sz w:val="20"/>
          <w:szCs w:val="20"/>
        </w:rPr>
        <w:t>”</w:t>
      </w:r>
    </w:p>
    <w:p w14:paraId="6F27457A" w14:textId="77777777" w:rsidR="00944478" w:rsidRPr="00944478" w:rsidRDefault="00944478" w:rsidP="00944478">
      <w:pPr>
        <w:pStyle w:val="Akapitzlist"/>
        <w:numPr>
          <w:ilvl w:val="0"/>
          <w:numId w:val="30"/>
        </w:numPr>
        <w:spacing w:after="0"/>
        <w:ind w:left="284" w:hanging="426"/>
        <w:jc w:val="both"/>
        <w:rPr>
          <w:rFonts w:ascii="Open Sans" w:hAnsi="Open Sans" w:cs="Open Sans"/>
          <w:sz w:val="20"/>
          <w:szCs w:val="20"/>
        </w:rPr>
      </w:pPr>
      <w:r w:rsidRPr="00944478">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Pr="00944478">
        <w:rPr>
          <w:rFonts w:ascii="Open Sans" w:hAnsi="Open Sans" w:cs="Open Sans"/>
          <w:sz w:val="20"/>
          <w:szCs w:val="20"/>
        </w:rPr>
        <w:br/>
        <w:t>w Rozdziale XVI ust. 4 niniejszej SIWZ.</w:t>
      </w:r>
    </w:p>
    <w:p w14:paraId="361E58D4" w14:textId="77777777" w:rsidR="007C2040" w:rsidRPr="0011239F" w:rsidRDefault="007C2040" w:rsidP="007C2040">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Niezwłocznie po wyborze najkorzystniejszej oferty Zamawiający zawiadomi Wykonawców, którzy złożyli oferty, o:</w:t>
      </w:r>
    </w:p>
    <w:p w14:paraId="45429F2C" w14:textId="77777777" w:rsidR="007C2040" w:rsidRPr="0011239F" w:rsidRDefault="007C2040" w:rsidP="007C2040">
      <w:pPr>
        <w:pStyle w:val="Akapitzlist"/>
        <w:numPr>
          <w:ilvl w:val="1"/>
          <w:numId w:val="30"/>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27E132E1" w14:textId="77777777" w:rsidR="007C2040" w:rsidRPr="0011239F" w:rsidRDefault="007C2040" w:rsidP="007C2040">
      <w:pPr>
        <w:pStyle w:val="Akapitzlist"/>
        <w:numPr>
          <w:ilvl w:val="1"/>
          <w:numId w:val="30"/>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których oferty zostały odrzucone, podając uzasadnienie faktyczne i prawne,</w:t>
      </w:r>
    </w:p>
    <w:p w14:paraId="056997B1" w14:textId="77777777" w:rsidR="007C2040" w:rsidRPr="0011239F" w:rsidRDefault="007C2040" w:rsidP="007C2040">
      <w:pPr>
        <w:pStyle w:val="Akapitzlist"/>
        <w:numPr>
          <w:ilvl w:val="1"/>
          <w:numId w:val="30"/>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którzy zostali wykluczeni z przedmiotowego postępowania, podając uzasadnienie faktyczne i prawne wykluczenia,</w:t>
      </w:r>
    </w:p>
    <w:p w14:paraId="3EED0C63" w14:textId="77777777" w:rsidR="007C2040" w:rsidRPr="0011239F" w:rsidRDefault="007C2040" w:rsidP="007C2040">
      <w:pPr>
        <w:pStyle w:val="Akapitzlist"/>
        <w:numPr>
          <w:ilvl w:val="1"/>
          <w:numId w:val="30"/>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14:paraId="2700F673" w14:textId="77777777" w:rsidR="007C2040" w:rsidRPr="0011239F" w:rsidRDefault="007C2040" w:rsidP="007C2040">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14:paraId="6AFB745D" w14:textId="6E2C4D95" w:rsidR="007C2040" w:rsidRPr="0011239F" w:rsidRDefault="007C2040" w:rsidP="007C2040">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 xml:space="preserve">Informacje, o których mowa w Rozdziale XVI ust. </w:t>
      </w:r>
      <w:r w:rsidR="00944478">
        <w:rPr>
          <w:rFonts w:ascii="Open Sans" w:hAnsi="Open Sans" w:cs="Open Sans"/>
          <w:sz w:val="20"/>
          <w:szCs w:val="20"/>
        </w:rPr>
        <w:t>6</w:t>
      </w:r>
      <w:r w:rsidRPr="0011239F">
        <w:rPr>
          <w:rFonts w:ascii="Open Sans" w:hAnsi="Open Sans" w:cs="Open Sans"/>
          <w:sz w:val="20"/>
          <w:szCs w:val="20"/>
        </w:rPr>
        <w:t xml:space="preserve"> pkt 1 i 4 Zamawiający zamieści również na stronie internetowej oraz w miejscu publicznie dostępnym w swojej siedzibie.</w:t>
      </w:r>
    </w:p>
    <w:p w14:paraId="406CEFE2" w14:textId="77777777" w:rsidR="00FC1FAA" w:rsidRPr="0011239F" w:rsidRDefault="00FC1FAA" w:rsidP="001219B7">
      <w:pPr>
        <w:pStyle w:val="Akapitzlist"/>
        <w:spacing w:after="0" w:line="240" w:lineRule="auto"/>
        <w:ind w:left="284"/>
        <w:jc w:val="both"/>
        <w:rPr>
          <w:rFonts w:ascii="Open Sans" w:hAnsi="Open Sans" w:cs="Open Sans"/>
          <w:sz w:val="20"/>
          <w:szCs w:val="20"/>
        </w:rPr>
      </w:pPr>
    </w:p>
    <w:p w14:paraId="66BFE0DE" w14:textId="406020A5" w:rsidR="006116C5" w:rsidRPr="0011239F" w:rsidRDefault="009F336A" w:rsidP="00C6545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 xml:space="preserve">ZE OFERTY </w:t>
      </w:r>
      <w:r w:rsidR="00C6545D">
        <w:rPr>
          <w:rFonts w:ascii="Open Sans" w:hAnsi="Open Sans" w:cs="Open Sans"/>
          <w:b/>
          <w:sz w:val="20"/>
          <w:szCs w:val="20"/>
        </w:rPr>
        <w:br/>
      </w:r>
      <w:r w:rsidR="00255F41" w:rsidRPr="0011239F">
        <w:rPr>
          <w:rFonts w:ascii="Open Sans" w:hAnsi="Open Sans" w:cs="Open Sans"/>
          <w:b/>
          <w:sz w:val="20"/>
          <w:szCs w:val="20"/>
        </w:rPr>
        <w:t>W CELU ZAWARCIA UMOWY</w:t>
      </w:r>
    </w:p>
    <w:p w14:paraId="6A22915E" w14:textId="019E75CF"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575D29">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423BFE03"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73D5DEBC" w14:textId="77777777" w:rsidR="00921AF7" w:rsidRPr="0011239F" w:rsidRDefault="006116C5"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Wykonawca jest zobowiązany do wniesienia zabezpieczenia należytego wykonania umowy na warunkach określonych w </w:t>
      </w:r>
      <w:r w:rsidR="00B03700" w:rsidRPr="0011239F">
        <w:rPr>
          <w:rFonts w:ascii="Open Sans" w:hAnsi="Open Sans" w:cs="Open Sans"/>
          <w:sz w:val="20"/>
          <w:szCs w:val="20"/>
        </w:rPr>
        <w:t>Rozdziale XVIII SIWZ</w:t>
      </w:r>
      <w:r w:rsidRPr="0011239F">
        <w:rPr>
          <w:rFonts w:ascii="Open Sans" w:hAnsi="Open Sans" w:cs="Open Sans"/>
          <w:sz w:val="20"/>
          <w:szCs w:val="20"/>
        </w:rPr>
        <w:t>.</w:t>
      </w:r>
    </w:p>
    <w:p w14:paraId="6ECEB726" w14:textId="77777777" w:rsidR="00921AF7" w:rsidRPr="0011239F" w:rsidRDefault="00921AF7" w:rsidP="001219B7">
      <w:pPr>
        <w:pStyle w:val="Tekstpodstawowy2"/>
        <w:ind w:left="720"/>
        <w:jc w:val="both"/>
        <w:rPr>
          <w:rFonts w:ascii="Open Sans" w:hAnsi="Open Sans" w:cs="Open Sans"/>
        </w:rPr>
      </w:pPr>
    </w:p>
    <w:p w14:paraId="0B551987" w14:textId="77777777" w:rsidR="009F336A" w:rsidRPr="0011239F"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1219B7">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1219B7">
      <w:pPr>
        <w:pStyle w:val="Tekstpodstawowy2"/>
        <w:ind w:left="720"/>
        <w:jc w:val="both"/>
        <w:rPr>
          <w:rFonts w:ascii="Open Sans" w:hAnsi="Open Sans" w:cs="Open Sans"/>
        </w:rPr>
      </w:pPr>
    </w:p>
    <w:p w14:paraId="7F0C70AB" w14:textId="54E19AAB" w:rsidR="00181FB1" w:rsidRPr="0011239F" w:rsidRDefault="007A6086" w:rsidP="00C6545D">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286BC3DB" w:rsidR="007A6086" w:rsidRDefault="007A6086" w:rsidP="001219B7">
      <w:pPr>
        <w:ind w:firstLine="284"/>
        <w:jc w:val="both"/>
        <w:rPr>
          <w:rFonts w:ascii="Open Sans" w:hAnsi="Open Sans" w:cs="Open Sans"/>
          <w:bCs/>
          <w:sz w:val="20"/>
          <w:szCs w:val="20"/>
        </w:rPr>
      </w:pPr>
      <w:r w:rsidRPr="0011239F">
        <w:rPr>
          <w:rFonts w:ascii="Open Sans" w:hAnsi="Open Sans" w:cs="Open Sans"/>
          <w:bCs/>
          <w:sz w:val="20"/>
          <w:szCs w:val="20"/>
        </w:rPr>
        <w:t>Wzór Umowy stanowi TOM II SIWZ.</w:t>
      </w:r>
    </w:p>
    <w:p w14:paraId="49457CA1" w14:textId="77777777" w:rsidR="00D01A9D" w:rsidRPr="0011239F" w:rsidRDefault="00D01A9D" w:rsidP="001219B7">
      <w:pPr>
        <w:ind w:firstLine="284"/>
        <w:jc w:val="both"/>
        <w:rPr>
          <w:rFonts w:ascii="Open Sans" w:hAnsi="Open Sans" w:cs="Open Sans"/>
          <w:b/>
          <w:bCs/>
          <w:sz w:val="20"/>
          <w:szCs w:val="20"/>
        </w:rPr>
      </w:pPr>
    </w:p>
    <w:p w14:paraId="68F26965" w14:textId="2D36FD2B" w:rsidR="00181FB1" w:rsidRPr="0011239F" w:rsidRDefault="00181FB1" w:rsidP="00C6545D">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D4686B">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D4686B">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1219B7">
      <w:pPr>
        <w:ind w:left="510"/>
        <w:jc w:val="both"/>
        <w:rPr>
          <w:rFonts w:ascii="Open Sans" w:hAnsi="Open Sans" w:cs="Open Sans"/>
          <w:sz w:val="20"/>
          <w:szCs w:val="20"/>
        </w:rPr>
      </w:pPr>
    </w:p>
    <w:p w14:paraId="69402EB8" w14:textId="77777777" w:rsidR="00B62C62" w:rsidRPr="0011239F" w:rsidRDefault="00792F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1219B7">
      <w:pPr>
        <w:ind w:right="-83"/>
        <w:rPr>
          <w:rFonts w:ascii="Open Sans" w:hAnsi="Open Sans" w:cs="Open Sans"/>
          <w:sz w:val="20"/>
          <w:szCs w:val="20"/>
        </w:rPr>
      </w:pPr>
    </w:p>
    <w:p w14:paraId="0651992A" w14:textId="77777777" w:rsidR="00410C3E" w:rsidRPr="00054174" w:rsidRDefault="00410C3E" w:rsidP="001219B7">
      <w:pPr>
        <w:pStyle w:val="Akapitzlist"/>
        <w:numPr>
          <w:ilvl w:val="0"/>
          <w:numId w:val="20"/>
        </w:numPr>
        <w:spacing w:after="0" w:line="240" w:lineRule="auto"/>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1219B7">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D57B1C"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D57B1C" w:rsidRDefault="00410C3E" w:rsidP="00410C3E">
            <w:pPr>
              <w:widowControl w:val="0"/>
              <w:tabs>
                <w:tab w:val="left" w:pos="220"/>
                <w:tab w:val="left" w:pos="720"/>
              </w:tabs>
              <w:jc w:val="both"/>
              <w:rPr>
                <w:rFonts w:ascii="Open Sans" w:hAnsi="Open Sans" w:cs="Open Sans"/>
                <w:color w:val="000000"/>
                <w:sz w:val="18"/>
                <w:szCs w:val="18"/>
                <w:lang w:val="en-US"/>
              </w:rPr>
            </w:pPr>
            <w:r w:rsidRPr="00D57B1C">
              <w:rPr>
                <w:rFonts w:ascii="Open Sans" w:hAnsi="Open Sans" w:cs="Open Sans"/>
                <w:color w:val="000000"/>
                <w:sz w:val="18"/>
                <w:szCs w:val="18"/>
                <w:lang w:val="en-US"/>
              </w:rPr>
              <w:t xml:space="preserve">adres email: </w:t>
            </w:r>
            <w:r w:rsidRPr="00D57B1C">
              <w:rPr>
                <w:rStyle w:val="Hipercze"/>
                <w:rFonts w:ascii="Open Sans" w:hAnsi="Open Sans" w:cs="Open Sans"/>
                <w:sz w:val="18"/>
                <w:szCs w:val="18"/>
                <w:lang w:val="en-US"/>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Cele przetwarzania oraz podstawa prawna</w:t>
            </w:r>
          </w:p>
        </w:tc>
        <w:tc>
          <w:tcPr>
            <w:tcW w:w="7108" w:type="dxa"/>
          </w:tcPr>
          <w:p w14:paraId="404E3EA3" w14:textId="36F5D59E"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575D29" w:rsidRPr="00575D29">
              <w:rPr>
                <w:rFonts w:ascii="Open Sans" w:hAnsi="Open Sans" w:cs="Open Sans"/>
                <w:color w:val="000000"/>
                <w:sz w:val="18"/>
                <w:szCs w:val="18"/>
              </w:rPr>
              <w:t>Wybór operatora zarządzającego gminnym obiektem hali sportowej w m. Pomiechówek</w:t>
            </w:r>
            <w:r w:rsidR="008C00D8" w:rsidRPr="008C00D8">
              <w:rPr>
                <w:rFonts w:ascii="Open Sans" w:hAnsi="Open Sans" w:cs="Open Sans"/>
                <w:sz w:val="18"/>
                <w:szCs w:val="18"/>
              </w:rPr>
              <w:t>”</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w:t>
            </w:r>
            <w:r w:rsidR="00E96D8C">
              <w:rPr>
                <w:rFonts w:ascii="Open Sans" w:hAnsi="Open Sans" w:cs="Open Sans"/>
                <w:sz w:val="18"/>
                <w:szCs w:val="18"/>
              </w:rPr>
              <w:t>3</w:t>
            </w:r>
            <w:r w:rsidR="008C00D8" w:rsidRPr="008C00D8">
              <w:rPr>
                <w:rFonts w:ascii="Open Sans" w:hAnsi="Open Sans" w:cs="Open Sans"/>
                <w:sz w:val="18"/>
                <w:szCs w:val="18"/>
              </w:rPr>
              <w:t>.201</w:t>
            </w:r>
            <w:r w:rsidR="00575D29">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47566C9C"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817996">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59917742"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t>
            </w:r>
            <w:r w:rsidR="00817996">
              <w:rPr>
                <w:rFonts w:ascii="Open Sans" w:hAnsi="Open Sans" w:cs="Open Sans"/>
                <w:color w:val="000000"/>
                <w:sz w:val="18"/>
                <w:szCs w:val="18"/>
              </w:rPr>
              <w:br/>
            </w:r>
            <w:r w:rsidRPr="00853957">
              <w:rPr>
                <w:rFonts w:ascii="Open Sans" w:hAnsi="Open Sans" w:cs="Open Sans"/>
                <w:color w:val="000000"/>
                <w:sz w:val="18"/>
                <w:szCs w:val="18"/>
              </w:rPr>
              <w:t>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652CEE43" w14:textId="77777777" w:rsidR="00410C3E" w:rsidRDefault="00410C3E" w:rsidP="002F13D2">
            <w:pPr>
              <w:jc w:val="both"/>
              <w:rPr>
                <w:rFonts w:ascii="Open Sans" w:hAnsi="Open Sans" w:cs="Open Sans"/>
                <w:sz w:val="18"/>
                <w:szCs w:val="18"/>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34E8E1D8" w:rsidR="00D81DD2" w:rsidRPr="00853957" w:rsidRDefault="00D81DD2" w:rsidP="002F13D2">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570FAEB" w:rsidR="00E96CE7" w:rsidRDefault="00E96CE7" w:rsidP="007E2749">
      <w:pPr>
        <w:jc w:val="center"/>
        <w:rPr>
          <w:b/>
        </w:rPr>
      </w:pPr>
    </w:p>
    <w:p w14:paraId="0F73CB5C" w14:textId="4C887501" w:rsidR="00761DE6" w:rsidRDefault="00761DE6" w:rsidP="007E2749">
      <w:pPr>
        <w:jc w:val="center"/>
        <w:rPr>
          <w:b/>
        </w:rPr>
      </w:pPr>
    </w:p>
    <w:p w14:paraId="29FD803B" w14:textId="0F0D3D9E" w:rsidR="00761DE6" w:rsidRDefault="00761DE6" w:rsidP="007E2749">
      <w:pPr>
        <w:jc w:val="center"/>
        <w:rPr>
          <w:b/>
        </w:rPr>
      </w:pPr>
    </w:p>
    <w:p w14:paraId="40202C88" w14:textId="2D5930CE" w:rsidR="00103DE8" w:rsidRDefault="00103DE8" w:rsidP="007E2749">
      <w:pPr>
        <w:jc w:val="center"/>
        <w:rPr>
          <w:b/>
        </w:rPr>
      </w:pPr>
    </w:p>
    <w:p w14:paraId="51B208AE" w14:textId="3603DDBE" w:rsidR="00103DE8" w:rsidRDefault="00103DE8" w:rsidP="007E2749">
      <w:pPr>
        <w:jc w:val="center"/>
        <w:rPr>
          <w:b/>
        </w:rPr>
      </w:pPr>
    </w:p>
    <w:p w14:paraId="4D5E9664" w14:textId="40BC6866" w:rsidR="00103DE8" w:rsidRDefault="00103DE8" w:rsidP="007E2749">
      <w:pPr>
        <w:jc w:val="center"/>
        <w:rPr>
          <w:b/>
        </w:rPr>
      </w:pPr>
    </w:p>
    <w:p w14:paraId="16FDE461" w14:textId="252F101E" w:rsidR="00103DE8" w:rsidRDefault="00103DE8" w:rsidP="007E2749">
      <w:pPr>
        <w:jc w:val="center"/>
        <w:rPr>
          <w:b/>
        </w:rPr>
      </w:pPr>
    </w:p>
    <w:p w14:paraId="198A0F31" w14:textId="6075786E" w:rsidR="00103DE8" w:rsidRDefault="00103DE8" w:rsidP="007E2749">
      <w:pPr>
        <w:jc w:val="center"/>
        <w:rPr>
          <w:b/>
        </w:rPr>
      </w:pPr>
    </w:p>
    <w:p w14:paraId="159A058E" w14:textId="50D3DA26" w:rsidR="00103DE8" w:rsidRDefault="00103DE8" w:rsidP="007E2749">
      <w:pPr>
        <w:jc w:val="center"/>
        <w:rPr>
          <w:b/>
        </w:rPr>
      </w:pPr>
    </w:p>
    <w:p w14:paraId="6A64BB2B" w14:textId="356D58E2" w:rsidR="00103DE8" w:rsidRDefault="00103DE8" w:rsidP="007E2749">
      <w:pPr>
        <w:jc w:val="center"/>
        <w:rPr>
          <w:b/>
        </w:rPr>
      </w:pPr>
    </w:p>
    <w:p w14:paraId="3EF79E08" w14:textId="77777777" w:rsidR="00103DE8" w:rsidRDefault="00103DE8"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104508">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662B8B80" w:rsidR="009F336A" w:rsidRPr="003D65C5" w:rsidRDefault="00A02ADE" w:rsidP="009D3736">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AE79A7" w:rsidRPr="00AE79A7">
        <w:rPr>
          <w:rFonts w:ascii="Open Sans" w:eastAsia="Times New Roman" w:hAnsi="Open Sans" w:cs="Open Sans"/>
          <w:bCs w:val="0"/>
          <w:u w:val="none"/>
          <w:lang w:val="pl-PL"/>
        </w:rPr>
        <w:t>Wybór operatora zarządzającego gminnym obiektem hali sportowej w m. Pomiechówek</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E96D8C">
        <w:rPr>
          <w:rFonts w:ascii="Open Sans" w:hAnsi="Open Sans" w:cs="Open Sans"/>
          <w:u w:val="none"/>
          <w:lang w:val="pl-PL"/>
        </w:rPr>
        <w:t>3</w:t>
      </w:r>
      <w:r w:rsidR="00410C3E">
        <w:rPr>
          <w:rFonts w:ascii="Open Sans" w:hAnsi="Open Sans" w:cs="Open Sans"/>
          <w:u w:val="none"/>
          <w:lang w:val="pl-PL"/>
        </w:rPr>
        <w:t>.201</w:t>
      </w:r>
      <w:r w:rsidR="00AE79A7">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5B31AF">
      <w:pPr>
        <w:pStyle w:val="Zwykytekst"/>
        <w:tabs>
          <w:tab w:val="left" w:leader="dot" w:pos="9072"/>
        </w:tabs>
        <w:spacing w:line="276" w:lineRule="auto"/>
        <w:jc w:val="center"/>
        <w:rPr>
          <w:rFonts w:ascii="Open Sans" w:hAnsi="Open Sans" w:cs="Open Sans"/>
          <w:i/>
          <w:lang w:val="pl-PL"/>
        </w:rPr>
      </w:pPr>
    </w:p>
    <w:p w14:paraId="634D45A3" w14:textId="6FA3E9B6" w:rsidR="00A02ADE"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0E0398">
        <w:rPr>
          <w:rFonts w:ascii="Open Sans" w:hAnsi="Open Sans" w:cs="Open Sans"/>
          <w:lang w:val="pl-PL"/>
        </w:rPr>
        <w:t>.</w:t>
      </w:r>
    </w:p>
    <w:p w14:paraId="2675676B" w14:textId="77777777" w:rsidR="00A02ADE" w:rsidRPr="003D65C5" w:rsidRDefault="00A02ADE" w:rsidP="00BA6011">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A6011">
      <w:pPr>
        <w:pStyle w:val="Akapitzlist"/>
        <w:tabs>
          <w:tab w:val="left" w:pos="284"/>
        </w:tabs>
        <w:spacing w:after="0" w:line="240" w:lineRule="auto"/>
        <w:ind w:left="284" w:hanging="426"/>
        <w:rPr>
          <w:rFonts w:ascii="Open Sans" w:hAnsi="Open Sans" w:cs="Open Sans"/>
          <w:b/>
          <w:sz w:val="20"/>
          <w:szCs w:val="20"/>
        </w:rPr>
      </w:pPr>
    </w:p>
    <w:p w14:paraId="0CB128EF" w14:textId="2C1850D8" w:rsidR="00AE79A7" w:rsidRPr="00AE79A7"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t>
      </w:r>
      <w:r w:rsidR="00AE79A7" w:rsidRPr="00AE79A7">
        <w:rPr>
          <w:rFonts w:ascii="Open Sans" w:hAnsi="Open Sans" w:cs="Open Sans"/>
        </w:rPr>
        <w:t xml:space="preserve">wykonanie przedmiotu zamówienia za </w:t>
      </w:r>
      <w:r w:rsidR="00237BA4">
        <w:rPr>
          <w:rFonts w:ascii="Open Sans" w:hAnsi="Open Sans" w:cs="Open Sans"/>
          <w:lang w:val="pl-PL"/>
        </w:rPr>
        <w:t xml:space="preserve">ryczałtową </w:t>
      </w:r>
      <w:r w:rsidR="00AE79A7" w:rsidRPr="00AE79A7">
        <w:rPr>
          <w:rFonts w:ascii="Open Sans" w:hAnsi="Open Sans" w:cs="Open Sans"/>
        </w:rPr>
        <w:t>cenę</w:t>
      </w:r>
      <w:r w:rsidR="00237BA4">
        <w:rPr>
          <w:rFonts w:ascii="Open Sans" w:hAnsi="Open Sans" w:cs="Open Sans"/>
          <w:lang w:val="pl-PL"/>
        </w:rPr>
        <w:t>:</w:t>
      </w:r>
    </w:p>
    <w:p w14:paraId="3FEFAA7A" w14:textId="2E81907C" w:rsidR="00237BA4" w:rsidRDefault="00237BA4" w:rsidP="00237BA4">
      <w:pPr>
        <w:pStyle w:val="Zwykytekst"/>
        <w:tabs>
          <w:tab w:val="left" w:pos="284"/>
        </w:tabs>
        <w:ind w:left="284"/>
        <w:jc w:val="both"/>
        <w:rPr>
          <w:rFonts w:ascii="Open Sans" w:hAnsi="Open Sans" w:cs="Open Sans"/>
          <w:lang w:val="pl-PL"/>
        </w:rPr>
      </w:pPr>
      <w:r>
        <w:rPr>
          <w:rFonts w:ascii="Open Sans" w:hAnsi="Open Sans" w:cs="Open Sans"/>
          <w:lang w:val="pl-PL"/>
        </w:rPr>
        <w:t xml:space="preserve">brutto </w:t>
      </w:r>
      <w:r w:rsidR="00AE79A7" w:rsidRPr="00AE79A7">
        <w:rPr>
          <w:rFonts w:ascii="Open Sans" w:hAnsi="Open Sans" w:cs="Open Sans"/>
        </w:rPr>
        <w:t>…………………………………………</w:t>
      </w:r>
      <w:r w:rsidR="00AE79A7">
        <w:rPr>
          <w:rFonts w:ascii="Open Sans" w:hAnsi="Open Sans" w:cs="Open Sans"/>
          <w:lang w:val="pl-PL"/>
        </w:rPr>
        <w:t xml:space="preserve"> zł</w:t>
      </w:r>
      <w:r w:rsidR="00AE79A7" w:rsidRPr="00AE79A7">
        <w:rPr>
          <w:rFonts w:ascii="Open Sans" w:hAnsi="Open Sans" w:cs="Open Sans"/>
        </w:rPr>
        <w:t>,</w:t>
      </w:r>
      <w:r w:rsidR="00AE79A7">
        <w:rPr>
          <w:rFonts w:ascii="Open Sans" w:hAnsi="Open Sans" w:cs="Open Sans"/>
          <w:lang w:val="pl-PL"/>
        </w:rPr>
        <w:t xml:space="preserve"> </w:t>
      </w:r>
      <w:r>
        <w:rPr>
          <w:rFonts w:ascii="Open Sans" w:hAnsi="Open Sans" w:cs="Open Sans"/>
          <w:lang w:val="pl-PL"/>
        </w:rPr>
        <w:t>s</w:t>
      </w:r>
      <w:r w:rsidR="00AE79A7" w:rsidRPr="00AE79A7">
        <w:rPr>
          <w:rFonts w:ascii="Open Sans" w:hAnsi="Open Sans" w:cs="Open Sans"/>
        </w:rPr>
        <w:t>łownie</w:t>
      </w:r>
      <w:r w:rsidR="00AE79A7">
        <w:rPr>
          <w:rFonts w:ascii="Open Sans" w:hAnsi="Open Sans" w:cs="Open Sans"/>
          <w:lang w:val="pl-PL"/>
        </w:rPr>
        <w:t xml:space="preserve"> </w:t>
      </w:r>
      <w:r w:rsidR="00AE79A7" w:rsidRPr="00AE79A7">
        <w:rPr>
          <w:rFonts w:ascii="Open Sans" w:hAnsi="Open Sans" w:cs="Open Sans"/>
        </w:rPr>
        <w:t>złotych:</w:t>
      </w:r>
      <w:r w:rsidR="00AE79A7">
        <w:rPr>
          <w:rFonts w:ascii="Open Sans" w:hAnsi="Open Sans" w:cs="Open Sans"/>
          <w:lang w:val="pl-PL"/>
        </w:rPr>
        <w:t xml:space="preserve"> </w:t>
      </w:r>
      <w:r w:rsidR="00AE79A7" w:rsidRPr="00AE79A7">
        <w:rPr>
          <w:rFonts w:ascii="Open Sans" w:hAnsi="Open Sans" w:cs="Open Sans"/>
        </w:rPr>
        <w:t>…………………...............</w:t>
      </w:r>
      <w:r w:rsidR="00AE79A7">
        <w:rPr>
          <w:rFonts w:ascii="Open Sans" w:hAnsi="Open Sans" w:cs="Open Sans"/>
          <w:lang w:val="pl-PL"/>
        </w:rPr>
        <w:t>...........................</w:t>
      </w:r>
      <w:r>
        <w:rPr>
          <w:rFonts w:ascii="Open Sans" w:hAnsi="Open Sans" w:cs="Open Sans"/>
          <w:lang w:val="pl-PL"/>
        </w:rPr>
        <w:t>..........................</w:t>
      </w:r>
      <w:r w:rsidR="00AE79A7">
        <w:rPr>
          <w:rFonts w:ascii="Open Sans" w:hAnsi="Open Sans" w:cs="Open Sans"/>
          <w:lang w:val="pl-PL"/>
        </w:rPr>
        <w:t>..,</w:t>
      </w:r>
    </w:p>
    <w:p w14:paraId="79FFE11E" w14:textId="7FE93A60" w:rsidR="00237BA4" w:rsidRPr="00F96BD3" w:rsidRDefault="00237BA4" w:rsidP="00237BA4">
      <w:pPr>
        <w:pStyle w:val="Zwykytekst"/>
        <w:tabs>
          <w:tab w:val="left" w:pos="284"/>
        </w:tabs>
        <w:ind w:left="284"/>
        <w:jc w:val="both"/>
        <w:rPr>
          <w:rFonts w:ascii="Open Sans" w:hAnsi="Open Sans" w:cs="Open Sans"/>
          <w:lang w:val="pl-PL"/>
        </w:rPr>
      </w:pPr>
      <w:r w:rsidRPr="00F96BD3">
        <w:rPr>
          <w:rFonts w:ascii="Open Sans" w:hAnsi="Open Sans" w:cs="Open Sans"/>
        </w:rPr>
        <w:t xml:space="preserve">w tym podatek VAT w wysokości </w:t>
      </w:r>
      <w:r>
        <w:rPr>
          <w:rFonts w:ascii="Open Sans" w:hAnsi="Open Sans" w:cs="Open Sans"/>
          <w:lang w:val="pl-PL"/>
        </w:rPr>
        <w:t>………..</w:t>
      </w:r>
      <w:r w:rsidRPr="00F96BD3">
        <w:rPr>
          <w:rFonts w:ascii="Open Sans" w:hAnsi="Open Sans" w:cs="Open Sans"/>
        </w:rPr>
        <w:t>%: …………………… zł, 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14:paraId="18BB8189" w14:textId="75C3A468" w:rsidR="00AE79A7" w:rsidRPr="00237BA4" w:rsidRDefault="00237BA4" w:rsidP="00237BA4">
      <w:pPr>
        <w:pStyle w:val="Zwykytekst"/>
        <w:tabs>
          <w:tab w:val="left" w:pos="284"/>
        </w:tabs>
        <w:ind w:left="284"/>
        <w:jc w:val="both"/>
        <w:rPr>
          <w:rFonts w:ascii="Open Sans" w:hAnsi="Open Sans" w:cs="Open Sans"/>
          <w:u w:val="single"/>
          <w:lang w:val="pl-PL"/>
        </w:rPr>
      </w:pPr>
      <w:r w:rsidRPr="00F96BD3">
        <w:rPr>
          <w:rFonts w:ascii="Open Sans" w:hAnsi="Open Sans" w:cs="Open Sans"/>
        </w:rPr>
        <w:t>cena netto: ……………………………… zł, słownie złotych: ………</w:t>
      </w:r>
      <w:r>
        <w:rPr>
          <w:rFonts w:ascii="Open Sans" w:hAnsi="Open Sans" w:cs="Open Sans"/>
        </w:rPr>
        <w:t>…………………………………………………………</w:t>
      </w:r>
      <w:r>
        <w:rPr>
          <w:rFonts w:ascii="Open Sans" w:hAnsi="Open Sans" w:cs="Open Sans"/>
          <w:lang w:val="pl-PL"/>
        </w:rPr>
        <w:t>………..</w:t>
      </w:r>
      <w:r w:rsidR="00AE79A7">
        <w:rPr>
          <w:rFonts w:ascii="Open Sans" w:hAnsi="Open Sans" w:cs="Open Sans"/>
          <w:lang w:val="pl-PL"/>
        </w:rPr>
        <w:t>.</w:t>
      </w:r>
      <w:r>
        <w:rPr>
          <w:rFonts w:ascii="Open Sans" w:hAnsi="Open Sans" w:cs="Open Sans"/>
          <w:lang w:val="pl-PL"/>
        </w:rPr>
        <w:t xml:space="preserve">, </w:t>
      </w:r>
      <w:r w:rsidRPr="00237BA4">
        <w:rPr>
          <w:rFonts w:ascii="Open Sans" w:hAnsi="Open Sans" w:cs="Open Sans"/>
          <w:u w:val="single"/>
          <w:lang w:val="pl-PL"/>
        </w:rPr>
        <w:t xml:space="preserve">z czego miesięczne wynagrodzenie </w:t>
      </w:r>
      <w:r w:rsidR="00181D3E">
        <w:rPr>
          <w:rFonts w:ascii="Open Sans" w:hAnsi="Open Sans" w:cs="Open Sans"/>
          <w:u w:val="single"/>
          <w:lang w:val="pl-PL"/>
        </w:rPr>
        <w:t>dla Zamawiającego wynosi</w:t>
      </w:r>
      <w:r w:rsidRPr="00237BA4">
        <w:rPr>
          <w:rFonts w:ascii="Open Sans" w:hAnsi="Open Sans" w:cs="Open Sans"/>
          <w:u w:val="single"/>
          <w:lang w:val="pl-PL"/>
        </w:rPr>
        <w:t>:</w:t>
      </w:r>
    </w:p>
    <w:p w14:paraId="1BB37582" w14:textId="77777777" w:rsidR="00237BA4" w:rsidRDefault="00237BA4" w:rsidP="00237BA4">
      <w:pPr>
        <w:pStyle w:val="Zwykytekst"/>
        <w:tabs>
          <w:tab w:val="left" w:pos="284"/>
        </w:tabs>
        <w:ind w:left="284"/>
        <w:jc w:val="both"/>
        <w:rPr>
          <w:rFonts w:ascii="Open Sans" w:hAnsi="Open Sans" w:cs="Open Sans"/>
          <w:lang w:val="pl-PL"/>
        </w:rPr>
      </w:pPr>
      <w:r>
        <w:rPr>
          <w:rFonts w:ascii="Open Sans" w:hAnsi="Open Sans" w:cs="Open Sans"/>
          <w:lang w:val="pl-PL"/>
        </w:rPr>
        <w:t xml:space="preserve">brutto </w:t>
      </w:r>
      <w:r w:rsidRPr="00AE79A7">
        <w:rPr>
          <w:rFonts w:ascii="Open Sans" w:hAnsi="Open Sans" w:cs="Open Sans"/>
        </w:rPr>
        <w:t>…………………………………………</w:t>
      </w:r>
      <w:r>
        <w:rPr>
          <w:rFonts w:ascii="Open Sans" w:hAnsi="Open Sans" w:cs="Open Sans"/>
          <w:lang w:val="pl-PL"/>
        </w:rPr>
        <w:t xml:space="preserve"> zł</w:t>
      </w:r>
      <w:r w:rsidRPr="00AE79A7">
        <w:rPr>
          <w:rFonts w:ascii="Open Sans" w:hAnsi="Open Sans" w:cs="Open Sans"/>
        </w:rPr>
        <w:t>,</w:t>
      </w:r>
      <w:r>
        <w:rPr>
          <w:rFonts w:ascii="Open Sans" w:hAnsi="Open Sans" w:cs="Open Sans"/>
          <w:lang w:val="pl-PL"/>
        </w:rPr>
        <w:t xml:space="preserve"> s</w:t>
      </w:r>
      <w:r w:rsidRPr="00AE79A7">
        <w:rPr>
          <w:rFonts w:ascii="Open Sans" w:hAnsi="Open Sans" w:cs="Open Sans"/>
        </w:rPr>
        <w:t>łownie</w:t>
      </w:r>
      <w:r>
        <w:rPr>
          <w:rFonts w:ascii="Open Sans" w:hAnsi="Open Sans" w:cs="Open Sans"/>
          <w:lang w:val="pl-PL"/>
        </w:rPr>
        <w:t xml:space="preserve"> </w:t>
      </w:r>
      <w:r w:rsidRPr="00AE79A7">
        <w:rPr>
          <w:rFonts w:ascii="Open Sans" w:hAnsi="Open Sans" w:cs="Open Sans"/>
        </w:rPr>
        <w:t>złotych:</w:t>
      </w:r>
      <w:r>
        <w:rPr>
          <w:rFonts w:ascii="Open Sans" w:hAnsi="Open Sans" w:cs="Open Sans"/>
          <w:lang w:val="pl-PL"/>
        </w:rPr>
        <w:t xml:space="preserve"> </w:t>
      </w:r>
      <w:r w:rsidRPr="00AE79A7">
        <w:rPr>
          <w:rFonts w:ascii="Open Sans" w:hAnsi="Open Sans" w:cs="Open Sans"/>
        </w:rPr>
        <w:t>…………………...............</w:t>
      </w:r>
      <w:r>
        <w:rPr>
          <w:rFonts w:ascii="Open Sans" w:hAnsi="Open Sans" w:cs="Open Sans"/>
          <w:lang w:val="pl-PL"/>
        </w:rPr>
        <w:t>.......................................................,</w:t>
      </w:r>
    </w:p>
    <w:p w14:paraId="4EAFB22D" w14:textId="77777777" w:rsidR="00237BA4" w:rsidRPr="00F96BD3" w:rsidRDefault="00237BA4" w:rsidP="00237BA4">
      <w:pPr>
        <w:pStyle w:val="Zwykytekst"/>
        <w:tabs>
          <w:tab w:val="left" w:pos="284"/>
        </w:tabs>
        <w:ind w:left="284"/>
        <w:jc w:val="both"/>
        <w:rPr>
          <w:rFonts w:ascii="Open Sans" w:hAnsi="Open Sans" w:cs="Open Sans"/>
          <w:lang w:val="pl-PL"/>
        </w:rPr>
      </w:pPr>
      <w:r w:rsidRPr="00F96BD3">
        <w:rPr>
          <w:rFonts w:ascii="Open Sans" w:hAnsi="Open Sans" w:cs="Open Sans"/>
        </w:rPr>
        <w:t xml:space="preserve">w tym podatek VAT w wysokości </w:t>
      </w:r>
      <w:r>
        <w:rPr>
          <w:rFonts w:ascii="Open Sans" w:hAnsi="Open Sans" w:cs="Open Sans"/>
          <w:lang w:val="pl-PL"/>
        </w:rPr>
        <w:t>………..</w:t>
      </w:r>
      <w:r w:rsidRPr="00F96BD3">
        <w:rPr>
          <w:rFonts w:ascii="Open Sans" w:hAnsi="Open Sans" w:cs="Open Sans"/>
        </w:rPr>
        <w:t>%: …………………… zł, 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14:paraId="1DA5D549" w14:textId="106A4747" w:rsidR="00237BA4" w:rsidRPr="00237BA4" w:rsidRDefault="00237BA4" w:rsidP="00237BA4">
      <w:pPr>
        <w:pStyle w:val="Zwykytekst"/>
        <w:tabs>
          <w:tab w:val="left" w:pos="284"/>
        </w:tabs>
        <w:ind w:left="284"/>
        <w:jc w:val="both"/>
        <w:rPr>
          <w:rFonts w:ascii="Open Sans" w:hAnsi="Open Sans" w:cs="Open Sans"/>
          <w:lang w:val="pl-PL"/>
        </w:rPr>
      </w:pPr>
      <w:r w:rsidRPr="00F96BD3">
        <w:rPr>
          <w:rFonts w:ascii="Open Sans" w:hAnsi="Open Sans" w:cs="Open Sans"/>
        </w:rPr>
        <w:t>cena netto: ……………………………… zł, słownie złotych: ………</w:t>
      </w:r>
      <w:r>
        <w:rPr>
          <w:rFonts w:ascii="Open Sans" w:hAnsi="Open Sans" w:cs="Open Sans"/>
        </w:rPr>
        <w:t>…………………………………………………………</w:t>
      </w:r>
      <w:r>
        <w:rPr>
          <w:rFonts w:ascii="Open Sans" w:hAnsi="Open Sans" w:cs="Open Sans"/>
          <w:lang w:val="pl-PL"/>
        </w:rPr>
        <w:t>………...</w:t>
      </w:r>
    </w:p>
    <w:p w14:paraId="063AF698" w14:textId="28F5842F" w:rsidR="00BA6011" w:rsidRDefault="00BA6011" w:rsidP="00BA6011">
      <w:pPr>
        <w:tabs>
          <w:tab w:val="left" w:pos="284"/>
        </w:tabs>
        <w:ind w:left="284"/>
        <w:jc w:val="both"/>
        <w:rPr>
          <w:rFonts w:ascii="Open Sans" w:eastAsia="Calibri" w:hAnsi="Open Sans" w:cs="Open Sans"/>
          <w:iCs/>
          <w:sz w:val="20"/>
          <w:szCs w:val="20"/>
        </w:rPr>
      </w:pPr>
      <w:bookmarkStart w:id="4" w:name="_Hlk500235632"/>
    </w:p>
    <w:p w14:paraId="0A350D9D" w14:textId="6EF032DA" w:rsidR="000224FA" w:rsidRPr="000224FA" w:rsidRDefault="00103DE8" w:rsidP="000224FA">
      <w:pPr>
        <w:numPr>
          <w:ilvl w:val="0"/>
          <w:numId w:val="8"/>
        </w:numPr>
        <w:tabs>
          <w:tab w:val="clear" w:pos="360"/>
          <w:tab w:val="left" w:pos="284"/>
        </w:tabs>
        <w:ind w:left="284" w:hanging="426"/>
        <w:jc w:val="both"/>
        <w:rPr>
          <w:rFonts w:ascii="Open Sans" w:eastAsia="Calibri" w:hAnsi="Open Sans" w:cs="Open Sans"/>
          <w:color w:val="FF0000"/>
          <w:sz w:val="20"/>
          <w:szCs w:val="20"/>
          <w:lang w:val="x-none"/>
        </w:rPr>
      </w:pPr>
      <w:r>
        <w:rPr>
          <w:rFonts w:ascii="Open Sans" w:eastAsia="Calibri" w:hAnsi="Open Sans" w:cs="Open Sans"/>
          <w:b/>
          <w:iCs/>
          <w:sz w:val="20"/>
          <w:szCs w:val="20"/>
        </w:rPr>
        <w:t>Termin Płatności Faktury</w:t>
      </w:r>
      <w:r w:rsidRPr="00103DE8">
        <w:rPr>
          <w:rFonts w:ascii="Open Sans" w:eastAsia="Calibri" w:hAnsi="Open Sans" w:cs="Open Sans"/>
          <w:b/>
          <w:iCs/>
          <w:sz w:val="20"/>
          <w:szCs w:val="20"/>
        </w:rPr>
        <w:t xml:space="preserve"> </w:t>
      </w:r>
      <w:r w:rsidR="000224FA">
        <w:rPr>
          <w:rFonts w:ascii="Open Sans" w:eastAsia="Calibri" w:hAnsi="Open Sans" w:cs="Open Sans"/>
          <w:b/>
          <w:iCs/>
          <w:sz w:val="20"/>
          <w:szCs w:val="20"/>
        </w:rPr>
        <w:t xml:space="preserve">będzie wynosił </w:t>
      </w:r>
      <w:r w:rsidRPr="00103DE8">
        <w:rPr>
          <w:rFonts w:ascii="Open Sans" w:eastAsia="Calibri" w:hAnsi="Open Sans" w:cs="Open Sans"/>
          <w:b/>
          <w:iCs/>
          <w:sz w:val="20"/>
          <w:szCs w:val="20"/>
          <w:lang w:val="x-none"/>
        </w:rPr>
        <w:t>…</w:t>
      </w:r>
      <w:r w:rsidRPr="00103DE8">
        <w:rPr>
          <w:rFonts w:ascii="Open Sans" w:eastAsia="Calibri" w:hAnsi="Open Sans" w:cs="Open Sans"/>
          <w:b/>
          <w:iCs/>
          <w:sz w:val="20"/>
          <w:szCs w:val="20"/>
        </w:rPr>
        <w:t>….*</w:t>
      </w:r>
      <w:r w:rsidRPr="00103DE8">
        <w:rPr>
          <w:rFonts w:ascii="Open Sans" w:eastAsia="Calibri" w:hAnsi="Open Sans" w:cs="Open Sans"/>
          <w:b/>
          <w:iCs/>
          <w:sz w:val="20"/>
          <w:szCs w:val="20"/>
          <w:lang w:val="x-none"/>
        </w:rPr>
        <w:t xml:space="preserve"> </w:t>
      </w:r>
      <w:r>
        <w:rPr>
          <w:rFonts w:ascii="Open Sans" w:eastAsia="Calibri" w:hAnsi="Open Sans" w:cs="Open Sans"/>
          <w:b/>
          <w:iCs/>
          <w:sz w:val="20"/>
          <w:szCs w:val="20"/>
        </w:rPr>
        <w:t>dni</w:t>
      </w:r>
      <w:r w:rsidRPr="00103DE8">
        <w:rPr>
          <w:rFonts w:ascii="Open Sans" w:eastAsia="Calibri" w:hAnsi="Open Sans" w:cs="Open Sans"/>
          <w:b/>
          <w:iCs/>
          <w:sz w:val="20"/>
          <w:szCs w:val="20"/>
        </w:rPr>
        <w:t>,</w:t>
      </w:r>
      <w:r w:rsidR="000224FA">
        <w:rPr>
          <w:rFonts w:ascii="Open Sans" w:eastAsia="Calibri" w:hAnsi="Open Sans" w:cs="Open Sans"/>
          <w:color w:val="FF0000"/>
          <w:sz w:val="20"/>
          <w:szCs w:val="20"/>
        </w:rPr>
        <w:t xml:space="preserve"> </w:t>
      </w:r>
      <w:bookmarkStart w:id="5" w:name="_Hlk1131098"/>
      <w:r w:rsidR="00547BB3" w:rsidRPr="00547BB3">
        <w:rPr>
          <w:rFonts w:ascii="Open Sans" w:eastAsia="Calibri" w:hAnsi="Open Sans" w:cs="Open Sans"/>
          <w:b/>
          <w:iCs/>
          <w:sz w:val="20"/>
          <w:szCs w:val="20"/>
        </w:rPr>
        <w:t xml:space="preserve">od </w:t>
      </w:r>
      <w:r w:rsidR="000224FA" w:rsidRPr="000224FA">
        <w:rPr>
          <w:rFonts w:ascii="Open Sans" w:eastAsia="Calibri" w:hAnsi="Open Sans" w:cs="Open Sans"/>
          <w:b/>
          <w:iCs/>
          <w:sz w:val="20"/>
          <w:szCs w:val="20"/>
        </w:rPr>
        <w:t xml:space="preserve">daty odbioru przez </w:t>
      </w:r>
      <w:bookmarkEnd w:id="5"/>
      <w:r w:rsidR="00DA2FE3">
        <w:rPr>
          <w:rFonts w:ascii="Open Sans" w:eastAsia="Calibri" w:hAnsi="Open Sans" w:cs="Open Sans"/>
          <w:b/>
          <w:iCs/>
          <w:sz w:val="20"/>
          <w:szCs w:val="20"/>
        </w:rPr>
        <w:t>Operatora</w:t>
      </w:r>
      <w:r w:rsidR="00547BB3">
        <w:rPr>
          <w:rFonts w:ascii="Open Sans" w:eastAsia="Calibri" w:hAnsi="Open Sans" w:cs="Open Sans"/>
          <w:b/>
          <w:iCs/>
          <w:sz w:val="20"/>
          <w:szCs w:val="20"/>
        </w:rPr>
        <w:t>.</w:t>
      </w:r>
      <w:r w:rsidR="000224FA" w:rsidRPr="000224FA">
        <w:rPr>
          <w:rFonts w:ascii="Open Sans" w:eastAsia="Calibri" w:hAnsi="Open Sans" w:cs="Open Sans"/>
          <w:b/>
          <w:iCs/>
          <w:sz w:val="20"/>
          <w:szCs w:val="20"/>
        </w:rPr>
        <w:t xml:space="preserve"> </w:t>
      </w:r>
    </w:p>
    <w:p w14:paraId="1F523950" w14:textId="19D28468" w:rsidR="00103DE8" w:rsidRPr="00103DE8" w:rsidRDefault="00103DE8" w:rsidP="00103DE8">
      <w:pPr>
        <w:tabs>
          <w:tab w:val="left" w:pos="284"/>
        </w:tabs>
        <w:ind w:left="284"/>
        <w:jc w:val="both"/>
        <w:rPr>
          <w:rFonts w:ascii="Open Sans" w:eastAsia="Calibri" w:hAnsi="Open Sans" w:cs="Open Sans"/>
          <w:color w:val="FF0000"/>
          <w:sz w:val="18"/>
          <w:szCs w:val="18"/>
          <w:lang w:val="x-none"/>
        </w:rPr>
      </w:pPr>
      <w:r w:rsidRPr="00103DE8">
        <w:rPr>
          <w:rFonts w:ascii="Open Sans" w:eastAsia="Calibri" w:hAnsi="Open Sans" w:cs="Open Sans"/>
          <w:color w:val="FF0000"/>
          <w:sz w:val="18"/>
          <w:szCs w:val="18"/>
          <w:lang w:val="x-none"/>
        </w:rPr>
        <w:tab/>
      </w:r>
      <w:r w:rsidR="00D04D33">
        <w:rPr>
          <w:rFonts w:ascii="Open Sans" w:eastAsia="Calibri" w:hAnsi="Open Sans" w:cs="Open Sans"/>
          <w:color w:val="FF0000"/>
          <w:sz w:val="18"/>
          <w:szCs w:val="18"/>
        </w:rPr>
        <w:t>*</w:t>
      </w:r>
      <w:r w:rsidRPr="00103DE8">
        <w:rPr>
          <w:rFonts w:ascii="Open Sans" w:eastAsia="Calibri" w:hAnsi="Open Sans" w:cs="Open Sans"/>
          <w:color w:val="FF0000"/>
          <w:sz w:val="18"/>
          <w:szCs w:val="18"/>
          <w:lang w:val="x-none"/>
        </w:rPr>
        <w:t>(Powyższy termin Wykonawca określa</w:t>
      </w:r>
      <w:r>
        <w:rPr>
          <w:rFonts w:ascii="Open Sans" w:eastAsia="Calibri" w:hAnsi="Open Sans" w:cs="Open Sans"/>
          <w:color w:val="FF0000"/>
          <w:sz w:val="18"/>
          <w:szCs w:val="18"/>
        </w:rPr>
        <w:t>:</w:t>
      </w:r>
      <w:r w:rsidRPr="00103DE8">
        <w:rPr>
          <w:rFonts w:ascii="Open Sans" w:eastAsia="Calibri" w:hAnsi="Open Sans" w:cs="Open Sans"/>
          <w:color w:val="FF0000"/>
          <w:sz w:val="18"/>
          <w:szCs w:val="18"/>
          <w:lang w:val="x-none"/>
        </w:rPr>
        <w:t xml:space="preserve"> np.: </w:t>
      </w:r>
      <w:r w:rsidR="00D04D33">
        <w:rPr>
          <w:rFonts w:ascii="Open Sans" w:eastAsia="Calibri" w:hAnsi="Open Sans" w:cs="Open Sans"/>
          <w:color w:val="FF0000"/>
          <w:sz w:val="18"/>
          <w:szCs w:val="18"/>
        </w:rPr>
        <w:t>7</w:t>
      </w:r>
      <w:r>
        <w:rPr>
          <w:rFonts w:ascii="Open Sans" w:eastAsia="Calibri" w:hAnsi="Open Sans" w:cs="Open Sans"/>
          <w:color w:val="FF0000"/>
          <w:sz w:val="18"/>
          <w:szCs w:val="18"/>
        </w:rPr>
        <w:t xml:space="preserve"> dni, </w:t>
      </w:r>
      <w:r w:rsidR="00D04D33">
        <w:rPr>
          <w:rFonts w:ascii="Open Sans" w:eastAsia="Calibri" w:hAnsi="Open Sans" w:cs="Open Sans"/>
          <w:color w:val="FF0000"/>
          <w:sz w:val="18"/>
          <w:szCs w:val="18"/>
        </w:rPr>
        <w:t>14</w:t>
      </w:r>
      <w:r>
        <w:rPr>
          <w:rFonts w:ascii="Open Sans" w:eastAsia="Calibri" w:hAnsi="Open Sans" w:cs="Open Sans"/>
          <w:color w:val="FF0000"/>
          <w:sz w:val="18"/>
          <w:szCs w:val="18"/>
        </w:rPr>
        <w:t xml:space="preserve"> dni lub 30 dni</w:t>
      </w:r>
      <w:r w:rsidRPr="00103DE8">
        <w:rPr>
          <w:rFonts w:ascii="Open Sans" w:eastAsia="Calibri" w:hAnsi="Open Sans" w:cs="Open Sans"/>
          <w:color w:val="FF0000"/>
          <w:sz w:val="18"/>
          <w:szCs w:val="18"/>
          <w:lang w:val="x-none"/>
        </w:rPr>
        <w:t>).</w:t>
      </w:r>
    </w:p>
    <w:p w14:paraId="2944C23B" w14:textId="3D345C7B" w:rsidR="00103DE8" w:rsidRDefault="00103DE8" w:rsidP="00BA6011">
      <w:pPr>
        <w:tabs>
          <w:tab w:val="left" w:pos="284"/>
        </w:tabs>
        <w:ind w:left="284"/>
        <w:jc w:val="both"/>
        <w:rPr>
          <w:rFonts w:ascii="Open Sans" w:eastAsia="Calibri" w:hAnsi="Open Sans" w:cs="Open Sans"/>
          <w:iCs/>
          <w:sz w:val="20"/>
          <w:szCs w:val="20"/>
        </w:rPr>
      </w:pPr>
    </w:p>
    <w:p w14:paraId="50BD9B1A" w14:textId="59C56EDD"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BA6011">
        <w:rPr>
          <w:rFonts w:ascii="Open Sans" w:eastAsia="Calibri" w:hAnsi="Open Sans" w:cs="Open Sans"/>
          <w:b/>
          <w:iCs/>
          <w:sz w:val="20"/>
          <w:szCs w:val="20"/>
          <w:lang w:val="x-none"/>
        </w:rPr>
        <w:t>INFORMUJEMY</w:t>
      </w:r>
      <w:r w:rsidRPr="00BA6011">
        <w:rPr>
          <w:rFonts w:ascii="Open Sans" w:eastAsia="Calibri" w:hAnsi="Open Sans" w:cs="Open Sans"/>
          <w:iCs/>
          <w:sz w:val="20"/>
          <w:szCs w:val="20"/>
          <w:lang w:val="x-none"/>
        </w:rPr>
        <w:t>, że</w:t>
      </w:r>
      <w:r w:rsidRPr="00BA6011">
        <w:rPr>
          <w:rFonts w:ascii="Open Sans" w:eastAsia="Calibri" w:hAnsi="Open Sans" w:cs="Open Sans"/>
          <w:sz w:val="20"/>
          <w:szCs w:val="20"/>
          <w:lang w:val="x-none"/>
        </w:rPr>
        <w:t xml:space="preserve"> </w:t>
      </w:r>
      <w:r w:rsidRPr="00BA6011">
        <w:rPr>
          <w:rFonts w:ascii="Open Sans" w:eastAsia="Calibri" w:hAnsi="Open Sans" w:cs="Open Sans"/>
          <w:i/>
          <w:iCs/>
          <w:sz w:val="16"/>
          <w:szCs w:val="16"/>
          <w:lang w:val="x-none"/>
        </w:rPr>
        <w:t>(właściwe zakreślić)</w:t>
      </w:r>
      <w:r w:rsidRPr="00BA6011">
        <w:rPr>
          <w:rFonts w:ascii="Open Sans" w:eastAsia="Calibri" w:hAnsi="Open Sans" w:cs="Open Sans"/>
          <w:i/>
          <w:iCs/>
          <w:sz w:val="20"/>
          <w:szCs w:val="20"/>
          <w:vertAlign w:val="superscript"/>
          <w:lang w:val="x-none"/>
        </w:rPr>
        <w:footnoteReference w:id="1"/>
      </w:r>
      <w:r w:rsidRPr="00BA6011">
        <w:rPr>
          <w:rFonts w:ascii="Open Sans" w:eastAsia="Calibri" w:hAnsi="Open Sans" w:cs="Open Sans"/>
          <w:sz w:val="20"/>
          <w:szCs w:val="20"/>
          <w:lang w:val="x-none"/>
        </w:rPr>
        <w:t>:</w:t>
      </w:r>
    </w:p>
    <w:p w14:paraId="14F402C0" w14:textId="77777777" w:rsidR="00BA6011" w:rsidRPr="00BA6011" w:rsidRDefault="00BA6011" w:rsidP="00BA6011">
      <w:pPr>
        <w:numPr>
          <w:ilvl w:val="0"/>
          <w:numId w:val="36"/>
        </w:numPr>
        <w:suppressAutoHyphens/>
        <w:ind w:right="23"/>
        <w:jc w:val="both"/>
        <w:rPr>
          <w:rFonts w:ascii="Open Sans" w:hAnsi="Open Sans" w:cs="Open Sans"/>
          <w:sz w:val="20"/>
          <w:szCs w:val="20"/>
          <w:lang w:eastAsia="en-US"/>
        </w:rPr>
      </w:pPr>
      <w:r w:rsidRPr="00BA6011">
        <w:rPr>
          <w:rFonts w:ascii="Open Sans" w:hAnsi="Open Sans" w:cs="Open Sans"/>
          <w:sz w:val="20"/>
          <w:szCs w:val="20"/>
        </w:rPr>
        <w:lastRenderedPageBreak/>
        <w:t xml:space="preserve">wybór oferty </w:t>
      </w:r>
      <w:r w:rsidRPr="00BA6011">
        <w:rPr>
          <w:rFonts w:ascii="Open Sans" w:hAnsi="Open Sans" w:cs="Open Sans"/>
          <w:b/>
          <w:bCs/>
          <w:sz w:val="20"/>
          <w:szCs w:val="20"/>
        </w:rPr>
        <w:t xml:space="preserve">nie będzie* </w:t>
      </w:r>
      <w:r w:rsidRPr="00BA6011">
        <w:rPr>
          <w:rFonts w:ascii="Open Sans" w:hAnsi="Open Sans" w:cs="Open Sans"/>
          <w:sz w:val="20"/>
          <w:szCs w:val="20"/>
        </w:rPr>
        <w:t>prowadzić do powstania u Zamawiającego obowiązku podatkowego</w:t>
      </w:r>
      <w:r w:rsidRPr="00BA6011">
        <w:rPr>
          <w:rFonts w:ascii="Open Sans" w:hAnsi="Open Sans" w:cs="Open Sans"/>
          <w:b/>
          <w:bCs/>
          <w:sz w:val="20"/>
          <w:szCs w:val="20"/>
        </w:rPr>
        <w:t>.</w:t>
      </w:r>
    </w:p>
    <w:p w14:paraId="701A2C1B" w14:textId="33235D6D" w:rsidR="00BA6011" w:rsidRPr="00237BA4" w:rsidRDefault="00BA6011" w:rsidP="00BA6011">
      <w:pPr>
        <w:numPr>
          <w:ilvl w:val="0"/>
          <w:numId w:val="36"/>
        </w:numPr>
        <w:suppressAutoHyphens/>
        <w:ind w:right="23"/>
        <w:jc w:val="both"/>
        <w:rPr>
          <w:rFonts w:ascii="Open Sans" w:hAnsi="Open Sans" w:cs="Open Sans"/>
          <w:b/>
          <w:bCs/>
          <w:sz w:val="20"/>
          <w:szCs w:val="20"/>
        </w:rPr>
      </w:pPr>
      <w:r w:rsidRPr="00BA6011">
        <w:rPr>
          <w:rFonts w:ascii="Open Sans" w:hAnsi="Open Sans" w:cs="Open Sans"/>
          <w:sz w:val="20"/>
          <w:szCs w:val="20"/>
        </w:rPr>
        <w:t xml:space="preserve">wybór oferty </w:t>
      </w:r>
      <w:r w:rsidRPr="00BA6011">
        <w:rPr>
          <w:rFonts w:ascii="Open Sans" w:hAnsi="Open Sans" w:cs="Open Sans"/>
          <w:b/>
          <w:bCs/>
          <w:sz w:val="20"/>
          <w:szCs w:val="20"/>
        </w:rPr>
        <w:t>będzie*</w:t>
      </w:r>
      <w:r w:rsidRPr="00BA6011">
        <w:rPr>
          <w:rFonts w:ascii="Open Sans" w:hAnsi="Open Sans" w:cs="Open Sans"/>
          <w:sz w:val="20"/>
          <w:szCs w:val="20"/>
        </w:rPr>
        <w:t xml:space="preserve"> prowadzić do powstania u Zamawiającego obowiązku podatkowego </w:t>
      </w:r>
      <w:r w:rsidRPr="00BA6011">
        <w:rPr>
          <w:rFonts w:ascii="Open Sans" w:hAnsi="Open Sans" w:cs="Open Sans"/>
          <w:sz w:val="20"/>
          <w:szCs w:val="20"/>
        </w:rPr>
        <w:br/>
        <w:t xml:space="preserve">w odniesieniu do następujących </w:t>
      </w:r>
      <w:r w:rsidRPr="00BA6011">
        <w:rPr>
          <w:rFonts w:ascii="Open Sans" w:hAnsi="Open Sans" w:cs="Open Sans"/>
          <w:i/>
          <w:iCs/>
          <w:sz w:val="20"/>
          <w:szCs w:val="20"/>
        </w:rPr>
        <w:t>towarów/ usług (w zależności od przedmiotu zamówienia)</w:t>
      </w:r>
      <w:r w:rsidRPr="00BA6011">
        <w:rPr>
          <w:rFonts w:ascii="Open Sans" w:hAnsi="Open Sans" w:cs="Open Sans"/>
          <w:sz w:val="20"/>
          <w:szCs w:val="20"/>
        </w:rPr>
        <w:t xml:space="preserve">: ____________________________________________. Wartość </w:t>
      </w:r>
      <w:r w:rsidRPr="00BA6011">
        <w:rPr>
          <w:rFonts w:ascii="Open Sans" w:hAnsi="Open Sans" w:cs="Open Sans"/>
          <w:i/>
          <w:iCs/>
          <w:sz w:val="20"/>
          <w:szCs w:val="20"/>
        </w:rPr>
        <w:t>towaru/ usług</w:t>
      </w:r>
      <w:r w:rsidRPr="00BA6011">
        <w:rPr>
          <w:rFonts w:ascii="Open Sans" w:hAnsi="Open Sans" w:cs="Open Sans"/>
          <w:sz w:val="20"/>
          <w:szCs w:val="20"/>
        </w:rPr>
        <w:t xml:space="preserve"> </w:t>
      </w:r>
      <w:r w:rsidRPr="00BA6011">
        <w:rPr>
          <w:rFonts w:ascii="Open Sans" w:hAnsi="Open Sans" w:cs="Open Sans"/>
          <w:i/>
          <w:iCs/>
          <w:sz w:val="20"/>
          <w:szCs w:val="20"/>
        </w:rPr>
        <w:t>(w zależności od przedmiotu zamówienia)</w:t>
      </w:r>
      <w:r w:rsidRPr="00BA6011">
        <w:rPr>
          <w:rFonts w:ascii="Open Sans" w:hAnsi="Open Sans" w:cs="Open Sans"/>
          <w:sz w:val="20"/>
          <w:szCs w:val="20"/>
        </w:rPr>
        <w:t xml:space="preserve"> powodująca obowiązek podatkowy u Zamawiającego to ___________ zł nett</w:t>
      </w:r>
      <w:r w:rsidRPr="00237BA4">
        <w:rPr>
          <w:rFonts w:ascii="Open Sans" w:hAnsi="Open Sans" w:cs="Open Sans"/>
          <w:sz w:val="20"/>
          <w:szCs w:val="20"/>
        </w:rPr>
        <w:t>o</w:t>
      </w:r>
      <w:r w:rsidRPr="00237BA4">
        <w:rPr>
          <w:rFonts w:ascii="Open Sans" w:hAnsi="Open Sans" w:cs="Open Sans"/>
          <w:bCs/>
          <w:sz w:val="20"/>
          <w:szCs w:val="20"/>
        </w:rPr>
        <w:t>.</w:t>
      </w:r>
    </w:p>
    <w:p w14:paraId="6EC3FE21" w14:textId="77777777" w:rsidR="00237BA4" w:rsidRPr="00BA6011" w:rsidRDefault="00237BA4" w:rsidP="00237BA4">
      <w:pPr>
        <w:suppressAutoHyphens/>
        <w:ind w:left="720" w:right="23"/>
        <w:jc w:val="both"/>
        <w:rPr>
          <w:rFonts w:ascii="Open Sans" w:hAnsi="Open Sans" w:cs="Open Sans"/>
          <w:b/>
          <w:bCs/>
          <w:sz w:val="20"/>
          <w:szCs w:val="20"/>
        </w:rPr>
      </w:pPr>
    </w:p>
    <w:p w14:paraId="205D4BE1"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rPr>
        <w:t xml:space="preserve">ZOBOWIĄZUJEMY SIĘ </w:t>
      </w:r>
      <w:r w:rsidRPr="00BA6011">
        <w:rPr>
          <w:rFonts w:ascii="Open Sans" w:eastAsia="Calibri" w:hAnsi="Open Sans" w:cs="Open Sans"/>
          <w:sz w:val="20"/>
          <w:szCs w:val="20"/>
        </w:rPr>
        <w:t>do wykonania zamówienia w terminie określonym w Specyfikacji Istotnych Warunków Zamówienia.</w:t>
      </w:r>
    </w:p>
    <w:p w14:paraId="3634A857" w14:textId="77777777" w:rsidR="00BA6011" w:rsidRPr="00BA6011" w:rsidRDefault="00BA6011" w:rsidP="00BA6011">
      <w:pPr>
        <w:jc w:val="both"/>
        <w:rPr>
          <w:rFonts w:ascii="Open Sans" w:eastAsia="Calibri" w:hAnsi="Open Sans" w:cs="Open Sans"/>
          <w:bCs/>
          <w:iCs/>
          <w:sz w:val="20"/>
          <w:szCs w:val="20"/>
          <w:lang w:val="x-none"/>
        </w:rPr>
      </w:pPr>
    </w:p>
    <w:p w14:paraId="1D2AF4E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 xml:space="preserve">AKCEPTUJEMY </w:t>
      </w:r>
      <w:r w:rsidRPr="00BA6011">
        <w:rPr>
          <w:rFonts w:ascii="Open Sans" w:eastAsia="Calibri" w:hAnsi="Open Sans" w:cs="Open Sans"/>
          <w:sz w:val="20"/>
          <w:szCs w:val="20"/>
          <w:lang w:val="x-none"/>
        </w:rPr>
        <w:t>warunki płatności określone przez Zamawiającego w Specyfikacji Istotnych Warunków Zamówienia.</w:t>
      </w:r>
    </w:p>
    <w:p w14:paraId="140175CB" w14:textId="77777777" w:rsidR="00BA6011" w:rsidRPr="00BA6011" w:rsidRDefault="00BA6011" w:rsidP="00BA6011">
      <w:pPr>
        <w:jc w:val="both"/>
        <w:rPr>
          <w:rFonts w:ascii="Open Sans" w:eastAsia="Calibri" w:hAnsi="Open Sans" w:cs="Open Sans"/>
          <w:bCs/>
          <w:iCs/>
          <w:sz w:val="20"/>
          <w:szCs w:val="20"/>
          <w:lang w:val="x-none"/>
        </w:rPr>
      </w:pPr>
    </w:p>
    <w:p w14:paraId="1710B19C"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JESTEŚMY</w:t>
      </w:r>
      <w:r w:rsidRPr="00BA6011">
        <w:rPr>
          <w:rFonts w:ascii="Open Sans" w:eastAsia="Calibri" w:hAnsi="Open Sans" w:cs="Open Sans"/>
          <w:sz w:val="20"/>
          <w:szCs w:val="20"/>
          <w:lang w:val="x-none"/>
        </w:rPr>
        <w:t xml:space="preserve"> związani ofertą przez czas wskazany w Specyfikacji Istotnych Warunków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Zamówienia</w:t>
      </w:r>
      <w:r w:rsidRPr="00BA6011">
        <w:rPr>
          <w:rFonts w:ascii="Open Sans" w:eastAsia="Calibri" w:hAnsi="Open Sans" w:cs="Open Sans"/>
          <w:sz w:val="20"/>
          <w:szCs w:val="20"/>
        </w:rPr>
        <w:t>.</w:t>
      </w:r>
    </w:p>
    <w:p w14:paraId="767A5E5F" w14:textId="77777777" w:rsidR="00BA6011" w:rsidRPr="00BA6011" w:rsidRDefault="00BA6011" w:rsidP="00BA6011">
      <w:pPr>
        <w:jc w:val="both"/>
        <w:rPr>
          <w:rFonts w:ascii="Open Sans" w:eastAsia="Calibri" w:hAnsi="Open Sans" w:cs="Open Sans"/>
          <w:sz w:val="20"/>
          <w:szCs w:val="20"/>
          <w:lang w:val="x-none"/>
        </w:rPr>
      </w:pPr>
    </w:p>
    <w:p w14:paraId="4F836543" w14:textId="386C4923"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Następującym Podwykonawcom zamierzamy powierzyć wykonanie następujących </w:t>
      </w:r>
      <w:r w:rsidRPr="00BA6011">
        <w:rPr>
          <w:rFonts w:ascii="Open Sans" w:eastAsia="Calibri" w:hAnsi="Open Sans" w:cs="Open Sans"/>
          <w:sz w:val="20"/>
          <w:szCs w:val="20"/>
        </w:rPr>
        <w:t>usług</w:t>
      </w:r>
      <w:r w:rsidRPr="00BA6011">
        <w:rPr>
          <w:rFonts w:ascii="Open Sans" w:eastAsia="Calibri" w:hAnsi="Open Sans" w:cs="Open Sans"/>
          <w:sz w:val="20"/>
          <w:szCs w:val="20"/>
          <w:lang w:val="x-none"/>
        </w:rPr>
        <w:t>:</w:t>
      </w:r>
    </w:p>
    <w:p w14:paraId="7ED093D4" w14:textId="77777777"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a)……………………………</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22C419B6" w14:textId="77777777"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b)…………………</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581B31F5" w14:textId="77777777" w:rsidR="00BA6011" w:rsidRPr="00BA6011" w:rsidRDefault="00BA6011" w:rsidP="00BA6011">
      <w:pPr>
        <w:spacing w:line="276" w:lineRule="auto"/>
        <w:jc w:val="both"/>
        <w:rPr>
          <w:rFonts w:eastAsia="Calibri"/>
          <w:b/>
          <w:sz w:val="22"/>
          <w:szCs w:val="22"/>
          <w:lang w:eastAsia="en-US"/>
        </w:rPr>
      </w:pPr>
    </w:p>
    <w:p w14:paraId="265871DA" w14:textId="77777777" w:rsidR="00BA6011" w:rsidRPr="00BA6011" w:rsidRDefault="00BA6011" w:rsidP="00BA6011">
      <w:pPr>
        <w:spacing w:line="276" w:lineRule="auto"/>
        <w:ind w:left="284"/>
        <w:jc w:val="both"/>
        <w:rPr>
          <w:rFonts w:eastAsia="Calibri"/>
          <w:b/>
          <w:sz w:val="22"/>
          <w:szCs w:val="22"/>
          <w:lang w:eastAsia="en-US"/>
        </w:rPr>
      </w:pPr>
      <w:r w:rsidRPr="00BA6011">
        <w:rPr>
          <w:rFonts w:ascii="Open Sans" w:eastAsia="Calibri" w:hAnsi="Open Sans" w:cs="Open Sans"/>
          <w:b/>
          <w:sz w:val="20"/>
          <w:szCs w:val="20"/>
          <w:lang w:val="x-none"/>
        </w:rPr>
        <w:t>UWAGA: Jeśli nie występuje podwykonawca należy wpisać: „nie dotyczy” lub postawić kreski</w:t>
      </w:r>
      <w:r w:rsidRPr="00BA6011">
        <w:rPr>
          <w:rFonts w:eastAsia="Calibri"/>
          <w:b/>
          <w:sz w:val="22"/>
          <w:szCs w:val="22"/>
          <w:lang w:eastAsia="en-US"/>
        </w:rPr>
        <w:t>.</w:t>
      </w:r>
    </w:p>
    <w:p w14:paraId="2A14769D" w14:textId="77777777" w:rsidR="00BA6011" w:rsidRPr="00BA6011" w:rsidRDefault="00BA6011" w:rsidP="00BA6011">
      <w:pPr>
        <w:tabs>
          <w:tab w:val="num" w:pos="0"/>
        </w:tabs>
        <w:jc w:val="both"/>
        <w:rPr>
          <w:rFonts w:ascii="Open Sans" w:eastAsia="Calibri" w:hAnsi="Open Sans" w:cs="Open Sans"/>
          <w:b/>
          <w:sz w:val="20"/>
          <w:szCs w:val="20"/>
        </w:rPr>
      </w:pPr>
    </w:p>
    <w:p w14:paraId="6E172446"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iż informacje i dokumenty zawarte na stronach nr od ____ do ____ - stanowią tajemnicę przedsiębiorstwa w rozumieniu przepisów o</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 xml:space="preserve">zwalczaniu nieuczciwej konkurencji </w:t>
      </w:r>
      <w:r w:rsidRPr="00BA6011">
        <w:rPr>
          <w:rFonts w:ascii="Open Sans" w:eastAsia="Calibri" w:hAnsi="Open Sans" w:cs="Open Sans"/>
          <w:sz w:val="20"/>
          <w:szCs w:val="20"/>
          <w:lang w:val="x-none"/>
        </w:rPr>
        <w:br/>
        <w:t>i zastrzegamy, że nie mogą być one udostępniane.</w:t>
      </w:r>
    </w:p>
    <w:p w14:paraId="08D776F6"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4CFB73A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color w:val="000000"/>
          <w:sz w:val="20"/>
          <w:szCs w:val="20"/>
          <w:lang w:val="x-none"/>
        </w:rPr>
        <w:t>OŚWIADCZAMY</w:t>
      </w:r>
      <w:r w:rsidRPr="00BA6011">
        <w:rPr>
          <w:rFonts w:ascii="Open Sans" w:eastAsia="Calibri" w:hAnsi="Open Sans" w:cs="Open Sans"/>
          <w:color w:val="000000"/>
          <w:sz w:val="20"/>
          <w:szCs w:val="20"/>
          <w:lang w:val="x-none"/>
        </w:rPr>
        <w:t>, że wypełniliśmy obowiązki informacyjne przewidziane w art. 13 lub art. 14 RODO</w:t>
      </w:r>
      <w:r w:rsidRPr="00BA6011">
        <w:rPr>
          <w:rFonts w:ascii="Open Sans" w:eastAsia="Calibri" w:hAnsi="Open Sans" w:cs="Open Sans"/>
          <w:color w:val="000000"/>
          <w:sz w:val="20"/>
          <w:szCs w:val="20"/>
          <w:vertAlign w:val="superscript"/>
          <w:lang w:val="x-none"/>
        </w:rPr>
        <w:footnoteReference w:id="2"/>
      </w:r>
      <w:r w:rsidRPr="00BA6011">
        <w:rPr>
          <w:rFonts w:ascii="Open Sans" w:eastAsia="Calibri" w:hAnsi="Open Sans" w:cs="Open Sans"/>
          <w:color w:val="000000"/>
          <w:sz w:val="20"/>
          <w:szCs w:val="20"/>
          <w:lang w:val="x-none"/>
        </w:rPr>
        <w:t xml:space="preserve"> wobec osób fizycznych, </w:t>
      </w:r>
      <w:r w:rsidRPr="00BA6011">
        <w:rPr>
          <w:rFonts w:ascii="Open Sans" w:eastAsia="Calibri" w:hAnsi="Open Sans" w:cs="Open Sans"/>
          <w:sz w:val="20"/>
          <w:szCs w:val="20"/>
          <w:lang w:val="x-none"/>
        </w:rPr>
        <w:t>od których dane osobowe bezpośrednio lub pośrednio pozyskałem</w:t>
      </w:r>
      <w:r w:rsidRPr="00BA6011">
        <w:rPr>
          <w:rFonts w:ascii="Open Sans" w:eastAsia="Calibri" w:hAnsi="Open Sans" w:cs="Open Sans"/>
          <w:color w:val="000000"/>
          <w:sz w:val="20"/>
          <w:szCs w:val="20"/>
          <w:lang w:val="x-none"/>
        </w:rPr>
        <w:t xml:space="preserve"> w celu ubiegania się o udzielenie zamówienia publicznego w niniejszym postępowaniu</w:t>
      </w:r>
      <w:r w:rsidRPr="00BA6011">
        <w:rPr>
          <w:rFonts w:ascii="Open Sans" w:eastAsia="Calibri" w:hAnsi="Open Sans" w:cs="Open Sans"/>
          <w:sz w:val="20"/>
          <w:szCs w:val="20"/>
          <w:lang w:val="x-none"/>
        </w:rPr>
        <w:t>.**</w:t>
      </w:r>
    </w:p>
    <w:p w14:paraId="65901DDD" w14:textId="77777777" w:rsidR="00BA6011" w:rsidRPr="00BA6011" w:rsidRDefault="00BA6011" w:rsidP="00BA6011">
      <w:pPr>
        <w:ind w:left="360" w:hanging="360"/>
        <w:jc w:val="both"/>
        <w:rPr>
          <w:rFonts w:ascii="Open Sans" w:eastAsia="Calibri" w:hAnsi="Open Sans" w:cs="Open Sans"/>
          <w:sz w:val="20"/>
          <w:szCs w:val="20"/>
          <w:lang w:val="x-none"/>
        </w:rPr>
      </w:pPr>
    </w:p>
    <w:p w14:paraId="64D6857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xml:space="preserve"> że zapoznaliśmy się z </w:t>
      </w:r>
      <w:r w:rsidRPr="00BA6011">
        <w:rPr>
          <w:rFonts w:ascii="Open Sans" w:eastAsia="Calibri" w:hAnsi="Open Sans" w:cs="Open Sans"/>
          <w:iCs/>
          <w:sz w:val="20"/>
          <w:szCs w:val="20"/>
          <w:lang w:val="x-none"/>
        </w:rPr>
        <w:t>Istotnymi dla Stron postanowieniami umowy</w:t>
      </w:r>
      <w:r w:rsidRPr="00BA6011">
        <w:rPr>
          <w:rFonts w:ascii="Open Sans" w:eastAsia="Calibri" w:hAnsi="Open Sans" w:cs="Open Sans"/>
          <w:sz w:val="20"/>
          <w:szCs w:val="20"/>
          <w:lang w:val="x-none"/>
        </w:rPr>
        <w:t xml:space="preserve">, określonymi </w:t>
      </w:r>
      <w:r w:rsidRPr="00BA6011">
        <w:rPr>
          <w:rFonts w:ascii="Open Sans" w:eastAsia="Calibri" w:hAnsi="Open Sans" w:cs="Open Sans"/>
          <w:sz w:val="20"/>
          <w:szCs w:val="20"/>
          <w:lang w:val="x-none"/>
        </w:rPr>
        <w:br/>
        <w:t>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i zobowiązujemy się, w przypadku wyboru naszej oferty, do zawarcia umowy zgodnej z ofertą, na warunkach określonych 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w miejscu i terminie wyznaczonym przez Zamawiającego.</w:t>
      </w:r>
    </w:p>
    <w:p w14:paraId="14CB32CD"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52688CA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lang w:val="x-none"/>
        </w:rPr>
        <w:t>WSZELKĄ KORESPONDENCJĘ</w:t>
      </w:r>
      <w:r w:rsidRPr="00BA6011">
        <w:rPr>
          <w:rFonts w:ascii="Open Sans" w:eastAsia="Calibri" w:hAnsi="Open Sans" w:cs="Open Sans"/>
          <w:sz w:val="20"/>
          <w:szCs w:val="20"/>
          <w:lang w:val="x-none"/>
        </w:rPr>
        <w:t xml:space="preserve"> w sprawie postępowania należy kierować na poniższy adres:</w:t>
      </w:r>
    </w:p>
    <w:p w14:paraId="0FE8ECFD"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Imię: _________________________</w:t>
      </w:r>
    </w:p>
    <w:p w14:paraId="75D86539"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Nazwisko: _______________________</w:t>
      </w:r>
    </w:p>
    <w:p w14:paraId="09B02835"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tel. ________________________, fax ________________________, </w:t>
      </w:r>
    </w:p>
    <w:p w14:paraId="46032D54"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e-mail:___________________________</w:t>
      </w:r>
    </w:p>
    <w:p w14:paraId="02EED293" w14:textId="77777777" w:rsidR="00BA6011" w:rsidRPr="00BA6011" w:rsidRDefault="00BA6011" w:rsidP="00BA6011">
      <w:pPr>
        <w:tabs>
          <w:tab w:val="num" w:pos="0"/>
          <w:tab w:val="left" w:leader="dot" w:pos="9072"/>
        </w:tabs>
        <w:jc w:val="both"/>
        <w:rPr>
          <w:rFonts w:ascii="Open Sans" w:eastAsia="Calibri" w:hAnsi="Open Sans" w:cs="Open Sans"/>
          <w:sz w:val="20"/>
          <w:szCs w:val="20"/>
        </w:rPr>
      </w:pPr>
    </w:p>
    <w:p w14:paraId="1F1109D3" w14:textId="77777777" w:rsidR="00BA6011" w:rsidRPr="00BA6011" w:rsidRDefault="00BA6011" w:rsidP="00BA6011">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BA6011">
        <w:rPr>
          <w:rFonts w:ascii="Open Sans" w:eastAsia="Calibri" w:hAnsi="Open Sans" w:cs="Open Sans"/>
          <w:b/>
          <w:kern w:val="2"/>
          <w:sz w:val="20"/>
          <w:szCs w:val="20"/>
          <w:lang w:val="x-none" w:eastAsia="ar-SA"/>
        </w:rPr>
        <w:lastRenderedPageBreak/>
        <w:t>OŚWIADCZAMY</w:t>
      </w:r>
      <w:r w:rsidRPr="00BA6011">
        <w:rPr>
          <w:rFonts w:ascii="Open Sans" w:eastAsia="Calibri" w:hAnsi="Open Sans" w:cs="Open Sans"/>
          <w:kern w:val="2"/>
          <w:sz w:val="20"/>
          <w:szCs w:val="20"/>
          <w:lang w:val="x-none" w:eastAsia="ar-SA"/>
        </w:rPr>
        <w:t>, że jesteśmy / nie jesteśmy</w:t>
      </w:r>
      <w:r w:rsidRPr="00BA6011">
        <w:rPr>
          <w:rFonts w:ascii="Open Sans" w:eastAsia="Calibri" w:hAnsi="Open Sans" w:cs="Open Sans"/>
          <w:color w:val="FF0000"/>
          <w:kern w:val="2"/>
          <w:sz w:val="20"/>
          <w:szCs w:val="20"/>
          <w:lang w:eastAsia="ar-SA"/>
        </w:rPr>
        <w:t>*</w:t>
      </w:r>
      <w:r w:rsidRPr="00BA6011">
        <w:rPr>
          <w:rFonts w:ascii="Open Sans" w:eastAsia="Calibri" w:hAnsi="Open Sans" w:cs="Open Sans"/>
          <w:kern w:val="2"/>
          <w:sz w:val="20"/>
          <w:szCs w:val="20"/>
          <w:lang w:val="x-none" w:eastAsia="ar-SA"/>
        </w:rPr>
        <w:t xml:space="preserve"> m</w:t>
      </w:r>
      <w:r w:rsidRPr="00BA6011">
        <w:rPr>
          <w:rFonts w:ascii="Open Sans" w:eastAsia="Calibri" w:hAnsi="Open Sans" w:cs="Open Sans"/>
          <w:kern w:val="2"/>
          <w:sz w:val="20"/>
          <w:szCs w:val="20"/>
          <w:lang w:val="x-none" w:eastAsia="en-GB"/>
        </w:rPr>
        <w:t xml:space="preserve">ikroprzedsiębiorstwem / małym </w:t>
      </w:r>
      <w:r w:rsidRPr="00BA6011">
        <w:rPr>
          <w:rFonts w:ascii="Open Sans" w:eastAsia="Calibri" w:hAnsi="Open Sans" w:cs="Open Sans"/>
          <w:kern w:val="2"/>
          <w:sz w:val="20"/>
          <w:szCs w:val="20"/>
          <w:lang w:eastAsia="en-GB"/>
        </w:rPr>
        <w:t>/ średnim przedsięb</w:t>
      </w:r>
      <w:r w:rsidRPr="00BA6011">
        <w:rPr>
          <w:rFonts w:ascii="Open Sans" w:eastAsia="Calibri" w:hAnsi="Open Sans" w:cs="Open Sans"/>
          <w:kern w:val="2"/>
          <w:sz w:val="20"/>
          <w:szCs w:val="20"/>
          <w:lang w:val="x-none" w:eastAsia="en-GB"/>
        </w:rPr>
        <w:t>iorstwem.</w:t>
      </w:r>
    </w:p>
    <w:p w14:paraId="6BB2B4E0" w14:textId="77777777" w:rsidR="00BA6011" w:rsidRPr="00BA6011" w:rsidRDefault="00BA6011" w:rsidP="00BA6011">
      <w:pPr>
        <w:suppressAutoHyphens/>
        <w:spacing w:before="12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UWAGA:</w:t>
      </w:r>
    </w:p>
    <w:p w14:paraId="41D1E252" w14:textId="77777777" w:rsidR="00BA6011" w:rsidRPr="00BA6011" w:rsidRDefault="00BA6011" w:rsidP="00BA6011">
      <w:pPr>
        <w:suppressAutoHyphens/>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14:paraId="2BE441D3"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14:paraId="6EBE13EA"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0D0EF72A"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122CC32D" w14:textId="2674F2DB" w:rsid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 xml:space="preserve">OFERTĘ </w:t>
      </w:r>
      <w:r w:rsidRPr="00BA6011">
        <w:rPr>
          <w:rFonts w:ascii="Open Sans" w:eastAsia="Calibri" w:hAnsi="Open Sans" w:cs="Open Sans"/>
          <w:sz w:val="20"/>
          <w:szCs w:val="20"/>
          <w:lang w:val="x-none"/>
        </w:rPr>
        <w:t>składamy na _________ stronach.</w:t>
      </w:r>
    </w:p>
    <w:p w14:paraId="6F957699" w14:textId="77777777" w:rsidR="00BB7C05" w:rsidRPr="00BA6011" w:rsidRDefault="00BB7C05" w:rsidP="00BB7C05">
      <w:pPr>
        <w:tabs>
          <w:tab w:val="left" w:pos="284"/>
        </w:tabs>
        <w:ind w:left="284"/>
        <w:jc w:val="both"/>
        <w:rPr>
          <w:rFonts w:ascii="Open Sans" w:eastAsia="Calibri" w:hAnsi="Open Sans" w:cs="Open Sans"/>
          <w:sz w:val="20"/>
          <w:szCs w:val="20"/>
          <w:lang w:val="x-none"/>
        </w:rPr>
      </w:pPr>
    </w:p>
    <w:p w14:paraId="25FE4BB5"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rPr>
      </w:pPr>
      <w:r w:rsidRPr="00BA6011">
        <w:rPr>
          <w:rFonts w:ascii="Open Sans" w:eastAsia="Calibri" w:hAnsi="Open Sans" w:cs="Open Sans"/>
          <w:b/>
          <w:sz w:val="20"/>
          <w:szCs w:val="20"/>
          <w:lang w:val="x-none"/>
        </w:rPr>
        <w:t>WRAZ Z OFERTĄ</w:t>
      </w:r>
      <w:r w:rsidRPr="00BA6011">
        <w:rPr>
          <w:rFonts w:ascii="Open Sans" w:eastAsia="Calibri" w:hAnsi="Open Sans" w:cs="Open Sans"/>
          <w:sz w:val="20"/>
          <w:szCs w:val="20"/>
          <w:lang w:val="x-none"/>
        </w:rPr>
        <w:t xml:space="preserve"> składamy następujące oświadczenia i dokument</w:t>
      </w:r>
      <w:r w:rsidRPr="00BA6011">
        <w:rPr>
          <w:rFonts w:ascii="Open Sans" w:eastAsia="Calibri" w:hAnsi="Open Sans" w:cs="Open Sans"/>
          <w:sz w:val="20"/>
          <w:szCs w:val="20"/>
        </w:rPr>
        <w:t>y</w:t>
      </w:r>
      <w:r w:rsidRPr="00BA6011">
        <w:rPr>
          <w:rFonts w:ascii="Open Sans" w:eastAsia="Calibri" w:hAnsi="Open Sans" w:cs="Open Sans"/>
          <w:sz w:val="20"/>
          <w:szCs w:val="20"/>
          <w:lang w:val="x-none"/>
        </w:rPr>
        <w:t>:</w:t>
      </w:r>
    </w:p>
    <w:p w14:paraId="27AB35D3"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E3C95AC"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546E64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BFC7F11"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10A38A2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CF74E2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67F495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3C2EBBB8"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7E4657F"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16A94E"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69EBF4"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3A8DC895" w14:textId="77777777" w:rsidR="00BA6011" w:rsidRPr="00BA6011" w:rsidRDefault="00BA6011" w:rsidP="00BA6011">
      <w:pPr>
        <w:pBdr>
          <w:bottom w:val="single" w:sz="12" w:space="31" w:color="auto"/>
        </w:pBdr>
        <w:rPr>
          <w:rFonts w:ascii="Open Sans" w:eastAsia="Calibri" w:hAnsi="Open Sans" w:cs="Open Sans"/>
          <w:sz w:val="20"/>
          <w:szCs w:val="20"/>
        </w:rPr>
      </w:pPr>
      <w:r w:rsidRPr="00BA6011">
        <w:rPr>
          <w:rFonts w:ascii="Open Sans" w:eastAsia="Calibri" w:hAnsi="Open Sans" w:cs="Open Sans"/>
          <w:sz w:val="20"/>
          <w:szCs w:val="20"/>
        </w:rPr>
        <w:t>………………………………., dnia ….. . ….. .2019 r.</w:t>
      </w:r>
    </w:p>
    <w:p w14:paraId="6C54C6E8"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ab/>
      </w:r>
    </w:p>
    <w:p w14:paraId="0B5F96C3"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D2780A4"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w:t>
      </w:r>
    </w:p>
    <w:p w14:paraId="1F7F1090" w14:textId="77777777" w:rsidR="00BA6011" w:rsidRPr="00BA6011" w:rsidRDefault="00BA6011" w:rsidP="00BA6011">
      <w:pPr>
        <w:pBdr>
          <w:bottom w:val="single" w:sz="12" w:space="31" w:color="auto"/>
        </w:pBdr>
        <w:jc w:val="right"/>
        <w:rPr>
          <w:rFonts w:ascii="Open Sans" w:eastAsia="Calibri" w:hAnsi="Open Sans" w:cs="Open Sans"/>
          <w:sz w:val="16"/>
          <w:szCs w:val="16"/>
        </w:rPr>
      </w:pPr>
      <w:r w:rsidRPr="00BA6011">
        <w:rPr>
          <w:rFonts w:ascii="Open Sans" w:eastAsia="Calibri" w:hAnsi="Open Sans" w:cs="Open Sans"/>
          <w:sz w:val="16"/>
          <w:szCs w:val="16"/>
        </w:rPr>
        <w:t>(podpis Wykonawcy/Pełnomocnika)</w:t>
      </w:r>
    </w:p>
    <w:p w14:paraId="68AB16E3" w14:textId="77777777" w:rsidR="00BA6011" w:rsidRPr="00BA6011" w:rsidRDefault="00BA6011" w:rsidP="00BA6011">
      <w:pPr>
        <w:jc w:val="right"/>
        <w:rPr>
          <w:rFonts w:ascii="Open Sans" w:hAnsi="Open Sans" w:cs="Open Sans"/>
          <w:b/>
          <w:sz w:val="20"/>
          <w:szCs w:val="20"/>
        </w:rPr>
      </w:pPr>
    </w:p>
    <w:p w14:paraId="0699F39C" w14:textId="77777777" w:rsidR="00BA6011" w:rsidRPr="00BA6011" w:rsidRDefault="00BA6011" w:rsidP="00BA6011">
      <w:pPr>
        <w:rPr>
          <w:rFonts w:ascii="Open Sans" w:hAnsi="Open Sans" w:cs="Open Sans"/>
          <w:sz w:val="16"/>
          <w:szCs w:val="16"/>
        </w:rPr>
      </w:pPr>
      <w:r w:rsidRPr="00BA6011">
        <w:rPr>
          <w:rFonts w:ascii="Open Sans" w:hAnsi="Open Sans" w:cs="Open Sans"/>
          <w:sz w:val="16"/>
          <w:szCs w:val="16"/>
        </w:rPr>
        <w:t>*niepotrzebne skreślić</w:t>
      </w:r>
    </w:p>
    <w:p w14:paraId="5B2365C9" w14:textId="77777777" w:rsidR="00BA6011" w:rsidRPr="00BA6011" w:rsidRDefault="00BA6011" w:rsidP="00BA6011">
      <w:pPr>
        <w:ind w:left="426" w:right="-83" w:hanging="426"/>
        <w:jc w:val="right"/>
        <w:rPr>
          <w:b/>
        </w:rPr>
      </w:pPr>
    </w:p>
    <w:bookmarkEnd w:id="4"/>
    <w:p w14:paraId="7B6DB40F" w14:textId="77777777" w:rsidR="003A6237" w:rsidRDefault="003A6237" w:rsidP="00D634B0">
      <w:pPr>
        <w:ind w:left="426" w:right="-83" w:hanging="426"/>
        <w:jc w:val="right"/>
        <w:rPr>
          <w:b/>
        </w:rPr>
      </w:pPr>
    </w:p>
    <w:p w14:paraId="3E7F10A0" w14:textId="77777777" w:rsidR="00717E6F" w:rsidRDefault="00717E6F" w:rsidP="007F054A">
      <w:pPr>
        <w:pStyle w:val="Zwykytekst"/>
        <w:jc w:val="right"/>
        <w:rPr>
          <w:rFonts w:ascii="Open Sans" w:hAnsi="Open Sans" w:cs="Open Sans"/>
          <w:b/>
          <w:lang w:val="pl-PL"/>
        </w:rPr>
      </w:pPr>
    </w:p>
    <w:p w14:paraId="3FABCA13" w14:textId="77777777" w:rsidR="00717E6F" w:rsidRDefault="00717E6F" w:rsidP="007F054A">
      <w:pPr>
        <w:pStyle w:val="Zwykytekst"/>
        <w:jc w:val="right"/>
        <w:rPr>
          <w:rFonts w:ascii="Open Sans" w:hAnsi="Open Sans" w:cs="Open Sans"/>
          <w:b/>
          <w:lang w:val="pl-PL"/>
        </w:rPr>
      </w:pPr>
    </w:p>
    <w:p w14:paraId="4C9D0B13" w14:textId="77777777" w:rsidR="00717E6F" w:rsidRDefault="00717E6F" w:rsidP="007F054A">
      <w:pPr>
        <w:pStyle w:val="Zwykytekst"/>
        <w:jc w:val="right"/>
        <w:rPr>
          <w:rFonts w:ascii="Open Sans" w:hAnsi="Open Sans" w:cs="Open Sans"/>
          <w:b/>
          <w:lang w:val="pl-PL"/>
        </w:rPr>
      </w:pPr>
    </w:p>
    <w:p w14:paraId="1198D8FE" w14:textId="77777777" w:rsidR="00717E6F" w:rsidRDefault="00717E6F" w:rsidP="007F054A">
      <w:pPr>
        <w:pStyle w:val="Zwykytekst"/>
        <w:jc w:val="right"/>
        <w:rPr>
          <w:rFonts w:ascii="Open Sans" w:hAnsi="Open Sans" w:cs="Open Sans"/>
          <w:b/>
          <w:lang w:val="pl-PL"/>
        </w:rPr>
      </w:pPr>
    </w:p>
    <w:p w14:paraId="56620248" w14:textId="77777777" w:rsidR="00717E6F" w:rsidRDefault="00717E6F" w:rsidP="007F054A">
      <w:pPr>
        <w:pStyle w:val="Zwykytekst"/>
        <w:jc w:val="right"/>
        <w:rPr>
          <w:rFonts w:ascii="Open Sans" w:hAnsi="Open Sans" w:cs="Open Sans"/>
          <w:b/>
          <w:lang w:val="pl-PL"/>
        </w:rPr>
      </w:pPr>
    </w:p>
    <w:p w14:paraId="24936CD7" w14:textId="7E10782F" w:rsidR="00717E6F" w:rsidRDefault="00717E6F" w:rsidP="007F054A">
      <w:pPr>
        <w:pStyle w:val="Zwykytekst"/>
        <w:jc w:val="right"/>
        <w:rPr>
          <w:rFonts w:ascii="Open Sans" w:hAnsi="Open Sans" w:cs="Open Sans"/>
          <w:b/>
          <w:lang w:val="pl-PL"/>
        </w:rPr>
      </w:pPr>
    </w:p>
    <w:p w14:paraId="58DF9D95" w14:textId="2C90296F" w:rsidR="001C30B4" w:rsidRDefault="001C30B4" w:rsidP="007F054A">
      <w:pPr>
        <w:pStyle w:val="Zwykytekst"/>
        <w:jc w:val="right"/>
        <w:rPr>
          <w:rFonts w:ascii="Open Sans" w:hAnsi="Open Sans" w:cs="Open Sans"/>
          <w:b/>
          <w:lang w:val="pl-PL"/>
        </w:rPr>
      </w:pPr>
    </w:p>
    <w:p w14:paraId="319258EC" w14:textId="77777777" w:rsidR="001C30B4" w:rsidRDefault="001C30B4" w:rsidP="007F054A">
      <w:pPr>
        <w:pStyle w:val="Zwykytekst"/>
        <w:jc w:val="right"/>
        <w:rPr>
          <w:rFonts w:ascii="Open Sans" w:hAnsi="Open Sans" w:cs="Open Sans"/>
          <w:b/>
          <w:lang w:val="pl-PL"/>
        </w:rPr>
      </w:pPr>
    </w:p>
    <w:p w14:paraId="4BD1A2C3" w14:textId="77777777" w:rsidR="00717E6F" w:rsidRDefault="00717E6F" w:rsidP="007F054A">
      <w:pPr>
        <w:pStyle w:val="Zwykytekst"/>
        <w:jc w:val="right"/>
        <w:rPr>
          <w:rFonts w:ascii="Open Sans" w:hAnsi="Open Sans" w:cs="Open Sans"/>
          <w:b/>
          <w:lang w:val="pl-PL"/>
        </w:rPr>
      </w:pPr>
    </w:p>
    <w:p w14:paraId="60D7F1B2" w14:textId="77777777" w:rsidR="00717E6F" w:rsidRDefault="00717E6F" w:rsidP="007F054A">
      <w:pPr>
        <w:pStyle w:val="Zwykytekst"/>
        <w:jc w:val="right"/>
        <w:rPr>
          <w:rFonts w:ascii="Open Sans" w:hAnsi="Open Sans" w:cs="Open Sans"/>
          <w:b/>
          <w:lang w:val="pl-PL"/>
        </w:rPr>
      </w:pPr>
    </w:p>
    <w:p w14:paraId="1B9410A4" w14:textId="77777777" w:rsidR="00717E6F" w:rsidRDefault="00717E6F" w:rsidP="007F054A">
      <w:pPr>
        <w:pStyle w:val="Zwykytekst"/>
        <w:jc w:val="right"/>
        <w:rPr>
          <w:rFonts w:ascii="Open Sans" w:hAnsi="Open Sans" w:cs="Open Sans"/>
          <w:b/>
          <w:lang w:val="pl-PL"/>
        </w:rPr>
      </w:pPr>
    </w:p>
    <w:p w14:paraId="6A75E040" w14:textId="77777777" w:rsidR="00717E6F" w:rsidRDefault="00717E6F" w:rsidP="007F054A">
      <w:pPr>
        <w:pStyle w:val="Zwykytekst"/>
        <w:jc w:val="right"/>
        <w:rPr>
          <w:rFonts w:ascii="Open Sans" w:hAnsi="Open Sans" w:cs="Open Sans"/>
          <w:b/>
          <w:lang w:val="pl-PL"/>
        </w:rPr>
      </w:pPr>
    </w:p>
    <w:p w14:paraId="08B879AE" w14:textId="77777777" w:rsidR="00717E6F" w:rsidRDefault="00717E6F" w:rsidP="007F054A">
      <w:pPr>
        <w:pStyle w:val="Zwykytekst"/>
        <w:jc w:val="right"/>
        <w:rPr>
          <w:rFonts w:ascii="Open Sans" w:hAnsi="Open Sans" w:cs="Open Sans"/>
          <w:b/>
          <w:lang w:val="pl-PL"/>
        </w:rPr>
      </w:pPr>
    </w:p>
    <w:p w14:paraId="0ADE5FD6" w14:textId="77777777" w:rsidR="00717E6F" w:rsidRDefault="00717E6F" w:rsidP="007F054A">
      <w:pPr>
        <w:pStyle w:val="Zwykytekst"/>
        <w:jc w:val="right"/>
        <w:rPr>
          <w:rFonts w:ascii="Open Sans" w:hAnsi="Open Sans" w:cs="Open Sans"/>
          <w:b/>
          <w:lang w:val="pl-PL"/>
        </w:rPr>
      </w:pPr>
    </w:p>
    <w:p w14:paraId="374C4741" w14:textId="34D81DD7" w:rsidR="00717E6F" w:rsidRDefault="00717E6F" w:rsidP="007F054A">
      <w:pPr>
        <w:pStyle w:val="Zwykytekst"/>
        <w:jc w:val="right"/>
        <w:rPr>
          <w:rFonts w:ascii="Open Sans" w:hAnsi="Open Sans" w:cs="Open Sans"/>
          <w:b/>
          <w:lang w:val="pl-PL"/>
        </w:rPr>
      </w:pPr>
    </w:p>
    <w:p w14:paraId="61FD86A3" w14:textId="56230AA2" w:rsidR="004C2CB1" w:rsidRDefault="004C2CB1" w:rsidP="007F054A">
      <w:pPr>
        <w:pStyle w:val="Zwykytekst"/>
        <w:jc w:val="right"/>
        <w:rPr>
          <w:rFonts w:ascii="Open Sans" w:hAnsi="Open Sans" w:cs="Open Sans"/>
          <w:b/>
          <w:lang w:val="pl-PL"/>
        </w:rPr>
      </w:pPr>
    </w:p>
    <w:p w14:paraId="195BC684" w14:textId="70DB6B60" w:rsidR="004C2CB1" w:rsidRDefault="004C2CB1" w:rsidP="007F054A">
      <w:pPr>
        <w:pStyle w:val="Zwykytekst"/>
        <w:jc w:val="right"/>
        <w:rPr>
          <w:rFonts w:ascii="Open Sans" w:hAnsi="Open Sans" w:cs="Open Sans"/>
          <w:b/>
          <w:lang w:val="pl-PL"/>
        </w:rPr>
      </w:pPr>
    </w:p>
    <w:p w14:paraId="2CB32F46" w14:textId="71294B65" w:rsidR="004C2CB1" w:rsidRDefault="004C2CB1" w:rsidP="007F054A">
      <w:pPr>
        <w:pStyle w:val="Zwykytekst"/>
        <w:jc w:val="right"/>
        <w:rPr>
          <w:rFonts w:ascii="Open Sans" w:hAnsi="Open Sans" w:cs="Open Sans"/>
          <w:b/>
          <w:lang w:val="pl-PL"/>
        </w:rPr>
      </w:pPr>
    </w:p>
    <w:p w14:paraId="583E6005" w14:textId="6BF6833E" w:rsidR="004C2CB1" w:rsidRDefault="004C2CB1" w:rsidP="007F054A">
      <w:pPr>
        <w:pStyle w:val="Zwykytekst"/>
        <w:jc w:val="right"/>
        <w:rPr>
          <w:rFonts w:ascii="Open Sans" w:hAnsi="Open Sans" w:cs="Open Sans"/>
          <w:b/>
          <w:lang w:val="pl-PL"/>
        </w:rPr>
      </w:pPr>
    </w:p>
    <w:p w14:paraId="6B15E326" w14:textId="77777777" w:rsidR="004C2CB1" w:rsidRDefault="004C2CB1" w:rsidP="007F054A">
      <w:pPr>
        <w:pStyle w:val="Zwykytekst"/>
        <w:jc w:val="right"/>
        <w:rPr>
          <w:rFonts w:ascii="Open Sans" w:hAnsi="Open Sans" w:cs="Open Sans"/>
          <w:b/>
          <w:lang w:val="pl-PL"/>
        </w:rPr>
      </w:pPr>
    </w:p>
    <w:p w14:paraId="01848863" w14:textId="2D3EA785" w:rsidR="00717E6F" w:rsidRDefault="00717E6F" w:rsidP="007F054A">
      <w:pPr>
        <w:pStyle w:val="Zwykytekst"/>
        <w:jc w:val="right"/>
        <w:rPr>
          <w:rFonts w:ascii="Open Sans" w:hAnsi="Open Sans" w:cs="Open Sans"/>
          <w:b/>
          <w:lang w:val="pl-PL"/>
        </w:rPr>
      </w:pPr>
    </w:p>
    <w:p w14:paraId="57AD710E" w14:textId="33D71AD3" w:rsidR="00BA6011" w:rsidRDefault="00BA6011" w:rsidP="007F054A">
      <w:pPr>
        <w:pStyle w:val="Zwykytekst"/>
        <w:jc w:val="right"/>
        <w:rPr>
          <w:rFonts w:ascii="Open Sans" w:hAnsi="Open Sans" w:cs="Open Sans"/>
          <w:b/>
          <w:lang w:val="pl-PL"/>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41B80BEF"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4C2CB1">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34C700C1"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5537AA">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216F5A9E" w14:textId="77777777" w:rsidR="00C12477" w:rsidRDefault="00C12477" w:rsidP="00C12477">
      <w:pPr>
        <w:autoSpaceDE w:val="0"/>
        <w:autoSpaceDN w:val="0"/>
        <w:adjustRightInd w:val="0"/>
        <w:ind w:left="1560" w:hanging="1560"/>
        <w:jc w:val="both"/>
        <w:rPr>
          <w:rFonts w:ascii="Open Sans" w:hAnsi="Open Sans" w:cs="Open Sans"/>
          <w:sz w:val="20"/>
          <w:szCs w:val="20"/>
        </w:rPr>
      </w:pPr>
    </w:p>
    <w:p w14:paraId="55B88FF2" w14:textId="0814CFAA" w:rsidR="00C12477" w:rsidRPr="00C12477" w:rsidRDefault="00C12477" w:rsidP="00C12477">
      <w:pPr>
        <w:autoSpaceDE w:val="0"/>
        <w:autoSpaceDN w:val="0"/>
        <w:adjustRightInd w:val="0"/>
        <w:ind w:left="1560" w:hanging="1560"/>
        <w:jc w:val="both"/>
        <w:rPr>
          <w:rFonts w:ascii="Open Sans" w:hAnsi="Open Sans" w:cs="Open Sans"/>
          <w:b/>
          <w:sz w:val="20"/>
          <w:szCs w:val="20"/>
        </w:rPr>
      </w:pPr>
      <w:r w:rsidRPr="00C12477">
        <w:rPr>
          <w:rFonts w:ascii="Open Sans" w:hAnsi="Open Sans" w:cs="Open Sans"/>
          <w:sz w:val="20"/>
          <w:szCs w:val="20"/>
        </w:rPr>
        <w:t>Formularz 3.3.</w:t>
      </w:r>
      <w:r w:rsidRPr="00C12477">
        <w:rPr>
          <w:rFonts w:ascii="Open Sans" w:hAnsi="Open Sans" w:cs="Open Sans"/>
          <w:sz w:val="20"/>
          <w:szCs w:val="20"/>
        </w:rPr>
        <w:tab/>
        <w:t xml:space="preserve">Wzór - Zobowiązanie do oddania do dyspozycji Wykonawcy niezbędnych zasobów na okres korzystania z nich przy wykonywaniu zamówienia </w:t>
      </w:r>
      <w:r w:rsidRPr="00C12477">
        <w:rPr>
          <w:rFonts w:ascii="Open Sans" w:hAnsi="Open Sans" w:cs="Open Sans"/>
          <w:b/>
          <w:sz w:val="20"/>
          <w:szCs w:val="20"/>
        </w:rPr>
        <w:t>–</w:t>
      </w:r>
      <w:r w:rsidRPr="00C12477">
        <w:rPr>
          <w:rFonts w:ascii="Open Sans" w:hAnsi="Open Sans" w:cs="Open Sans"/>
          <w:sz w:val="20"/>
          <w:szCs w:val="20"/>
        </w:rPr>
        <w:t xml:space="preserve"> </w:t>
      </w:r>
      <w:r w:rsidRPr="00C12477">
        <w:rPr>
          <w:rFonts w:ascii="Open Sans" w:hAnsi="Open Sans" w:cs="Open Sans"/>
          <w:b/>
          <w:sz w:val="20"/>
          <w:szCs w:val="20"/>
        </w:rPr>
        <w:t>składa każdy Wykonawca wraz z ofertą, który polega na zdolnościach lub sytuacji innych podmiotów</w:t>
      </w:r>
      <w:r w:rsidRPr="00C12477">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7A76622E" w:rsidR="0082166E"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C12477">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10160D">
        <w:rPr>
          <w:rFonts w:ascii="Open Sans" w:hAnsi="Open Sans" w:cs="Open Sans"/>
          <w:b w:val="0"/>
          <w:lang w:val="pl-PL"/>
        </w:rPr>
        <w:t>;</w:t>
      </w:r>
    </w:p>
    <w:p w14:paraId="074DFDF4" w14:textId="77777777" w:rsidR="0010160D" w:rsidRPr="0010160D" w:rsidRDefault="0010160D" w:rsidP="0010160D"/>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6D866529" w:rsidR="00F4299F" w:rsidRPr="00F25E78" w:rsidRDefault="009517C0"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sidR="000D7EE2">
        <w:rPr>
          <w:rFonts w:ascii="Open Sans" w:hAnsi="Open Sans" w:cs="Open Sans"/>
          <w:lang w:val="pl-PL"/>
        </w:rPr>
        <w:t>……………………………………</w:t>
      </w:r>
    </w:p>
    <w:p w14:paraId="75C99A35" w14:textId="1553C0F5"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5F5537A7" w14:textId="491E32B9"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344ECBD" w14:textId="268CB422"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6366E727"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bookmarkStart w:id="6" w:name="_Hlk356393"/>
      <w:r w:rsidR="00E30720" w:rsidRPr="00E30720">
        <w:rPr>
          <w:rFonts w:ascii="Open Sans" w:hAnsi="Open Sans" w:cs="Open Sans"/>
          <w:b/>
          <w:lang w:val="pl-PL"/>
        </w:rPr>
        <w:t>Wybór operatora zarządzającego gminnym obiektem hali sportowej w m. Pomiechówek</w:t>
      </w:r>
      <w:r w:rsidR="00717E6F" w:rsidRPr="00717E6F">
        <w:rPr>
          <w:rFonts w:ascii="Open Sans" w:eastAsia="Times New Roman" w:hAnsi="Open Sans" w:cs="Open Sans"/>
          <w:b/>
          <w:lang w:val="pl-PL"/>
        </w:rPr>
        <w:t>”</w:t>
      </w:r>
      <w:r w:rsidR="00717E6F" w:rsidRPr="00717E6F">
        <w:rPr>
          <w:rFonts w:ascii="Open Sans" w:eastAsia="Times New Roman" w:hAnsi="Open Sans" w:cs="Open Sans"/>
          <w:b/>
          <w:bCs/>
          <w:lang w:val="pl-PL"/>
        </w:rPr>
        <w:t xml:space="preserve"> – numer sprawy:</w:t>
      </w:r>
      <w:r w:rsidR="00717E6F" w:rsidRPr="00717E6F">
        <w:rPr>
          <w:rFonts w:ascii="Open Sans" w:hAnsi="Open Sans" w:cs="Open Sans"/>
          <w:b/>
        </w:rPr>
        <w:t xml:space="preserve"> </w:t>
      </w:r>
      <w:r w:rsidR="00717E6F" w:rsidRPr="00717E6F">
        <w:rPr>
          <w:rFonts w:ascii="Open Sans" w:hAnsi="Open Sans" w:cs="Open Sans"/>
          <w:b/>
          <w:lang w:val="pl-PL"/>
        </w:rPr>
        <w:t>WIZP.271.</w:t>
      </w:r>
      <w:r w:rsidR="00BB7C05">
        <w:rPr>
          <w:rFonts w:ascii="Open Sans" w:hAnsi="Open Sans" w:cs="Open Sans"/>
          <w:b/>
          <w:lang w:val="pl-PL"/>
        </w:rPr>
        <w:t>3</w:t>
      </w:r>
      <w:r w:rsidR="00717E6F" w:rsidRPr="00717E6F">
        <w:rPr>
          <w:rFonts w:ascii="Open Sans" w:hAnsi="Open Sans" w:cs="Open Sans"/>
          <w:b/>
          <w:lang w:val="pl-PL"/>
        </w:rPr>
        <w:t>.201</w:t>
      </w:r>
      <w:r w:rsidR="00E30720">
        <w:rPr>
          <w:rFonts w:ascii="Open Sans" w:hAnsi="Open Sans" w:cs="Open Sans"/>
          <w:b/>
          <w:lang w:val="pl-PL"/>
        </w:rPr>
        <w:t>9</w:t>
      </w:r>
      <w:r w:rsidR="00717E6F">
        <w:rPr>
          <w:rFonts w:ascii="Open Sans" w:hAnsi="Open Sans" w:cs="Open Sans"/>
          <w:lang w:val="pl-PL"/>
        </w:rPr>
        <w:t xml:space="preserve"> </w:t>
      </w:r>
      <w:bookmarkEnd w:id="6"/>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0C0BE10C" w14:textId="46C26526" w:rsidR="0019406B"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w:t>
      </w:r>
      <w:r w:rsidRPr="00B531BF">
        <w:rPr>
          <w:rFonts w:ascii="Open Sans" w:hAnsi="Open Sans" w:cs="Open Sans"/>
          <w:u w:val="single"/>
        </w:rPr>
        <w:t>nie podlegam</w:t>
      </w:r>
      <w:r w:rsidRPr="00F25E78">
        <w:rPr>
          <w:rFonts w:ascii="Open Sans" w:hAnsi="Open Sans" w:cs="Open Sans"/>
        </w:rPr>
        <w:t xml:space="preserve">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6D6C57">
        <w:rPr>
          <w:rFonts w:ascii="Open Sans" w:hAnsi="Open Sans" w:cs="Open Sans"/>
          <w:lang w:val="pl-PL"/>
        </w:rPr>
        <w:t xml:space="preserve">oraz </w:t>
      </w:r>
      <w:r w:rsidR="00FB1553" w:rsidRPr="006D6C57">
        <w:rPr>
          <w:rFonts w:ascii="Open Sans" w:hAnsi="Open Sans" w:cs="Open Sans"/>
        </w:rPr>
        <w:t>art. 24 ust</w:t>
      </w:r>
      <w:r w:rsidR="006E2872" w:rsidRPr="006D6C57">
        <w:rPr>
          <w:rFonts w:ascii="Open Sans" w:hAnsi="Open Sans" w:cs="Open Sans"/>
          <w:lang w:val="pl-PL"/>
        </w:rPr>
        <w:t>.</w:t>
      </w:r>
      <w:r w:rsidR="00FB1553" w:rsidRPr="006D6C57">
        <w:rPr>
          <w:rFonts w:ascii="Open Sans" w:hAnsi="Open Sans" w:cs="Open Sans"/>
        </w:rPr>
        <w:t xml:space="preserve"> </w:t>
      </w:r>
      <w:r w:rsidR="00FB1553" w:rsidRPr="006D6C57">
        <w:rPr>
          <w:rFonts w:ascii="Open Sans" w:hAnsi="Open Sans" w:cs="Open Sans"/>
          <w:lang w:val="pl-PL"/>
        </w:rPr>
        <w:t>5</w:t>
      </w:r>
      <w:r w:rsidR="00FB1553" w:rsidRPr="006D6C57">
        <w:rPr>
          <w:rFonts w:ascii="Open Sans" w:hAnsi="Open Sans" w:cs="Open Sans"/>
        </w:rPr>
        <w:t xml:space="preserve"> pkt </w:t>
      </w:r>
      <w:r w:rsidR="00FB1553" w:rsidRPr="006D6C57">
        <w:rPr>
          <w:rFonts w:ascii="Open Sans" w:hAnsi="Open Sans" w:cs="Open Sans"/>
          <w:lang w:val="pl-PL"/>
        </w:rPr>
        <w:t>1</w:t>
      </w:r>
      <w:r w:rsidR="00253793">
        <w:rPr>
          <w:rFonts w:ascii="Open Sans" w:hAnsi="Open Sans" w:cs="Open Sans"/>
          <w:lang w:val="pl-PL"/>
        </w:rPr>
        <w:t xml:space="preserve"> </w:t>
      </w:r>
      <w:r w:rsidR="00FB1553" w:rsidRPr="006D6C57">
        <w:rPr>
          <w:rFonts w:ascii="Open Sans" w:hAnsi="Open Sans" w:cs="Open Sans"/>
        </w:rPr>
        <w:t>ustawy Pzp.</w:t>
      </w:r>
    </w:p>
    <w:p w14:paraId="76B9624B" w14:textId="77777777" w:rsidR="006D6C57" w:rsidRPr="006D6C57" w:rsidRDefault="006D6C57" w:rsidP="006D6C57">
      <w:pPr>
        <w:pStyle w:val="Zwykytekst"/>
        <w:ind w:left="426"/>
        <w:jc w:val="both"/>
        <w:rPr>
          <w:rFonts w:ascii="Open Sans" w:hAnsi="Open Sans" w:cs="Open Sans"/>
        </w:rPr>
      </w:pPr>
    </w:p>
    <w:p w14:paraId="3EC540E2" w14:textId="76049E1E" w:rsidR="0063160D" w:rsidRPr="00F25E78"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046618">
        <w:rPr>
          <w:rFonts w:ascii="Open Sans" w:hAnsi="Open Sans" w:cs="Open Sans"/>
          <w:i/>
          <w:sz w:val="18"/>
          <w:szCs w:val="18"/>
          <w:lang w:val="pl-PL"/>
        </w:rPr>
        <w:t xml:space="preserve"> </w:t>
      </w:r>
      <w:r w:rsidR="0076226D" w:rsidRPr="00F25E78">
        <w:rPr>
          <w:rFonts w:ascii="Open Sans" w:hAnsi="Open Sans" w:cs="Open Sans"/>
          <w:i/>
          <w:sz w:val="18"/>
          <w:szCs w:val="18"/>
          <w:lang w:val="pl-PL"/>
        </w:rPr>
        <w:t>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 xml:space="preserve">Jednocześnie oświadczam, że w związku </w:t>
      </w:r>
      <w:r w:rsidR="004C2CB1">
        <w:rPr>
          <w:rFonts w:ascii="Open Sans" w:hAnsi="Open Sans" w:cs="Open Sans"/>
        </w:rPr>
        <w:br/>
      </w:r>
      <w:r w:rsidRPr="00F25E78">
        <w:rPr>
          <w:rFonts w:ascii="Open Sans" w:hAnsi="Open Sans" w:cs="Open Sans"/>
        </w:rPr>
        <w:t>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368EBBA1"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 xml:space="preserve">i zgodne </w:t>
      </w:r>
      <w:r w:rsidR="00166EDF">
        <w:rPr>
          <w:rFonts w:ascii="Open Sans" w:hAnsi="Open Sans" w:cs="Open Sans"/>
        </w:rPr>
        <w:br/>
      </w:r>
      <w:r w:rsidRPr="00F25E78">
        <w:rPr>
          <w:rFonts w:ascii="Open Sans" w:hAnsi="Open Sans" w:cs="Open Sans"/>
        </w:rPr>
        <w:t>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30148991" w14:textId="77777777" w:rsidR="00166EDF" w:rsidRDefault="00166EDF" w:rsidP="0084064D">
      <w:pPr>
        <w:pStyle w:val="Zwykytekst"/>
        <w:jc w:val="right"/>
        <w:rPr>
          <w:rFonts w:ascii="Open Sans" w:hAnsi="Open Sans" w:cs="Open Sans"/>
          <w:b/>
          <w:lang w:val="pl-PL"/>
        </w:rPr>
      </w:pPr>
    </w:p>
    <w:p w14:paraId="38D02FEB" w14:textId="407AD12A" w:rsidR="00166EDF" w:rsidRDefault="00166EDF" w:rsidP="0084064D">
      <w:pPr>
        <w:pStyle w:val="Zwykytekst"/>
        <w:jc w:val="right"/>
        <w:rPr>
          <w:rFonts w:ascii="Open Sans" w:hAnsi="Open Sans" w:cs="Open Sans"/>
          <w:b/>
          <w:lang w:val="pl-PL"/>
        </w:rPr>
      </w:pPr>
    </w:p>
    <w:p w14:paraId="42B71EA6" w14:textId="061F9522" w:rsidR="00D20480" w:rsidRDefault="00D20480" w:rsidP="0084064D">
      <w:pPr>
        <w:pStyle w:val="Zwykytekst"/>
        <w:jc w:val="right"/>
        <w:rPr>
          <w:rFonts w:ascii="Open Sans" w:hAnsi="Open Sans" w:cs="Open Sans"/>
          <w:b/>
          <w:lang w:val="pl-PL"/>
        </w:rPr>
      </w:pPr>
    </w:p>
    <w:p w14:paraId="04A8F021" w14:textId="6010CCFF" w:rsidR="00D20480" w:rsidRDefault="00D20480" w:rsidP="0084064D">
      <w:pPr>
        <w:pStyle w:val="Zwykytekst"/>
        <w:jc w:val="right"/>
        <w:rPr>
          <w:rFonts w:ascii="Open Sans" w:hAnsi="Open Sans" w:cs="Open Sans"/>
          <w:b/>
          <w:lang w:val="pl-PL"/>
        </w:rPr>
      </w:pPr>
    </w:p>
    <w:p w14:paraId="7F953683" w14:textId="77777777" w:rsidR="00D20480" w:rsidRDefault="00D20480" w:rsidP="0084064D">
      <w:pPr>
        <w:pStyle w:val="Zwykytekst"/>
        <w:jc w:val="right"/>
        <w:rPr>
          <w:rFonts w:ascii="Open Sans" w:hAnsi="Open Sans" w:cs="Open Sans"/>
          <w:b/>
          <w:lang w:val="pl-PL"/>
        </w:rPr>
      </w:pPr>
    </w:p>
    <w:p w14:paraId="2802684E" w14:textId="1EEE58C5"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0DAEFA5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0CC62F07" w14:textId="1A5944AA"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A06D019" w14:textId="6DABF802"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26A1D88"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1BFBCB11" w14:textId="79566527"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5AA0ACB" w14:textId="02736FE6"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6398FB46"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r w:rsidR="00166EDF" w:rsidRPr="00E30720">
        <w:rPr>
          <w:rFonts w:ascii="Open Sans" w:hAnsi="Open Sans" w:cs="Open Sans"/>
          <w:b/>
          <w:lang w:val="pl-PL"/>
        </w:rPr>
        <w:t>Wybór operatora zarządzającego gminnym obiektem hali sportowej w m. Pomiechówek</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2242F8">
        <w:rPr>
          <w:rFonts w:ascii="Open Sans" w:hAnsi="Open Sans" w:cs="Open Sans"/>
          <w:b/>
          <w:lang w:val="pl-PL"/>
        </w:rPr>
        <w:t>3</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39350FD8"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 xml:space="preserve">Rozdziale V </w:t>
      </w:r>
      <w:r w:rsidR="00166EDF">
        <w:rPr>
          <w:rFonts w:ascii="Open Sans" w:hAnsi="Open Sans" w:cs="Open Sans"/>
          <w:lang w:val="pl-PL"/>
        </w:rPr>
        <w:t xml:space="preserve">ust. 1 pkt 2 </w:t>
      </w:r>
      <w:r>
        <w:rPr>
          <w:rFonts w:ascii="Open Sans" w:hAnsi="Open Sans" w:cs="Open Sans"/>
          <w:lang w:val="pl-PL"/>
        </w:rPr>
        <w:t>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43ADB041"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166EDF">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4F053D18"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94F7ED5" w:rsidR="008C00D8" w:rsidRDefault="008C00D8" w:rsidP="004F032C">
      <w:pPr>
        <w:suppressAutoHyphens/>
        <w:ind w:right="1"/>
        <w:jc w:val="right"/>
        <w:rPr>
          <w:rFonts w:ascii="Open Sans" w:eastAsia="Calibri" w:hAnsi="Open Sans" w:cs="Open Sans"/>
          <w:b/>
          <w:sz w:val="20"/>
          <w:szCs w:val="20"/>
        </w:rPr>
      </w:pPr>
    </w:p>
    <w:p w14:paraId="79C1ADAF" w14:textId="1630F99A" w:rsidR="00166EDF" w:rsidRDefault="00166EDF" w:rsidP="004F032C">
      <w:pPr>
        <w:suppressAutoHyphens/>
        <w:ind w:right="1"/>
        <w:jc w:val="right"/>
        <w:rPr>
          <w:rFonts w:ascii="Open Sans" w:eastAsia="Calibri" w:hAnsi="Open Sans" w:cs="Open Sans"/>
          <w:b/>
          <w:sz w:val="20"/>
          <w:szCs w:val="20"/>
        </w:rPr>
      </w:pPr>
    </w:p>
    <w:p w14:paraId="6FE4597E" w14:textId="2B0B5140" w:rsidR="00166EDF" w:rsidRDefault="00166EDF" w:rsidP="004F032C">
      <w:pPr>
        <w:suppressAutoHyphens/>
        <w:ind w:right="1"/>
        <w:jc w:val="right"/>
        <w:rPr>
          <w:rFonts w:ascii="Open Sans" w:eastAsia="Calibri" w:hAnsi="Open Sans" w:cs="Open Sans"/>
          <w:b/>
          <w:sz w:val="20"/>
          <w:szCs w:val="20"/>
        </w:rPr>
      </w:pPr>
    </w:p>
    <w:p w14:paraId="6C38CFAA" w14:textId="5A8392EC" w:rsidR="00221D53" w:rsidRDefault="00221D53" w:rsidP="004F032C">
      <w:pPr>
        <w:suppressAutoHyphens/>
        <w:ind w:right="1"/>
        <w:jc w:val="right"/>
        <w:rPr>
          <w:rFonts w:ascii="Open Sans" w:eastAsia="Calibri" w:hAnsi="Open Sans" w:cs="Open Sans"/>
          <w:b/>
          <w:sz w:val="20"/>
          <w:szCs w:val="20"/>
        </w:rPr>
      </w:pPr>
    </w:p>
    <w:p w14:paraId="04A84805" w14:textId="46DFAAF4" w:rsidR="00221D53" w:rsidRDefault="00221D53" w:rsidP="004F032C">
      <w:pPr>
        <w:suppressAutoHyphens/>
        <w:ind w:right="1"/>
        <w:jc w:val="right"/>
        <w:rPr>
          <w:rFonts w:ascii="Open Sans" w:eastAsia="Calibri" w:hAnsi="Open Sans" w:cs="Open Sans"/>
          <w:b/>
          <w:sz w:val="20"/>
          <w:szCs w:val="20"/>
        </w:rPr>
      </w:pPr>
    </w:p>
    <w:p w14:paraId="0DAE22E4" w14:textId="6C7D4CE8" w:rsidR="00221D53" w:rsidRDefault="00221D53" w:rsidP="004F032C">
      <w:pPr>
        <w:suppressAutoHyphens/>
        <w:ind w:right="1"/>
        <w:jc w:val="right"/>
        <w:rPr>
          <w:rFonts w:ascii="Open Sans" w:eastAsia="Calibri" w:hAnsi="Open Sans" w:cs="Open Sans"/>
          <w:b/>
          <w:sz w:val="20"/>
          <w:szCs w:val="20"/>
        </w:rPr>
      </w:pPr>
    </w:p>
    <w:p w14:paraId="1DFC5672" w14:textId="748D181F" w:rsidR="00221D53" w:rsidRDefault="00221D53" w:rsidP="004F032C">
      <w:pPr>
        <w:suppressAutoHyphens/>
        <w:ind w:right="1"/>
        <w:jc w:val="right"/>
        <w:rPr>
          <w:rFonts w:ascii="Open Sans" w:eastAsia="Calibri" w:hAnsi="Open Sans" w:cs="Open Sans"/>
          <w:b/>
          <w:sz w:val="20"/>
          <w:szCs w:val="20"/>
        </w:rPr>
      </w:pPr>
    </w:p>
    <w:p w14:paraId="63E34CC1" w14:textId="77777777" w:rsidR="00221D53" w:rsidRDefault="00221D53" w:rsidP="004F032C">
      <w:pPr>
        <w:suppressAutoHyphens/>
        <w:ind w:right="1"/>
        <w:jc w:val="right"/>
        <w:rPr>
          <w:rFonts w:ascii="Open Sans" w:eastAsia="Calibri" w:hAnsi="Open Sans" w:cs="Open Sans"/>
          <w:b/>
          <w:sz w:val="20"/>
          <w:szCs w:val="20"/>
        </w:rPr>
      </w:pPr>
    </w:p>
    <w:p w14:paraId="31A52BD5" w14:textId="77777777" w:rsidR="00FE5309" w:rsidRDefault="00FE5309"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1845679E" w14:textId="77777777" w:rsidR="006D4ECF" w:rsidRPr="006D4ECF" w:rsidRDefault="006D4ECF" w:rsidP="006D4ECF">
      <w:pPr>
        <w:suppressAutoHyphens/>
        <w:ind w:right="1"/>
        <w:jc w:val="right"/>
        <w:rPr>
          <w:rFonts w:ascii="Open Sans" w:eastAsia="Calibri" w:hAnsi="Open Sans" w:cs="Open Sans"/>
          <w:b/>
          <w:sz w:val="20"/>
          <w:szCs w:val="20"/>
          <w:lang w:val="x-none"/>
        </w:rPr>
      </w:pPr>
      <w:r w:rsidRPr="006D4ECF">
        <w:rPr>
          <w:rFonts w:ascii="Open Sans" w:eastAsia="Calibri" w:hAnsi="Open Sans" w:cs="Open Sans"/>
          <w:b/>
          <w:sz w:val="20"/>
          <w:szCs w:val="20"/>
        </w:rPr>
        <w:lastRenderedPageBreak/>
        <w:t xml:space="preserve">Formularz 3.3. </w:t>
      </w:r>
      <w:r w:rsidRPr="006D4ECF">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6D4ECF" w:rsidRPr="006D4ECF" w14:paraId="678863BB" w14:textId="77777777" w:rsidTr="004649E6">
        <w:trPr>
          <w:trHeight w:val="1064"/>
        </w:trPr>
        <w:tc>
          <w:tcPr>
            <w:tcW w:w="9139" w:type="dxa"/>
            <w:shd w:val="clear" w:color="auto" w:fill="AEAAAA"/>
          </w:tcPr>
          <w:p w14:paraId="39A4E74C" w14:textId="77777777" w:rsidR="006D4ECF" w:rsidRPr="006D4ECF" w:rsidRDefault="006D4ECF" w:rsidP="006D4ECF">
            <w:pPr>
              <w:suppressAutoHyphens/>
              <w:spacing w:before="60" w:after="60"/>
              <w:ind w:left="195" w:right="60"/>
              <w:jc w:val="center"/>
              <w:rPr>
                <w:rFonts w:ascii="Open Sans" w:eastAsia="Calibri" w:hAnsi="Open Sans" w:cs="Open Sans"/>
                <w:sz w:val="20"/>
                <w:szCs w:val="20"/>
                <w:lang w:val="x-none"/>
              </w:rPr>
            </w:pPr>
            <w:r w:rsidRPr="006D4ECF">
              <w:rPr>
                <w:rFonts w:ascii="Open Sans" w:eastAsia="Calibri" w:hAnsi="Open Sans" w:cs="Open Sans"/>
                <w:b/>
                <w:sz w:val="20"/>
                <w:szCs w:val="20"/>
                <w:lang w:val="x-none"/>
              </w:rPr>
              <w:t>PISEMNE ZOBOWIĄZANIE</w:t>
            </w:r>
            <w:r w:rsidRPr="006D4ECF">
              <w:rPr>
                <w:rFonts w:ascii="Open Sans" w:eastAsia="Calibri" w:hAnsi="Open Sans" w:cs="Open Sans"/>
                <w:sz w:val="20"/>
                <w:szCs w:val="20"/>
                <w:lang w:val="x-none"/>
              </w:rPr>
              <w:t xml:space="preserve"> </w:t>
            </w:r>
          </w:p>
          <w:p w14:paraId="064A32B8" w14:textId="77777777" w:rsidR="006D4ECF" w:rsidRPr="006D4ECF" w:rsidRDefault="006D4ECF" w:rsidP="006D4ECF">
            <w:pPr>
              <w:suppressAutoHyphens/>
              <w:spacing w:after="60"/>
              <w:ind w:left="195" w:right="60"/>
              <w:jc w:val="center"/>
              <w:rPr>
                <w:rFonts w:ascii="Open Sans" w:eastAsia="Calibri" w:hAnsi="Open Sans" w:cs="Open Sans"/>
                <w:sz w:val="20"/>
                <w:szCs w:val="20"/>
                <w:lang w:val="x-none"/>
              </w:rPr>
            </w:pPr>
            <w:r w:rsidRPr="006D4ECF">
              <w:rPr>
                <w:rFonts w:ascii="Open Sans" w:eastAsia="Calibri" w:hAnsi="Open Sans" w:cs="Open Sans"/>
                <w:sz w:val="20"/>
                <w:szCs w:val="20"/>
                <w:lang w:val="x-none"/>
              </w:rPr>
              <w:t xml:space="preserve">PODMIOTU DO ODDANIA DO DYSPOZYCJI WYKONAWCY </w:t>
            </w:r>
            <w:r w:rsidRPr="006D4ECF">
              <w:rPr>
                <w:rFonts w:ascii="Open Sans" w:eastAsia="Calibri" w:hAnsi="Open Sans" w:cs="Open Sans"/>
                <w:sz w:val="20"/>
                <w:szCs w:val="20"/>
                <w:lang w:val="x-none"/>
              </w:rPr>
              <w:br/>
              <w:t>NIEZBĘDNYCH ZASOBÓW NA OKRES KORZYSTANIA Z NICH PRZY WYKONYWANIU ZAMÓWIENIA ZGODNIE Z ART. 22a USTAWY PZP</w:t>
            </w:r>
          </w:p>
        </w:tc>
      </w:tr>
    </w:tbl>
    <w:p w14:paraId="7666E12F" w14:textId="77777777" w:rsidR="006D4ECF" w:rsidRPr="006D4ECF" w:rsidRDefault="006D4ECF" w:rsidP="006D4ECF">
      <w:pPr>
        <w:suppressAutoHyphens/>
        <w:jc w:val="both"/>
        <w:rPr>
          <w:rFonts w:ascii="Open Sans" w:eastAsia="Calibri" w:hAnsi="Open Sans" w:cs="Open Sans"/>
          <w:kern w:val="2"/>
          <w:sz w:val="20"/>
          <w:szCs w:val="20"/>
          <w:lang w:eastAsia="ar-SA"/>
        </w:rPr>
      </w:pPr>
    </w:p>
    <w:p w14:paraId="63D9C9A0"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Nazwa</w:t>
      </w:r>
      <w:r w:rsidRPr="006D4ECF">
        <w:rPr>
          <w:rFonts w:ascii="Open Sans" w:eastAsia="Calibri" w:hAnsi="Open Sans" w:cs="Open Sans"/>
          <w:sz w:val="20"/>
          <w:szCs w:val="20"/>
        </w:rPr>
        <w:t>:</w:t>
      </w:r>
    </w:p>
    <w:p w14:paraId="3518DB36" w14:textId="22046CBE"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159E8987" w14:textId="1ECC8CB1"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7E0EAA86"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Adres</w:t>
      </w:r>
      <w:r w:rsidRPr="006D4ECF">
        <w:rPr>
          <w:rFonts w:ascii="Open Sans" w:eastAsia="Calibri" w:hAnsi="Open Sans" w:cs="Open Sans"/>
          <w:sz w:val="20"/>
          <w:szCs w:val="20"/>
        </w:rPr>
        <w:t>:</w:t>
      </w:r>
    </w:p>
    <w:p w14:paraId="13B0D683" w14:textId="283E29B6"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2220E93" w14:textId="73D2E290"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F95CC9B" w14:textId="77777777" w:rsidR="006D4ECF" w:rsidRPr="006D4ECF" w:rsidRDefault="006D4ECF" w:rsidP="006D4ECF">
      <w:pPr>
        <w:suppressAutoHyphens/>
        <w:spacing w:before="120"/>
        <w:ind w:right="-341"/>
        <w:jc w:val="both"/>
        <w:rPr>
          <w:rFonts w:ascii="Open Sans" w:eastAsia="Calibri" w:hAnsi="Open Sans" w:cs="Open Sans"/>
          <w:sz w:val="20"/>
          <w:szCs w:val="20"/>
        </w:rPr>
      </w:pPr>
    </w:p>
    <w:p w14:paraId="60D740C8"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Ja (My) niżej podpisany(ni)</w:t>
      </w:r>
    </w:p>
    <w:p w14:paraId="3CDD2DC5" w14:textId="7C4A9808"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C31B4BD" w14:textId="77777777" w:rsidR="006D4ECF" w:rsidRPr="006D4ECF" w:rsidRDefault="006D4ECF" w:rsidP="006D4ECF">
      <w:pPr>
        <w:suppressAutoHyphens/>
        <w:spacing w:before="120"/>
        <w:ind w:right="-341"/>
        <w:rPr>
          <w:rFonts w:ascii="Open Sans" w:eastAsia="Calibri" w:hAnsi="Open Sans" w:cs="Open Sans"/>
          <w:sz w:val="20"/>
          <w:szCs w:val="20"/>
        </w:rPr>
      </w:pPr>
      <w:r w:rsidRPr="006D4ECF">
        <w:rPr>
          <w:rFonts w:ascii="Open Sans" w:eastAsia="Calibri" w:hAnsi="Open Sans" w:cs="Open Sans"/>
          <w:sz w:val="20"/>
          <w:szCs w:val="20"/>
        </w:rPr>
        <w:t>działając w imieniu i na rzecz:</w:t>
      </w:r>
    </w:p>
    <w:p w14:paraId="69EF65CA" w14:textId="54B7767F"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2020D9E4" w14:textId="77777777" w:rsidR="006D4ECF" w:rsidRPr="006D4ECF" w:rsidRDefault="006D4ECF" w:rsidP="006D4ECF">
      <w:pPr>
        <w:suppressAutoHyphens/>
        <w:spacing w:before="120" w:after="120"/>
        <w:ind w:right="-341"/>
        <w:rPr>
          <w:rFonts w:ascii="Open Sans" w:eastAsia="Calibri" w:hAnsi="Open Sans" w:cs="Open Sans"/>
          <w:sz w:val="20"/>
          <w:szCs w:val="20"/>
        </w:rPr>
      </w:pPr>
      <w:r w:rsidRPr="006D4ECF">
        <w:rPr>
          <w:rFonts w:ascii="Open Sans" w:eastAsia="Calibri" w:hAnsi="Open Sans" w:cs="Open Sans"/>
          <w:sz w:val="20"/>
          <w:szCs w:val="20"/>
        </w:rPr>
        <w:t>oświadczam(y), że w przetargu nieograniczonym na:</w:t>
      </w:r>
    </w:p>
    <w:p w14:paraId="2753BBB3" w14:textId="2D204622" w:rsidR="006D4ECF" w:rsidRPr="006D4ECF" w:rsidRDefault="006D4ECF" w:rsidP="006D4ECF">
      <w:pPr>
        <w:tabs>
          <w:tab w:val="left" w:pos="9639"/>
        </w:tabs>
        <w:ind w:right="2"/>
        <w:jc w:val="center"/>
        <w:rPr>
          <w:rFonts w:ascii="Open Sans" w:hAnsi="Open Sans" w:cs="Open Sans"/>
          <w:b/>
          <w:sz w:val="20"/>
          <w:szCs w:val="20"/>
        </w:rPr>
      </w:pPr>
      <w:r w:rsidRPr="006D4ECF">
        <w:rPr>
          <w:rFonts w:ascii="Open Sans" w:hAnsi="Open Sans" w:cs="Open Sans"/>
          <w:b/>
          <w:sz w:val="20"/>
          <w:szCs w:val="20"/>
        </w:rPr>
        <w:t>„</w:t>
      </w:r>
      <w:r w:rsidRPr="00E30720">
        <w:rPr>
          <w:rFonts w:ascii="Open Sans" w:eastAsia="Calibri" w:hAnsi="Open Sans" w:cs="Open Sans"/>
          <w:b/>
          <w:sz w:val="20"/>
          <w:szCs w:val="20"/>
        </w:rPr>
        <w:t xml:space="preserve">Wybór operatora </w:t>
      </w:r>
      <w:r w:rsidRPr="006D4ECF">
        <w:rPr>
          <w:rFonts w:ascii="Open Sans" w:eastAsia="Calibri" w:hAnsi="Open Sans" w:cs="Open Sans"/>
          <w:b/>
          <w:sz w:val="20"/>
          <w:szCs w:val="20"/>
        </w:rPr>
        <w:t>zarządzającego gminnym obiektem hali sportowej w m. Pomiechówek</w:t>
      </w:r>
      <w:r w:rsidRPr="006D4ECF">
        <w:rPr>
          <w:rFonts w:ascii="Open Sans" w:hAnsi="Open Sans" w:cs="Open Sans"/>
          <w:b/>
          <w:sz w:val="20"/>
          <w:szCs w:val="20"/>
        </w:rPr>
        <w:t>”</w:t>
      </w:r>
      <w:r w:rsidRPr="006D4ECF">
        <w:rPr>
          <w:rFonts w:ascii="Open Sans" w:hAnsi="Open Sans" w:cs="Open Sans"/>
          <w:b/>
          <w:bCs/>
          <w:sz w:val="20"/>
          <w:szCs w:val="20"/>
        </w:rPr>
        <w:t xml:space="preserve"> – numer sprawy:</w:t>
      </w:r>
      <w:r w:rsidRPr="006D4ECF">
        <w:rPr>
          <w:rFonts w:ascii="Open Sans" w:hAnsi="Open Sans" w:cs="Open Sans"/>
          <w:b/>
          <w:sz w:val="20"/>
          <w:szCs w:val="20"/>
        </w:rPr>
        <w:t xml:space="preserve"> WIZP.271.</w:t>
      </w:r>
      <w:r w:rsidR="002242F8">
        <w:rPr>
          <w:rFonts w:ascii="Open Sans" w:hAnsi="Open Sans" w:cs="Open Sans"/>
          <w:b/>
          <w:sz w:val="20"/>
          <w:szCs w:val="20"/>
        </w:rPr>
        <w:t>3</w:t>
      </w:r>
      <w:r w:rsidRPr="006D4ECF">
        <w:rPr>
          <w:rFonts w:ascii="Open Sans" w:hAnsi="Open Sans" w:cs="Open Sans"/>
          <w:b/>
          <w:sz w:val="20"/>
          <w:szCs w:val="20"/>
        </w:rPr>
        <w:t>.2019</w:t>
      </w:r>
    </w:p>
    <w:p w14:paraId="52547A86"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 xml:space="preserve"> Zobowiązuję (zobowiązujemy) się udostępnić swoje zasoby Wykonawcy:</w:t>
      </w:r>
    </w:p>
    <w:p w14:paraId="0DED3EE0" w14:textId="1D49CF43"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191C2D5" w14:textId="77777777" w:rsidR="006D4ECF" w:rsidRPr="006D4ECF" w:rsidRDefault="006D4ECF" w:rsidP="006D4ECF">
      <w:pPr>
        <w:suppressAutoHyphens/>
        <w:ind w:right="-341"/>
        <w:jc w:val="center"/>
        <w:rPr>
          <w:rFonts w:ascii="Open Sans" w:eastAsia="Calibri" w:hAnsi="Open Sans" w:cs="Open Sans"/>
          <w:sz w:val="18"/>
          <w:szCs w:val="18"/>
        </w:rPr>
      </w:pPr>
      <w:r w:rsidRPr="006D4ECF">
        <w:rPr>
          <w:rFonts w:ascii="Open Sans" w:eastAsia="Calibri" w:hAnsi="Open Sans" w:cs="Open Sans"/>
          <w:sz w:val="18"/>
          <w:szCs w:val="18"/>
        </w:rPr>
        <w:t xml:space="preserve"> (pełna nazwa Wykonawcy i adres/siedziba Wykonawcy)</w:t>
      </w:r>
    </w:p>
    <w:p w14:paraId="2FEC4CB5"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W celu oceny, czy ww. Wykonawca będzie dysponował moimi zasobami w stopniu niezbędnym dla należytego wykonania zamówienia oraz oceny, czy stosunek nas łączący gwarantuje rzeczywisty dostęp do moich zasobów oświadczam, iż:</w:t>
      </w:r>
    </w:p>
    <w:p w14:paraId="174781BD"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udostępniam Wykonawcy ww. zasoby, w następującym zakresie:</w:t>
      </w:r>
    </w:p>
    <w:p w14:paraId="2D48FC2A" w14:textId="30C758AC"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63FE9C31"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sposób wykorzystania przez Wykonawcę udostępnionych przeze mnie zasobów przy wykonywaniu w/w zamówienia będzie następujący:</w:t>
      </w:r>
    </w:p>
    <w:p w14:paraId="39BAE1D6" w14:textId="37D98C9A"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5176A702"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zakres i okres mojego udziału przy wykonywaniu w/w zamówienia będzie następujący:</w:t>
      </w:r>
    </w:p>
    <w:p w14:paraId="4FF1D084" w14:textId="2FF3C896"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0AD93B29"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będę realizował nw. roboty, których dotyczą udostępniane zasoby odnoszące się do warunków udziału dot. wykształcenia, kwalifikacji zawodowych lub doświadczenia, na których polega Wykonawca:</w:t>
      </w:r>
    </w:p>
    <w:p w14:paraId="4ABF5A40" w14:textId="3662F7C3"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29F63898" w14:textId="0DC7C271" w:rsidR="006D4ECF" w:rsidRDefault="006D4ECF" w:rsidP="006D4ECF">
      <w:pPr>
        <w:suppressAutoHyphens/>
        <w:ind w:right="1"/>
        <w:jc w:val="both"/>
        <w:rPr>
          <w:rFonts w:ascii="Open Sans" w:eastAsia="Calibri" w:hAnsi="Open Sans" w:cs="Open Sans"/>
          <w:kern w:val="2"/>
          <w:sz w:val="20"/>
          <w:szCs w:val="20"/>
          <w:lang w:val="x-none" w:eastAsia="ar-SA"/>
        </w:rPr>
      </w:pPr>
    </w:p>
    <w:p w14:paraId="437B3148" w14:textId="681E74E4" w:rsidR="00221D53" w:rsidRDefault="00221D53" w:rsidP="006D4ECF">
      <w:pPr>
        <w:suppressAutoHyphens/>
        <w:ind w:right="1"/>
        <w:jc w:val="both"/>
        <w:rPr>
          <w:rFonts w:ascii="Open Sans" w:eastAsia="Calibri" w:hAnsi="Open Sans" w:cs="Open Sans"/>
          <w:kern w:val="2"/>
          <w:sz w:val="20"/>
          <w:szCs w:val="20"/>
          <w:lang w:val="x-none" w:eastAsia="ar-SA"/>
        </w:rPr>
      </w:pPr>
    </w:p>
    <w:p w14:paraId="73773195" w14:textId="77777777" w:rsidR="00221D53" w:rsidRPr="006D4ECF" w:rsidRDefault="00221D53" w:rsidP="006D4ECF">
      <w:pPr>
        <w:suppressAutoHyphens/>
        <w:ind w:right="1"/>
        <w:jc w:val="both"/>
        <w:rPr>
          <w:rFonts w:ascii="Open Sans" w:eastAsia="Calibri" w:hAnsi="Open Sans" w:cs="Open Sans"/>
          <w:kern w:val="2"/>
          <w:sz w:val="20"/>
          <w:szCs w:val="20"/>
          <w:lang w:val="x-none" w:eastAsia="ar-SA"/>
        </w:rPr>
      </w:pPr>
    </w:p>
    <w:p w14:paraId="65E5F5E9"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kern w:val="2"/>
          <w:sz w:val="20"/>
          <w:szCs w:val="20"/>
          <w:lang w:eastAsia="ar-SA"/>
        </w:rPr>
        <w:t>…………………………………………………………..</w:t>
      </w:r>
    </w:p>
    <w:p w14:paraId="4217CB8E"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sz w:val="16"/>
          <w:szCs w:val="16"/>
          <w:lang w:val="x-none"/>
        </w:rPr>
        <w:t>Miejscowość, data</w:t>
      </w:r>
      <w:r w:rsidRPr="006D4ECF">
        <w:rPr>
          <w:rFonts w:ascii="Open Sans" w:eastAsia="Calibri" w:hAnsi="Open Sans" w:cs="Open Sans"/>
          <w:sz w:val="16"/>
          <w:szCs w:val="16"/>
          <w:lang w:val="x-none"/>
        </w:rPr>
        <w:tab/>
      </w:r>
    </w:p>
    <w:p w14:paraId="25E8CD3F" w14:textId="77777777" w:rsidR="006D4ECF" w:rsidRPr="006D4ECF" w:rsidRDefault="006D4ECF" w:rsidP="006D4ECF">
      <w:pPr>
        <w:suppressAutoHyphens/>
        <w:ind w:left="2836" w:right="1" w:firstLine="709"/>
        <w:jc w:val="center"/>
        <w:rPr>
          <w:rFonts w:ascii="Open Sans" w:hAnsi="Open Sans" w:cs="Open Sans"/>
          <w:b/>
          <w:kern w:val="2"/>
          <w:sz w:val="20"/>
          <w:szCs w:val="20"/>
          <w:lang w:eastAsia="ar-SA"/>
        </w:rPr>
      </w:pPr>
      <w:r w:rsidRPr="006D4ECF">
        <w:rPr>
          <w:rFonts w:ascii="Open Sans" w:hAnsi="Open Sans" w:cs="Open Sans"/>
          <w:i/>
          <w:kern w:val="2"/>
          <w:sz w:val="20"/>
          <w:szCs w:val="20"/>
          <w:lang w:eastAsia="ar-SA"/>
        </w:rPr>
        <w:t>…………………………………………………………………….</w:t>
      </w:r>
    </w:p>
    <w:p w14:paraId="6F16A860"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(podpis Podmiotu na zasobach którego polega Wykonawca/</w:t>
      </w:r>
    </w:p>
    <w:p w14:paraId="53465772"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osoby upoważnionej do reprezentacji Podmiotu)</w:t>
      </w:r>
    </w:p>
    <w:p w14:paraId="1FB087EB" w14:textId="77777777" w:rsidR="006D4ECF" w:rsidRDefault="006D4ECF" w:rsidP="003923E6">
      <w:pPr>
        <w:suppressAutoHyphens/>
        <w:ind w:right="2"/>
        <w:jc w:val="right"/>
        <w:rPr>
          <w:rFonts w:ascii="Open Sans" w:hAnsi="Open Sans" w:cs="Open Sans"/>
          <w:b/>
          <w:bCs/>
          <w:sz w:val="20"/>
          <w:szCs w:val="20"/>
        </w:rPr>
      </w:pPr>
    </w:p>
    <w:p w14:paraId="07906C42" w14:textId="77777777" w:rsidR="006D4ECF" w:rsidRDefault="006D4ECF" w:rsidP="003923E6">
      <w:pPr>
        <w:suppressAutoHyphens/>
        <w:ind w:right="2"/>
        <w:jc w:val="right"/>
        <w:rPr>
          <w:rFonts w:ascii="Open Sans" w:hAnsi="Open Sans" w:cs="Open Sans"/>
          <w:b/>
          <w:bCs/>
          <w:sz w:val="20"/>
          <w:szCs w:val="20"/>
        </w:rPr>
      </w:pPr>
    </w:p>
    <w:p w14:paraId="6ECFD27A" w14:textId="3EB60A67" w:rsidR="006D4ECF" w:rsidRDefault="006D4ECF" w:rsidP="003923E6">
      <w:pPr>
        <w:suppressAutoHyphens/>
        <w:ind w:right="2"/>
        <w:jc w:val="right"/>
        <w:rPr>
          <w:rFonts w:ascii="Open Sans" w:hAnsi="Open Sans" w:cs="Open Sans"/>
          <w:b/>
          <w:bCs/>
          <w:sz w:val="20"/>
          <w:szCs w:val="20"/>
        </w:rPr>
      </w:pPr>
    </w:p>
    <w:p w14:paraId="68B9F332" w14:textId="40B3C6F1" w:rsidR="00221D53" w:rsidRDefault="00221D53" w:rsidP="003923E6">
      <w:pPr>
        <w:suppressAutoHyphens/>
        <w:ind w:right="2"/>
        <w:jc w:val="right"/>
        <w:rPr>
          <w:rFonts w:ascii="Open Sans" w:hAnsi="Open Sans" w:cs="Open Sans"/>
          <w:b/>
          <w:bCs/>
          <w:sz w:val="20"/>
          <w:szCs w:val="20"/>
        </w:rPr>
      </w:pPr>
    </w:p>
    <w:p w14:paraId="4BE3D61B" w14:textId="7E999961" w:rsidR="00221D53" w:rsidRDefault="00221D53" w:rsidP="003923E6">
      <w:pPr>
        <w:suppressAutoHyphens/>
        <w:ind w:right="2"/>
        <w:jc w:val="right"/>
        <w:rPr>
          <w:rFonts w:ascii="Open Sans" w:hAnsi="Open Sans" w:cs="Open Sans"/>
          <w:b/>
          <w:bCs/>
          <w:sz w:val="20"/>
          <w:szCs w:val="20"/>
        </w:rPr>
      </w:pPr>
    </w:p>
    <w:p w14:paraId="659E1AB1" w14:textId="77777777" w:rsidR="00221D53" w:rsidRDefault="00221D53" w:rsidP="003923E6">
      <w:pPr>
        <w:suppressAutoHyphens/>
        <w:ind w:right="2"/>
        <w:jc w:val="right"/>
        <w:rPr>
          <w:rFonts w:ascii="Open Sans" w:hAnsi="Open Sans" w:cs="Open Sans"/>
          <w:b/>
          <w:bCs/>
          <w:sz w:val="20"/>
          <w:szCs w:val="20"/>
        </w:rPr>
      </w:pPr>
    </w:p>
    <w:p w14:paraId="5A9033C5" w14:textId="437CB1A6"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412A73">
        <w:rPr>
          <w:rFonts w:ascii="Open Sans" w:hAnsi="Open Sans" w:cs="Open Sans"/>
          <w:b/>
          <w:bCs/>
          <w:sz w:val="20"/>
          <w:szCs w:val="20"/>
        </w:rPr>
        <w:t>4</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7130275D"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5F62FEE3" w14:textId="0DA5A5B0"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3D93E14" w14:textId="26D2046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02F698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65EFEEA7" w14:textId="6200282E"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40A366B1" w14:textId="3B12461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72CCAD73"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166EDF" w:rsidRPr="00E30720">
        <w:rPr>
          <w:rFonts w:ascii="Open Sans" w:hAnsi="Open Sans" w:cs="Open Sans"/>
          <w:b/>
          <w:lang w:val="pl-PL"/>
        </w:rPr>
        <w:t>Wybór operatora zarządzającego gminnym obiektem hali sportowej w m. Pomiechówek</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2242F8">
        <w:rPr>
          <w:rFonts w:ascii="Open Sans" w:hAnsi="Open Sans" w:cs="Open Sans"/>
          <w:b/>
          <w:lang w:val="pl-PL"/>
        </w:rPr>
        <w:t>3</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2242F8" w:rsidRDefault="007605F7" w:rsidP="008C33ED">
      <w:pPr>
        <w:pStyle w:val="Zwykytekst"/>
        <w:spacing w:line="276" w:lineRule="auto"/>
        <w:ind w:left="705" w:hanging="705"/>
        <w:jc w:val="both"/>
        <w:rPr>
          <w:rFonts w:ascii="Open Sans" w:hAnsi="Open Sans" w:cs="Open Sans"/>
          <w:b/>
          <w:lang w:val="pl-PL"/>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33B95202" w:rsidR="009025C8" w:rsidRPr="00B72D52" w:rsidRDefault="009025C8" w:rsidP="00D4686B">
      <w:pPr>
        <w:numPr>
          <w:ilvl w:val="0"/>
          <w:numId w:val="32"/>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1851F0">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10241C5" w:rsidR="009025C8" w:rsidRPr="00B72D52" w:rsidRDefault="009025C8" w:rsidP="00D4686B">
      <w:pPr>
        <w:numPr>
          <w:ilvl w:val="0"/>
          <w:numId w:val="32"/>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72352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11F34C1A" w:rsidR="009025C8" w:rsidRPr="00B72D52" w:rsidRDefault="009025C8" w:rsidP="00D4686B">
      <w:pPr>
        <w:numPr>
          <w:ilvl w:val="0"/>
          <w:numId w:val="32"/>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1851F0">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61AB22B"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2391D48B" w14:textId="77777777" w:rsidR="00C703C9" w:rsidRDefault="00C703C9" w:rsidP="0084064D">
      <w:pPr>
        <w:pStyle w:val="Lista"/>
        <w:ind w:left="0" w:right="-83" w:firstLine="0"/>
        <w:jc w:val="center"/>
        <w:rPr>
          <w:rFonts w:ascii="Open Sans" w:hAnsi="Open Sans" w:cs="Open Sans"/>
          <w:b/>
          <w:sz w:val="20"/>
        </w:rPr>
      </w:pPr>
    </w:p>
    <w:p w14:paraId="334B22AF" w14:textId="77777777" w:rsidR="00C703C9" w:rsidRDefault="00C703C9" w:rsidP="0084064D">
      <w:pPr>
        <w:pStyle w:val="Lista"/>
        <w:ind w:left="0" w:right="-83" w:firstLine="0"/>
        <w:jc w:val="center"/>
        <w:rPr>
          <w:rFonts w:ascii="Open Sans" w:hAnsi="Open Sans" w:cs="Open Sans"/>
          <w:b/>
          <w:sz w:val="20"/>
        </w:rPr>
      </w:pPr>
    </w:p>
    <w:p w14:paraId="5D10BD07" w14:textId="77777777" w:rsidR="00C703C9" w:rsidRDefault="00C703C9" w:rsidP="0084064D">
      <w:pPr>
        <w:pStyle w:val="Lista"/>
        <w:ind w:left="0" w:right="-83" w:firstLine="0"/>
        <w:jc w:val="center"/>
        <w:rPr>
          <w:rFonts w:ascii="Open Sans" w:hAnsi="Open Sans" w:cs="Open Sans"/>
          <w:b/>
          <w:sz w:val="20"/>
        </w:rPr>
      </w:pPr>
    </w:p>
    <w:p w14:paraId="743243A5" w14:textId="77777777" w:rsidR="00C703C9" w:rsidRDefault="00C703C9" w:rsidP="0084064D">
      <w:pPr>
        <w:pStyle w:val="Lista"/>
        <w:ind w:left="0" w:right="-83" w:firstLine="0"/>
        <w:jc w:val="center"/>
        <w:rPr>
          <w:rFonts w:ascii="Open Sans" w:hAnsi="Open Sans" w:cs="Open Sans"/>
          <w:b/>
          <w:sz w:val="20"/>
        </w:rPr>
      </w:pPr>
    </w:p>
    <w:p w14:paraId="630064D4" w14:textId="77777777" w:rsidR="00C703C9" w:rsidRDefault="00C703C9" w:rsidP="0084064D">
      <w:pPr>
        <w:pStyle w:val="Lista"/>
        <w:ind w:left="0" w:right="-83" w:firstLine="0"/>
        <w:jc w:val="center"/>
        <w:rPr>
          <w:rFonts w:ascii="Open Sans" w:hAnsi="Open Sans" w:cs="Open Sans"/>
          <w:b/>
          <w:sz w:val="20"/>
        </w:rPr>
      </w:pPr>
    </w:p>
    <w:p w14:paraId="3CB15972" w14:textId="77777777" w:rsidR="00C703C9" w:rsidRDefault="00C703C9" w:rsidP="0084064D">
      <w:pPr>
        <w:pStyle w:val="Lista"/>
        <w:ind w:left="0" w:right="-83" w:firstLine="0"/>
        <w:jc w:val="center"/>
        <w:rPr>
          <w:rFonts w:ascii="Open Sans" w:hAnsi="Open Sans" w:cs="Open Sans"/>
          <w:b/>
          <w:sz w:val="20"/>
        </w:rPr>
      </w:pPr>
    </w:p>
    <w:p w14:paraId="60D200E6" w14:textId="77777777" w:rsidR="00C703C9" w:rsidRDefault="00C703C9" w:rsidP="0084064D">
      <w:pPr>
        <w:pStyle w:val="Lista"/>
        <w:ind w:left="0" w:right="-83" w:firstLine="0"/>
        <w:jc w:val="center"/>
        <w:rPr>
          <w:rFonts w:ascii="Open Sans" w:hAnsi="Open Sans" w:cs="Open Sans"/>
          <w:b/>
          <w:sz w:val="20"/>
        </w:rPr>
      </w:pPr>
    </w:p>
    <w:p w14:paraId="13987A4F" w14:textId="384A6D4E" w:rsidR="00C703C9" w:rsidRDefault="00C703C9" w:rsidP="0084064D">
      <w:pPr>
        <w:pStyle w:val="Lista"/>
        <w:ind w:left="0" w:right="-83" w:firstLine="0"/>
        <w:jc w:val="center"/>
        <w:rPr>
          <w:rFonts w:ascii="Open Sans" w:hAnsi="Open Sans" w:cs="Open Sans"/>
          <w:b/>
          <w:sz w:val="20"/>
        </w:rPr>
      </w:pPr>
    </w:p>
    <w:p w14:paraId="1A500FD9" w14:textId="0C7CA864" w:rsidR="00751A7A" w:rsidRDefault="00751A7A" w:rsidP="0084064D">
      <w:pPr>
        <w:pStyle w:val="Lista"/>
        <w:ind w:left="0" w:right="-83" w:firstLine="0"/>
        <w:jc w:val="center"/>
        <w:rPr>
          <w:rFonts w:ascii="Open Sans" w:hAnsi="Open Sans" w:cs="Open Sans"/>
          <w:b/>
          <w:sz w:val="20"/>
        </w:rPr>
      </w:pPr>
    </w:p>
    <w:p w14:paraId="2554AC6B" w14:textId="3C673F2A" w:rsidR="00751A7A" w:rsidRDefault="00751A7A" w:rsidP="0084064D">
      <w:pPr>
        <w:pStyle w:val="Lista"/>
        <w:ind w:left="0" w:right="-83" w:firstLine="0"/>
        <w:jc w:val="center"/>
        <w:rPr>
          <w:rFonts w:ascii="Open Sans" w:hAnsi="Open Sans" w:cs="Open Sans"/>
          <w:b/>
          <w:sz w:val="20"/>
        </w:rPr>
      </w:pPr>
    </w:p>
    <w:p w14:paraId="5FEF143C" w14:textId="71E823CD" w:rsidR="00751A7A" w:rsidRDefault="00751A7A" w:rsidP="0084064D">
      <w:pPr>
        <w:pStyle w:val="Lista"/>
        <w:ind w:left="0" w:right="-83" w:firstLine="0"/>
        <w:jc w:val="center"/>
        <w:rPr>
          <w:rFonts w:ascii="Open Sans" w:hAnsi="Open Sans" w:cs="Open Sans"/>
          <w:b/>
          <w:sz w:val="20"/>
        </w:rPr>
      </w:pPr>
    </w:p>
    <w:p w14:paraId="71B25FCA" w14:textId="471821AC" w:rsidR="00751A7A" w:rsidRDefault="00751A7A" w:rsidP="0084064D">
      <w:pPr>
        <w:pStyle w:val="Lista"/>
        <w:ind w:left="0" w:right="-83" w:firstLine="0"/>
        <w:jc w:val="center"/>
        <w:rPr>
          <w:rFonts w:ascii="Open Sans" w:hAnsi="Open Sans" w:cs="Open Sans"/>
          <w:b/>
          <w:sz w:val="20"/>
        </w:rPr>
      </w:pPr>
    </w:p>
    <w:p w14:paraId="03D08F3E" w14:textId="7313E322" w:rsidR="00387793" w:rsidRDefault="00387793" w:rsidP="0084064D">
      <w:pPr>
        <w:pStyle w:val="Lista"/>
        <w:ind w:left="0" w:right="-83" w:firstLine="0"/>
        <w:jc w:val="center"/>
        <w:rPr>
          <w:rFonts w:ascii="Open Sans" w:hAnsi="Open Sans" w:cs="Open Sans"/>
          <w:b/>
          <w:sz w:val="20"/>
        </w:rPr>
      </w:pPr>
    </w:p>
    <w:p w14:paraId="5CFD9698" w14:textId="0787402E" w:rsidR="00387793" w:rsidRDefault="00387793" w:rsidP="0084064D">
      <w:pPr>
        <w:pStyle w:val="Lista"/>
        <w:ind w:left="0" w:right="-83" w:firstLine="0"/>
        <w:jc w:val="center"/>
        <w:rPr>
          <w:rFonts w:ascii="Open Sans" w:hAnsi="Open Sans" w:cs="Open Sans"/>
          <w:b/>
          <w:sz w:val="20"/>
        </w:rPr>
      </w:pPr>
    </w:p>
    <w:p w14:paraId="6AB5DAF5" w14:textId="5D9DD653" w:rsidR="00387793" w:rsidRDefault="00387793" w:rsidP="0084064D">
      <w:pPr>
        <w:pStyle w:val="Lista"/>
        <w:ind w:left="0" w:right="-83" w:firstLine="0"/>
        <w:jc w:val="center"/>
        <w:rPr>
          <w:rFonts w:ascii="Open Sans" w:hAnsi="Open Sans" w:cs="Open Sans"/>
          <w:b/>
          <w:sz w:val="20"/>
        </w:rPr>
      </w:pPr>
    </w:p>
    <w:p w14:paraId="0B340885" w14:textId="77777777" w:rsidR="00387793" w:rsidRDefault="00387793" w:rsidP="0084064D">
      <w:pPr>
        <w:pStyle w:val="Lista"/>
        <w:ind w:left="0" w:right="-83" w:firstLine="0"/>
        <w:jc w:val="center"/>
        <w:rPr>
          <w:rFonts w:ascii="Open Sans" w:hAnsi="Open Sans" w:cs="Open Sans"/>
          <w:b/>
          <w:sz w:val="20"/>
        </w:rPr>
      </w:pPr>
    </w:p>
    <w:p w14:paraId="156857D0" w14:textId="77777777" w:rsidR="00C703C9" w:rsidRDefault="00C703C9" w:rsidP="0084064D">
      <w:pPr>
        <w:pStyle w:val="Lista"/>
        <w:ind w:left="0" w:right="-83" w:firstLine="0"/>
        <w:jc w:val="center"/>
        <w:rPr>
          <w:rFonts w:ascii="Open Sans" w:hAnsi="Open Sans" w:cs="Open Sans"/>
          <w:b/>
          <w:sz w:val="20"/>
        </w:rPr>
      </w:pPr>
    </w:p>
    <w:p w14:paraId="3CBB6941" w14:textId="77777777" w:rsidR="00C703C9" w:rsidRDefault="00C703C9" w:rsidP="0084064D">
      <w:pPr>
        <w:pStyle w:val="Lista"/>
        <w:ind w:left="0" w:right="-83" w:firstLine="0"/>
        <w:jc w:val="center"/>
        <w:rPr>
          <w:rFonts w:ascii="Open Sans" w:hAnsi="Open Sans" w:cs="Open Sans"/>
          <w:b/>
          <w:sz w:val="20"/>
        </w:rPr>
      </w:pPr>
    </w:p>
    <w:p w14:paraId="2F000478" w14:textId="77777777" w:rsidR="00C703C9" w:rsidRDefault="00C703C9" w:rsidP="0084064D">
      <w:pPr>
        <w:pStyle w:val="Lista"/>
        <w:ind w:left="0" w:right="-83" w:firstLine="0"/>
        <w:jc w:val="center"/>
        <w:rPr>
          <w:rFonts w:ascii="Open Sans" w:hAnsi="Open Sans" w:cs="Open Sans"/>
          <w:b/>
          <w:sz w:val="20"/>
        </w:rPr>
      </w:pPr>
    </w:p>
    <w:p w14:paraId="6E17024E" w14:textId="77777777" w:rsidR="00C703C9" w:rsidRDefault="00C703C9" w:rsidP="0084064D">
      <w:pPr>
        <w:pStyle w:val="Lista"/>
        <w:ind w:left="0" w:right="-83" w:firstLine="0"/>
        <w:jc w:val="center"/>
        <w:rPr>
          <w:rFonts w:ascii="Open Sans" w:hAnsi="Open Sans" w:cs="Open Sans"/>
          <w:b/>
          <w:sz w:val="20"/>
        </w:rPr>
      </w:pPr>
    </w:p>
    <w:p w14:paraId="437C3064" w14:textId="2EB8440A"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700FC7AE" w:rsidR="00453EFE" w:rsidRDefault="00E61453" w:rsidP="00255B22">
      <w:pPr>
        <w:suppressAutoHyphens/>
        <w:autoSpaceDE w:val="0"/>
        <w:autoSpaceDN w:val="0"/>
        <w:adjustRightInd w:val="0"/>
        <w:jc w:val="center"/>
        <w:rPr>
          <w:rFonts w:ascii="Open Sans" w:hAnsi="Open Sans" w:cs="Open Sans"/>
          <w:b/>
          <w:bCs/>
          <w:sz w:val="20"/>
          <w:szCs w:val="20"/>
        </w:rPr>
      </w:pPr>
      <w:r w:rsidRPr="00255B22">
        <w:rPr>
          <w:rFonts w:ascii="Open Sans" w:hAnsi="Open Sans" w:cs="Open Sans"/>
          <w:b/>
          <w:bCs/>
          <w:color w:val="000000"/>
          <w:sz w:val="20"/>
          <w:szCs w:val="20"/>
        </w:rPr>
        <w:lastRenderedPageBreak/>
        <w:t>UMOWA</w:t>
      </w:r>
      <w:r w:rsidR="00D45691" w:rsidRPr="00255B22">
        <w:rPr>
          <w:rFonts w:ascii="Open Sans" w:hAnsi="Open Sans" w:cs="Open Sans"/>
          <w:b/>
          <w:bCs/>
          <w:sz w:val="20"/>
          <w:szCs w:val="20"/>
        </w:rPr>
        <w:t xml:space="preserve"> Nr </w:t>
      </w:r>
      <w:r w:rsidR="0072352C" w:rsidRPr="00255B22">
        <w:rPr>
          <w:rFonts w:ascii="Open Sans" w:hAnsi="Open Sans" w:cs="Open Sans"/>
          <w:b/>
          <w:bCs/>
          <w:sz w:val="20"/>
          <w:szCs w:val="20"/>
        </w:rPr>
        <w:t>_____/WIZP/201</w:t>
      </w:r>
      <w:r w:rsidR="007502C2">
        <w:rPr>
          <w:rFonts w:ascii="Open Sans" w:hAnsi="Open Sans" w:cs="Open Sans"/>
          <w:b/>
          <w:bCs/>
          <w:sz w:val="20"/>
          <w:szCs w:val="20"/>
        </w:rPr>
        <w:t>9</w:t>
      </w:r>
    </w:p>
    <w:p w14:paraId="430CBFFE" w14:textId="77777777" w:rsidR="003951D5" w:rsidRPr="00255B22" w:rsidRDefault="003951D5" w:rsidP="00255B22">
      <w:pPr>
        <w:suppressAutoHyphens/>
        <w:autoSpaceDE w:val="0"/>
        <w:autoSpaceDN w:val="0"/>
        <w:adjustRightInd w:val="0"/>
        <w:jc w:val="center"/>
        <w:rPr>
          <w:rFonts w:ascii="Open Sans" w:hAnsi="Open Sans" w:cs="Open Sans"/>
          <w:b/>
          <w:bCs/>
          <w:sz w:val="20"/>
          <w:szCs w:val="20"/>
        </w:rPr>
      </w:pPr>
    </w:p>
    <w:p w14:paraId="3D937396" w14:textId="5DEDD705"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 xml:space="preserve">zawarta w </w:t>
      </w:r>
      <w:r w:rsidR="00E61453" w:rsidRPr="00DD2022">
        <w:rPr>
          <w:rFonts w:ascii="Open Sans" w:hAnsi="Open Sans" w:cs="Open Sans"/>
          <w:sz w:val="20"/>
          <w:szCs w:val="20"/>
        </w:rPr>
        <w:t>Pomiechówku</w:t>
      </w:r>
      <w:r w:rsidRPr="00DD2022">
        <w:rPr>
          <w:rFonts w:ascii="Open Sans" w:hAnsi="Open Sans" w:cs="Open Sans"/>
          <w:sz w:val="20"/>
          <w:szCs w:val="20"/>
        </w:rPr>
        <w:t xml:space="preserve"> w dniu </w:t>
      </w:r>
      <w:r w:rsidR="00A84D2E" w:rsidRPr="00DD2022">
        <w:rPr>
          <w:rFonts w:ascii="Open Sans" w:hAnsi="Open Sans" w:cs="Open Sans"/>
          <w:sz w:val="20"/>
          <w:szCs w:val="20"/>
        </w:rPr>
        <w:t>_____</w:t>
      </w:r>
      <w:r w:rsidR="000224E6" w:rsidRPr="00DD2022">
        <w:rPr>
          <w:rFonts w:ascii="Open Sans" w:hAnsi="Open Sans" w:cs="Open Sans"/>
          <w:sz w:val="20"/>
          <w:szCs w:val="20"/>
        </w:rPr>
        <w:t>____</w:t>
      </w:r>
      <w:r w:rsidRPr="00DD2022">
        <w:rPr>
          <w:rFonts w:ascii="Open Sans" w:hAnsi="Open Sans" w:cs="Open Sans"/>
          <w:sz w:val="20"/>
          <w:szCs w:val="20"/>
        </w:rPr>
        <w:t>201</w:t>
      </w:r>
      <w:r w:rsidR="007502C2" w:rsidRPr="00DD2022">
        <w:rPr>
          <w:rFonts w:ascii="Open Sans" w:hAnsi="Open Sans" w:cs="Open Sans"/>
          <w:sz w:val="20"/>
          <w:szCs w:val="20"/>
        </w:rPr>
        <w:t>9</w:t>
      </w:r>
      <w:r w:rsidRPr="00DD2022">
        <w:rPr>
          <w:rFonts w:ascii="Open Sans" w:hAnsi="Open Sans" w:cs="Open Sans"/>
          <w:sz w:val="20"/>
          <w:szCs w:val="20"/>
        </w:rPr>
        <w:t xml:space="preserve"> r. pomiędzy:</w:t>
      </w:r>
    </w:p>
    <w:p w14:paraId="5CC62572" w14:textId="490D98BC" w:rsidR="003E1557" w:rsidRPr="00DD2022" w:rsidRDefault="00453EFE" w:rsidP="00DD2022">
      <w:pPr>
        <w:ind w:right="1"/>
        <w:jc w:val="both"/>
        <w:rPr>
          <w:rFonts w:ascii="Open Sans" w:hAnsi="Open Sans" w:cs="Open Sans"/>
          <w:sz w:val="20"/>
          <w:szCs w:val="20"/>
        </w:rPr>
      </w:pPr>
      <w:r w:rsidRPr="00DD2022">
        <w:rPr>
          <w:rFonts w:ascii="Open Sans" w:hAnsi="Open Sans" w:cs="Open Sans"/>
          <w:b/>
          <w:bCs/>
          <w:sz w:val="20"/>
          <w:szCs w:val="20"/>
        </w:rPr>
        <w:t xml:space="preserve">Gminą </w:t>
      </w:r>
      <w:r w:rsidR="00917227" w:rsidRPr="00DD2022">
        <w:rPr>
          <w:rFonts w:ascii="Open Sans" w:hAnsi="Open Sans" w:cs="Open Sans"/>
          <w:b/>
          <w:bCs/>
          <w:sz w:val="20"/>
          <w:szCs w:val="20"/>
        </w:rPr>
        <w:t>Pomiechówek</w:t>
      </w:r>
      <w:r w:rsidRPr="00DD2022">
        <w:rPr>
          <w:rFonts w:ascii="Open Sans" w:hAnsi="Open Sans" w:cs="Open Sans"/>
          <w:sz w:val="20"/>
          <w:szCs w:val="20"/>
        </w:rPr>
        <w:t xml:space="preserve"> z siedzibą w </w:t>
      </w:r>
      <w:r w:rsidR="00917227" w:rsidRPr="00DD2022">
        <w:rPr>
          <w:rFonts w:ascii="Open Sans" w:hAnsi="Open Sans" w:cs="Open Sans"/>
          <w:sz w:val="20"/>
          <w:szCs w:val="20"/>
        </w:rPr>
        <w:t>Pomiechówku, ul. Szkolna 1a, 05-180 Pomiechówek</w:t>
      </w:r>
      <w:r w:rsidRPr="00DD2022">
        <w:rPr>
          <w:rFonts w:ascii="Open Sans" w:hAnsi="Open Sans" w:cs="Open Sans"/>
          <w:sz w:val="20"/>
          <w:szCs w:val="20"/>
        </w:rPr>
        <w:t xml:space="preserve">, </w:t>
      </w:r>
      <w:r w:rsidR="00917227" w:rsidRPr="00DD2022">
        <w:rPr>
          <w:rFonts w:ascii="Open Sans" w:hAnsi="Open Sans" w:cs="Open Sans"/>
          <w:sz w:val="20"/>
          <w:szCs w:val="20"/>
        </w:rPr>
        <w:t>REGON: 013270531, NIP:</w:t>
      </w:r>
      <w:r w:rsidR="00917227" w:rsidRPr="00DD2022">
        <w:rPr>
          <w:rFonts w:ascii="Open Sans" w:hAnsi="Open Sans" w:cs="Open Sans"/>
          <w:color w:val="1F1A17"/>
          <w:sz w:val="20"/>
          <w:szCs w:val="20"/>
        </w:rPr>
        <w:t xml:space="preserve"> 531-168-82-19</w:t>
      </w:r>
      <w:r w:rsidRPr="00DD2022">
        <w:rPr>
          <w:rFonts w:ascii="Open Sans" w:hAnsi="Open Sans" w:cs="Open Sans"/>
          <w:sz w:val="20"/>
          <w:szCs w:val="20"/>
        </w:rPr>
        <w:t>,</w:t>
      </w:r>
    </w:p>
    <w:p w14:paraId="38976C18" w14:textId="77777777"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reprezentowaną przez:</w:t>
      </w:r>
    </w:p>
    <w:p w14:paraId="241A9ADB" w14:textId="77777777" w:rsidR="00453EFE" w:rsidRPr="00DD2022" w:rsidRDefault="00917227" w:rsidP="00DD2022">
      <w:pPr>
        <w:suppressAutoHyphens/>
        <w:jc w:val="both"/>
        <w:rPr>
          <w:rFonts w:ascii="Open Sans" w:hAnsi="Open Sans" w:cs="Open Sans"/>
          <w:sz w:val="20"/>
          <w:szCs w:val="20"/>
        </w:rPr>
      </w:pPr>
      <w:r w:rsidRPr="00DD2022">
        <w:rPr>
          <w:rFonts w:ascii="Open Sans" w:hAnsi="Open Sans" w:cs="Open Sans"/>
          <w:b/>
          <w:bCs/>
          <w:sz w:val="20"/>
          <w:szCs w:val="20"/>
        </w:rPr>
        <w:t>Dariusza Bieleckiego</w:t>
      </w:r>
      <w:r w:rsidR="00453EFE" w:rsidRPr="00DD2022">
        <w:rPr>
          <w:rFonts w:ascii="Open Sans" w:hAnsi="Open Sans" w:cs="Open Sans"/>
          <w:sz w:val="20"/>
          <w:szCs w:val="20"/>
        </w:rPr>
        <w:t xml:space="preserve"> – Wójta Gminy </w:t>
      </w:r>
      <w:r w:rsidRPr="00DD2022">
        <w:rPr>
          <w:rFonts w:ascii="Open Sans" w:hAnsi="Open Sans" w:cs="Open Sans"/>
          <w:sz w:val="20"/>
          <w:szCs w:val="20"/>
        </w:rPr>
        <w:t>Pomiechówek,</w:t>
      </w:r>
    </w:p>
    <w:p w14:paraId="1F0164E9" w14:textId="325F83D9"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zwaną dalej „Zamawiającym”,</w:t>
      </w:r>
    </w:p>
    <w:p w14:paraId="1388F712" w14:textId="36AF8088" w:rsidR="00453EFE"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a</w:t>
      </w:r>
    </w:p>
    <w:p w14:paraId="7ED7F98A" w14:textId="66ACCE60" w:rsidR="00977BEA"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w:t>
      </w:r>
      <w:r w:rsidR="00917227" w:rsidRPr="00DD2022">
        <w:rPr>
          <w:rFonts w:ascii="Open Sans" w:hAnsi="Open Sans" w:cs="Open Sans"/>
          <w:sz w:val="20"/>
          <w:szCs w:val="20"/>
          <w:lang w:eastAsia="ar-SA"/>
        </w:rPr>
        <w:t>………………………………………………</w:t>
      </w:r>
      <w:r w:rsidR="00CA0B7D" w:rsidRPr="00DD2022">
        <w:rPr>
          <w:rFonts w:ascii="Open Sans" w:hAnsi="Open Sans" w:cs="Open Sans"/>
          <w:sz w:val="20"/>
          <w:szCs w:val="20"/>
          <w:lang w:eastAsia="ar-SA"/>
        </w:rPr>
        <w:t>………………</w:t>
      </w:r>
    </w:p>
    <w:p w14:paraId="7563D6FF" w14:textId="71B1DAF9" w:rsidR="00453EFE" w:rsidRPr="00DD2022" w:rsidRDefault="00B76614"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reprezentowanym przez:</w:t>
      </w:r>
      <w:r w:rsidR="00F725D5" w:rsidRPr="00DD2022">
        <w:rPr>
          <w:rFonts w:ascii="Open Sans" w:hAnsi="Open Sans" w:cs="Open Sans"/>
          <w:sz w:val="20"/>
          <w:szCs w:val="20"/>
          <w:lang w:eastAsia="ar-SA"/>
        </w:rPr>
        <w:t xml:space="preserve"> </w:t>
      </w:r>
      <w:r w:rsidR="00453EFE" w:rsidRPr="00DD2022">
        <w:rPr>
          <w:rFonts w:ascii="Open Sans" w:hAnsi="Open Sans" w:cs="Open Sans"/>
          <w:sz w:val="20"/>
          <w:szCs w:val="20"/>
          <w:lang w:eastAsia="ar-SA"/>
        </w:rPr>
        <w:t>……………………………………</w:t>
      </w:r>
      <w:r w:rsidRPr="00DD2022">
        <w:rPr>
          <w:rFonts w:ascii="Open Sans" w:hAnsi="Open Sans" w:cs="Open Sans"/>
          <w:sz w:val="20"/>
          <w:szCs w:val="20"/>
          <w:lang w:eastAsia="ar-SA"/>
        </w:rPr>
        <w:t>…………………</w:t>
      </w:r>
      <w:r w:rsidR="00453EFE" w:rsidRPr="00DD2022">
        <w:rPr>
          <w:rFonts w:ascii="Open Sans" w:hAnsi="Open Sans" w:cs="Open Sans"/>
          <w:sz w:val="20"/>
          <w:szCs w:val="20"/>
          <w:lang w:eastAsia="ar-SA"/>
        </w:rPr>
        <w:t>…,</w:t>
      </w:r>
    </w:p>
    <w:p w14:paraId="123BDB97" w14:textId="6DCD1DB2" w:rsidR="00453EFE"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zwanym dalej „</w:t>
      </w:r>
      <w:r w:rsidR="006A3FE3">
        <w:rPr>
          <w:rFonts w:ascii="Open Sans" w:hAnsi="Open Sans" w:cs="Open Sans"/>
          <w:sz w:val="20"/>
          <w:szCs w:val="20"/>
          <w:lang w:eastAsia="ar-SA"/>
        </w:rPr>
        <w:t>Operatorem</w:t>
      </w:r>
      <w:r w:rsidR="00BA5333">
        <w:rPr>
          <w:rFonts w:ascii="Open Sans" w:hAnsi="Open Sans" w:cs="Open Sans"/>
          <w:sz w:val="20"/>
          <w:szCs w:val="20"/>
          <w:lang w:eastAsia="ar-SA"/>
        </w:rPr>
        <w:t>”</w:t>
      </w:r>
      <w:r w:rsidR="00EE78DC">
        <w:rPr>
          <w:rFonts w:ascii="Open Sans" w:hAnsi="Open Sans" w:cs="Open Sans"/>
          <w:sz w:val="20"/>
          <w:szCs w:val="20"/>
          <w:lang w:eastAsia="ar-SA"/>
        </w:rPr>
        <w:t xml:space="preserve"> lub „Wykonawcą”</w:t>
      </w:r>
      <w:r w:rsidRPr="00DD2022">
        <w:rPr>
          <w:rFonts w:ascii="Open Sans" w:hAnsi="Open Sans" w:cs="Open Sans"/>
          <w:sz w:val="20"/>
          <w:szCs w:val="20"/>
          <w:lang w:eastAsia="ar-SA"/>
        </w:rPr>
        <w:t>,</w:t>
      </w:r>
    </w:p>
    <w:p w14:paraId="1D63F983" w14:textId="77777777" w:rsidR="00453EFE" w:rsidRPr="00DD2022" w:rsidRDefault="00453EFE" w:rsidP="00DD2022">
      <w:pPr>
        <w:suppressAutoHyphens/>
        <w:jc w:val="both"/>
        <w:rPr>
          <w:rFonts w:ascii="Open Sans" w:hAnsi="Open Sans" w:cs="Open Sans"/>
          <w:sz w:val="20"/>
          <w:szCs w:val="20"/>
        </w:rPr>
      </w:pPr>
    </w:p>
    <w:p w14:paraId="1F67DF46" w14:textId="69E419DC" w:rsidR="00453EFE" w:rsidRPr="00DD2022" w:rsidRDefault="00453EFE" w:rsidP="00B51C66">
      <w:pPr>
        <w:pStyle w:val="Tekstpodstawowywcity"/>
        <w:suppressAutoHyphens/>
        <w:ind w:left="0" w:firstLine="0"/>
        <w:rPr>
          <w:rFonts w:ascii="Open Sans" w:hAnsi="Open Sans" w:cs="Open Sans"/>
          <w:bCs/>
        </w:rPr>
      </w:pPr>
      <w:r w:rsidRPr="00DD2022">
        <w:rPr>
          <w:rFonts w:ascii="Open Sans" w:hAnsi="Open Sans" w:cs="Open Sans"/>
          <w:b w:val="0"/>
        </w:rPr>
        <w:t xml:space="preserve">W wyniku dokonania przez Zamawiającego wyboru oferty Wykonawcy w trakcie postępowania </w:t>
      </w:r>
      <w:r w:rsidR="00B76614" w:rsidRPr="00DD2022">
        <w:rPr>
          <w:rFonts w:ascii="Open Sans" w:hAnsi="Open Sans" w:cs="Open Sans"/>
          <w:b w:val="0"/>
        </w:rPr>
        <w:br/>
      </w:r>
      <w:r w:rsidRPr="00DD2022">
        <w:rPr>
          <w:rFonts w:ascii="Open Sans" w:hAnsi="Open Sans" w:cs="Open Sans"/>
          <w:b w:val="0"/>
        </w:rPr>
        <w:t xml:space="preserve">o udzielenie zamówienia publicznego </w:t>
      </w:r>
      <w:r w:rsidR="00B72D52" w:rsidRPr="00DD2022">
        <w:rPr>
          <w:rFonts w:ascii="Open Sans" w:hAnsi="Open Sans" w:cs="Open Sans"/>
          <w:b w:val="0"/>
          <w:lang w:val="pl-PL"/>
        </w:rPr>
        <w:t>pn.</w:t>
      </w:r>
      <w:r w:rsidR="00B72D52" w:rsidRPr="00DD2022">
        <w:rPr>
          <w:rFonts w:ascii="Open Sans" w:hAnsi="Open Sans" w:cs="Open Sans"/>
          <w:b w:val="0"/>
        </w:rPr>
        <w:t>:</w:t>
      </w:r>
      <w:r w:rsidR="00B72D52" w:rsidRPr="00DD2022">
        <w:rPr>
          <w:rFonts w:ascii="Open Sans" w:hAnsi="Open Sans" w:cs="Open Sans"/>
          <w:b w:val="0"/>
          <w:lang w:val="pl-PL"/>
        </w:rPr>
        <w:t xml:space="preserve"> </w:t>
      </w:r>
      <w:r w:rsidR="00B72D52" w:rsidRPr="00DD2022">
        <w:rPr>
          <w:rFonts w:ascii="Open Sans" w:hAnsi="Open Sans" w:cs="Open Sans"/>
        </w:rPr>
        <w:t>„</w:t>
      </w:r>
      <w:r w:rsidR="0053702D" w:rsidRPr="00DD2022">
        <w:rPr>
          <w:rFonts w:ascii="Open Sans" w:hAnsi="Open Sans" w:cs="Open Sans"/>
          <w:lang w:val="pl-PL"/>
        </w:rPr>
        <w:t>Wybór operatora zarządzającego gminnym obiektem hali sportowej w m. Pomiechówek</w:t>
      </w:r>
      <w:r w:rsidR="0053702D" w:rsidRPr="00DD2022">
        <w:rPr>
          <w:rFonts w:ascii="Open Sans" w:eastAsia="Times New Roman" w:hAnsi="Open Sans" w:cs="Open Sans"/>
          <w:lang w:val="pl-PL"/>
        </w:rPr>
        <w:t>”</w:t>
      </w:r>
      <w:r w:rsidR="0053702D" w:rsidRPr="00DD2022">
        <w:rPr>
          <w:rFonts w:ascii="Open Sans" w:eastAsia="Times New Roman" w:hAnsi="Open Sans" w:cs="Open Sans"/>
          <w:bCs/>
          <w:lang w:val="pl-PL"/>
        </w:rPr>
        <w:t xml:space="preserve"> – numer sprawy:</w:t>
      </w:r>
      <w:r w:rsidR="0053702D" w:rsidRPr="00DD2022">
        <w:rPr>
          <w:rFonts w:ascii="Open Sans" w:hAnsi="Open Sans" w:cs="Open Sans"/>
        </w:rPr>
        <w:t xml:space="preserve"> </w:t>
      </w:r>
      <w:r w:rsidR="0053702D" w:rsidRPr="00DD2022">
        <w:rPr>
          <w:rFonts w:ascii="Open Sans" w:hAnsi="Open Sans" w:cs="Open Sans"/>
          <w:lang w:val="pl-PL"/>
        </w:rPr>
        <w:t>WIZP.271.</w:t>
      </w:r>
      <w:r w:rsidR="00102977">
        <w:rPr>
          <w:rFonts w:ascii="Open Sans" w:hAnsi="Open Sans" w:cs="Open Sans"/>
          <w:lang w:val="pl-PL"/>
        </w:rPr>
        <w:t>3</w:t>
      </w:r>
      <w:r w:rsidR="0053702D" w:rsidRPr="00DD2022">
        <w:rPr>
          <w:rFonts w:ascii="Open Sans" w:hAnsi="Open Sans" w:cs="Open Sans"/>
          <w:lang w:val="pl-PL"/>
        </w:rPr>
        <w:t>.2019</w:t>
      </w:r>
      <w:r w:rsidR="0053702D" w:rsidRPr="00DD2022">
        <w:rPr>
          <w:rFonts w:ascii="Open Sans" w:hAnsi="Open Sans" w:cs="Open Sans"/>
          <w:b w:val="0"/>
          <w:lang w:val="pl-PL"/>
        </w:rPr>
        <w:t xml:space="preserve"> </w:t>
      </w:r>
      <w:r w:rsidRPr="00DD2022">
        <w:rPr>
          <w:rFonts w:ascii="Open Sans" w:hAnsi="Open Sans" w:cs="Open Sans"/>
          <w:b w:val="0"/>
        </w:rPr>
        <w:t xml:space="preserve">prowadzonego w trybie przetargu nieograniczonego na podstawie art. 39 ustawy z dnia 29 stycznia 2004 roku – Prawo zamówień publicznych </w:t>
      </w:r>
      <w:r w:rsidR="00D05F47" w:rsidRPr="00DD2022">
        <w:rPr>
          <w:rFonts w:ascii="Open Sans" w:hAnsi="Open Sans" w:cs="Open Sans"/>
          <w:b w:val="0"/>
          <w:lang w:val="pl-PL"/>
        </w:rPr>
        <w:t>(</w:t>
      </w:r>
      <w:r w:rsidR="00891FC1" w:rsidRPr="00DD2022">
        <w:rPr>
          <w:rFonts w:ascii="Open Sans" w:hAnsi="Open Sans" w:cs="Open Sans"/>
          <w:b w:val="0"/>
        </w:rPr>
        <w:t>Dz. U. z 201</w:t>
      </w:r>
      <w:r w:rsidR="00140615" w:rsidRPr="00DD2022">
        <w:rPr>
          <w:rFonts w:ascii="Open Sans" w:hAnsi="Open Sans" w:cs="Open Sans"/>
          <w:b w:val="0"/>
          <w:lang w:val="pl-PL"/>
        </w:rPr>
        <w:t>8</w:t>
      </w:r>
      <w:r w:rsidR="00891FC1" w:rsidRPr="00DD2022">
        <w:rPr>
          <w:rFonts w:ascii="Open Sans" w:hAnsi="Open Sans" w:cs="Open Sans"/>
          <w:b w:val="0"/>
        </w:rPr>
        <w:t xml:space="preserve"> r. poz. </w:t>
      </w:r>
      <w:r w:rsidR="00140615" w:rsidRPr="00DD2022">
        <w:rPr>
          <w:rFonts w:ascii="Open Sans" w:hAnsi="Open Sans" w:cs="Open Sans"/>
          <w:b w:val="0"/>
          <w:lang w:val="pl-PL"/>
        </w:rPr>
        <w:t>1986</w:t>
      </w:r>
      <w:r w:rsidR="00891FC1" w:rsidRPr="00DD2022">
        <w:rPr>
          <w:rFonts w:ascii="Open Sans" w:hAnsi="Open Sans" w:cs="Open Sans"/>
          <w:b w:val="0"/>
        </w:rPr>
        <w:t>)</w:t>
      </w:r>
      <w:r w:rsidRPr="00DD2022">
        <w:rPr>
          <w:rFonts w:ascii="Open Sans" w:hAnsi="Open Sans" w:cs="Open Sans"/>
          <w:b w:val="0"/>
        </w:rPr>
        <w:t>, została zawarta umowa o następującej treści:</w:t>
      </w:r>
    </w:p>
    <w:p w14:paraId="6EED3B3F" w14:textId="77777777" w:rsidR="00453EFE" w:rsidRPr="00DD2022" w:rsidRDefault="00453EFE" w:rsidP="00B51C66">
      <w:pPr>
        <w:pStyle w:val="Lista"/>
        <w:ind w:left="0" w:right="-83" w:firstLine="0"/>
        <w:jc w:val="center"/>
        <w:rPr>
          <w:rFonts w:ascii="Open Sans" w:hAnsi="Open Sans" w:cs="Open Sans"/>
          <w:b/>
          <w:sz w:val="20"/>
        </w:rPr>
      </w:pPr>
    </w:p>
    <w:p w14:paraId="4B035F37" w14:textId="77777777" w:rsidR="00DD2022" w:rsidRPr="00DD2022" w:rsidRDefault="00DD2022" w:rsidP="00B51C66">
      <w:pPr>
        <w:jc w:val="center"/>
        <w:rPr>
          <w:rFonts w:ascii="Open Sans" w:hAnsi="Open Sans" w:cs="Open Sans"/>
          <w:b/>
          <w:sz w:val="20"/>
          <w:szCs w:val="20"/>
        </w:rPr>
      </w:pPr>
      <w:r w:rsidRPr="00DD2022">
        <w:rPr>
          <w:rFonts w:ascii="Open Sans" w:hAnsi="Open Sans" w:cs="Open Sans"/>
          <w:b/>
          <w:sz w:val="20"/>
          <w:szCs w:val="20"/>
        </w:rPr>
        <w:t>§1</w:t>
      </w:r>
    </w:p>
    <w:p w14:paraId="5B689B1E" w14:textId="77777777" w:rsidR="00DD2022" w:rsidRPr="00DD2022" w:rsidRDefault="00DD2022" w:rsidP="00B51C66">
      <w:pPr>
        <w:jc w:val="both"/>
        <w:rPr>
          <w:rFonts w:ascii="Open Sans" w:hAnsi="Open Sans" w:cs="Open Sans"/>
          <w:b/>
          <w:sz w:val="20"/>
          <w:szCs w:val="20"/>
        </w:rPr>
      </w:pPr>
      <w:r w:rsidRPr="00DD2022">
        <w:rPr>
          <w:rFonts w:ascii="Open Sans" w:hAnsi="Open Sans" w:cs="Open Sans"/>
          <w:b/>
          <w:sz w:val="20"/>
          <w:szCs w:val="20"/>
        </w:rPr>
        <w:t>Przedmiot zamówienia</w:t>
      </w:r>
    </w:p>
    <w:p w14:paraId="7DCF086A" w14:textId="6B98BE02" w:rsidR="009278E7" w:rsidRPr="009278E7" w:rsidRDefault="00DD2022" w:rsidP="009278E7">
      <w:pPr>
        <w:pStyle w:val="Akapitzlist"/>
        <w:numPr>
          <w:ilvl w:val="6"/>
          <w:numId w:val="50"/>
        </w:numPr>
        <w:spacing w:line="240" w:lineRule="auto"/>
        <w:ind w:left="284" w:hanging="284"/>
        <w:jc w:val="both"/>
        <w:rPr>
          <w:rFonts w:ascii="Open Sans" w:hAnsi="Open Sans" w:cs="Open Sans"/>
          <w:color w:val="000000"/>
          <w:sz w:val="20"/>
          <w:szCs w:val="20"/>
        </w:rPr>
      </w:pPr>
      <w:r w:rsidRPr="003F7593">
        <w:rPr>
          <w:rFonts w:ascii="Open Sans" w:hAnsi="Open Sans" w:cs="Open Sans"/>
          <w:sz w:val="20"/>
          <w:szCs w:val="20"/>
        </w:rPr>
        <w:t xml:space="preserve">Przedmiotem zamówienia jest świadczenie przez </w:t>
      </w:r>
      <w:r w:rsidRPr="003F7593">
        <w:rPr>
          <w:rFonts w:ascii="Open Sans" w:hAnsi="Open Sans" w:cs="Open Sans"/>
          <w:b/>
          <w:sz w:val="20"/>
          <w:szCs w:val="20"/>
        </w:rPr>
        <w:t>Operatora</w:t>
      </w:r>
      <w:r w:rsidRPr="003F7593">
        <w:rPr>
          <w:rFonts w:ascii="Open Sans" w:hAnsi="Open Sans" w:cs="Open Sans"/>
          <w:sz w:val="20"/>
          <w:szCs w:val="20"/>
        </w:rPr>
        <w:t xml:space="preserve">, w imieniu i na rzecz </w:t>
      </w:r>
      <w:r w:rsidRPr="003F7593">
        <w:rPr>
          <w:rFonts w:ascii="Open Sans" w:hAnsi="Open Sans" w:cs="Open Sans"/>
          <w:b/>
          <w:sz w:val="20"/>
          <w:szCs w:val="20"/>
        </w:rPr>
        <w:t>Zamawiającego</w:t>
      </w:r>
      <w:r w:rsidRPr="003F7593">
        <w:rPr>
          <w:rFonts w:ascii="Open Sans" w:hAnsi="Open Sans" w:cs="Open Sans"/>
          <w:sz w:val="20"/>
          <w:szCs w:val="20"/>
        </w:rPr>
        <w:t xml:space="preserve">, usług polegających na kompleksowym </w:t>
      </w:r>
      <w:r w:rsidR="009278E7" w:rsidRPr="003F6947">
        <w:rPr>
          <w:rFonts w:ascii="Open Sans" w:hAnsi="Open Sans" w:cs="Open Sans"/>
          <w:sz w:val="20"/>
          <w:szCs w:val="20"/>
        </w:rPr>
        <w:t>zarządzaniu technicznym, eksploatacyjnym i komercyjnym pomieszczeniami budynku Hali sportowej usytuowanej na działce ewidencyjnej o numerze 398 w m. Pomiechówek przy ul. Szkolnej 3 w m. Pomiechówek wraz z obiektami towarzyszącymi (boisko, bieżnia</w:t>
      </w:r>
      <w:r w:rsidR="00DB03EE">
        <w:rPr>
          <w:rFonts w:ascii="Open Sans" w:hAnsi="Open Sans" w:cs="Open Sans"/>
          <w:sz w:val="20"/>
          <w:szCs w:val="20"/>
        </w:rPr>
        <w:t xml:space="preserve">, </w:t>
      </w:r>
      <w:r w:rsidR="009278E7" w:rsidRPr="003F6947">
        <w:rPr>
          <w:rFonts w:ascii="Open Sans" w:hAnsi="Open Sans" w:cs="Open Sans"/>
          <w:sz w:val="20"/>
          <w:szCs w:val="20"/>
        </w:rPr>
        <w:t>skocznia</w:t>
      </w:r>
      <w:r w:rsidR="00DB03EE">
        <w:rPr>
          <w:rFonts w:ascii="Open Sans" w:hAnsi="Open Sans" w:cs="Open Sans"/>
          <w:sz w:val="20"/>
          <w:szCs w:val="20"/>
        </w:rPr>
        <w:t>, parkingi</w:t>
      </w:r>
      <w:r w:rsidR="009278E7" w:rsidRPr="003F6947">
        <w:rPr>
          <w:rFonts w:ascii="Open Sans" w:hAnsi="Open Sans" w:cs="Open Sans"/>
          <w:sz w:val="20"/>
          <w:szCs w:val="20"/>
        </w:rPr>
        <w:t xml:space="preserve">), w tym organizowaniu w hali i/lub pozyskiwaniu imprez sportowych, kulturalnych i komercyjnych oraz zapewnieniu zakresu usług uwzględnionych w umowie </w:t>
      </w:r>
      <w:r w:rsidR="00DB03EE">
        <w:rPr>
          <w:rFonts w:ascii="Open Sans" w:hAnsi="Open Sans" w:cs="Open Sans"/>
          <w:sz w:val="20"/>
          <w:szCs w:val="20"/>
        </w:rPr>
        <w:br/>
      </w:r>
      <w:r w:rsidR="009278E7" w:rsidRPr="003F6947">
        <w:rPr>
          <w:rFonts w:ascii="Open Sans" w:hAnsi="Open Sans" w:cs="Open Sans"/>
          <w:sz w:val="20"/>
          <w:szCs w:val="20"/>
        </w:rPr>
        <w:t>z Operatorem przy</w:t>
      </w:r>
      <w:r w:rsidR="009278E7">
        <w:rPr>
          <w:rFonts w:ascii="Open Sans" w:hAnsi="Open Sans" w:cs="Open Sans"/>
          <w:sz w:val="20"/>
          <w:szCs w:val="20"/>
        </w:rPr>
        <w:t xml:space="preserve"> </w:t>
      </w:r>
      <w:r w:rsidR="009278E7" w:rsidRPr="009278E7">
        <w:rPr>
          <w:rFonts w:ascii="Open Sans" w:hAnsi="Open Sans" w:cs="Open Sans"/>
          <w:sz w:val="20"/>
          <w:szCs w:val="20"/>
        </w:rPr>
        <w:t xml:space="preserve">uwzględnieniu warunków zawartych w niniejszej umowie i </w:t>
      </w:r>
      <w:r w:rsidR="009278E7" w:rsidRPr="009278E7">
        <w:rPr>
          <w:rFonts w:ascii="Open Sans" w:hAnsi="Open Sans" w:cs="Open Sans"/>
          <w:color w:val="000000"/>
          <w:sz w:val="20"/>
          <w:szCs w:val="20"/>
        </w:rPr>
        <w:t>Specyfikacji Istotnych Warunków Zamówienia nazywanych dalej SIWZ, stanowiący załącznik nr 1 do umowy.</w:t>
      </w:r>
    </w:p>
    <w:p w14:paraId="6F82B23F" w14:textId="77777777" w:rsidR="00433A1E" w:rsidRPr="00433A1E" w:rsidRDefault="00DD2022" w:rsidP="00433A1E">
      <w:pPr>
        <w:pStyle w:val="Akapitzlist"/>
        <w:numPr>
          <w:ilvl w:val="6"/>
          <w:numId w:val="50"/>
        </w:numPr>
        <w:spacing w:line="240" w:lineRule="auto"/>
        <w:ind w:left="284" w:hanging="284"/>
        <w:jc w:val="both"/>
        <w:rPr>
          <w:rFonts w:ascii="Open Sans" w:hAnsi="Open Sans" w:cs="Open Sans"/>
          <w:color w:val="000000"/>
          <w:sz w:val="20"/>
          <w:szCs w:val="20"/>
        </w:rPr>
      </w:pPr>
      <w:r w:rsidRPr="00423AC3">
        <w:rPr>
          <w:rFonts w:ascii="Open Sans" w:hAnsi="Open Sans" w:cs="Open Sans"/>
          <w:sz w:val="20"/>
          <w:szCs w:val="20"/>
        </w:rPr>
        <w:t xml:space="preserve">Umowa zostaje zawarta na okres </w:t>
      </w:r>
      <w:r w:rsidR="00423AC3">
        <w:rPr>
          <w:rFonts w:ascii="Open Sans" w:hAnsi="Open Sans" w:cs="Open Sans"/>
          <w:sz w:val="20"/>
          <w:szCs w:val="20"/>
        </w:rPr>
        <w:t>36</w:t>
      </w:r>
      <w:r w:rsidRPr="00423AC3">
        <w:rPr>
          <w:rFonts w:ascii="Open Sans" w:hAnsi="Open Sans" w:cs="Open Sans"/>
          <w:sz w:val="20"/>
          <w:szCs w:val="20"/>
        </w:rPr>
        <w:t xml:space="preserve"> miesięcy, </w:t>
      </w:r>
      <w:r w:rsidR="00F10448">
        <w:rPr>
          <w:rFonts w:ascii="Open Sans" w:hAnsi="Open Sans" w:cs="Open Sans"/>
          <w:sz w:val="20"/>
          <w:szCs w:val="20"/>
        </w:rPr>
        <w:t xml:space="preserve">tj. </w:t>
      </w:r>
      <w:r w:rsidRPr="00423AC3">
        <w:rPr>
          <w:rFonts w:ascii="Open Sans" w:hAnsi="Open Sans" w:cs="Open Sans"/>
          <w:bCs/>
          <w:sz w:val="20"/>
          <w:szCs w:val="20"/>
        </w:rPr>
        <w:t xml:space="preserve">od dnia </w:t>
      </w:r>
      <w:r w:rsidR="006601CF">
        <w:rPr>
          <w:rFonts w:ascii="Open Sans" w:hAnsi="Open Sans" w:cs="Open Sans"/>
          <w:bCs/>
          <w:sz w:val="20"/>
          <w:szCs w:val="20"/>
        </w:rPr>
        <w:t>zawarcia</w:t>
      </w:r>
      <w:r w:rsidRPr="00423AC3">
        <w:rPr>
          <w:rFonts w:ascii="Open Sans" w:hAnsi="Open Sans" w:cs="Open Sans"/>
          <w:bCs/>
          <w:sz w:val="20"/>
          <w:szCs w:val="20"/>
        </w:rPr>
        <w:t xml:space="preserve"> umowy</w:t>
      </w:r>
      <w:r w:rsidR="006601CF">
        <w:rPr>
          <w:rFonts w:ascii="Open Sans" w:hAnsi="Open Sans" w:cs="Open Sans"/>
          <w:bCs/>
          <w:sz w:val="20"/>
          <w:szCs w:val="20"/>
        </w:rPr>
        <w:t xml:space="preserve"> </w:t>
      </w:r>
      <w:r w:rsidRPr="00423AC3">
        <w:rPr>
          <w:rFonts w:ascii="Open Sans" w:hAnsi="Open Sans" w:cs="Open Sans"/>
          <w:bCs/>
          <w:sz w:val="20"/>
          <w:szCs w:val="20"/>
        </w:rPr>
        <w:t xml:space="preserve">do dnia </w:t>
      </w:r>
      <w:r w:rsidR="00423AC3">
        <w:rPr>
          <w:rFonts w:ascii="Open Sans" w:hAnsi="Open Sans" w:cs="Open Sans"/>
          <w:bCs/>
          <w:sz w:val="20"/>
          <w:szCs w:val="20"/>
        </w:rPr>
        <w:t>____</w:t>
      </w:r>
      <w:r w:rsidR="006601CF">
        <w:rPr>
          <w:rFonts w:ascii="Open Sans" w:hAnsi="Open Sans" w:cs="Open Sans"/>
          <w:bCs/>
          <w:sz w:val="20"/>
          <w:szCs w:val="20"/>
        </w:rPr>
        <w:t>.</w:t>
      </w:r>
      <w:r w:rsidR="00423AC3">
        <w:rPr>
          <w:rFonts w:ascii="Open Sans" w:hAnsi="Open Sans" w:cs="Open Sans"/>
          <w:bCs/>
          <w:sz w:val="20"/>
          <w:szCs w:val="20"/>
        </w:rPr>
        <w:t>2021</w:t>
      </w:r>
      <w:r w:rsidRPr="00423AC3">
        <w:rPr>
          <w:rFonts w:ascii="Open Sans" w:hAnsi="Open Sans" w:cs="Open Sans"/>
          <w:bCs/>
          <w:sz w:val="20"/>
          <w:szCs w:val="20"/>
        </w:rPr>
        <w:t xml:space="preserve"> roku.</w:t>
      </w:r>
    </w:p>
    <w:p w14:paraId="69D80429" w14:textId="44EF1C4A" w:rsidR="00433A1E" w:rsidRPr="00433A1E" w:rsidRDefault="00433A1E" w:rsidP="00624AA9">
      <w:pPr>
        <w:pStyle w:val="Akapitzlist"/>
        <w:numPr>
          <w:ilvl w:val="6"/>
          <w:numId w:val="50"/>
        </w:numPr>
        <w:spacing w:after="0" w:line="240" w:lineRule="auto"/>
        <w:ind w:left="284" w:hanging="284"/>
        <w:jc w:val="both"/>
        <w:rPr>
          <w:rFonts w:ascii="Open Sans" w:hAnsi="Open Sans" w:cs="Open Sans"/>
          <w:color w:val="000000"/>
          <w:sz w:val="20"/>
          <w:szCs w:val="20"/>
        </w:rPr>
      </w:pPr>
      <w:r w:rsidRPr="00433A1E">
        <w:rPr>
          <w:rFonts w:ascii="Open Sans" w:hAnsi="Open Sans" w:cs="Open Sans"/>
          <w:bCs/>
          <w:sz w:val="20"/>
          <w:szCs w:val="20"/>
        </w:rPr>
        <w:t>Przekazanie obiektu</w:t>
      </w:r>
      <w:r>
        <w:rPr>
          <w:rFonts w:ascii="Open Sans" w:hAnsi="Open Sans" w:cs="Open Sans"/>
          <w:bCs/>
          <w:sz w:val="20"/>
          <w:szCs w:val="20"/>
        </w:rPr>
        <w:t>,</w:t>
      </w:r>
      <w:r w:rsidRPr="00433A1E">
        <w:t xml:space="preserve"> </w:t>
      </w:r>
      <w:r w:rsidRPr="00433A1E">
        <w:rPr>
          <w:rFonts w:ascii="Open Sans" w:hAnsi="Open Sans" w:cs="Open Sans"/>
          <w:bCs/>
          <w:sz w:val="20"/>
          <w:szCs w:val="20"/>
        </w:rPr>
        <w:t xml:space="preserve">którego właścicielem jest Gmina Pomiechówek na czas realizacji przedmiotu Umowy </w:t>
      </w:r>
      <w:r>
        <w:rPr>
          <w:rFonts w:ascii="Open Sans" w:hAnsi="Open Sans" w:cs="Open Sans"/>
          <w:bCs/>
          <w:sz w:val="20"/>
          <w:szCs w:val="20"/>
        </w:rPr>
        <w:t>nastąpi na podstawie protokołu zdawczo-odbiorczego sporządzonego w obecności obu Stron umowy i przez nie podpisanego. Zwrot nastąpi w tej samej formie o której mowa w zdaniu 1 niniejszego ustępu.</w:t>
      </w:r>
    </w:p>
    <w:p w14:paraId="64C88F9E" w14:textId="77777777" w:rsidR="00DD2022" w:rsidRPr="00DD2022" w:rsidRDefault="00DD2022" w:rsidP="00977126">
      <w:pPr>
        <w:jc w:val="center"/>
        <w:rPr>
          <w:rFonts w:ascii="Open Sans" w:hAnsi="Open Sans" w:cs="Open Sans"/>
          <w:b/>
          <w:sz w:val="20"/>
          <w:szCs w:val="20"/>
        </w:rPr>
      </w:pPr>
    </w:p>
    <w:p w14:paraId="7D3A8D0B" w14:textId="77777777" w:rsidR="00DD2022" w:rsidRPr="00DD2022" w:rsidRDefault="00DD2022" w:rsidP="00977126">
      <w:pPr>
        <w:jc w:val="center"/>
        <w:rPr>
          <w:rFonts w:ascii="Open Sans" w:hAnsi="Open Sans" w:cs="Open Sans"/>
          <w:b/>
          <w:sz w:val="20"/>
          <w:szCs w:val="20"/>
        </w:rPr>
      </w:pPr>
      <w:r w:rsidRPr="00DD2022">
        <w:rPr>
          <w:rFonts w:ascii="Open Sans" w:hAnsi="Open Sans" w:cs="Open Sans"/>
          <w:b/>
          <w:sz w:val="20"/>
          <w:szCs w:val="20"/>
        </w:rPr>
        <w:t>§ 2</w:t>
      </w:r>
    </w:p>
    <w:p w14:paraId="4A41C75F" w14:textId="51554056" w:rsidR="00DD2022" w:rsidRPr="00DD2022" w:rsidRDefault="00DD2022" w:rsidP="00865965">
      <w:pPr>
        <w:jc w:val="both"/>
        <w:rPr>
          <w:rFonts w:ascii="Open Sans" w:hAnsi="Open Sans" w:cs="Open Sans"/>
          <w:b/>
          <w:sz w:val="20"/>
          <w:szCs w:val="20"/>
        </w:rPr>
      </w:pPr>
      <w:r w:rsidRPr="00DD2022">
        <w:rPr>
          <w:rFonts w:ascii="Open Sans" w:hAnsi="Open Sans" w:cs="Open Sans"/>
          <w:b/>
          <w:sz w:val="20"/>
          <w:szCs w:val="20"/>
        </w:rPr>
        <w:t xml:space="preserve">Obowiązki </w:t>
      </w:r>
      <w:r w:rsidR="00731151">
        <w:rPr>
          <w:rFonts w:ascii="Open Sans" w:hAnsi="Open Sans" w:cs="Open Sans"/>
          <w:b/>
          <w:sz w:val="20"/>
          <w:szCs w:val="20"/>
        </w:rPr>
        <w:t>O</w:t>
      </w:r>
      <w:r w:rsidRPr="00DD2022">
        <w:rPr>
          <w:rFonts w:ascii="Open Sans" w:hAnsi="Open Sans" w:cs="Open Sans"/>
          <w:b/>
          <w:sz w:val="20"/>
          <w:szCs w:val="20"/>
        </w:rPr>
        <w:t>peratora zarządzającego Centrum</w:t>
      </w:r>
    </w:p>
    <w:p w14:paraId="588A6266" w14:textId="01B4EA46" w:rsidR="00DD2022" w:rsidRPr="00865965" w:rsidRDefault="00DD2022" w:rsidP="005E372B">
      <w:pPr>
        <w:pStyle w:val="Akapitzlist"/>
        <w:numPr>
          <w:ilvl w:val="6"/>
          <w:numId w:val="51"/>
        </w:numPr>
        <w:spacing w:line="240" w:lineRule="auto"/>
        <w:ind w:left="284" w:hanging="284"/>
        <w:jc w:val="both"/>
        <w:rPr>
          <w:rFonts w:ascii="Open Sans" w:hAnsi="Open Sans" w:cs="Open Sans"/>
          <w:sz w:val="20"/>
          <w:szCs w:val="20"/>
        </w:rPr>
      </w:pPr>
      <w:r w:rsidRPr="00865965">
        <w:rPr>
          <w:rFonts w:ascii="Open Sans" w:hAnsi="Open Sans" w:cs="Open Sans"/>
          <w:sz w:val="20"/>
          <w:szCs w:val="20"/>
        </w:rPr>
        <w:t>Operator będzie wykonywał przedmiot umowy z zachowaniem:</w:t>
      </w:r>
    </w:p>
    <w:p w14:paraId="0C5FE635" w14:textId="77777777" w:rsidR="00865965" w:rsidRDefault="00865965" w:rsidP="00865965">
      <w:pPr>
        <w:pStyle w:val="Akapitzlist"/>
        <w:numPr>
          <w:ilvl w:val="1"/>
          <w:numId w:val="30"/>
        </w:numPr>
        <w:spacing w:line="240" w:lineRule="auto"/>
        <w:ind w:left="709" w:hanging="425"/>
        <w:jc w:val="both"/>
        <w:rPr>
          <w:rFonts w:ascii="Open Sans" w:hAnsi="Open Sans" w:cs="Open Sans"/>
          <w:sz w:val="20"/>
          <w:szCs w:val="20"/>
        </w:rPr>
      </w:pPr>
      <w:r>
        <w:rPr>
          <w:rFonts w:ascii="Open Sans" w:hAnsi="Open Sans" w:cs="Open Sans"/>
          <w:sz w:val="20"/>
          <w:szCs w:val="20"/>
        </w:rPr>
        <w:t>n</w:t>
      </w:r>
      <w:r w:rsidR="00DD2022" w:rsidRPr="00865965">
        <w:rPr>
          <w:rFonts w:ascii="Open Sans" w:hAnsi="Open Sans" w:cs="Open Sans"/>
          <w:sz w:val="20"/>
          <w:szCs w:val="20"/>
        </w:rPr>
        <w:t>ajwyższej staranności obowiązującej p</w:t>
      </w:r>
      <w:r>
        <w:rPr>
          <w:rFonts w:ascii="Open Sans" w:hAnsi="Open Sans" w:cs="Open Sans"/>
          <w:sz w:val="20"/>
          <w:szCs w:val="20"/>
        </w:rPr>
        <w:t>rzy wykonywaniu tego typu usług;</w:t>
      </w:r>
    </w:p>
    <w:p w14:paraId="3D0CF3F5" w14:textId="77777777" w:rsidR="00865965" w:rsidRDefault="00865965" w:rsidP="00865965">
      <w:pPr>
        <w:pStyle w:val="Akapitzlist"/>
        <w:numPr>
          <w:ilvl w:val="1"/>
          <w:numId w:val="30"/>
        </w:numPr>
        <w:spacing w:line="240" w:lineRule="auto"/>
        <w:ind w:left="709" w:hanging="425"/>
        <w:jc w:val="both"/>
        <w:rPr>
          <w:rFonts w:ascii="Open Sans" w:hAnsi="Open Sans" w:cs="Open Sans"/>
          <w:sz w:val="20"/>
          <w:szCs w:val="20"/>
        </w:rPr>
      </w:pPr>
      <w:r>
        <w:rPr>
          <w:rFonts w:ascii="Open Sans" w:hAnsi="Open Sans" w:cs="Open Sans"/>
          <w:sz w:val="20"/>
          <w:szCs w:val="20"/>
        </w:rPr>
        <w:t>z</w:t>
      </w:r>
      <w:r w:rsidR="00DD2022" w:rsidRPr="00865965">
        <w:rPr>
          <w:rFonts w:ascii="Open Sans" w:hAnsi="Open Sans" w:cs="Open Sans"/>
          <w:sz w:val="20"/>
          <w:szCs w:val="20"/>
        </w:rPr>
        <w:t>asad sztuki oraz reguł etyki zawodowej obowiązują</w:t>
      </w:r>
      <w:r>
        <w:rPr>
          <w:rFonts w:ascii="Open Sans" w:hAnsi="Open Sans" w:cs="Open Sans"/>
          <w:sz w:val="20"/>
          <w:szCs w:val="20"/>
        </w:rPr>
        <w:t>cej przy wykonywaniu tego typu usług;</w:t>
      </w:r>
    </w:p>
    <w:p w14:paraId="275182AD" w14:textId="77777777" w:rsidR="00865965" w:rsidRDefault="00865965" w:rsidP="00865965">
      <w:pPr>
        <w:pStyle w:val="Akapitzlist"/>
        <w:numPr>
          <w:ilvl w:val="1"/>
          <w:numId w:val="30"/>
        </w:numPr>
        <w:spacing w:line="240" w:lineRule="auto"/>
        <w:ind w:left="709" w:hanging="425"/>
        <w:jc w:val="both"/>
        <w:rPr>
          <w:rFonts w:ascii="Open Sans" w:hAnsi="Open Sans" w:cs="Open Sans"/>
          <w:sz w:val="20"/>
          <w:szCs w:val="20"/>
        </w:rPr>
      </w:pPr>
      <w:r>
        <w:rPr>
          <w:rFonts w:ascii="Open Sans" w:hAnsi="Open Sans" w:cs="Open Sans"/>
          <w:sz w:val="20"/>
          <w:szCs w:val="20"/>
        </w:rPr>
        <w:t>z</w:t>
      </w:r>
      <w:r w:rsidR="00DD2022" w:rsidRPr="00865965">
        <w:rPr>
          <w:rFonts w:ascii="Open Sans" w:hAnsi="Open Sans" w:cs="Open Sans"/>
          <w:sz w:val="20"/>
          <w:szCs w:val="20"/>
        </w:rPr>
        <w:t>asad wynikających z przepisów prawa, w tym aktów prawa miejscowego obowiązu</w:t>
      </w:r>
      <w:r>
        <w:rPr>
          <w:rFonts w:ascii="Open Sans" w:hAnsi="Open Sans" w:cs="Open Sans"/>
          <w:sz w:val="20"/>
          <w:szCs w:val="20"/>
        </w:rPr>
        <w:t>jących na terenie Zamawiającego;</w:t>
      </w:r>
    </w:p>
    <w:p w14:paraId="0705A29C" w14:textId="77777777" w:rsidR="00865965" w:rsidRDefault="00DD2022" w:rsidP="00865965">
      <w:pPr>
        <w:pStyle w:val="Akapitzlist"/>
        <w:numPr>
          <w:ilvl w:val="1"/>
          <w:numId w:val="30"/>
        </w:numPr>
        <w:spacing w:line="240" w:lineRule="auto"/>
        <w:ind w:left="709" w:hanging="425"/>
        <w:jc w:val="both"/>
        <w:rPr>
          <w:rFonts w:ascii="Open Sans" w:hAnsi="Open Sans" w:cs="Open Sans"/>
          <w:sz w:val="20"/>
          <w:szCs w:val="20"/>
        </w:rPr>
      </w:pPr>
      <w:r w:rsidRPr="00865965">
        <w:rPr>
          <w:rFonts w:ascii="Open Sans" w:hAnsi="Open Sans" w:cs="Open Sans"/>
          <w:sz w:val="20"/>
          <w:szCs w:val="20"/>
        </w:rPr>
        <w:t>postanowień umowy.</w:t>
      </w:r>
    </w:p>
    <w:p w14:paraId="2C358637" w14:textId="524200AF" w:rsidR="004530F8" w:rsidRPr="00DF33B7" w:rsidRDefault="004530F8" w:rsidP="00E85750">
      <w:pPr>
        <w:pStyle w:val="Akapitzlist"/>
        <w:numPr>
          <w:ilvl w:val="6"/>
          <w:numId w:val="51"/>
        </w:numPr>
        <w:spacing w:line="240" w:lineRule="auto"/>
        <w:ind w:left="284" w:hanging="284"/>
        <w:jc w:val="both"/>
        <w:rPr>
          <w:rFonts w:ascii="Open Sans" w:hAnsi="Open Sans" w:cs="Open Sans"/>
          <w:sz w:val="20"/>
          <w:szCs w:val="20"/>
        </w:rPr>
      </w:pPr>
      <w:r w:rsidRPr="00DF33B7">
        <w:rPr>
          <w:rFonts w:ascii="Open Sans" w:hAnsi="Open Sans" w:cs="Open Sans"/>
          <w:sz w:val="20"/>
          <w:szCs w:val="20"/>
        </w:rPr>
        <w:t>Operator zobowiązuje się do zapewnienia prawidłowego, zgodnie z przyjętymi założeniami programowymi, obowiązującym stanem prawnym i standardem dla prowadzenia tego typu obiektów, funkcjonowania obiektu zrealizowanego</w:t>
      </w:r>
      <w:r w:rsidR="004A2EB3">
        <w:rPr>
          <w:rFonts w:ascii="Open Sans" w:hAnsi="Open Sans" w:cs="Open Sans"/>
          <w:sz w:val="20"/>
          <w:szCs w:val="20"/>
        </w:rPr>
        <w:t>,</w:t>
      </w:r>
      <w:r w:rsidRPr="00DF33B7">
        <w:rPr>
          <w:rFonts w:ascii="Open Sans" w:hAnsi="Open Sans" w:cs="Open Sans"/>
          <w:sz w:val="20"/>
          <w:szCs w:val="20"/>
        </w:rPr>
        <w:t xml:space="preserve"> składającego się z budynku hali sportowej o powierzchni zabudowy 1913m2, powierzchni użytkowej 2037,50m2 i kubaturze 16208,00m3 usytuowanego na działce ewidencyjnej o numerze 398 w m. Pomiechówek przy ul. Szkolnej 3 wraz z obiektami towarzyszącymi (boisko, bieżnia</w:t>
      </w:r>
      <w:r w:rsidR="00DB03EE">
        <w:rPr>
          <w:rFonts w:ascii="Open Sans" w:hAnsi="Open Sans" w:cs="Open Sans"/>
          <w:sz w:val="20"/>
          <w:szCs w:val="20"/>
        </w:rPr>
        <w:t xml:space="preserve">, </w:t>
      </w:r>
      <w:r w:rsidRPr="00DF33B7">
        <w:rPr>
          <w:rFonts w:ascii="Open Sans" w:hAnsi="Open Sans" w:cs="Open Sans"/>
          <w:sz w:val="20"/>
          <w:szCs w:val="20"/>
        </w:rPr>
        <w:t>skocznia</w:t>
      </w:r>
      <w:r w:rsidR="00DB03EE">
        <w:rPr>
          <w:rFonts w:ascii="Open Sans" w:hAnsi="Open Sans" w:cs="Open Sans"/>
          <w:sz w:val="20"/>
          <w:szCs w:val="20"/>
        </w:rPr>
        <w:t>, parkingi</w:t>
      </w:r>
      <w:r w:rsidRPr="00DF33B7">
        <w:rPr>
          <w:rFonts w:ascii="Open Sans" w:hAnsi="Open Sans" w:cs="Open Sans"/>
          <w:sz w:val="20"/>
          <w:szCs w:val="20"/>
        </w:rPr>
        <w:t xml:space="preserve">) niezbędnych do obsługi hali wraz z wyposażeniem, w terminach wynikających z uzgodnionego harmonogramu oraz z zaplanowanych wydarzeń kulturalnych, w czasie niezbędnym do prawidłowego przygotowania i przeprowadzenia zajęć i zaplanowanych wydarzeń. </w:t>
      </w:r>
    </w:p>
    <w:p w14:paraId="3B267726" w14:textId="26DDFFEA" w:rsidR="00DD2022" w:rsidRDefault="00DD2022" w:rsidP="00842ADC">
      <w:pPr>
        <w:jc w:val="both"/>
        <w:rPr>
          <w:rFonts w:ascii="Open Sans" w:hAnsi="Open Sans" w:cs="Open Sans"/>
          <w:b/>
          <w:sz w:val="20"/>
          <w:szCs w:val="20"/>
        </w:rPr>
      </w:pPr>
      <w:r w:rsidRPr="00DD2022">
        <w:rPr>
          <w:rFonts w:ascii="Open Sans" w:hAnsi="Open Sans" w:cs="Open Sans"/>
          <w:b/>
          <w:sz w:val="20"/>
          <w:szCs w:val="20"/>
        </w:rPr>
        <w:t>Cennik i godziny otwarcia</w:t>
      </w:r>
    </w:p>
    <w:p w14:paraId="0CA045A3" w14:textId="061AC041" w:rsidR="00C848BC" w:rsidRPr="00C848BC" w:rsidRDefault="00C848BC" w:rsidP="00C848BC">
      <w:pPr>
        <w:pStyle w:val="Akapitzlist"/>
        <w:numPr>
          <w:ilvl w:val="6"/>
          <w:numId w:val="51"/>
        </w:numPr>
        <w:spacing w:line="240" w:lineRule="auto"/>
        <w:ind w:left="284" w:hanging="284"/>
        <w:jc w:val="both"/>
        <w:rPr>
          <w:rFonts w:ascii="Open Sans" w:hAnsi="Open Sans" w:cs="Open Sans"/>
          <w:sz w:val="20"/>
          <w:szCs w:val="20"/>
        </w:rPr>
      </w:pPr>
      <w:r w:rsidRPr="00C848BC">
        <w:rPr>
          <w:rFonts w:ascii="Open Sans" w:hAnsi="Open Sans" w:cs="Open Sans"/>
          <w:sz w:val="20"/>
          <w:szCs w:val="20"/>
        </w:rPr>
        <w:t>Operator ma obowiązek pobierania opłat za korzystanie z Hali zgodnie z cennikiem u</w:t>
      </w:r>
      <w:r w:rsidR="00012B03">
        <w:rPr>
          <w:rFonts w:ascii="Open Sans" w:hAnsi="Open Sans" w:cs="Open Sans"/>
          <w:sz w:val="20"/>
          <w:szCs w:val="20"/>
        </w:rPr>
        <w:t>chwalony</w:t>
      </w:r>
      <w:r w:rsidRPr="00C848BC">
        <w:rPr>
          <w:rFonts w:ascii="Open Sans" w:hAnsi="Open Sans" w:cs="Open Sans"/>
          <w:sz w:val="20"/>
          <w:szCs w:val="20"/>
        </w:rPr>
        <w:t xml:space="preserve">m przez </w:t>
      </w:r>
      <w:r w:rsidR="00813D65">
        <w:rPr>
          <w:rFonts w:ascii="Open Sans" w:hAnsi="Open Sans" w:cs="Open Sans"/>
          <w:sz w:val="20"/>
          <w:szCs w:val="20"/>
        </w:rPr>
        <w:t>Wójta Gminy Pomiechówek – Zarządzenie Nr 72/2017 z dnia 02.11.2017 r.</w:t>
      </w:r>
    </w:p>
    <w:p w14:paraId="40B468EA" w14:textId="77777777" w:rsidR="00DC46B9" w:rsidRDefault="00C848BC" w:rsidP="00DC46B9">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Hala funkcjonować będzie w dni powszednie oraz w dni wolne od pracy.</w:t>
      </w:r>
    </w:p>
    <w:p w14:paraId="347B4A55" w14:textId="61E2466B" w:rsidR="00C848BC" w:rsidRPr="00DC46B9" w:rsidRDefault="00C848BC" w:rsidP="00DC46B9">
      <w:pPr>
        <w:pStyle w:val="Akapitzlist"/>
        <w:spacing w:after="0" w:line="240" w:lineRule="auto"/>
        <w:ind w:left="284"/>
        <w:jc w:val="both"/>
        <w:rPr>
          <w:rFonts w:ascii="Open Sans" w:hAnsi="Open Sans" w:cs="Open Sans"/>
          <w:sz w:val="20"/>
          <w:szCs w:val="20"/>
        </w:rPr>
      </w:pPr>
      <w:r w:rsidRPr="00DC46B9">
        <w:rPr>
          <w:rFonts w:ascii="Open Sans" w:hAnsi="Open Sans" w:cs="Open Sans"/>
          <w:sz w:val="20"/>
          <w:szCs w:val="20"/>
        </w:rPr>
        <w:lastRenderedPageBreak/>
        <w:t>Czas i sposób wykorzystania Hali należy określić jako:</w:t>
      </w:r>
    </w:p>
    <w:p w14:paraId="78DF7352" w14:textId="5C7C834D" w:rsidR="00C848BC" w:rsidRPr="00C848BC" w:rsidRDefault="00C848BC" w:rsidP="00DC46B9">
      <w:pPr>
        <w:numPr>
          <w:ilvl w:val="0"/>
          <w:numId w:val="63"/>
        </w:numPr>
        <w:tabs>
          <w:tab w:val="left" w:pos="284"/>
          <w:tab w:val="left" w:pos="1134"/>
        </w:tabs>
        <w:spacing w:after="200"/>
        <w:contextualSpacing/>
        <w:jc w:val="both"/>
        <w:rPr>
          <w:rFonts w:ascii="Open Sans" w:eastAsia="Calibri" w:hAnsi="Open Sans" w:cs="Open Sans"/>
          <w:sz w:val="20"/>
          <w:szCs w:val="20"/>
          <w:lang w:eastAsia="en-US"/>
        </w:rPr>
      </w:pPr>
      <w:r w:rsidRPr="00C848BC">
        <w:rPr>
          <w:rFonts w:ascii="Open Sans" w:eastAsia="Calibri" w:hAnsi="Open Sans" w:cs="Open Sans"/>
          <w:sz w:val="20"/>
          <w:szCs w:val="20"/>
          <w:lang w:eastAsia="en-US"/>
        </w:rPr>
        <w:t xml:space="preserve">czas zakontraktowany – to jest czas zarezerwowany na wyłączność </w:t>
      </w:r>
      <w:r w:rsidR="00C515F2">
        <w:rPr>
          <w:rFonts w:ascii="Open Sans" w:eastAsia="Calibri" w:hAnsi="Open Sans" w:cs="Open Sans"/>
          <w:sz w:val="20"/>
          <w:szCs w:val="20"/>
          <w:lang w:eastAsia="en-US"/>
        </w:rPr>
        <w:t>placówek oświatowych gminy Pomiechówek oraz jednostek organizacyjnych gminy Pomiechówek</w:t>
      </w:r>
      <w:r w:rsidRPr="00C848BC">
        <w:rPr>
          <w:rFonts w:ascii="Open Sans" w:eastAsia="Calibri" w:hAnsi="Open Sans" w:cs="Open Sans"/>
          <w:sz w:val="20"/>
          <w:szCs w:val="20"/>
          <w:lang w:eastAsia="en-US"/>
        </w:rPr>
        <w:t xml:space="preserve"> – 5 dni w tygodniu – poniedziałki, wtorki, środy, czwartki i piątki:</w:t>
      </w:r>
    </w:p>
    <w:p w14:paraId="2F5805D4" w14:textId="77777777" w:rsidR="00C848BC" w:rsidRPr="00C848BC" w:rsidRDefault="00C848BC" w:rsidP="00C848BC">
      <w:pPr>
        <w:numPr>
          <w:ilvl w:val="0"/>
          <w:numId w:val="44"/>
        </w:numPr>
        <w:tabs>
          <w:tab w:val="left" w:pos="284"/>
          <w:tab w:val="left" w:pos="1134"/>
        </w:tabs>
        <w:spacing w:after="200"/>
        <w:ind w:left="1418" w:hanging="284"/>
        <w:contextualSpacing/>
        <w:jc w:val="both"/>
        <w:rPr>
          <w:rFonts w:ascii="Open Sans" w:eastAsia="Calibri" w:hAnsi="Open Sans" w:cs="Open Sans"/>
          <w:sz w:val="20"/>
          <w:szCs w:val="20"/>
          <w:lang w:eastAsia="en-US"/>
        </w:rPr>
      </w:pPr>
      <w:r w:rsidRPr="00C848BC">
        <w:rPr>
          <w:rFonts w:ascii="Open Sans" w:eastAsia="Calibri" w:hAnsi="Open Sans" w:cs="Open Sans"/>
          <w:sz w:val="20"/>
          <w:szCs w:val="20"/>
          <w:lang w:eastAsia="en-US"/>
        </w:rPr>
        <w:t>w okresie nauki szkolnej w godz. 8.00-16.00;</w:t>
      </w:r>
    </w:p>
    <w:p w14:paraId="7B118855" w14:textId="461E9998" w:rsidR="00C848BC" w:rsidRPr="007C4442" w:rsidRDefault="00C848BC" w:rsidP="007C4442">
      <w:pPr>
        <w:numPr>
          <w:ilvl w:val="0"/>
          <w:numId w:val="63"/>
        </w:numPr>
        <w:tabs>
          <w:tab w:val="left" w:pos="284"/>
          <w:tab w:val="left" w:pos="1134"/>
        </w:tabs>
        <w:contextualSpacing/>
        <w:jc w:val="both"/>
        <w:rPr>
          <w:rFonts w:ascii="Open Sans" w:eastAsia="Calibri" w:hAnsi="Open Sans" w:cs="Open Sans"/>
          <w:sz w:val="20"/>
          <w:szCs w:val="20"/>
          <w:lang w:eastAsia="en-US"/>
        </w:rPr>
      </w:pPr>
      <w:r w:rsidRPr="00C848BC">
        <w:rPr>
          <w:rFonts w:ascii="Open Sans" w:eastAsia="Calibri" w:hAnsi="Open Sans" w:cs="Open Sans"/>
          <w:sz w:val="20"/>
          <w:szCs w:val="20"/>
          <w:lang w:eastAsia="en-US"/>
        </w:rPr>
        <w:t xml:space="preserve">czas ogólnodostępny – uwzględniający obowiązujący cennik uchwalony przez </w:t>
      </w:r>
      <w:r w:rsidR="004A2EB3">
        <w:rPr>
          <w:rFonts w:ascii="Open Sans" w:hAnsi="Open Sans" w:cs="Open Sans"/>
          <w:sz w:val="20"/>
          <w:szCs w:val="20"/>
        </w:rPr>
        <w:t>Wójta Gminy Pomiechówek – Zarządzenie Nr 72/2017 z dnia 02.11.2017 r.</w:t>
      </w:r>
      <w:r w:rsidRPr="00C848BC">
        <w:rPr>
          <w:rFonts w:ascii="Open Sans" w:eastAsia="Calibri" w:hAnsi="Open Sans" w:cs="Open Sans"/>
          <w:sz w:val="20"/>
          <w:szCs w:val="20"/>
          <w:lang w:eastAsia="en-US"/>
        </w:rPr>
        <w:t xml:space="preserve"> – 7 dni w tygodniu – poniedziałki, wtorki, środy, czwartki i piątki w godz. 16.00-22.00 oraz w soboty i niedziele w godz. 9.00-15.00</w:t>
      </w:r>
      <w:r w:rsidRPr="007C4442">
        <w:rPr>
          <w:rFonts w:ascii="Open Sans" w:eastAsia="Calibri" w:hAnsi="Open Sans" w:cs="Open Sans"/>
          <w:sz w:val="20"/>
          <w:szCs w:val="20"/>
          <w:lang w:eastAsia="en-US"/>
        </w:rPr>
        <w:t>.</w:t>
      </w:r>
    </w:p>
    <w:p w14:paraId="4FCBA691" w14:textId="7E0310AF" w:rsidR="00C848BC" w:rsidRPr="00C848BC" w:rsidRDefault="00C848BC" w:rsidP="00012B03">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 xml:space="preserve">Ponadto w czasie ogólnej dostępności Operator zapewni możliwość bezpłatnego indywidualnego bądź grupowego korzystania z hali sportowej przez uczniów </w:t>
      </w:r>
      <w:r w:rsidR="00C515F2">
        <w:rPr>
          <w:rFonts w:ascii="Open Sans" w:hAnsi="Open Sans" w:cs="Open Sans"/>
          <w:sz w:val="20"/>
          <w:szCs w:val="20"/>
        </w:rPr>
        <w:t>placówek oświatowych gminy Pomiechówek oraz jednostek organizacyjnych gminy Pomiechówek</w:t>
      </w:r>
      <w:r w:rsidR="00ED2B6C">
        <w:rPr>
          <w:rFonts w:ascii="Open Sans" w:hAnsi="Open Sans" w:cs="Open Sans"/>
          <w:sz w:val="20"/>
          <w:szCs w:val="20"/>
        </w:rPr>
        <w:t>, zgodnie z odrębnym harmonogramem ustalonym z Zamawiającym</w:t>
      </w:r>
      <w:r w:rsidRPr="00C848BC">
        <w:rPr>
          <w:rFonts w:ascii="Open Sans" w:hAnsi="Open Sans" w:cs="Open Sans"/>
          <w:sz w:val="20"/>
          <w:szCs w:val="20"/>
        </w:rPr>
        <w:t>.</w:t>
      </w:r>
    </w:p>
    <w:p w14:paraId="52C1D5B4" w14:textId="6368828D" w:rsidR="00C848BC" w:rsidRPr="00C848BC" w:rsidRDefault="00C848BC" w:rsidP="00C848BC">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 xml:space="preserve">Harmonogram korzystania z bezpłatnych zajęć (w czasie zakontraktowanym) dla poszczególnych </w:t>
      </w:r>
      <w:r w:rsidR="00C515F2">
        <w:rPr>
          <w:rFonts w:ascii="Open Sans" w:hAnsi="Open Sans" w:cs="Open Sans"/>
          <w:sz w:val="20"/>
          <w:szCs w:val="20"/>
        </w:rPr>
        <w:t>placówek oświatowych gminy Pomiechówek oraz jednostek organizacyjnych gminy Pomiechówek</w:t>
      </w:r>
      <w:r w:rsidRPr="00C848BC">
        <w:rPr>
          <w:rFonts w:ascii="Open Sans" w:hAnsi="Open Sans" w:cs="Open Sans"/>
          <w:sz w:val="20"/>
          <w:szCs w:val="20"/>
        </w:rPr>
        <w:t xml:space="preserve"> na okres roku szkolnego zostanie ustalony przez Zamawiającego.</w:t>
      </w:r>
    </w:p>
    <w:p w14:paraId="713029BD" w14:textId="77777777" w:rsidR="00C848BC" w:rsidRPr="00C848BC" w:rsidRDefault="00C848BC" w:rsidP="00C848BC">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Operator, jeśli wyrazi taką potrzebę, może wydłużyć czas otwarcia obiektu w stosunku do czasu określonego w ust. 3 pkt 2, ale nie może go skrócić.</w:t>
      </w:r>
    </w:p>
    <w:p w14:paraId="5FBE1F36" w14:textId="77777777" w:rsidR="00C848BC" w:rsidRPr="00C848BC" w:rsidRDefault="00C848BC" w:rsidP="00C848BC">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Poza godzinami zarezerwowanymi przez Gminę i poza godzinami ogólnej dostępności Operator może udostępnić obiekt komercyjnie zgodnie z Regulaminem zarządzania obiektem na podstawie opłat ustalonych w drodze umowy.</w:t>
      </w:r>
    </w:p>
    <w:p w14:paraId="1BC035A8" w14:textId="26A363D0" w:rsidR="00C848BC" w:rsidRPr="00C848BC" w:rsidRDefault="00C848BC" w:rsidP="00C848BC">
      <w:pPr>
        <w:pStyle w:val="Akapitzlist"/>
        <w:numPr>
          <w:ilvl w:val="6"/>
          <w:numId w:val="51"/>
        </w:numPr>
        <w:spacing w:after="0" w:line="240" w:lineRule="auto"/>
        <w:ind w:left="284" w:hanging="284"/>
        <w:jc w:val="both"/>
        <w:rPr>
          <w:rFonts w:ascii="Open Sans" w:hAnsi="Open Sans" w:cs="Open Sans"/>
          <w:sz w:val="20"/>
          <w:szCs w:val="20"/>
        </w:rPr>
      </w:pPr>
      <w:r w:rsidRPr="00C848BC">
        <w:rPr>
          <w:rFonts w:ascii="Open Sans" w:hAnsi="Open Sans" w:cs="Open Sans"/>
          <w:sz w:val="20"/>
          <w:szCs w:val="20"/>
        </w:rPr>
        <w:t xml:space="preserve">Operator może za odpłatnością udostępnić obiekt w czasie przeznaczonym na zajęcia bezpłatne </w:t>
      </w:r>
      <w:r w:rsidR="000B1BB2">
        <w:rPr>
          <w:rFonts w:ascii="Open Sans" w:hAnsi="Open Sans" w:cs="Open Sans"/>
          <w:sz w:val="20"/>
          <w:szCs w:val="20"/>
        </w:rPr>
        <w:br/>
      </w:r>
      <w:r w:rsidRPr="00C848BC">
        <w:rPr>
          <w:rFonts w:ascii="Open Sans" w:hAnsi="Open Sans" w:cs="Open Sans"/>
          <w:sz w:val="20"/>
          <w:szCs w:val="20"/>
        </w:rPr>
        <w:t xml:space="preserve">(w czasie zakontraktowanym) po </w:t>
      </w:r>
      <w:r w:rsidR="000B1BB2">
        <w:rPr>
          <w:rFonts w:ascii="Open Sans" w:hAnsi="Open Sans" w:cs="Open Sans"/>
          <w:sz w:val="20"/>
          <w:szCs w:val="20"/>
        </w:rPr>
        <w:t>wcześniejszym uzgodnieniu z</w:t>
      </w:r>
      <w:r w:rsidRPr="00C848BC">
        <w:rPr>
          <w:rFonts w:ascii="Open Sans" w:hAnsi="Open Sans" w:cs="Open Sans"/>
          <w:sz w:val="20"/>
          <w:szCs w:val="20"/>
        </w:rPr>
        <w:t xml:space="preserve"> Zamawiającym.</w:t>
      </w:r>
    </w:p>
    <w:p w14:paraId="14F69910" w14:textId="77777777" w:rsidR="00842ADC" w:rsidRDefault="00842ADC" w:rsidP="00842ADC">
      <w:pPr>
        <w:pStyle w:val="Akapitzlist"/>
        <w:spacing w:after="0" w:line="240" w:lineRule="auto"/>
        <w:ind w:left="284"/>
        <w:jc w:val="both"/>
        <w:rPr>
          <w:rFonts w:ascii="Open Sans" w:hAnsi="Open Sans" w:cs="Open Sans"/>
          <w:sz w:val="20"/>
          <w:szCs w:val="20"/>
        </w:rPr>
      </w:pPr>
    </w:p>
    <w:p w14:paraId="01CB2D50" w14:textId="77777777" w:rsidR="00842ADC" w:rsidRPr="00842ADC" w:rsidRDefault="00842ADC" w:rsidP="00842ADC">
      <w:pPr>
        <w:jc w:val="both"/>
        <w:rPr>
          <w:rFonts w:ascii="Open Sans" w:hAnsi="Open Sans" w:cs="Open Sans"/>
          <w:b/>
          <w:sz w:val="20"/>
          <w:szCs w:val="20"/>
        </w:rPr>
      </w:pPr>
      <w:r w:rsidRPr="00842ADC">
        <w:rPr>
          <w:rFonts w:ascii="Open Sans" w:hAnsi="Open Sans" w:cs="Open Sans"/>
          <w:b/>
          <w:sz w:val="20"/>
          <w:szCs w:val="20"/>
        </w:rPr>
        <w:t>Pozostałe wymagania i ustalenia:</w:t>
      </w:r>
    </w:p>
    <w:p w14:paraId="5060EB0D" w14:textId="77777777" w:rsidR="00A170B2" w:rsidRPr="00A170B2" w:rsidRDefault="00436903" w:rsidP="00A170B2">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Operator</w:t>
      </w:r>
      <w:r w:rsidR="00523BAF">
        <w:rPr>
          <w:rFonts w:ascii="Open Sans" w:hAnsi="Open Sans" w:cs="Open Sans"/>
          <w:sz w:val="20"/>
          <w:szCs w:val="20"/>
        </w:rPr>
        <w:t xml:space="preserve"> przekazywać będzie </w:t>
      </w:r>
      <w:r>
        <w:rPr>
          <w:rFonts w:ascii="Open Sans" w:hAnsi="Open Sans" w:cs="Open Sans"/>
          <w:sz w:val="20"/>
          <w:szCs w:val="20"/>
        </w:rPr>
        <w:t>Zamawiającemu</w:t>
      </w:r>
      <w:r w:rsidR="00523BAF">
        <w:rPr>
          <w:rFonts w:ascii="Open Sans" w:hAnsi="Open Sans" w:cs="Open Sans"/>
          <w:sz w:val="20"/>
          <w:szCs w:val="20"/>
        </w:rPr>
        <w:t xml:space="preserve"> w cyklu miesięcznym odpowiednie wynagrodzenie, stanowiące cenę ofertową, </w:t>
      </w:r>
      <w:r w:rsidR="001C4B32" w:rsidRPr="001C4B32">
        <w:rPr>
          <w:rFonts w:ascii="Open Sans" w:hAnsi="Open Sans" w:cs="Open Sans"/>
          <w:bCs/>
          <w:sz w:val="20"/>
          <w:szCs w:val="20"/>
        </w:rPr>
        <w:t>za umożliwienie Operatorowi świadczenia usług sportowo-rekreacyjnych i kulturalnych w ramach zarządzania gminnym obiektem hali sportowej</w:t>
      </w:r>
      <w:r w:rsidR="001C4B32">
        <w:rPr>
          <w:rFonts w:ascii="Open Sans" w:hAnsi="Open Sans" w:cs="Open Sans"/>
          <w:bCs/>
          <w:sz w:val="20"/>
          <w:szCs w:val="20"/>
        </w:rPr>
        <w:t>.</w:t>
      </w:r>
    </w:p>
    <w:p w14:paraId="5E1CFBC2" w14:textId="50C27DCC" w:rsidR="00A170B2" w:rsidRPr="00A170B2" w:rsidRDefault="00A170B2" w:rsidP="00A170B2">
      <w:pPr>
        <w:pStyle w:val="Akapitzlist"/>
        <w:numPr>
          <w:ilvl w:val="6"/>
          <w:numId w:val="51"/>
        </w:numPr>
        <w:spacing w:after="0" w:line="240" w:lineRule="auto"/>
        <w:ind w:left="284" w:hanging="284"/>
        <w:jc w:val="both"/>
        <w:rPr>
          <w:rFonts w:ascii="Open Sans" w:hAnsi="Open Sans" w:cs="Open Sans"/>
          <w:sz w:val="20"/>
          <w:szCs w:val="20"/>
        </w:rPr>
      </w:pPr>
      <w:r w:rsidRPr="00A170B2">
        <w:rPr>
          <w:rFonts w:ascii="Open Sans" w:hAnsi="Open Sans" w:cs="Open Sans"/>
          <w:sz w:val="20"/>
          <w:szCs w:val="20"/>
        </w:rPr>
        <w:t>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w:t>
      </w:r>
    </w:p>
    <w:p w14:paraId="53CD1589" w14:textId="77777777" w:rsidR="001D4488" w:rsidRDefault="003C4FBF" w:rsidP="005E372B">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Operator może na terenie Hali wynajmować powierzchnię reklamową z zastrzeżeniem, że Zamawiający może żądać usunięcia reklamy, którą uzna za szkodliwą ze względu na bezpieczeństwo, wizerunek czy architekturę obiektu.</w:t>
      </w:r>
    </w:p>
    <w:p w14:paraId="5A00237A" w14:textId="25C90611" w:rsidR="00842ADC" w:rsidRDefault="00842ADC" w:rsidP="005E372B">
      <w:pPr>
        <w:pStyle w:val="Akapitzlist"/>
        <w:numPr>
          <w:ilvl w:val="6"/>
          <w:numId w:val="51"/>
        </w:numPr>
        <w:spacing w:after="0" w:line="240" w:lineRule="auto"/>
        <w:ind w:left="284" w:hanging="284"/>
        <w:jc w:val="both"/>
        <w:rPr>
          <w:rFonts w:ascii="Open Sans" w:hAnsi="Open Sans" w:cs="Open Sans"/>
          <w:sz w:val="20"/>
          <w:szCs w:val="20"/>
        </w:rPr>
      </w:pPr>
      <w:r w:rsidRPr="001D4488">
        <w:rPr>
          <w:rFonts w:ascii="Open Sans" w:hAnsi="Open Sans" w:cs="Open Sans"/>
          <w:sz w:val="20"/>
          <w:szCs w:val="20"/>
        </w:rPr>
        <w:t>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w:t>
      </w:r>
    </w:p>
    <w:p w14:paraId="4E3440D9" w14:textId="77777777" w:rsidR="005A5F15" w:rsidRDefault="00842ADC" w:rsidP="005E372B">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Operator ma obowiązek przygotowania i przestrzegania regulaminu zarządzania obiektem uwzględniającego wszystkie założenia programowe gwarantujące poprawna realizację projektu. Regulamin należy dostarczyć do akceptacji Zamawiającego w ciągu 7 dni po rozpoczęciu użytkowania Hali. Niewywiązywanie się z przestrzegania regulaminu skutkować będzie sankcjami karnymi opisanymi szczegółowo w projekcie umowy.</w:t>
      </w:r>
    </w:p>
    <w:p w14:paraId="4507411A" w14:textId="50852F35" w:rsidR="00B85A43" w:rsidRPr="00B85A43" w:rsidRDefault="00B85A43" w:rsidP="00B85A43">
      <w:pPr>
        <w:pStyle w:val="Akapitzlist"/>
        <w:numPr>
          <w:ilvl w:val="6"/>
          <w:numId w:val="51"/>
        </w:numPr>
        <w:spacing w:after="0" w:line="240" w:lineRule="auto"/>
        <w:ind w:left="284" w:hanging="284"/>
        <w:jc w:val="both"/>
        <w:rPr>
          <w:rFonts w:ascii="Open Sans" w:hAnsi="Open Sans" w:cs="Open Sans"/>
          <w:sz w:val="20"/>
          <w:szCs w:val="20"/>
        </w:rPr>
      </w:pPr>
      <w:r w:rsidRPr="00B85A43">
        <w:rPr>
          <w:rFonts w:ascii="Open Sans" w:hAnsi="Open Sans" w:cs="Open Sans"/>
          <w:sz w:val="20"/>
          <w:szCs w:val="20"/>
        </w:rPr>
        <w:t>Operator pokrywa wszelkie koszty eksploatacji obiektu i niezbędnych napraw (w tym koszty zużycia energii elektrycznej, gazu, wody i usuwania nieczystości).</w:t>
      </w:r>
    </w:p>
    <w:p w14:paraId="3CA87F6D" w14:textId="69184391" w:rsidR="00842ADC" w:rsidRDefault="00842ADC" w:rsidP="005E372B">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 xml:space="preserve">Zamawiający ma prawo sam ponosić koszty energii elektrycznej i cieplnej, </w:t>
      </w:r>
      <w:r w:rsidR="00B85A43">
        <w:rPr>
          <w:rFonts w:ascii="Open Sans" w:hAnsi="Open Sans" w:cs="Open Sans"/>
          <w:sz w:val="20"/>
          <w:szCs w:val="20"/>
        </w:rPr>
        <w:t>do</w:t>
      </w:r>
      <w:r>
        <w:rPr>
          <w:rFonts w:ascii="Open Sans" w:hAnsi="Open Sans" w:cs="Open Sans"/>
          <w:sz w:val="20"/>
          <w:szCs w:val="20"/>
        </w:rPr>
        <w:t xml:space="preserve">liczając te koszty </w:t>
      </w:r>
      <w:r w:rsidR="002134DB">
        <w:rPr>
          <w:rFonts w:ascii="Open Sans" w:hAnsi="Open Sans" w:cs="Open Sans"/>
          <w:sz w:val="20"/>
          <w:szCs w:val="20"/>
        </w:rPr>
        <w:t>do</w:t>
      </w:r>
      <w:r>
        <w:rPr>
          <w:rFonts w:ascii="Open Sans" w:hAnsi="Open Sans" w:cs="Open Sans"/>
          <w:sz w:val="20"/>
          <w:szCs w:val="20"/>
        </w:rPr>
        <w:t xml:space="preserve"> kwoty </w:t>
      </w:r>
      <w:r w:rsidR="00B85A43">
        <w:rPr>
          <w:rFonts w:ascii="Open Sans" w:hAnsi="Open Sans" w:cs="Open Sans"/>
          <w:sz w:val="20"/>
          <w:szCs w:val="20"/>
        </w:rPr>
        <w:t>miesięcznego wynagrodzenia należnego dla Zamawiającego za zarządzanie obiektem</w:t>
      </w:r>
      <w:r>
        <w:rPr>
          <w:rFonts w:ascii="Open Sans" w:hAnsi="Open Sans" w:cs="Open Sans"/>
          <w:sz w:val="20"/>
          <w:szCs w:val="20"/>
        </w:rPr>
        <w:t>.</w:t>
      </w:r>
    </w:p>
    <w:p w14:paraId="120255E1" w14:textId="77777777" w:rsidR="00842ADC" w:rsidRDefault="00842ADC" w:rsidP="005E372B">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Zamawiający ma prawo dokonać cesji uprawnień gwarancyjnych.</w:t>
      </w:r>
    </w:p>
    <w:p w14:paraId="7EA54A90" w14:textId="77777777" w:rsidR="00842ADC" w:rsidRDefault="00842ADC" w:rsidP="005E372B">
      <w:pPr>
        <w:pStyle w:val="Akapitzlist"/>
        <w:numPr>
          <w:ilvl w:val="6"/>
          <w:numId w:val="51"/>
        </w:numPr>
        <w:spacing w:after="0" w:line="240" w:lineRule="auto"/>
        <w:ind w:left="284" w:hanging="284"/>
        <w:jc w:val="both"/>
        <w:rPr>
          <w:rFonts w:ascii="Open Sans" w:hAnsi="Open Sans" w:cs="Open Sans"/>
          <w:sz w:val="20"/>
          <w:szCs w:val="20"/>
        </w:rPr>
      </w:pPr>
      <w:r>
        <w:rPr>
          <w:rFonts w:ascii="Open Sans" w:hAnsi="Open Sans" w:cs="Open Sans"/>
          <w:sz w:val="20"/>
          <w:szCs w:val="20"/>
        </w:rPr>
        <w:t>Operatorowi przysługuje egzekwowanie napraw gwarancyjnych od wykonawcy Hali lub wykonawstwo zastępcze w przypadku nieterminowego usuwania usterek gwarancyjnych na koszt wykonawcy inwestycji.</w:t>
      </w:r>
    </w:p>
    <w:p w14:paraId="53E339D6" w14:textId="77777777" w:rsidR="00427DBE" w:rsidRPr="00427DBE" w:rsidRDefault="00427DBE" w:rsidP="00427DBE">
      <w:pPr>
        <w:pStyle w:val="Akapitzlist"/>
        <w:numPr>
          <w:ilvl w:val="6"/>
          <w:numId w:val="51"/>
        </w:numPr>
        <w:spacing w:after="0" w:line="240" w:lineRule="auto"/>
        <w:ind w:left="284" w:hanging="284"/>
        <w:jc w:val="both"/>
        <w:rPr>
          <w:rFonts w:ascii="Open Sans" w:hAnsi="Open Sans" w:cs="Open Sans"/>
          <w:sz w:val="20"/>
          <w:szCs w:val="20"/>
        </w:rPr>
      </w:pPr>
      <w:r w:rsidRPr="00427DBE">
        <w:rPr>
          <w:rFonts w:ascii="Open Sans" w:hAnsi="Open Sans" w:cs="Open Sans"/>
          <w:sz w:val="20"/>
          <w:szCs w:val="20"/>
        </w:rPr>
        <w:t>Obowiązkiem Operatora jest:</w:t>
      </w:r>
    </w:p>
    <w:p w14:paraId="4F2EA514"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dbanie o utrzymanie należytego stanu technicznego i sanitarnego obiektu;</w:t>
      </w:r>
    </w:p>
    <w:p w14:paraId="4B7FBE0A"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dokonywanie na własny koszt napraw i prac konserwacyjnych wynikających z normalnej eksploatacji i utrzymania obiektu w stanie niepogorszonym;</w:t>
      </w:r>
    </w:p>
    <w:p w14:paraId="7EAA744C"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wykorzystanie obiektu zgodnie z jego właściwościami i przeznaczeniem;</w:t>
      </w:r>
    </w:p>
    <w:p w14:paraId="6C3C92AD"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terminowe regulowanie należności względem Zamawiającego;</w:t>
      </w:r>
    </w:p>
    <w:p w14:paraId="6AD3D57B"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zapewnienie całodobowej ochrony obiektu;</w:t>
      </w:r>
    </w:p>
    <w:p w14:paraId="5BB1B968" w14:textId="64420EDB"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lastRenderedPageBreak/>
        <w:t>ubezpieczenie całego obiektu jak również ubezpieczenie osób korzystających z infrastruktury obiektu;</w:t>
      </w:r>
    </w:p>
    <w:p w14:paraId="4C22B002"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utrzymanie terenu zewnętrznego (boiska, bieżni, skoczni, parkingów, terenów zielonych, terenów utwardzonych, ciągów pieszych i jezdnych);</w:t>
      </w:r>
    </w:p>
    <w:p w14:paraId="69C725C6" w14:textId="77777777" w:rsidR="00427DBE" w:rsidRPr="00427DBE" w:rsidRDefault="00427DBE" w:rsidP="00427DBE">
      <w:pPr>
        <w:numPr>
          <w:ilvl w:val="0"/>
          <w:numId w:val="61"/>
        </w:numPr>
        <w:ind w:left="851" w:right="-83" w:hanging="283"/>
        <w:contextualSpacing/>
        <w:jc w:val="both"/>
        <w:rPr>
          <w:rFonts w:ascii="Open Sans" w:eastAsia="Calibri" w:hAnsi="Open Sans" w:cs="Open Sans"/>
          <w:sz w:val="20"/>
          <w:szCs w:val="20"/>
          <w:lang w:eastAsia="en-US"/>
        </w:rPr>
      </w:pPr>
      <w:r w:rsidRPr="00427DBE">
        <w:rPr>
          <w:rFonts w:ascii="Open Sans" w:eastAsia="Calibri" w:hAnsi="Open Sans" w:cs="Open Sans"/>
          <w:sz w:val="20"/>
          <w:szCs w:val="20"/>
          <w:lang w:eastAsia="en-US"/>
        </w:rPr>
        <w:t>prowadzenie odrębnej księgowości.</w:t>
      </w:r>
    </w:p>
    <w:p w14:paraId="38D80FCF" w14:textId="77777777" w:rsidR="00427DBE" w:rsidRDefault="00427DBE" w:rsidP="00427DBE">
      <w:pPr>
        <w:pStyle w:val="Akapitzlist"/>
        <w:spacing w:after="0" w:line="240" w:lineRule="auto"/>
        <w:ind w:left="284"/>
        <w:jc w:val="both"/>
        <w:rPr>
          <w:rFonts w:ascii="Open Sans" w:hAnsi="Open Sans" w:cs="Open Sans"/>
          <w:sz w:val="20"/>
          <w:szCs w:val="20"/>
        </w:rPr>
      </w:pPr>
    </w:p>
    <w:p w14:paraId="615529E7"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3</w:t>
      </w:r>
    </w:p>
    <w:p w14:paraId="1B357197" w14:textId="77777777" w:rsidR="00DD2022" w:rsidRPr="00DD2022" w:rsidRDefault="00DD2022" w:rsidP="00DD2022">
      <w:pPr>
        <w:jc w:val="both"/>
        <w:rPr>
          <w:rFonts w:ascii="Open Sans" w:hAnsi="Open Sans" w:cs="Open Sans"/>
          <w:b/>
          <w:sz w:val="20"/>
          <w:szCs w:val="20"/>
        </w:rPr>
      </w:pPr>
      <w:r w:rsidRPr="00DD2022">
        <w:rPr>
          <w:rFonts w:ascii="Open Sans" w:hAnsi="Open Sans" w:cs="Open Sans"/>
          <w:b/>
          <w:sz w:val="20"/>
          <w:szCs w:val="20"/>
        </w:rPr>
        <w:t>Oświadczenia i zapewnienia stron</w:t>
      </w:r>
    </w:p>
    <w:p w14:paraId="6C536C32" w14:textId="77777777" w:rsidR="00DD2022" w:rsidRPr="00DD2022" w:rsidRDefault="00DD2022" w:rsidP="00DD225A">
      <w:pPr>
        <w:ind w:left="283" w:hanging="283"/>
        <w:jc w:val="both"/>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Oświadczenia i zapewnienia Zamawiającego</w:t>
      </w:r>
    </w:p>
    <w:p w14:paraId="19105E7D" w14:textId="2256B738"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 xml:space="preserve">Zamawiający oświadcza, że </w:t>
      </w:r>
      <w:r w:rsidR="000E7D2B">
        <w:rPr>
          <w:rFonts w:ascii="Open Sans" w:hAnsi="Open Sans" w:cs="Open Sans"/>
          <w:sz w:val="20"/>
          <w:szCs w:val="20"/>
        </w:rPr>
        <w:t xml:space="preserve">Obiekt </w:t>
      </w:r>
      <w:r w:rsidRPr="00DD2022">
        <w:rPr>
          <w:rFonts w:ascii="Open Sans" w:hAnsi="Open Sans" w:cs="Open Sans"/>
          <w:sz w:val="20"/>
          <w:szCs w:val="20"/>
        </w:rPr>
        <w:t>jest woln</w:t>
      </w:r>
      <w:r w:rsidR="000E7D2B">
        <w:rPr>
          <w:rFonts w:ascii="Open Sans" w:hAnsi="Open Sans" w:cs="Open Sans"/>
          <w:sz w:val="20"/>
          <w:szCs w:val="20"/>
        </w:rPr>
        <w:t>y</w:t>
      </w:r>
      <w:r w:rsidRPr="00DD2022">
        <w:rPr>
          <w:rFonts w:ascii="Open Sans" w:hAnsi="Open Sans" w:cs="Open Sans"/>
          <w:sz w:val="20"/>
          <w:szCs w:val="20"/>
        </w:rPr>
        <w:t xml:space="preserve"> od roszczeń i zobowiązań osób trzecich, które mogłyby uniemożliwiać wykonywanie przez Operatora obowiązków określonych niniejszą Umową.</w:t>
      </w:r>
    </w:p>
    <w:p w14:paraId="2405B256" w14:textId="77777777" w:rsidR="00DD2022" w:rsidRPr="00DD2022" w:rsidRDefault="00DD2022" w:rsidP="00DD225A">
      <w:pPr>
        <w:ind w:left="283" w:hanging="283"/>
        <w:jc w:val="both"/>
        <w:rPr>
          <w:rFonts w:ascii="Open Sans" w:hAnsi="Open Sans" w:cs="Open Sans"/>
          <w:b/>
          <w:sz w:val="20"/>
          <w:szCs w:val="20"/>
        </w:rPr>
      </w:pPr>
      <w:r w:rsidRPr="00DD2022">
        <w:rPr>
          <w:rFonts w:ascii="Open Sans" w:hAnsi="Open Sans" w:cs="Open Sans"/>
          <w:sz w:val="20"/>
          <w:szCs w:val="20"/>
        </w:rPr>
        <w:t>2.</w:t>
      </w:r>
      <w:r w:rsidRPr="00DD2022">
        <w:rPr>
          <w:rFonts w:ascii="Open Sans" w:hAnsi="Open Sans" w:cs="Open Sans"/>
          <w:sz w:val="20"/>
          <w:szCs w:val="20"/>
        </w:rPr>
        <w:tab/>
        <w:t>Oświadczenia i zapewnienia Operatora</w:t>
      </w:r>
    </w:p>
    <w:p w14:paraId="51DA9BB8" w14:textId="1C9CD793"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Operator oświadcza, że przeprowadził własne analizy dokumentów dotyczących Specyfikacji i na ich podstawie posiada wystarczające informacje na temat Przedsięwzięcia do przeprowadzenia oceny zasadności zawarcia niniejszej Umowy.</w:t>
      </w:r>
    </w:p>
    <w:p w14:paraId="4A94D109" w14:textId="62916DC3"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4)</w:t>
      </w:r>
      <w:r w:rsidRPr="00DD2022">
        <w:rPr>
          <w:rFonts w:ascii="Open Sans" w:hAnsi="Open Sans" w:cs="Open Sans"/>
          <w:sz w:val="20"/>
          <w:szCs w:val="20"/>
        </w:rPr>
        <w:tab/>
        <w:t xml:space="preserve">Operator oświadcza, że zapewni zgodność działań, podejmowanych w celu wykonania Umowy, </w:t>
      </w:r>
      <w:r w:rsidR="00780624">
        <w:rPr>
          <w:rFonts w:ascii="Open Sans" w:hAnsi="Open Sans" w:cs="Open Sans"/>
          <w:sz w:val="20"/>
          <w:szCs w:val="20"/>
        </w:rPr>
        <w:br/>
      </w:r>
      <w:r w:rsidRPr="00DD2022">
        <w:rPr>
          <w:rFonts w:ascii="Open Sans" w:hAnsi="Open Sans" w:cs="Open Sans"/>
          <w:sz w:val="20"/>
          <w:szCs w:val="20"/>
        </w:rPr>
        <w:t xml:space="preserve">z prawem, oraz uznanymi międzynarodowymi standardami zarządzania obiektami rekreacyjno-sportowymi, w tym w szczególności wymogami i wytycznymi organizacji sportowych z przepisami dotyczącymi bezpieczeństwa oraz regulującymi zasady organizacji imprez masowych, </w:t>
      </w:r>
      <w:r w:rsidR="00780624">
        <w:rPr>
          <w:rFonts w:ascii="Open Sans" w:hAnsi="Open Sans" w:cs="Open Sans"/>
          <w:sz w:val="20"/>
          <w:szCs w:val="20"/>
        </w:rPr>
        <w:br/>
      </w:r>
      <w:r w:rsidRPr="00DD2022">
        <w:rPr>
          <w:rFonts w:ascii="Open Sans" w:hAnsi="Open Sans" w:cs="Open Sans"/>
          <w:sz w:val="20"/>
          <w:szCs w:val="20"/>
        </w:rPr>
        <w:t xml:space="preserve">z uwzględnieniem konieczności zapewnienia zdrowia i bezpieczeństwa personelu pracowniczego </w:t>
      </w:r>
      <w:r w:rsidR="001F476C">
        <w:rPr>
          <w:rFonts w:ascii="Open Sans" w:hAnsi="Open Sans" w:cs="Open Sans"/>
          <w:sz w:val="20"/>
          <w:szCs w:val="20"/>
        </w:rPr>
        <w:t>Hali</w:t>
      </w:r>
      <w:r w:rsidRPr="00DD2022">
        <w:rPr>
          <w:rFonts w:ascii="Open Sans" w:hAnsi="Open Sans" w:cs="Open Sans"/>
          <w:sz w:val="20"/>
          <w:szCs w:val="20"/>
        </w:rPr>
        <w:t xml:space="preserve">, Klientów korzystających z </w:t>
      </w:r>
      <w:r w:rsidR="001F476C">
        <w:rPr>
          <w:rFonts w:ascii="Open Sans" w:hAnsi="Open Sans" w:cs="Open Sans"/>
          <w:sz w:val="20"/>
          <w:szCs w:val="20"/>
        </w:rPr>
        <w:t>Hali</w:t>
      </w:r>
      <w:r w:rsidRPr="00DD2022">
        <w:rPr>
          <w:rFonts w:ascii="Open Sans" w:hAnsi="Open Sans" w:cs="Open Sans"/>
          <w:sz w:val="20"/>
          <w:szCs w:val="20"/>
        </w:rPr>
        <w:t>.</w:t>
      </w:r>
    </w:p>
    <w:p w14:paraId="6A20FF1D" w14:textId="16ECC714"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6)</w:t>
      </w:r>
      <w:r w:rsidRPr="00DD2022">
        <w:rPr>
          <w:rFonts w:ascii="Open Sans" w:hAnsi="Open Sans" w:cs="Open Sans"/>
          <w:sz w:val="20"/>
          <w:szCs w:val="20"/>
        </w:rPr>
        <w:tab/>
        <w:t xml:space="preserve">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t>
      </w:r>
      <w:r w:rsidR="00AA7F45">
        <w:rPr>
          <w:rFonts w:ascii="Open Sans" w:hAnsi="Open Sans" w:cs="Open Sans"/>
          <w:sz w:val="20"/>
          <w:szCs w:val="20"/>
        </w:rPr>
        <w:br/>
      </w:r>
      <w:r w:rsidRPr="00DD2022">
        <w:rPr>
          <w:rFonts w:ascii="Open Sans" w:hAnsi="Open Sans" w:cs="Open Sans"/>
          <w:sz w:val="20"/>
          <w:szCs w:val="20"/>
        </w:rPr>
        <w:t>w terminie ich wymagalności i nie zachodzi ryzyko jego niewypłacalności.</w:t>
      </w:r>
    </w:p>
    <w:p w14:paraId="0EE7E7CF" w14:textId="6ECF1646"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7)</w:t>
      </w:r>
      <w:r w:rsidRPr="00DD2022">
        <w:rPr>
          <w:rFonts w:ascii="Open Sans" w:hAnsi="Open Sans" w:cs="Open Sans"/>
          <w:sz w:val="20"/>
          <w:szCs w:val="20"/>
        </w:rPr>
        <w:tab/>
        <w:t>Operator jest zobowiązany działać w sposób efektywny, celowy i oszczędny z zachowaniem zasady optymalnego doboru metod i środków służących osiągnięciu założonych celów.</w:t>
      </w:r>
    </w:p>
    <w:p w14:paraId="71B4B5BB" w14:textId="54090A29"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8)</w:t>
      </w:r>
      <w:r w:rsidRPr="00DD2022">
        <w:rPr>
          <w:rFonts w:ascii="Open Sans" w:hAnsi="Open Sans" w:cs="Open Sans"/>
          <w:sz w:val="20"/>
          <w:szCs w:val="20"/>
        </w:rPr>
        <w:tab/>
        <w:t xml:space="preserve">W zakresie organizacji imprez sportowych, Operator zobowiązuje się do działania zgodnie </w:t>
      </w:r>
      <w:r w:rsidR="00AA7F45">
        <w:rPr>
          <w:rFonts w:ascii="Open Sans" w:hAnsi="Open Sans" w:cs="Open Sans"/>
          <w:sz w:val="20"/>
          <w:szCs w:val="20"/>
        </w:rPr>
        <w:br/>
      </w:r>
      <w:r w:rsidRPr="00DD2022">
        <w:rPr>
          <w:rFonts w:ascii="Open Sans" w:hAnsi="Open Sans" w:cs="Open Sans"/>
          <w:sz w:val="20"/>
          <w:szCs w:val="20"/>
        </w:rPr>
        <w:t>z Ustawą z dnia 18.01.1996r. o kulturze fizycznej (Dz. U. z 2007</w:t>
      </w:r>
      <w:r w:rsidR="00AA7F45">
        <w:rPr>
          <w:rFonts w:ascii="Open Sans" w:hAnsi="Open Sans" w:cs="Open Sans"/>
          <w:sz w:val="20"/>
          <w:szCs w:val="20"/>
        </w:rPr>
        <w:t xml:space="preserve"> </w:t>
      </w:r>
      <w:r w:rsidRPr="00DD2022">
        <w:rPr>
          <w:rFonts w:ascii="Open Sans" w:hAnsi="Open Sans" w:cs="Open Sans"/>
          <w:sz w:val="20"/>
          <w:szCs w:val="20"/>
        </w:rPr>
        <w:t>r. nr 226 poz. 1675</w:t>
      </w:r>
      <w:r w:rsidR="00AA7F45">
        <w:rPr>
          <w:rFonts w:ascii="Open Sans" w:hAnsi="Open Sans" w:cs="Open Sans"/>
          <w:sz w:val="20"/>
          <w:szCs w:val="20"/>
        </w:rPr>
        <w:t>,</w:t>
      </w:r>
      <w:r w:rsidRPr="00DD2022">
        <w:rPr>
          <w:rFonts w:ascii="Open Sans" w:hAnsi="Open Sans" w:cs="Open Sans"/>
          <w:sz w:val="20"/>
          <w:szCs w:val="20"/>
        </w:rPr>
        <w:t xml:space="preserve"> z późn. zm.)</w:t>
      </w:r>
    </w:p>
    <w:p w14:paraId="3CACB65A" w14:textId="2E991264" w:rsidR="00DD2022" w:rsidRPr="00DD2022" w:rsidRDefault="00DD2022" w:rsidP="00DD225A">
      <w:pPr>
        <w:ind w:left="568" w:hanging="284"/>
        <w:jc w:val="both"/>
        <w:rPr>
          <w:rFonts w:ascii="Open Sans" w:hAnsi="Open Sans" w:cs="Open Sans"/>
          <w:sz w:val="20"/>
          <w:szCs w:val="20"/>
        </w:rPr>
      </w:pPr>
      <w:r w:rsidRPr="00DD2022">
        <w:rPr>
          <w:rFonts w:ascii="Open Sans" w:hAnsi="Open Sans" w:cs="Open Sans"/>
          <w:sz w:val="20"/>
          <w:szCs w:val="20"/>
        </w:rPr>
        <w:t>9)</w:t>
      </w:r>
      <w:r w:rsidRPr="00DD2022">
        <w:rPr>
          <w:rFonts w:ascii="Open Sans" w:hAnsi="Open Sans" w:cs="Open Sans"/>
          <w:sz w:val="20"/>
          <w:szCs w:val="20"/>
        </w:rPr>
        <w:tab/>
        <w:t xml:space="preserve">Operator jest zobowiązany do zapewnienia ochrony osób i mienia podczas organizacji Imprez, </w:t>
      </w:r>
      <w:r w:rsidR="00AA7F45">
        <w:rPr>
          <w:rFonts w:ascii="Open Sans" w:hAnsi="Open Sans" w:cs="Open Sans"/>
          <w:sz w:val="20"/>
          <w:szCs w:val="20"/>
        </w:rPr>
        <w:br/>
      </w:r>
      <w:r w:rsidRPr="00DD2022">
        <w:rPr>
          <w:rFonts w:ascii="Open Sans" w:hAnsi="Open Sans" w:cs="Open Sans"/>
          <w:sz w:val="20"/>
          <w:szCs w:val="20"/>
        </w:rPr>
        <w:t>z uwzględnieniem Ustawy z dnia 22.08.1997</w:t>
      </w:r>
      <w:r w:rsidR="00AA7F45">
        <w:rPr>
          <w:rFonts w:ascii="Open Sans" w:hAnsi="Open Sans" w:cs="Open Sans"/>
          <w:sz w:val="20"/>
          <w:szCs w:val="20"/>
        </w:rPr>
        <w:t xml:space="preserve"> </w:t>
      </w:r>
      <w:r w:rsidRPr="00DD2022">
        <w:rPr>
          <w:rFonts w:ascii="Open Sans" w:hAnsi="Open Sans" w:cs="Open Sans"/>
          <w:sz w:val="20"/>
          <w:szCs w:val="20"/>
        </w:rPr>
        <w:t>r. o ochronie osób i mienia (tekst jednolity Dz. U. z 2005</w:t>
      </w:r>
      <w:r w:rsidR="00AA7F45">
        <w:rPr>
          <w:rFonts w:ascii="Open Sans" w:hAnsi="Open Sans" w:cs="Open Sans"/>
          <w:sz w:val="20"/>
          <w:szCs w:val="20"/>
        </w:rPr>
        <w:t xml:space="preserve"> </w:t>
      </w:r>
      <w:r w:rsidRPr="00DD2022">
        <w:rPr>
          <w:rFonts w:ascii="Open Sans" w:hAnsi="Open Sans" w:cs="Open Sans"/>
          <w:sz w:val="20"/>
          <w:szCs w:val="20"/>
        </w:rPr>
        <w:t>r. nr 145 poz. 1221</w:t>
      </w:r>
      <w:r w:rsidR="00AA7F45">
        <w:rPr>
          <w:rFonts w:ascii="Open Sans" w:hAnsi="Open Sans" w:cs="Open Sans"/>
          <w:sz w:val="20"/>
          <w:szCs w:val="20"/>
        </w:rPr>
        <w:t>,</w:t>
      </w:r>
      <w:r w:rsidRPr="00DD2022">
        <w:rPr>
          <w:rFonts w:ascii="Open Sans" w:hAnsi="Open Sans" w:cs="Open Sans"/>
          <w:sz w:val="20"/>
          <w:szCs w:val="20"/>
        </w:rPr>
        <w:t xml:space="preserve"> z późn. zm.)</w:t>
      </w:r>
    </w:p>
    <w:p w14:paraId="48DC786E" w14:textId="3EDB3B65" w:rsidR="00DD2022" w:rsidRPr="00DD2022" w:rsidRDefault="00AA7F45" w:rsidP="00DD225A">
      <w:pPr>
        <w:ind w:left="540" w:hanging="257"/>
        <w:jc w:val="both"/>
        <w:rPr>
          <w:rFonts w:ascii="Open Sans" w:hAnsi="Open Sans" w:cs="Open Sans"/>
          <w:sz w:val="20"/>
          <w:szCs w:val="20"/>
        </w:rPr>
      </w:pPr>
      <w:r>
        <w:rPr>
          <w:rFonts w:ascii="Open Sans" w:hAnsi="Open Sans" w:cs="Open Sans"/>
          <w:sz w:val="20"/>
          <w:szCs w:val="20"/>
        </w:rPr>
        <w:t>10)</w:t>
      </w:r>
      <w:r w:rsidR="00DD2022" w:rsidRPr="00DD2022">
        <w:rPr>
          <w:rFonts w:ascii="Open Sans" w:hAnsi="Open Sans" w:cs="Open Sans"/>
          <w:sz w:val="20"/>
          <w:szCs w:val="20"/>
        </w:rPr>
        <w:t>Operator jest zobowiązany przy wykonywaniu swoich obowiązków przestrzegać przepisów Ustawy z dnia 26.10.1982 o wychowaniu w trzeźwości i p</w:t>
      </w:r>
      <w:r>
        <w:rPr>
          <w:rFonts w:ascii="Open Sans" w:hAnsi="Open Sans" w:cs="Open Sans"/>
          <w:sz w:val="20"/>
          <w:szCs w:val="20"/>
        </w:rPr>
        <w:t>rzeciwdziałaniu alkoholizmowi (</w:t>
      </w:r>
      <w:r w:rsidR="00DD2022" w:rsidRPr="00DD2022">
        <w:rPr>
          <w:rFonts w:ascii="Open Sans" w:hAnsi="Open Sans" w:cs="Open Sans"/>
          <w:sz w:val="20"/>
          <w:szCs w:val="20"/>
        </w:rPr>
        <w:t>Dz. U. z 2014 r.  poz. 1099)</w:t>
      </w:r>
    </w:p>
    <w:p w14:paraId="4D04F6B7" w14:textId="21855A4E" w:rsidR="00DD2022" w:rsidRPr="00DD2022" w:rsidRDefault="00DD2022" w:rsidP="00DD225A">
      <w:pPr>
        <w:ind w:left="566" w:hanging="283"/>
        <w:jc w:val="both"/>
        <w:rPr>
          <w:rFonts w:ascii="Open Sans" w:hAnsi="Open Sans" w:cs="Open Sans"/>
          <w:sz w:val="20"/>
          <w:szCs w:val="20"/>
        </w:rPr>
      </w:pPr>
      <w:r w:rsidRPr="00DD2022">
        <w:rPr>
          <w:rFonts w:ascii="Open Sans" w:hAnsi="Open Sans" w:cs="Open Sans"/>
          <w:sz w:val="20"/>
          <w:szCs w:val="20"/>
        </w:rPr>
        <w:t>11)</w:t>
      </w:r>
      <w:r w:rsidRPr="00DD2022">
        <w:rPr>
          <w:rFonts w:ascii="Open Sans" w:hAnsi="Open Sans" w:cs="Open Sans"/>
          <w:sz w:val="20"/>
          <w:szCs w:val="20"/>
        </w:rPr>
        <w:tab/>
        <w:t xml:space="preserve">Operator jest zobowiązany do utrzymywania </w:t>
      </w:r>
      <w:r w:rsidR="00AA7F45">
        <w:rPr>
          <w:rFonts w:ascii="Open Sans" w:hAnsi="Open Sans" w:cs="Open Sans"/>
          <w:sz w:val="20"/>
          <w:szCs w:val="20"/>
        </w:rPr>
        <w:t>Obiektu</w:t>
      </w:r>
      <w:r w:rsidRPr="00DD2022">
        <w:rPr>
          <w:rFonts w:ascii="Open Sans" w:hAnsi="Open Sans" w:cs="Open Sans"/>
          <w:sz w:val="20"/>
          <w:szCs w:val="20"/>
        </w:rPr>
        <w:t xml:space="preserve"> w prawidłowym stanie technicznym </w:t>
      </w:r>
      <w:r w:rsidR="00AA7F45">
        <w:rPr>
          <w:rFonts w:ascii="Open Sans" w:hAnsi="Open Sans" w:cs="Open Sans"/>
          <w:sz w:val="20"/>
          <w:szCs w:val="20"/>
        </w:rPr>
        <w:br/>
      </w:r>
      <w:r w:rsidRPr="00DD2022">
        <w:rPr>
          <w:rFonts w:ascii="Open Sans" w:hAnsi="Open Sans" w:cs="Open Sans"/>
          <w:sz w:val="20"/>
          <w:szCs w:val="20"/>
        </w:rPr>
        <w:t xml:space="preserve">i estetycznym oraz przeciwdziałania awariom lub pogorszeniu stanu </w:t>
      </w:r>
      <w:r w:rsidR="00780624">
        <w:rPr>
          <w:rFonts w:ascii="Open Sans" w:hAnsi="Open Sans" w:cs="Open Sans"/>
          <w:sz w:val="20"/>
          <w:szCs w:val="20"/>
        </w:rPr>
        <w:t>Obiektu</w:t>
      </w:r>
      <w:r w:rsidRPr="00DD2022">
        <w:rPr>
          <w:rFonts w:ascii="Open Sans" w:hAnsi="Open Sans" w:cs="Open Sans"/>
          <w:sz w:val="20"/>
          <w:szCs w:val="20"/>
        </w:rPr>
        <w:t xml:space="preserve">. Realizacja powyższego obowiązku przez Operatora polega w szczególności na dokonywaniu wszelkich niezbędnych napraw i remontów, a także bieżącej konserwacji </w:t>
      </w:r>
      <w:r w:rsidR="00285380">
        <w:rPr>
          <w:rFonts w:ascii="Open Sans" w:hAnsi="Open Sans" w:cs="Open Sans"/>
          <w:sz w:val="20"/>
          <w:szCs w:val="20"/>
        </w:rPr>
        <w:t>Obiektu</w:t>
      </w:r>
      <w:r w:rsidRPr="00DD2022">
        <w:rPr>
          <w:rFonts w:ascii="Open Sans" w:hAnsi="Open Sans" w:cs="Open Sans"/>
          <w:sz w:val="20"/>
          <w:szCs w:val="20"/>
        </w:rPr>
        <w:t>.</w:t>
      </w:r>
    </w:p>
    <w:p w14:paraId="6E6B6E71" w14:textId="77777777" w:rsidR="00285380" w:rsidRDefault="00285380" w:rsidP="00DD2022">
      <w:pPr>
        <w:jc w:val="center"/>
        <w:rPr>
          <w:rFonts w:ascii="Open Sans" w:hAnsi="Open Sans" w:cs="Open Sans"/>
          <w:b/>
          <w:sz w:val="20"/>
          <w:szCs w:val="20"/>
        </w:rPr>
      </w:pPr>
    </w:p>
    <w:p w14:paraId="5279B3C1" w14:textId="26E3060A"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4</w:t>
      </w:r>
    </w:p>
    <w:p w14:paraId="21F1D4D2" w14:textId="0E5BDE4A" w:rsidR="00DD2022" w:rsidRPr="00DD2022" w:rsidRDefault="00DD2022" w:rsidP="00DD2022">
      <w:pPr>
        <w:jc w:val="both"/>
        <w:rPr>
          <w:rFonts w:ascii="Open Sans" w:hAnsi="Open Sans" w:cs="Open Sans"/>
          <w:b/>
          <w:sz w:val="20"/>
          <w:szCs w:val="20"/>
        </w:rPr>
      </w:pPr>
      <w:r w:rsidRPr="00DD2022">
        <w:rPr>
          <w:rFonts w:ascii="Open Sans" w:hAnsi="Open Sans" w:cs="Open Sans"/>
          <w:b/>
          <w:sz w:val="20"/>
          <w:szCs w:val="20"/>
        </w:rPr>
        <w:t xml:space="preserve">Wynagrodzenie i inne świadczenia na rzecz </w:t>
      </w:r>
      <w:r w:rsidR="00C568A1">
        <w:rPr>
          <w:rFonts w:ascii="Open Sans" w:hAnsi="Open Sans" w:cs="Open Sans"/>
          <w:b/>
          <w:sz w:val="20"/>
          <w:szCs w:val="20"/>
        </w:rPr>
        <w:t>Zamawiającego</w:t>
      </w:r>
    </w:p>
    <w:p w14:paraId="557E50BB" w14:textId="77777777" w:rsidR="00DD2022" w:rsidRPr="00DD2022" w:rsidRDefault="00DD2022" w:rsidP="00DD2022">
      <w:pPr>
        <w:jc w:val="both"/>
        <w:rPr>
          <w:rFonts w:ascii="Open Sans" w:hAnsi="Open Sans" w:cs="Open Sans"/>
          <w:b/>
          <w:sz w:val="20"/>
          <w:szCs w:val="20"/>
        </w:rPr>
      </w:pPr>
    </w:p>
    <w:p w14:paraId="69EC0AF8" w14:textId="5FBA8A69" w:rsidR="00DD2022" w:rsidRPr="00DD2022" w:rsidRDefault="00DD2022" w:rsidP="005377B2">
      <w:pPr>
        <w:ind w:left="180" w:hanging="180"/>
        <w:jc w:val="both"/>
        <w:rPr>
          <w:rFonts w:ascii="Open Sans" w:hAnsi="Open Sans" w:cs="Open Sans"/>
          <w:sz w:val="20"/>
          <w:szCs w:val="20"/>
        </w:rPr>
      </w:pPr>
      <w:r w:rsidRPr="00DD2022">
        <w:rPr>
          <w:rFonts w:ascii="Open Sans" w:hAnsi="Open Sans" w:cs="Open Sans"/>
          <w:sz w:val="20"/>
          <w:szCs w:val="20"/>
        </w:rPr>
        <w:t xml:space="preserve">1. </w:t>
      </w:r>
      <w:r w:rsidR="00C568A1">
        <w:rPr>
          <w:rFonts w:ascii="Open Sans" w:hAnsi="Open Sans" w:cs="Open Sans"/>
          <w:sz w:val="20"/>
          <w:szCs w:val="20"/>
        </w:rPr>
        <w:t xml:space="preserve">Z tytułu niniejszej Umowy Operator zobowiązuje się do zapłaty </w:t>
      </w:r>
      <w:r w:rsidRPr="00DD2022">
        <w:rPr>
          <w:rFonts w:ascii="Open Sans" w:hAnsi="Open Sans" w:cs="Open Sans"/>
          <w:sz w:val="20"/>
          <w:szCs w:val="20"/>
        </w:rPr>
        <w:t>za cały okres obowiązywania umowy</w:t>
      </w:r>
      <w:r w:rsidR="00F97B12">
        <w:rPr>
          <w:rFonts w:ascii="Open Sans" w:hAnsi="Open Sans" w:cs="Open Sans"/>
          <w:sz w:val="20"/>
          <w:szCs w:val="20"/>
        </w:rPr>
        <w:t xml:space="preserve">, tj. za okres 36 miesięcy </w:t>
      </w:r>
      <w:r w:rsidR="0044106C">
        <w:rPr>
          <w:rFonts w:ascii="Open Sans" w:hAnsi="Open Sans" w:cs="Open Sans"/>
          <w:sz w:val="20"/>
          <w:szCs w:val="20"/>
        </w:rPr>
        <w:t>kwotę</w:t>
      </w:r>
      <w:r w:rsidRPr="00DD2022">
        <w:rPr>
          <w:rFonts w:ascii="Open Sans" w:hAnsi="Open Sans" w:cs="Open Sans"/>
          <w:sz w:val="20"/>
          <w:szCs w:val="20"/>
        </w:rPr>
        <w:t>:</w:t>
      </w:r>
    </w:p>
    <w:p w14:paraId="1F6DC1A9" w14:textId="77777777" w:rsidR="00DD2022" w:rsidRPr="00DD2022" w:rsidRDefault="00DD2022" w:rsidP="00DD2022">
      <w:pPr>
        <w:ind w:left="180"/>
        <w:jc w:val="both"/>
        <w:rPr>
          <w:rFonts w:ascii="Open Sans" w:hAnsi="Open Sans" w:cs="Open Sans"/>
          <w:sz w:val="20"/>
          <w:szCs w:val="20"/>
        </w:rPr>
      </w:pPr>
      <w:r w:rsidRPr="00DD2022">
        <w:rPr>
          <w:rFonts w:ascii="Open Sans" w:hAnsi="Open Sans" w:cs="Open Sans"/>
          <w:sz w:val="20"/>
          <w:szCs w:val="20"/>
        </w:rPr>
        <w:t>………………………………….PLN  netto + podatek VAT w wysokości …………………..tj. brutto………………………………………………………….</w:t>
      </w:r>
    </w:p>
    <w:p w14:paraId="72C1B311" w14:textId="77777777" w:rsidR="0044106C" w:rsidRDefault="00DD2022" w:rsidP="00DD2022">
      <w:pPr>
        <w:ind w:left="180"/>
        <w:jc w:val="both"/>
        <w:rPr>
          <w:rFonts w:ascii="Open Sans" w:hAnsi="Open Sans" w:cs="Open Sans"/>
          <w:sz w:val="20"/>
          <w:szCs w:val="20"/>
        </w:rPr>
      </w:pPr>
      <w:r w:rsidRPr="00DD2022">
        <w:rPr>
          <w:rFonts w:ascii="Open Sans" w:hAnsi="Open Sans" w:cs="Open Sans"/>
          <w:sz w:val="20"/>
          <w:szCs w:val="20"/>
        </w:rPr>
        <w:t>(słownie:…………………..………………………………………………………………...)</w:t>
      </w:r>
      <w:r w:rsidR="005377B2">
        <w:rPr>
          <w:rFonts w:ascii="Open Sans" w:hAnsi="Open Sans" w:cs="Open Sans"/>
          <w:sz w:val="20"/>
          <w:szCs w:val="20"/>
        </w:rPr>
        <w:t xml:space="preserve">, </w:t>
      </w:r>
    </w:p>
    <w:p w14:paraId="50AB23A5" w14:textId="202CD3AF" w:rsidR="00DD2022" w:rsidRDefault="0044106C" w:rsidP="00DD2022">
      <w:pPr>
        <w:ind w:left="180"/>
        <w:jc w:val="both"/>
        <w:rPr>
          <w:rFonts w:ascii="Open Sans" w:hAnsi="Open Sans" w:cs="Open Sans"/>
          <w:sz w:val="20"/>
          <w:szCs w:val="20"/>
        </w:rPr>
      </w:pPr>
      <w:r w:rsidRPr="0044106C">
        <w:rPr>
          <w:rFonts w:ascii="Open Sans" w:hAnsi="Open Sans" w:cs="Open Sans"/>
          <w:sz w:val="20"/>
          <w:szCs w:val="20"/>
          <w:u w:val="single"/>
        </w:rPr>
        <w:t>z czego</w:t>
      </w:r>
      <w:r w:rsidR="005377B2" w:rsidRPr="0044106C">
        <w:rPr>
          <w:rFonts w:ascii="Open Sans" w:hAnsi="Open Sans" w:cs="Open Sans"/>
          <w:sz w:val="20"/>
          <w:szCs w:val="20"/>
          <w:u w:val="single"/>
        </w:rPr>
        <w:t xml:space="preserve"> opłata </w:t>
      </w:r>
      <w:r w:rsidRPr="0044106C">
        <w:rPr>
          <w:rFonts w:ascii="Open Sans" w:hAnsi="Open Sans" w:cs="Open Sans"/>
          <w:sz w:val="20"/>
          <w:szCs w:val="20"/>
          <w:u w:val="single"/>
        </w:rPr>
        <w:t>miesięczna</w:t>
      </w:r>
      <w:r w:rsidR="005377B2" w:rsidRPr="0044106C">
        <w:rPr>
          <w:rFonts w:ascii="Open Sans" w:hAnsi="Open Sans" w:cs="Open Sans"/>
          <w:sz w:val="20"/>
          <w:szCs w:val="20"/>
          <w:u w:val="single"/>
        </w:rPr>
        <w:t xml:space="preserve"> wynosi</w:t>
      </w:r>
      <w:r w:rsidR="005377B2">
        <w:rPr>
          <w:rFonts w:ascii="Open Sans" w:hAnsi="Open Sans" w:cs="Open Sans"/>
          <w:sz w:val="20"/>
          <w:szCs w:val="20"/>
        </w:rPr>
        <w:t>:</w:t>
      </w:r>
    </w:p>
    <w:p w14:paraId="33C0F6C2" w14:textId="77777777" w:rsidR="005377B2" w:rsidRPr="00DD2022" w:rsidRDefault="005377B2" w:rsidP="005377B2">
      <w:pPr>
        <w:ind w:left="180"/>
        <w:jc w:val="both"/>
        <w:rPr>
          <w:rFonts w:ascii="Open Sans" w:hAnsi="Open Sans" w:cs="Open Sans"/>
          <w:sz w:val="20"/>
          <w:szCs w:val="20"/>
        </w:rPr>
      </w:pPr>
      <w:r w:rsidRPr="00DD2022">
        <w:rPr>
          <w:rFonts w:ascii="Open Sans" w:hAnsi="Open Sans" w:cs="Open Sans"/>
          <w:sz w:val="20"/>
          <w:szCs w:val="20"/>
        </w:rPr>
        <w:t>………………………………….PLN  netto + podatek VAT w wysokości …………………..tj. brutto………………………………………………………….</w:t>
      </w:r>
    </w:p>
    <w:p w14:paraId="66D7823E" w14:textId="1B9884F8" w:rsidR="005377B2" w:rsidRPr="00DD2022" w:rsidRDefault="005377B2" w:rsidP="005377B2">
      <w:pPr>
        <w:ind w:left="180"/>
        <w:jc w:val="both"/>
        <w:rPr>
          <w:rFonts w:ascii="Open Sans" w:hAnsi="Open Sans" w:cs="Open Sans"/>
          <w:sz w:val="20"/>
          <w:szCs w:val="20"/>
        </w:rPr>
      </w:pPr>
      <w:r w:rsidRPr="00DD2022">
        <w:rPr>
          <w:rFonts w:ascii="Open Sans" w:hAnsi="Open Sans" w:cs="Open Sans"/>
          <w:sz w:val="20"/>
          <w:szCs w:val="20"/>
        </w:rPr>
        <w:t>(słownie:…………………..………………………………………………………………...)</w:t>
      </w:r>
      <w:r>
        <w:rPr>
          <w:rFonts w:ascii="Open Sans" w:hAnsi="Open Sans" w:cs="Open Sans"/>
          <w:sz w:val="20"/>
          <w:szCs w:val="20"/>
        </w:rPr>
        <w:t>.</w:t>
      </w:r>
    </w:p>
    <w:p w14:paraId="50835412" w14:textId="014BEB31" w:rsidR="00DD2022" w:rsidRPr="00DD2022" w:rsidRDefault="00DD2022" w:rsidP="00DD2022">
      <w:pPr>
        <w:ind w:left="180"/>
        <w:jc w:val="both"/>
        <w:rPr>
          <w:rFonts w:ascii="Open Sans" w:hAnsi="Open Sans" w:cs="Open Sans"/>
          <w:sz w:val="20"/>
          <w:szCs w:val="20"/>
        </w:rPr>
      </w:pPr>
      <w:r w:rsidRPr="00DD2022">
        <w:rPr>
          <w:rFonts w:ascii="Open Sans" w:hAnsi="Open Sans" w:cs="Open Sans"/>
          <w:sz w:val="20"/>
          <w:szCs w:val="20"/>
        </w:rPr>
        <w:t xml:space="preserve">Operator za świadczenie Usług Zarządzania będzie </w:t>
      </w:r>
      <w:r w:rsidR="00864A29">
        <w:rPr>
          <w:rFonts w:ascii="Open Sans" w:hAnsi="Open Sans" w:cs="Open Sans"/>
          <w:sz w:val="20"/>
          <w:szCs w:val="20"/>
        </w:rPr>
        <w:t xml:space="preserve">wpłacał na racunek </w:t>
      </w:r>
      <w:r w:rsidRPr="00DD2022">
        <w:rPr>
          <w:rFonts w:ascii="Open Sans" w:hAnsi="Open Sans" w:cs="Open Sans"/>
          <w:sz w:val="20"/>
          <w:szCs w:val="20"/>
        </w:rPr>
        <w:t>Zamawiającego wynagrodzenie w okresach miesięcznych przy czym wynagrodzenie to ma charakter zryczałtowany.</w:t>
      </w:r>
    </w:p>
    <w:p w14:paraId="73637624" w14:textId="36F9332D" w:rsidR="005377B2" w:rsidRPr="005377B2" w:rsidRDefault="005377B2" w:rsidP="005614E0">
      <w:pPr>
        <w:ind w:left="180"/>
        <w:jc w:val="both"/>
        <w:rPr>
          <w:rFonts w:ascii="Open Sans" w:hAnsi="Open Sans" w:cs="Open Sans"/>
          <w:sz w:val="20"/>
          <w:szCs w:val="20"/>
        </w:rPr>
      </w:pPr>
      <w:r w:rsidRPr="005377B2">
        <w:rPr>
          <w:rFonts w:ascii="Open Sans" w:hAnsi="Open Sans" w:cs="Open Sans"/>
          <w:sz w:val="20"/>
          <w:szCs w:val="20"/>
        </w:rPr>
        <w:lastRenderedPageBreak/>
        <w:t xml:space="preserve">Zapłata wynagrodzenia następować będzie na podstawie faktury, wystawionej na koniec każdego miesiąca, na rachunek bankowych Zamawiającego wskazany </w:t>
      </w:r>
      <w:r w:rsidR="0098177D">
        <w:rPr>
          <w:rFonts w:ascii="Open Sans" w:hAnsi="Open Sans" w:cs="Open Sans"/>
          <w:sz w:val="20"/>
          <w:szCs w:val="20"/>
        </w:rPr>
        <w:t>na</w:t>
      </w:r>
      <w:r w:rsidRPr="005377B2">
        <w:rPr>
          <w:rFonts w:ascii="Open Sans" w:hAnsi="Open Sans" w:cs="Open Sans"/>
          <w:sz w:val="20"/>
          <w:szCs w:val="20"/>
        </w:rPr>
        <w:t xml:space="preserve"> fakturze, w terminie </w:t>
      </w:r>
      <w:r w:rsidR="00494289">
        <w:rPr>
          <w:rFonts w:ascii="Open Sans" w:hAnsi="Open Sans" w:cs="Open Sans"/>
          <w:sz w:val="20"/>
          <w:szCs w:val="20"/>
        </w:rPr>
        <w:t>___</w:t>
      </w:r>
      <w:r w:rsidRPr="005377B2">
        <w:rPr>
          <w:rFonts w:ascii="Open Sans" w:hAnsi="Open Sans" w:cs="Open Sans"/>
          <w:sz w:val="20"/>
          <w:szCs w:val="20"/>
        </w:rPr>
        <w:t xml:space="preserve"> dni od dnia wystawienia faktury. Za dzień zapłaty strony uznają dzień wpływu środków na rachunek bankowych Zamawiającego.</w:t>
      </w:r>
    </w:p>
    <w:p w14:paraId="1873365A" w14:textId="711835B5" w:rsidR="00DD2022" w:rsidRPr="00DD2022" w:rsidRDefault="00DD2022" w:rsidP="00DD2022">
      <w:pPr>
        <w:ind w:left="180" w:hanging="180"/>
        <w:jc w:val="both"/>
        <w:rPr>
          <w:rFonts w:ascii="Open Sans" w:hAnsi="Open Sans" w:cs="Open Sans"/>
          <w:sz w:val="20"/>
          <w:szCs w:val="20"/>
        </w:rPr>
      </w:pPr>
      <w:r w:rsidRPr="00DD2022">
        <w:rPr>
          <w:rFonts w:ascii="Open Sans" w:hAnsi="Open Sans" w:cs="Open Sans"/>
          <w:sz w:val="20"/>
          <w:szCs w:val="20"/>
        </w:rPr>
        <w:t>2.</w:t>
      </w:r>
      <w:r w:rsidRPr="00DD2022">
        <w:rPr>
          <w:rFonts w:ascii="Open Sans" w:hAnsi="Open Sans" w:cs="Open Sans"/>
          <w:b/>
          <w:sz w:val="20"/>
          <w:szCs w:val="20"/>
        </w:rPr>
        <w:t xml:space="preserve">Zamawiający </w:t>
      </w:r>
      <w:r w:rsidRPr="00DD2022">
        <w:rPr>
          <w:rFonts w:ascii="Open Sans" w:hAnsi="Open Sans" w:cs="Open Sans"/>
          <w:sz w:val="20"/>
          <w:szCs w:val="20"/>
        </w:rPr>
        <w:t xml:space="preserve">nie jest zobowiązany do zwrotu i/lub pokrywania żadnych roszczeń związanych </w:t>
      </w:r>
      <w:r w:rsidR="003F0ED7">
        <w:rPr>
          <w:rFonts w:ascii="Open Sans" w:hAnsi="Open Sans" w:cs="Open Sans"/>
          <w:sz w:val="20"/>
          <w:szCs w:val="20"/>
        </w:rPr>
        <w:br/>
      </w:r>
      <w:r w:rsidRPr="00DD2022">
        <w:rPr>
          <w:rFonts w:ascii="Open Sans" w:hAnsi="Open Sans" w:cs="Open Sans"/>
          <w:sz w:val="20"/>
          <w:szCs w:val="20"/>
        </w:rPr>
        <w:t xml:space="preserve">z wykonywaniem przez Operatora usług objętych przedmiotem umowy, w tym do pokrywania jakichkolwiek kosztów poniesionych przez </w:t>
      </w:r>
      <w:r w:rsidRPr="00DD2022">
        <w:rPr>
          <w:rFonts w:ascii="Open Sans" w:hAnsi="Open Sans" w:cs="Open Sans"/>
          <w:b/>
          <w:sz w:val="20"/>
          <w:szCs w:val="20"/>
        </w:rPr>
        <w:t xml:space="preserve">Operatora </w:t>
      </w:r>
      <w:r w:rsidRPr="00DD2022">
        <w:rPr>
          <w:rFonts w:ascii="Open Sans" w:hAnsi="Open Sans" w:cs="Open Sans"/>
          <w:sz w:val="20"/>
          <w:szCs w:val="20"/>
        </w:rPr>
        <w:t>w związku z wykonywaniem tych usług oprócz uiszczania wynagrodzenia za Zarządzanie.</w:t>
      </w:r>
    </w:p>
    <w:p w14:paraId="16F8CAA7" w14:textId="77777777" w:rsidR="00DD2022" w:rsidRPr="00DD2022" w:rsidRDefault="00DD2022" w:rsidP="00DD2022">
      <w:pPr>
        <w:jc w:val="both"/>
        <w:rPr>
          <w:rFonts w:ascii="Open Sans" w:hAnsi="Open Sans" w:cs="Open Sans"/>
          <w:sz w:val="20"/>
          <w:szCs w:val="20"/>
        </w:rPr>
      </w:pPr>
      <w:r w:rsidRPr="00DD2022">
        <w:rPr>
          <w:rFonts w:ascii="Open Sans" w:hAnsi="Open Sans" w:cs="Open Sans"/>
          <w:sz w:val="20"/>
          <w:szCs w:val="20"/>
        </w:rPr>
        <w:t>3.Zasady płatności</w:t>
      </w:r>
    </w:p>
    <w:p w14:paraId="618325BC" w14:textId="77777777" w:rsidR="00DD2022" w:rsidRPr="00DD2022" w:rsidRDefault="00DD2022" w:rsidP="00DD2022">
      <w:pPr>
        <w:ind w:left="180"/>
        <w:jc w:val="both"/>
        <w:rPr>
          <w:rFonts w:ascii="Open Sans" w:hAnsi="Open Sans" w:cs="Open Sans"/>
          <w:sz w:val="20"/>
          <w:szCs w:val="20"/>
        </w:rPr>
      </w:pPr>
      <w:r w:rsidRPr="00DD2022">
        <w:rPr>
          <w:rFonts w:ascii="Open Sans" w:hAnsi="Open Sans" w:cs="Open Sans"/>
          <w:sz w:val="20"/>
          <w:szCs w:val="20"/>
        </w:rPr>
        <w:t>Z zastrzeżeniem innych postanowień niniejszej Umowy, wynagrodzenie za Zarządzanie będzie płatne na następujących zasadach:</w:t>
      </w:r>
    </w:p>
    <w:p w14:paraId="7F4B788E" w14:textId="48D14741" w:rsidR="00DD2022" w:rsidRPr="00DD2022" w:rsidRDefault="00DD2022" w:rsidP="00285380">
      <w:pPr>
        <w:ind w:left="566" w:hanging="283"/>
        <w:jc w:val="both"/>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 xml:space="preserve">Wynagrodzenie za Zarządzanie, o którym mowa w ust. 1 będzie płatne </w:t>
      </w:r>
      <w:r w:rsidRPr="003F0ED7">
        <w:rPr>
          <w:rFonts w:ascii="Open Sans" w:hAnsi="Open Sans" w:cs="Open Sans"/>
          <w:sz w:val="20"/>
          <w:szCs w:val="20"/>
        </w:rPr>
        <w:t xml:space="preserve">w  </w:t>
      </w:r>
      <w:r w:rsidRPr="00DD2022">
        <w:rPr>
          <w:rFonts w:ascii="Open Sans" w:hAnsi="Open Sans" w:cs="Open Sans"/>
          <w:sz w:val="20"/>
          <w:szCs w:val="20"/>
        </w:rPr>
        <w:t xml:space="preserve">miesięcznych ratach </w:t>
      </w:r>
      <w:r w:rsidR="003F0ED7">
        <w:rPr>
          <w:rFonts w:ascii="Open Sans" w:hAnsi="Open Sans" w:cs="Open Sans"/>
          <w:sz w:val="20"/>
          <w:szCs w:val="20"/>
        </w:rPr>
        <w:br/>
      </w:r>
      <w:r w:rsidRPr="00DD2022">
        <w:rPr>
          <w:rFonts w:ascii="Open Sans" w:hAnsi="Open Sans" w:cs="Open Sans"/>
          <w:sz w:val="20"/>
          <w:szCs w:val="20"/>
        </w:rPr>
        <w:t xml:space="preserve">w wysokości proporcjonalnej do wynagrodzenia za cały okres obowiązywania umowy, na podstawie faktur VAT, wystawionych przez </w:t>
      </w:r>
      <w:r w:rsidR="00DD1D62">
        <w:rPr>
          <w:rFonts w:ascii="Open Sans" w:hAnsi="Open Sans" w:cs="Open Sans"/>
          <w:sz w:val="20"/>
          <w:szCs w:val="20"/>
        </w:rPr>
        <w:t>Zamawiającego</w:t>
      </w:r>
      <w:r w:rsidRPr="00DD2022">
        <w:rPr>
          <w:rFonts w:ascii="Open Sans" w:hAnsi="Open Sans" w:cs="Open Sans"/>
          <w:sz w:val="20"/>
          <w:szCs w:val="20"/>
        </w:rPr>
        <w:t xml:space="preserve">, po zakończeniu każdego pełnego miesiąca świadczenia Usług Zarządzania. W przypadku świadczenia Usług Zarządzania przez niepełny miesiąc, wystawiona faktura VAT będzie obejmować kwotę należną proporcjonalnie do ilości dni  </w:t>
      </w:r>
      <w:r w:rsidR="00DD1D62">
        <w:rPr>
          <w:rFonts w:ascii="Open Sans" w:hAnsi="Open Sans" w:cs="Open Sans"/>
          <w:sz w:val="20"/>
          <w:szCs w:val="20"/>
        </w:rPr>
        <w:t>Z</w:t>
      </w:r>
      <w:r w:rsidRPr="00DD2022">
        <w:rPr>
          <w:rFonts w:ascii="Open Sans" w:hAnsi="Open Sans" w:cs="Open Sans"/>
          <w:sz w:val="20"/>
          <w:szCs w:val="20"/>
        </w:rPr>
        <w:t>arządzania.</w:t>
      </w:r>
    </w:p>
    <w:p w14:paraId="5C3FBB01" w14:textId="7A2A033D" w:rsidR="00DD2022" w:rsidRPr="00DD2022" w:rsidRDefault="00DD1D62" w:rsidP="003F6E0E">
      <w:pPr>
        <w:ind w:left="568" w:hanging="284"/>
        <w:jc w:val="both"/>
        <w:rPr>
          <w:rFonts w:ascii="Open Sans" w:hAnsi="Open Sans" w:cs="Open Sans"/>
          <w:sz w:val="20"/>
          <w:szCs w:val="20"/>
        </w:rPr>
      </w:pPr>
      <w:r>
        <w:rPr>
          <w:rFonts w:ascii="Open Sans" w:hAnsi="Open Sans" w:cs="Open Sans"/>
          <w:sz w:val="20"/>
          <w:szCs w:val="20"/>
        </w:rPr>
        <w:t>2</w:t>
      </w:r>
      <w:r w:rsidR="00DD2022" w:rsidRPr="00DD2022">
        <w:rPr>
          <w:rFonts w:ascii="Open Sans" w:hAnsi="Open Sans" w:cs="Open Sans"/>
          <w:sz w:val="20"/>
          <w:szCs w:val="20"/>
        </w:rPr>
        <w:t>)</w:t>
      </w:r>
      <w:r w:rsidR="00DD2022" w:rsidRPr="00DD2022">
        <w:rPr>
          <w:rFonts w:ascii="Open Sans" w:hAnsi="Open Sans" w:cs="Open Sans"/>
          <w:sz w:val="20"/>
          <w:szCs w:val="20"/>
        </w:rPr>
        <w:tab/>
        <w:t xml:space="preserve">Zapłata należności wynikającej z faktury, o której mowa powyżej, nastąpi przelewem na rachunek bankowy wskazany przez </w:t>
      </w:r>
      <w:r w:rsidR="00C755C1">
        <w:rPr>
          <w:rFonts w:ascii="Open Sans" w:hAnsi="Open Sans" w:cs="Open Sans"/>
          <w:sz w:val="20"/>
          <w:szCs w:val="20"/>
        </w:rPr>
        <w:t>Zamawiającego</w:t>
      </w:r>
      <w:r w:rsidR="00DD2022" w:rsidRPr="00DD2022">
        <w:rPr>
          <w:rFonts w:ascii="Open Sans" w:hAnsi="Open Sans" w:cs="Open Sans"/>
          <w:sz w:val="20"/>
          <w:szCs w:val="20"/>
        </w:rPr>
        <w:t xml:space="preserve"> w terminie do </w:t>
      </w:r>
      <w:r w:rsidR="00494289">
        <w:rPr>
          <w:rFonts w:ascii="Open Sans" w:hAnsi="Open Sans" w:cs="Open Sans"/>
          <w:sz w:val="20"/>
          <w:szCs w:val="20"/>
        </w:rPr>
        <w:t>___</w:t>
      </w:r>
      <w:r w:rsidR="00DD2022" w:rsidRPr="00DD2022">
        <w:rPr>
          <w:rFonts w:ascii="Open Sans" w:hAnsi="Open Sans" w:cs="Open Sans"/>
          <w:sz w:val="20"/>
          <w:szCs w:val="20"/>
        </w:rPr>
        <w:t xml:space="preserve"> dni </w:t>
      </w:r>
      <w:r w:rsidR="00C755C1" w:rsidRPr="00C755C1">
        <w:rPr>
          <w:rFonts w:ascii="Open Sans" w:eastAsia="Calibri" w:hAnsi="Open Sans" w:cs="Open Sans"/>
          <w:iCs/>
          <w:sz w:val="20"/>
          <w:szCs w:val="20"/>
        </w:rPr>
        <w:t>od d</w:t>
      </w:r>
      <w:r w:rsidR="00DB69DB">
        <w:rPr>
          <w:rFonts w:ascii="Open Sans" w:eastAsia="Calibri" w:hAnsi="Open Sans" w:cs="Open Sans"/>
          <w:iCs/>
          <w:sz w:val="20"/>
          <w:szCs w:val="20"/>
        </w:rPr>
        <w:t>nia</w:t>
      </w:r>
      <w:r w:rsidR="00C755C1" w:rsidRPr="00C755C1">
        <w:rPr>
          <w:rFonts w:ascii="Open Sans" w:eastAsia="Calibri" w:hAnsi="Open Sans" w:cs="Open Sans"/>
          <w:iCs/>
          <w:sz w:val="20"/>
          <w:szCs w:val="20"/>
        </w:rPr>
        <w:t xml:space="preserve"> </w:t>
      </w:r>
      <w:r w:rsidR="00DD2022" w:rsidRPr="00DD2022">
        <w:rPr>
          <w:rFonts w:ascii="Open Sans" w:hAnsi="Open Sans" w:cs="Open Sans"/>
          <w:sz w:val="20"/>
          <w:szCs w:val="20"/>
        </w:rPr>
        <w:t>wystawi</w:t>
      </w:r>
      <w:r w:rsidR="00DB69DB">
        <w:rPr>
          <w:rFonts w:ascii="Open Sans" w:hAnsi="Open Sans" w:cs="Open Sans"/>
          <w:sz w:val="20"/>
          <w:szCs w:val="20"/>
        </w:rPr>
        <w:t xml:space="preserve">enia </w:t>
      </w:r>
      <w:r w:rsidR="00DD2022" w:rsidRPr="00DD2022">
        <w:rPr>
          <w:rFonts w:ascii="Open Sans" w:hAnsi="Open Sans" w:cs="Open Sans"/>
          <w:sz w:val="20"/>
          <w:szCs w:val="20"/>
        </w:rPr>
        <w:t xml:space="preserve">faktury. </w:t>
      </w:r>
    </w:p>
    <w:p w14:paraId="61643BD5" w14:textId="69539155" w:rsidR="00DD2022" w:rsidRPr="00DD2022" w:rsidRDefault="00DD2022" w:rsidP="00807799">
      <w:pPr>
        <w:ind w:left="284" w:hanging="283"/>
        <w:jc w:val="both"/>
        <w:rPr>
          <w:rFonts w:ascii="Open Sans" w:hAnsi="Open Sans" w:cs="Open Sans"/>
          <w:sz w:val="20"/>
          <w:szCs w:val="20"/>
        </w:rPr>
      </w:pPr>
      <w:r w:rsidRPr="00DD2022">
        <w:rPr>
          <w:rFonts w:ascii="Open Sans" w:hAnsi="Open Sans" w:cs="Open Sans"/>
          <w:sz w:val="20"/>
          <w:szCs w:val="20"/>
        </w:rPr>
        <w:t xml:space="preserve">6) 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ust.1. </w:t>
      </w:r>
    </w:p>
    <w:p w14:paraId="7641ADBD" w14:textId="77777777" w:rsidR="003F0ED7" w:rsidRDefault="003F0ED7" w:rsidP="00DD2022">
      <w:pPr>
        <w:jc w:val="center"/>
        <w:rPr>
          <w:rFonts w:ascii="Open Sans" w:hAnsi="Open Sans" w:cs="Open Sans"/>
          <w:b/>
          <w:sz w:val="20"/>
          <w:szCs w:val="20"/>
        </w:rPr>
      </w:pPr>
    </w:p>
    <w:p w14:paraId="1B2B07C0" w14:textId="1FA77509"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§5</w:t>
      </w:r>
    </w:p>
    <w:p w14:paraId="5CD522B8" w14:textId="77777777" w:rsidR="00DD2022" w:rsidRPr="00DD2022" w:rsidRDefault="00DD2022" w:rsidP="00DD2022">
      <w:pPr>
        <w:jc w:val="both"/>
        <w:rPr>
          <w:rFonts w:ascii="Open Sans" w:hAnsi="Open Sans" w:cs="Open Sans"/>
          <w:b/>
          <w:sz w:val="20"/>
          <w:szCs w:val="20"/>
        </w:rPr>
      </w:pPr>
      <w:r w:rsidRPr="00DD2022">
        <w:rPr>
          <w:rFonts w:ascii="Open Sans" w:hAnsi="Open Sans" w:cs="Open Sans"/>
          <w:b/>
          <w:sz w:val="20"/>
          <w:szCs w:val="20"/>
        </w:rPr>
        <w:t>Okres obowiązywania umowy</w:t>
      </w:r>
    </w:p>
    <w:p w14:paraId="77A1E21A" w14:textId="77777777" w:rsidR="00DD2022" w:rsidRPr="00DD2022" w:rsidRDefault="00DD2022" w:rsidP="00DD2022">
      <w:pPr>
        <w:ind w:left="283" w:hanging="283"/>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Okres trwania Umowy</w:t>
      </w:r>
    </w:p>
    <w:p w14:paraId="186C09EA" w14:textId="4214AE16" w:rsidR="00DD2022" w:rsidRPr="00DD2022" w:rsidRDefault="00DD2022" w:rsidP="00456514">
      <w:pPr>
        <w:ind w:left="567" w:hanging="283"/>
        <w:jc w:val="both"/>
        <w:rPr>
          <w:rFonts w:ascii="Open Sans" w:hAnsi="Open Sans" w:cs="Open Sans"/>
          <w:bCs/>
          <w:sz w:val="20"/>
          <w:szCs w:val="20"/>
        </w:rPr>
      </w:pPr>
      <w:r w:rsidRPr="00DD2022">
        <w:rPr>
          <w:rFonts w:ascii="Open Sans" w:hAnsi="Open Sans" w:cs="Open Sans"/>
          <w:sz w:val="20"/>
          <w:szCs w:val="20"/>
        </w:rPr>
        <w:t>1)</w:t>
      </w:r>
      <w:r w:rsidRPr="00DD2022">
        <w:rPr>
          <w:rFonts w:ascii="Open Sans" w:hAnsi="Open Sans" w:cs="Open Sans"/>
          <w:sz w:val="20"/>
          <w:szCs w:val="20"/>
        </w:rPr>
        <w:tab/>
        <w:t xml:space="preserve">Umowa została zawarta na okres </w:t>
      </w:r>
      <w:r w:rsidR="00597125">
        <w:rPr>
          <w:rFonts w:ascii="Open Sans" w:hAnsi="Open Sans" w:cs="Open Sans"/>
          <w:sz w:val="20"/>
          <w:szCs w:val="20"/>
        </w:rPr>
        <w:t>36</w:t>
      </w:r>
      <w:r w:rsidRPr="00DD2022">
        <w:rPr>
          <w:rFonts w:ascii="Open Sans" w:hAnsi="Open Sans" w:cs="Open Sans"/>
          <w:sz w:val="20"/>
          <w:szCs w:val="20"/>
        </w:rPr>
        <w:t xml:space="preserve"> miesięcy, </w:t>
      </w:r>
      <w:r w:rsidRPr="00DD2022">
        <w:rPr>
          <w:rFonts w:ascii="Open Sans" w:hAnsi="Open Sans" w:cs="Open Sans"/>
          <w:bCs/>
          <w:sz w:val="20"/>
          <w:szCs w:val="20"/>
        </w:rPr>
        <w:t xml:space="preserve">od dnia </w:t>
      </w:r>
      <w:r w:rsidR="00016572">
        <w:rPr>
          <w:rFonts w:ascii="Open Sans" w:hAnsi="Open Sans" w:cs="Open Sans"/>
          <w:bCs/>
          <w:sz w:val="20"/>
          <w:szCs w:val="20"/>
        </w:rPr>
        <w:t xml:space="preserve">zawarcia </w:t>
      </w:r>
      <w:r w:rsidRPr="00DD2022">
        <w:rPr>
          <w:rFonts w:ascii="Open Sans" w:hAnsi="Open Sans" w:cs="Open Sans"/>
          <w:bCs/>
          <w:sz w:val="20"/>
          <w:szCs w:val="20"/>
        </w:rPr>
        <w:t>umowy</w:t>
      </w:r>
      <w:r w:rsidR="00016572">
        <w:rPr>
          <w:rFonts w:ascii="Open Sans" w:hAnsi="Open Sans" w:cs="Open Sans"/>
          <w:bCs/>
          <w:sz w:val="20"/>
          <w:szCs w:val="20"/>
        </w:rPr>
        <w:t xml:space="preserve"> </w:t>
      </w:r>
      <w:r w:rsidRPr="00DD2022">
        <w:rPr>
          <w:rFonts w:ascii="Open Sans" w:hAnsi="Open Sans" w:cs="Open Sans"/>
          <w:bCs/>
          <w:sz w:val="20"/>
          <w:szCs w:val="20"/>
        </w:rPr>
        <w:t xml:space="preserve">do dnia </w:t>
      </w:r>
      <w:r w:rsidR="00597125">
        <w:rPr>
          <w:rFonts w:ascii="Open Sans" w:hAnsi="Open Sans" w:cs="Open Sans"/>
          <w:bCs/>
          <w:sz w:val="20"/>
          <w:szCs w:val="20"/>
        </w:rPr>
        <w:t>………2021</w:t>
      </w:r>
      <w:r w:rsidRPr="00DD2022">
        <w:rPr>
          <w:rFonts w:ascii="Open Sans" w:hAnsi="Open Sans" w:cs="Open Sans"/>
          <w:bCs/>
          <w:sz w:val="20"/>
          <w:szCs w:val="20"/>
        </w:rPr>
        <w:t xml:space="preserve"> roku.</w:t>
      </w:r>
    </w:p>
    <w:p w14:paraId="03C52343" w14:textId="77777777" w:rsidR="00DD2022" w:rsidRPr="00DD2022" w:rsidRDefault="00DD2022" w:rsidP="00597125">
      <w:pPr>
        <w:ind w:left="566" w:hanging="283"/>
        <w:jc w:val="both"/>
        <w:rPr>
          <w:rFonts w:ascii="Open Sans" w:hAnsi="Open Sans" w:cs="Open Sans"/>
          <w:sz w:val="20"/>
          <w:szCs w:val="20"/>
        </w:rPr>
      </w:pPr>
      <w:r w:rsidRPr="00DD2022">
        <w:rPr>
          <w:rFonts w:ascii="Open Sans" w:hAnsi="Open Sans" w:cs="Open Sans"/>
          <w:sz w:val="20"/>
          <w:szCs w:val="20"/>
        </w:rPr>
        <w:t>2)</w:t>
      </w:r>
      <w:r w:rsidRPr="00DD2022">
        <w:rPr>
          <w:rFonts w:ascii="Open Sans" w:hAnsi="Open Sans" w:cs="Open Sans"/>
          <w:sz w:val="20"/>
          <w:szCs w:val="20"/>
        </w:rPr>
        <w:tab/>
        <w:t>Umowa może  przestać obowiązywać  przed upływem okresu, o którym mowa w punkcie poprzedzającym w następujących przypadkach:</w:t>
      </w:r>
    </w:p>
    <w:p w14:paraId="3CE67F3B" w14:textId="77777777" w:rsidR="00DD2022" w:rsidRPr="00DD2022" w:rsidRDefault="00DD2022" w:rsidP="00597125">
      <w:pPr>
        <w:ind w:left="849" w:hanging="283"/>
        <w:jc w:val="both"/>
        <w:rPr>
          <w:rFonts w:ascii="Open Sans" w:hAnsi="Open Sans" w:cs="Open Sans"/>
          <w:sz w:val="20"/>
          <w:szCs w:val="20"/>
        </w:rPr>
      </w:pPr>
      <w:r w:rsidRPr="00DD2022">
        <w:rPr>
          <w:rFonts w:ascii="Open Sans" w:hAnsi="Open Sans" w:cs="Open Sans"/>
          <w:sz w:val="20"/>
          <w:szCs w:val="20"/>
        </w:rPr>
        <w:t>a)</w:t>
      </w:r>
      <w:r w:rsidRPr="00DD2022">
        <w:rPr>
          <w:rFonts w:ascii="Open Sans" w:hAnsi="Open Sans" w:cs="Open Sans"/>
          <w:sz w:val="20"/>
          <w:szCs w:val="20"/>
        </w:rPr>
        <w:tab/>
        <w:t>W razie zaistnienia istotnej zmiany okoliczności powodującej, że wykonanie umowy nie leży w interesie publicznym, czego nie można było przewidzieć w dniu podpisania niniejszej umowy. Zamawiający może odstąpić od umowy w terminie 30 dni od powzięcia wiadomości o tych okolicznościach. W przypadku odstąpienia od umowy przez Zamawiającego, Operator może żądać wyłącznie należnej mu zapłaty z tytułu wykonania części umowy;</w:t>
      </w:r>
    </w:p>
    <w:p w14:paraId="71ABD59E" w14:textId="77777777" w:rsidR="00DD2022" w:rsidRPr="00DD2022" w:rsidRDefault="00DD2022" w:rsidP="00597125">
      <w:pPr>
        <w:ind w:left="900" w:hanging="360"/>
        <w:jc w:val="both"/>
        <w:rPr>
          <w:rFonts w:ascii="Open Sans" w:hAnsi="Open Sans" w:cs="Open Sans"/>
          <w:sz w:val="20"/>
          <w:szCs w:val="20"/>
        </w:rPr>
      </w:pPr>
      <w:r w:rsidRPr="00DD2022">
        <w:rPr>
          <w:rFonts w:ascii="Open Sans" w:hAnsi="Open Sans" w:cs="Open Sans"/>
          <w:sz w:val="20"/>
          <w:szCs w:val="20"/>
        </w:rPr>
        <w:t>b) wypowiedzenia lub rozwiązania umowy ze skutkiem natychmiastowym na zasadach określonych w § 5 ust. 2</w:t>
      </w:r>
    </w:p>
    <w:p w14:paraId="682F10C6" w14:textId="77777777" w:rsidR="00DD2022" w:rsidRPr="00DD2022" w:rsidRDefault="00DD2022" w:rsidP="00DD2022">
      <w:pPr>
        <w:ind w:left="284" w:hanging="284"/>
        <w:rPr>
          <w:rFonts w:ascii="Open Sans" w:hAnsi="Open Sans" w:cs="Open Sans"/>
          <w:color w:val="000000" w:themeColor="text1"/>
          <w:sz w:val="20"/>
          <w:szCs w:val="20"/>
        </w:rPr>
      </w:pPr>
      <w:r w:rsidRPr="00DD2022">
        <w:rPr>
          <w:rFonts w:ascii="Open Sans" w:hAnsi="Open Sans" w:cs="Open Sans"/>
          <w:b/>
          <w:color w:val="000000" w:themeColor="text1"/>
          <w:sz w:val="20"/>
          <w:szCs w:val="20"/>
        </w:rPr>
        <w:t>2.</w:t>
      </w:r>
      <w:r w:rsidRPr="00DD2022">
        <w:rPr>
          <w:rFonts w:ascii="Open Sans" w:hAnsi="Open Sans" w:cs="Open Sans"/>
          <w:color w:val="000000" w:themeColor="text1"/>
          <w:sz w:val="20"/>
          <w:szCs w:val="20"/>
        </w:rPr>
        <w:tab/>
        <w:t>Rozwiązanie umowy</w:t>
      </w:r>
    </w:p>
    <w:p w14:paraId="70A357DD" w14:textId="77777777" w:rsidR="00DD2022" w:rsidRPr="00DD2022" w:rsidRDefault="00DD2022" w:rsidP="00DD2022">
      <w:pPr>
        <w:ind w:left="566"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1)</w:t>
      </w:r>
      <w:r w:rsidRPr="00DD2022">
        <w:rPr>
          <w:rFonts w:ascii="Open Sans" w:hAnsi="Open Sans" w:cs="Open Sans"/>
          <w:color w:val="000000" w:themeColor="text1"/>
          <w:sz w:val="20"/>
          <w:szCs w:val="20"/>
        </w:rPr>
        <w:tab/>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14:paraId="456EB49E" w14:textId="77777777" w:rsidR="00DD2022" w:rsidRPr="00DD2022" w:rsidRDefault="00DD2022" w:rsidP="00DD2022">
      <w:pPr>
        <w:ind w:left="566" w:hanging="284"/>
        <w:rPr>
          <w:rFonts w:ascii="Open Sans" w:hAnsi="Open Sans" w:cs="Open Sans"/>
          <w:color w:val="000000" w:themeColor="text1"/>
          <w:sz w:val="20"/>
          <w:szCs w:val="20"/>
        </w:rPr>
      </w:pPr>
      <w:r w:rsidRPr="00DD2022">
        <w:rPr>
          <w:rFonts w:ascii="Open Sans" w:hAnsi="Open Sans" w:cs="Open Sans"/>
          <w:color w:val="000000" w:themeColor="text1"/>
          <w:sz w:val="20"/>
          <w:szCs w:val="20"/>
        </w:rPr>
        <w:t>2)</w:t>
      </w:r>
      <w:r w:rsidRPr="00DD2022">
        <w:rPr>
          <w:rFonts w:ascii="Open Sans" w:hAnsi="Open Sans" w:cs="Open Sans"/>
          <w:color w:val="000000" w:themeColor="text1"/>
          <w:sz w:val="20"/>
          <w:szCs w:val="20"/>
        </w:rPr>
        <w:tab/>
        <w:t>Zamawiający może rozwiązać umowę ze skutkiem natychmiastowym w przypadku:</w:t>
      </w:r>
    </w:p>
    <w:p w14:paraId="4313EAA3" w14:textId="57AA0E0C" w:rsidR="00DD2022" w:rsidRPr="00DD2022" w:rsidRDefault="00DD2022" w:rsidP="00DD2022">
      <w:pPr>
        <w:ind w:left="849"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a)</w:t>
      </w:r>
      <w:r w:rsidRPr="00DD2022">
        <w:rPr>
          <w:rFonts w:ascii="Open Sans" w:hAnsi="Open Sans" w:cs="Open Sans"/>
          <w:color w:val="000000" w:themeColor="text1"/>
          <w:sz w:val="20"/>
          <w:szCs w:val="20"/>
        </w:rPr>
        <w:tab/>
        <w:t xml:space="preserve">niewykonania przez Operatora obowiązków, o których mowa w § 3 ust. 2, § 7, § 8 umowy </w:t>
      </w:r>
      <w:r w:rsidR="00456514">
        <w:rPr>
          <w:rFonts w:ascii="Open Sans" w:hAnsi="Open Sans" w:cs="Open Sans"/>
          <w:color w:val="000000" w:themeColor="text1"/>
          <w:sz w:val="20"/>
          <w:szCs w:val="20"/>
        </w:rPr>
        <w:br/>
      </w:r>
      <w:r w:rsidRPr="00DD2022">
        <w:rPr>
          <w:rFonts w:ascii="Open Sans" w:hAnsi="Open Sans" w:cs="Open Sans"/>
          <w:color w:val="000000" w:themeColor="text1"/>
          <w:sz w:val="20"/>
          <w:szCs w:val="20"/>
        </w:rPr>
        <w:t>i nie przystąpienie do ich wykonywania przez Operatora  w terminie wyznaczonym przez Zamawiającego.</w:t>
      </w:r>
    </w:p>
    <w:p w14:paraId="6E1D55DD" w14:textId="77777777" w:rsidR="00DD2022" w:rsidRPr="00DD2022" w:rsidRDefault="00DD2022" w:rsidP="00DD2022">
      <w:pPr>
        <w:ind w:left="849"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b)</w:t>
      </w:r>
      <w:r w:rsidRPr="00DD2022">
        <w:rPr>
          <w:rFonts w:ascii="Open Sans" w:hAnsi="Open Sans" w:cs="Open Sans"/>
          <w:color w:val="000000" w:themeColor="text1"/>
          <w:sz w:val="20"/>
          <w:szCs w:val="20"/>
        </w:rPr>
        <w:tab/>
        <w:t>prowadzenia przeciwko Operatorowi administracyjnego lub cywilnego postępowania egzekucyjnego;</w:t>
      </w:r>
    </w:p>
    <w:p w14:paraId="7673F9A4" w14:textId="77777777" w:rsidR="00DD2022" w:rsidRPr="00DD2022" w:rsidRDefault="00DD2022" w:rsidP="00DD2022">
      <w:pPr>
        <w:ind w:left="851"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c)</w:t>
      </w:r>
      <w:r w:rsidRPr="00DD2022">
        <w:rPr>
          <w:rFonts w:ascii="Open Sans" w:hAnsi="Open Sans" w:cs="Open Sans"/>
          <w:color w:val="000000" w:themeColor="text1"/>
          <w:sz w:val="20"/>
          <w:szCs w:val="20"/>
        </w:rPr>
        <w:tab/>
        <w:t>wydania jakiegokolwiek tytułu nakazu zajęcia majątku Operatora;</w:t>
      </w:r>
    </w:p>
    <w:p w14:paraId="5A3CFA3E" w14:textId="77777777" w:rsidR="00DD2022" w:rsidRPr="00DD2022" w:rsidRDefault="00DD2022" w:rsidP="00DD2022">
      <w:pPr>
        <w:ind w:left="851"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d)</w:t>
      </w:r>
      <w:r w:rsidRPr="00DD2022">
        <w:rPr>
          <w:rFonts w:ascii="Open Sans" w:hAnsi="Open Sans" w:cs="Open Sans"/>
          <w:color w:val="000000" w:themeColor="text1"/>
          <w:sz w:val="20"/>
          <w:szCs w:val="20"/>
        </w:rPr>
        <w:tab/>
        <w:t>przerwania przez Operatora bez uzasadnionych przyczyn realizacji przedmiotu umowy;</w:t>
      </w:r>
    </w:p>
    <w:p w14:paraId="70590B7D" w14:textId="77777777" w:rsidR="00DD2022" w:rsidRPr="00DD2022" w:rsidRDefault="00DD2022" w:rsidP="00DD2022">
      <w:pPr>
        <w:ind w:left="851"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e)</w:t>
      </w:r>
      <w:r w:rsidRPr="00DD2022">
        <w:rPr>
          <w:rFonts w:ascii="Open Sans" w:hAnsi="Open Sans" w:cs="Open Sans"/>
          <w:color w:val="000000" w:themeColor="text1"/>
          <w:sz w:val="20"/>
          <w:szCs w:val="20"/>
        </w:rPr>
        <w:tab/>
        <w:t>przekazania przez Operatora bez pisemnej zgody Zamawiającego przedmiotu umowy innemu podmiotowi;</w:t>
      </w:r>
    </w:p>
    <w:p w14:paraId="231ABAFD" w14:textId="77777777" w:rsidR="00DD2022" w:rsidRPr="00DD2022" w:rsidRDefault="00DD2022" w:rsidP="00DD2022">
      <w:pPr>
        <w:ind w:left="851"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f)</w:t>
      </w:r>
      <w:r w:rsidRPr="00DD2022">
        <w:rPr>
          <w:rFonts w:ascii="Open Sans" w:hAnsi="Open Sans" w:cs="Open Sans"/>
          <w:color w:val="000000" w:themeColor="text1"/>
          <w:sz w:val="20"/>
          <w:szCs w:val="20"/>
        </w:rPr>
        <w:tab/>
        <w:t>naruszenia przez Operatora § 15 ust. 2 umowy.</w:t>
      </w:r>
    </w:p>
    <w:p w14:paraId="53844A0F"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3)</w:t>
      </w:r>
      <w:r w:rsidRPr="00DD2022">
        <w:rPr>
          <w:rFonts w:ascii="Open Sans" w:hAnsi="Open Sans" w:cs="Open Sans"/>
          <w:color w:val="000000" w:themeColor="text1"/>
          <w:sz w:val="20"/>
          <w:szCs w:val="20"/>
        </w:rPr>
        <w:tab/>
        <w:t>Operator może wypowiedzieć niniejszą Umowę z zachowaniem trzymiesięcznego terminu wypowiedzenia w przypadku nieuiszczenia przez Zamawiającego wynagrodzenia z zastrzeżeniem § 4 ust. 2 pkt 7 umowy.</w:t>
      </w:r>
    </w:p>
    <w:p w14:paraId="151A0C9A"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lastRenderedPageBreak/>
        <w:t>4)</w:t>
      </w:r>
      <w:r w:rsidRPr="00DD2022">
        <w:rPr>
          <w:rFonts w:ascii="Open Sans" w:hAnsi="Open Sans" w:cs="Open Sans"/>
          <w:color w:val="000000" w:themeColor="text1"/>
          <w:sz w:val="20"/>
          <w:szCs w:val="20"/>
        </w:rPr>
        <w:tab/>
        <w:t>Zamawiający ponadto może rozwiązać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uzasadnionych i wymaganych okolicznościami  starań zarządza Centrum niezgodnie z jakością zarządzania obiektem stosowaną na obiektach podobnych do Centrum;</w:t>
      </w:r>
    </w:p>
    <w:p w14:paraId="236219AF"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5)</w:t>
      </w:r>
      <w:r w:rsidRPr="00DD2022">
        <w:rPr>
          <w:rFonts w:ascii="Open Sans" w:hAnsi="Open Sans" w:cs="Open Sans"/>
          <w:color w:val="000000" w:themeColor="text1"/>
          <w:sz w:val="20"/>
          <w:szCs w:val="20"/>
        </w:rPr>
        <w:tab/>
        <w:t>Operator może wypowiedzieć niniejszą Umowę z zachowaniem trzymiesięcznego okresu wypowiedzenia w przypadku nieuiszczenia przez Zamawiającego wynagrodzenia Operatora za 3 (trzy) kolejno wystawione przez Operatora faktury VAT lub  innego naruszenia przez Zamawiającego warunków niniejszej Umowy i nie naprawienia takiego naruszenia w terminie 21 dni od dnia otrzymania przez Zamawiającego odpowiedniego zawiadomienia.</w:t>
      </w:r>
    </w:p>
    <w:p w14:paraId="058008B9"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6) Skutkiem wypowiedzenia umowy jest jej rozwiązanie z upływem okresu wypowiedzenia.</w:t>
      </w:r>
    </w:p>
    <w:p w14:paraId="1BDB52E3" w14:textId="77777777" w:rsidR="00DD2022" w:rsidRPr="00DD2022" w:rsidRDefault="00DD2022" w:rsidP="00DD2022">
      <w:pPr>
        <w:ind w:left="283" w:hanging="284"/>
        <w:rPr>
          <w:rFonts w:ascii="Open Sans" w:hAnsi="Open Sans" w:cs="Open Sans"/>
          <w:color w:val="000000" w:themeColor="text1"/>
          <w:sz w:val="20"/>
          <w:szCs w:val="20"/>
        </w:rPr>
      </w:pPr>
      <w:r w:rsidRPr="00DD2022">
        <w:rPr>
          <w:rFonts w:ascii="Open Sans" w:hAnsi="Open Sans" w:cs="Open Sans"/>
          <w:b/>
          <w:color w:val="000000" w:themeColor="text1"/>
          <w:sz w:val="20"/>
          <w:szCs w:val="20"/>
        </w:rPr>
        <w:t>3.</w:t>
      </w:r>
      <w:r w:rsidRPr="00DD2022">
        <w:rPr>
          <w:rFonts w:ascii="Open Sans" w:hAnsi="Open Sans" w:cs="Open Sans"/>
          <w:color w:val="000000" w:themeColor="text1"/>
          <w:sz w:val="20"/>
          <w:szCs w:val="20"/>
        </w:rPr>
        <w:tab/>
        <w:t>Skutki zakończenia trwania umowy</w:t>
      </w:r>
    </w:p>
    <w:p w14:paraId="4807925A" w14:textId="68E61E2B" w:rsidR="00DD2022" w:rsidRPr="00DD2022" w:rsidRDefault="00DD2022" w:rsidP="00681F3B">
      <w:pPr>
        <w:ind w:left="566"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1)</w:t>
      </w:r>
      <w:r w:rsidRPr="00DD2022">
        <w:rPr>
          <w:rFonts w:ascii="Open Sans" w:hAnsi="Open Sans" w:cs="Open Sans"/>
          <w:color w:val="000000" w:themeColor="text1"/>
          <w:sz w:val="20"/>
          <w:szCs w:val="20"/>
        </w:rPr>
        <w:tab/>
        <w:t xml:space="preserve">W wypadku rozwiązania umowy Operator jest zobowiązany podjąć wszelkie czynności niezbędne dla przekazania Zamawiającemu </w:t>
      </w:r>
      <w:r w:rsidR="00FD2B2A">
        <w:rPr>
          <w:rFonts w:ascii="Open Sans" w:hAnsi="Open Sans" w:cs="Open Sans"/>
          <w:color w:val="000000" w:themeColor="text1"/>
          <w:sz w:val="20"/>
          <w:szCs w:val="20"/>
        </w:rPr>
        <w:t>Hali</w:t>
      </w:r>
      <w:r w:rsidRPr="00DD2022">
        <w:rPr>
          <w:rFonts w:ascii="Open Sans" w:hAnsi="Open Sans" w:cs="Open Sans"/>
          <w:color w:val="000000" w:themeColor="text1"/>
          <w:sz w:val="20"/>
          <w:szCs w:val="20"/>
        </w:rPr>
        <w:t xml:space="preserve"> z zachowaniem pełnej ciągłości funkcjonowania </w:t>
      </w:r>
      <w:r w:rsidR="00FD2B2A">
        <w:rPr>
          <w:rFonts w:ascii="Open Sans" w:hAnsi="Open Sans" w:cs="Open Sans"/>
          <w:color w:val="000000" w:themeColor="text1"/>
          <w:sz w:val="20"/>
          <w:szCs w:val="20"/>
        </w:rPr>
        <w:t>Hali</w:t>
      </w:r>
    </w:p>
    <w:p w14:paraId="65864FE6" w14:textId="77777777" w:rsidR="00DD2022" w:rsidRPr="00DD2022" w:rsidRDefault="00DD2022" w:rsidP="00681F3B">
      <w:pPr>
        <w:ind w:left="566"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2)</w:t>
      </w:r>
      <w:r w:rsidRPr="00DD2022">
        <w:rPr>
          <w:rFonts w:ascii="Open Sans" w:hAnsi="Open Sans" w:cs="Open Sans"/>
          <w:color w:val="000000" w:themeColor="text1"/>
          <w:sz w:val="20"/>
          <w:szCs w:val="20"/>
        </w:rPr>
        <w:tab/>
        <w:t>Najpóźniej w dniu zakończenia obowiązywania umowy, niezależnie od przyczyny:</w:t>
      </w:r>
    </w:p>
    <w:p w14:paraId="6CB41626" w14:textId="77777777" w:rsidR="00DD2022" w:rsidRPr="00DD2022" w:rsidRDefault="00DD2022" w:rsidP="00681F3B">
      <w:pPr>
        <w:ind w:left="849"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a)</w:t>
      </w:r>
      <w:r w:rsidRPr="00DD2022">
        <w:rPr>
          <w:rFonts w:ascii="Open Sans" w:hAnsi="Open Sans" w:cs="Open Sans"/>
          <w:color w:val="000000" w:themeColor="text1"/>
          <w:sz w:val="20"/>
          <w:szCs w:val="20"/>
        </w:rPr>
        <w:tab/>
        <w:t>Operator niezwłocznie zaprzestanie wykonywania wszystkich usług wynikających z niniejszej umowy;</w:t>
      </w:r>
    </w:p>
    <w:p w14:paraId="53C2A9B6" w14:textId="7067DF9E" w:rsidR="00DD2022" w:rsidRPr="00DD2022" w:rsidRDefault="00DD2022" w:rsidP="00681F3B">
      <w:pPr>
        <w:ind w:left="849"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b)</w:t>
      </w:r>
      <w:r w:rsidRPr="00DD2022">
        <w:rPr>
          <w:rFonts w:ascii="Open Sans" w:hAnsi="Open Sans" w:cs="Open Sans"/>
          <w:color w:val="000000" w:themeColor="text1"/>
          <w:sz w:val="20"/>
          <w:szCs w:val="20"/>
        </w:rPr>
        <w:tab/>
        <w:t>Operator przekaże Zamawiającemu wszystkie dane, pliki elektroniczne, dokumenty, procedury, raporty, dane szacunkowe, streszczenia, i inne tego typu informacj</w:t>
      </w:r>
      <w:r w:rsidR="00FD2B2A">
        <w:rPr>
          <w:rFonts w:ascii="Open Sans" w:hAnsi="Open Sans" w:cs="Open Sans"/>
          <w:color w:val="000000" w:themeColor="text1"/>
          <w:sz w:val="20"/>
          <w:szCs w:val="20"/>
        </w:rPr>
        <w:t>e i materiały w odniesieniu do Hali</w:t>
      </w:r>
      <w:r w:rsidRPr="00DD2022">
        <w:rPr>
          <w:rFonts w:ascii="Open Sans" w:hAnsi="Open Sans" w:cs="Open Sans"/>
          <w:color w:val="000000" w:themeColor="text1"/>
          <w:sz w:val="20"/>
          <w:szCs w:val="20"/>
        </w:rPr>
        <w:t>, jakie zostały zgromadzone przez Operatora w ramach wykonywania zobowiązań wynikających z niniejszej Umowy, niezależnie od tego czy dane dokumenty są ukończone czy też są dopiero w trakcie przygotowywania;</w:t>
      </w:r>
    </w:p>
    <w:p w14:paraId="6DF59956" w14:textId="4E7BDBC0" w:rsidR="00DD2022" w:rsidRPr="00DD2022" w:rsidRDefault="00DD2022" w:rsidP="00681F3B">
      <w:pPr>
        <w:ind w:left="566"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c)</w:t>
      </w:r>
      <w:r w:rsidRPr="00DD2022">
        <w:rPr>
          <w:rFonts w:ascii="Open Sans" w:hAnsi="Open Sans" w:cs="Open Sans"/>
          <w:color w:val="000000" w:themeColor="text1"/>
          <w:sz w:val="20"/>
          <w:szCs w:val="20"/>
        </w:rPr>
        <w:tab/>
        <w:t>Podpisany zostanie przez obie Strony protokół zdawczo-odbiorczy z zastrzeżeniem, ż</w:t>
      </w:r>
      <w:r w:rsidR="00FD2B2A">
        <w:rPr>
          <w:rFonts w:ascii="Open Sans" w:hAnsi="Open Sans" w:cs="Open Sans"/>
          <w:color w:val="000000" w:themeColor="text1"/>
          <w:sz w:val="20"/>
          <w:szCs w:val="20"/>
        </w:rPr>
        <w:t>e podpisanie protokołu zdawczo-</w:t>
      </w:r>
      <w:r w:rsidRPr="00DD2022">
        <w:rPr>
          <w:rFonts w:ascii="Open Sans" w:hAnsi="Open Sans" w:cs="Open Sans"/>
          <w:color w:val="000000" w:themeColor="text1"/>
          <w:sz w:val="20"/>
          <w:szCs w:val="20"/>
        </w:rPr>
        <w:t>odbiorczego nie zostanie w sposób nieuzasadniony odmawiane lub opóźniane;</w:t>
      </w:r>
    </w:p>
    <w:p w14:paraId="02085981" w14:textId="6995F124" w:rsidR="00DD2022" w:rsidRPr="00DD2022" w:rsidRDefault="00DD2022" w:rsidP="00681F3B">
      <w:pPr>
        <w:ind w:left="566"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d)</w:t>
      </w:r>
      <w:r w:rsidRPr="00DD2022">
        <w:rPr>
          <w:rFonts w:ascii="Open Sans" w:hAnsi="Open Sans" w:cs="Open Sans"/>
          <w:color w:val="000000" w:themeColor="text1"/>
          <w:sz w:val="20"/>
          <w:szCs w:val="20"/>
        </w:rPr>
        <w:tab/>
        <w:t>Operator przekaże Zamawiającemu lub podmiotowi przez niego wskazanemu na podstawie protokołu zdawczo-odbiorczeg</w:t>
      </w:r>
      <w:r w:rsidR="00FD2B2A">
        <w:rPr>
          <w:rFonts w:ascii="Open Sans" w:hAnsi="Open Sans" w:cs="Open Sans"/>
          <w:color w:val="000000" w:themeColor="text1"/>
          <w:sz w:val="20"/>
          <w:szCs w:val="20"/>
        </w:rPr>
        <w:t>o Hali</w:t>
      </w:r>
      <w:r w:rsidRPr="00DD2022">
        <w:rPr>
          <w:rFonts w:ascii="Open Sans" w:hAnsi="Open Sans" w:cs="Open Sans"/>
          <w:color w:val="000000" w:themeColor="text1"/>
          <w:sz w:val="20"/>
          <w:szCs w:val="20"/>
        </w:rPr>
        <w:t>, całą dokumentację dotyczącą Centrum oraz wszystkie ruchomości, urządzenia i instalacje, o których mowa w umowie. Protokół zdawczo-odbiorczy będzie obejmował w szczególności informacje o:</w:t>
      </w:r>
    </w:p>
    <w:p w14:paraId="155E54A6" w14:textId="44D3EC77" w:rsidR="00DD2022" w:rsidRPr="00DD2022" w:rsidRDefault="00DD2022" w:rsidP="00681F3B">
      <w:pPr>
        <w:ind w:left="283"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 xml:space="preserve">- stanie technicznym </w:t>
      </w:r>
      <w:r w:rsidR="00FD2B2A">
        <w:rPr>
          <w:rFonts w:ascii="Open Sans" w:hAnsi="Open Sans" w:cs="Open Sans"/>
          <w:color w:val="000000" w:themeColor="text1"/>
          <w:sz w:val="20"/>
          <w:szCs w:val="20"/>
        </w:rPr>
        <w:t>Hali</w:t>
      </w:r>
      <w:r w:rsidRPr="00DD2022">
        <w:rPr>
          <w:rFonts w:ascii="Open Sans" w:hAnsi="Open Sans" w:cs="Open Sans"/>
          <w:color w:val="000000" w:themeColor="text1"/>
          <w:sz w:val="20"/>
          <w:szCs w:val="20"/>
        </w:rPr>
        <w:t>;</w:t>
      </w:r>
    </w:p>
    <w:p w14:paraId="5EE23348" w14:textId="0A620C2E" w:rsidR="00DD2022" w:rsidRPr="00DD2022" w:rsidRDefault="00DD2022" w:rsidP="00681F3B">
      <w:pPr>
        <w:ind w:left="283" w:hanging="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 xml:space="preserve">- stanie zobowiązań </w:t>
      </w:r>
      <w:r w:rsidR="00FD2B2A">
        <w:rPr>
          <w:rFonts w:ascii="Open Sans" w:hAnsi="Open Sans" w:cs="Open Sans"/>
          <w:color w:val="000000" w:themeColor="text1"/>
          <w:sz w:val="20"/>
          <w:szCs w:val="20"/>
        </w:rPr>
        <w:t>Hali</w:t>
      </w:r>
      <w:r w:rsidRPr="00DD2022">
        <w:rPr>
          <w:rFonts w:ascii="Open Sans" w:hAnsi="Open Sans" w:cs="Open Sans"/>
          <w:color w:val="000000" w:themeColor="text1"/>
          <w:sz w:val="20"/>
          <w:szCs w:val="20"/>
        </w:rPr>
        <w:t>;</w:t>
      </w:r>
    </w:p>
    <w:p w14:paraId="26D62CDF" w14:textId="77777777" w:rsidR="00DD2022" w:rsidRPr="00DD2022" w:rsidRDefault="00DD2022" w:rsidP="00681F3B">
      <w:pPr>
        <w:ind w:left="283" w:hanging="284"/>
        <w:jc w:val="both"/>
        <w:rPr>
          <w:rFonts w:ascii="Open Sans" w:hAnsi="Open Sans" w:cs="Open Sans"/>
          <w:b/>
          <w:color w:val="000000" w:themeColor="text1"/>
          <w:sz w:val="20"/>
          <w:szCs w:val="20"/>
        </w:rPr>
      </w:pPr>
      <w:r w:rsidRPr="00DD2022">
        <w:rPr>
          <w:rFonts w:ascii="Open Sans" w:hAnsi="Open Sans" w:cs="Open Sans"/>
          <w:color w:val="000000" w:themeColor="text1"/>
          <w:sz w:val="20"/>
          <w:szCs w:val="20"/>
        </w:rPr>
        <w:t>- rozliczeniach zebranych opłat i zaliczek.</w:t>
      </w:r>
    </w:p>
    <w:p w14:paraId="67DF9386" w14:textId="77777777" w:rsidR="006E7879" w:rsidRDefault="006E7879" w:rsidP="00DD2022">
      <w:pPr>
        <w:jc w:val="center"/>
        <w:rPr>
          <w:rFonts w:ascii="Open Sans" w:hAnsi="Open Sans" w:cs="Open Sans"/>
          <w:b/>
          <w:sz w:val="20"/>
          <w:szCs w:val="20"/>
        </w:rPr>
      </w:pPr>
    </w:p>
    <w:p w14:paraId="01842714" w14:textId="7B9D9810"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6</w:t>
      </w:r>
    </w:p>
    <w:p w14:paraId="45DBE95B" w14:textId="77777777" w:rsidR="00DD2022" w:rsidRPr="00DD2022" w:rsidRDefault="00DD2022" w:rsidP="00DD2022">
      <w:pPr>
        <w:jc w:val="both"/>
        <w:rPr>
          <w:rFonts w:ascii="Open Sans" w:hAnsi="Open Sans" w:cs="Open Sans"/>
          <w:b/>
          <w:sz w:val="20"/>
          <w:szCs w:val="20"/>
        </w:rPr>
      </w:pPr>
      <w:r w:rsidRPr="00DD2022">
        <w:rPr>
          <w:rFonts w:ascii="Open Sans" w:hAnsi="Open Sans" w:cs="Open Sans"/>
          <w:b/>
          <w:sz w:val="20"/>
          <w:szCs w:val="20"/>
        </w:rPr>
        <w:t>Awarie</w:t>
      </w:r>
    </w:p>
    <w:p w14:paraId="20941FA7" w14:textId="19B2BAF6" w:rsidR="00DD2022" w:rsidRPr="00DD2022" w:rsidRDefault="00DD2022" w:rsidP="005E372B">
      <w:pPr>
        <w:numPr>
          <w:ilvl w:val="0"/>
          <w:numId w:val="46"/>
        </w:numPr>
        <w:ind w:left="426" w:hanging="426"/>
        <w:jc w:val="both"/>
        <w:rPr>
          <w:rFonts w:ascii="Open Sans" w:hAnsi="Open Sans" w:cs="Open Sans"/>
          <w:sz w:val="20"/>
          <w:szCs w:val="20"/>
        </w:rPr>
      </w:pPr>
      <w:r w:rsidRPr="00DD2022">
        <w:rPr>
          <w:rFonts w:ascii="Open Sans" w:hAnsi="Open Sans" w:cs="Open Sans"/>
          <w:sz w:val="20"/>
          <w:szCs w:val="20"/>
        </w:rPr>
        <w:t xml:space="preserve">Operatora obciąża bieżące utrzymanie </w:t>
      </w:r>
      <w:r w:rsidR="002F0D38">
        <w:rPr>
          <w:rFonts w:ascii="Open Sans" w:hAnsi="Open Sans" w:cs="Open Sans"/>
          <w:sz w:val="20"/>
          <w:szCs w:val="20"/>
        </w:rPr>
        <w:t>Hali</w:t>
      </w:r>
      <w:r w:rsidRPr="00DD2022">
        <w:rPr>
          <w:rFonts w:ascii="Open Sans" w:hAnsi="Open Sans" w:cs="Open Sans"/>
          <w:sz w:val="20"/>
          <w:szCs w:val="20"/>
        </w:rPr>
        <w:t xml:space="preserve"> w tym konserwacja, naprawy oraz koszty materiałów eksploatacyjnych</w:t>
      </w:r>
      <w:r w:rsidR="002D7A32">
        <w:rPr>
          <w:rFonts w:ascii="Open Sans" w:hAnsi="Open Sans" w:cs="Open Sans"/>
          <w:sz w:val="20"/>
          <w:szCs w:val="20"/>
        </w:rPr>
        <w:t>,</w:t>
      </w:r>
      <w:r w:rsidRPr="00DD2022">
        <w:rPr>
          <w:rFonts w:ascii="Open Sans" w:hAnsi="Open Sans" w:cs="Open Sans"/>
          <w:sz w:val="20"/>
          <w:szCs w:val="20"/>
        </w:rPr>
        <w:t xml:space="preserve"> itp. </w:t>
      </w:r>
    </w:p>
    <w:p w14:paraId="6D8F1591" w14:textId="77777777" w:rsidR="00DD2022" w:rsidRPr="00DD2022" w:rsidRDefault="00DD2022" w:rsidP="005E372B">
      <w:pPr>
        <w:numPr>
          <w:ilvl w:val="0"/>
          <w:numId w:val="46"/>
        </w:numPr>
        <w:ind w:left="426" w:hanging="426"/>
        <w:jc w:val="both"/>
        <w:rPr>
          <w:rFonts w:ascii="Open Sans" w:hAnsi="Open Sans" w:cs="Open Sans"/>
          <w:sz w:val="20"/>
          <w:szCs w:val="20"/>
        </w:rPr>
      </w:pPr>
      <w:r w:rsidRPr="00DD2022">
        <w:rPr>
          <w:rFonts w:ascii="Open Sans" w:hAnsi="Open Sans" w:cs="Open Sans"/>
          <w:sz w:val="20"/>
          <w:szCs w:val="20"/>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14:paraId="253B5BF4" w14:textId="77777777" w:rsidR="00DD2022" w:rsidRPr="00DD2022" w:rsidRDefault="00DD2022" w:rsidP="00DD2022">
      <w:pPr>
        <w:jc w:val="center"/>
        <w:rPr>
          <w:rFonts w:ascii="Open Sans" w:hAnsi="Open Sans" w:cs="Open Sans"/>
          <w:b/>
          <w:sz w:val="20"/>
          <w:szCs w:val="20"/>
        </w:rPr>
      </w:pPr>
    </w:p>
    <w:p w14:paraId="71437847"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7</w:t>
      </w:r>
    </w:p>
    <w:p w14:paraId="446A376D" w14:textId="77777777" w:rsidR="00DD2022" w:rsidRPr="00DD2022" w:rsidRDefault="00DD2022" w:rsidP="00DD2022">
      <w:pPr>
        <w:jc w:val="both"/>
        <w:rPr>
          <w:rFonts w:ascii="Open Sans" w:hAnsi="Open Sans" w:cs="Open Sans"/>
          <w:b/>
          <w:sz w:val="20"/>
          <w:szCs w:val="20"/>
        </w:rPr>
      </w:pPr>
      <w:r w:rsidRPr="00DD2022">
        <w:rPr>
          <w:rFonts w:ascii="Open Sans" w:hAnsi="Open Sans" w:cs="Open Sans"/>
          <w:b/>
          <w:sz w:val="20"/>
          <w:szCs w:val="20"/>
        </w:rPr>
        <w:t>Prawo kontroli</w:t>
      </w:r>
    </w:p>
    <w:p w14:paraId="39DD1F59" w14:textId="77777777" w:rsidR="00DD2022" w:rsidRPr="00DD2022" w:rsidRDefault="00DD2022" w:rsidP="00DD2022">
      <w:pPr>
        <w:ind w:left="283" w:hanging="283"/>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Zakres prawa do kontroli</w:t>
      </w:r>
    </w:p>
    <w:p w14:paraId="73086F7F" w14:textId="77777777" w:rsidR="00DD2022" w:rsidRPr="00DD2022" w:rsidRDefault="00DD2022" w:rsidP="002D7A32">
      <w:pPr>
        <w:ind w:left="283"/>
        <w:jc w:val="both"/>
        <w:rPr>
          <w:rFonts w:ascii="Open Sans" w:hAnsi="Open Sans" w:cs="Open Sans"/>
          <w:sz w:val="20"/>
          <w:szCs w:val="20"/>
        </w:rPr>
      </w:pPr>
      <w:r w:rsidRPr="00DD2022">
        <w:rPr>
          <w:rFonts w:ascii="Open Sans" w:hAnsi="Open Sans" w:cs="Open Sans"/>
          <w:sz w:val="20"/>
          <w:szCs w:val="20"/>
        </w:rPr>
        <w:t>Z zastrzeżeniem pozostałych postanowień niniejszej Umowy oraz przepisów Prawa, w każdym momencie trwania Umowy, Zamawiający poprzez autoryzowane lub wyznaczone osoby będzie uprawniony do:</w:t>
      </w:r>
    </w:p>
    <w:p w14:paraId="25AA56FF" w14:textId="0E5C0E49" w:rsidR="00DD2022" w:rsidRPr="00DD2022" w:rsidRDefault="00DD2022" w:rsidP="00DD2022">
      <w:pPr>
        <w:ind w:left="566" w:hanging="283"/>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 xml:space="preserve">Wstępu na teren </w:t>
      </w:r>
      <w:r w:rsidR="002F0D38">
        <w:rPr>
          <w:rFonts w:ascii="Open Sans" w:hAnsi="Open Sans" w:cs="Open Sans"/>
          <w:sz w:val="20"/>
          <w:szCs w:val="20"/>
        </w:rPr>
        <w:t>Hali</w:t>
      </w:r>
      <w:r w:rsidRPr="00DD2022">
        <w:rPr>
          <w:rFonts w:ascii="Open Sans" w:hAnsi="Open Sans" w:cs="Open Sans"/>
          <w:sz w:val="20"/>
          <w:szCs w:val="20"/>
        </w:rPr>
        <w:t>, w tym do wszystkich pomieszczeń i lokali;</w:t>
      </w:r>
    </w:p>
    <w:p w14:paraId="12D831DB" w14:textId="28996C46" w:rsidR="00DD2022" w:rsidRPr="00DD2022" w:rsidRDefault="00DD2022" w:rsidP="00DD2022">
      <w:pPr>
        <w:ind w:left="566" w:hanging="283"/>
        <w:jc w:val="both"/>
        <w:rPr>
          <w:rFonts w:ascii="Open Sans" w:hAnsi="Open Sans" w:cs="Open Sans"/>
          <w:sz w:val="20"/>
          <w:szCs w:val="20"/>
        </w:rPr>
      </w:pPr>
      <w:r w:rsidRPr="00DD2022">
        <w:rPr>
          <w:rFonts w:ascii="Open Sans" w:hAnsi="Open Sans" w:cs="Open Sans"/>
          <w:sz w:val="20"/>
          <w:szCs w:val="20"/>
        </w:rPr>
        <w:t>2)</w:t>
      </w:r>
      <w:r w:rsidRPr="00DD2022">
        <w:rPr>
          <w:rFonts w:ascii="Open Sans" w:hAnsi="Open Sans" w:cs="Open Sans"/>
          <w:sz w:val="20"/>
          <w:szCs w:val="20"/>
        </w:rPr>
        <w:tab/>
        <w:t xml:space="preserve">Badania wszelkich dokumentów związanych z prowadzeniem </w:t>
      </w:r>
      <w:r w:rsidR="002F0D38">
        <w:rPr>
          <w:rFonts w:ascii="Open Sans" w:hAnsi="Open Sans" w:cs="Open Sans"/>
          <w:sz w:val="20"/>
          <w:szCs w:val="20"/>
        </w:rPr>
        <w:t>Hali</w:t>
      </w:r>
      <w:r w:rsidRPr="00DD2022">
        <w:rPr>
          <w:rFonts w:ascii="Open Sans" w:hAnsi="Open Sans" w:cs="Open Sans"/>
          <w:sz w:val="20"/>
          <w:szCs w:val="20"/>
        </w:rPr>
        <w:t xml:space="preserve"> i organizacją Imprez oraz wszelkich innych dokumentów  pozostających w związku z realizacją przez Operatora obowiązków wynikających z niniejszej Umowy;</w:t>
      </w:r>
    </w:p>
    <w:p w14:paraId="0AFD6166" w14:textId="1DB101D9" w:rsidR="00DD2022" w:rsidRPr="00DD2022" w:rsidRDefault="00DD2022" w:rsidP="00DD2022">
      <w:pPr>
        <w:ind w:left="566" w:hanging="283"/>
        <w:jc w:val="both"/>
        <w:rPr>
          <w:rFonts w:ascii="Open Sans" w:hAnsi="Open Sans" w:cs="Open Sans"/>
          <w:sz w:val="20"/>
          <w:szCs w:val="20"/>
        </w:rPr>
      </w:pPr>
      <w:r w:rsidRPr="00DD2022">
        <w:rPr>
          <w:rFonts w:ascii="Open Sans" w:hAnsi="Open Sans" w:cs="Open Sans"/>
          <w:sz w:val="20"/>
          <w:szCs w:val="20"/>
        </w:rPr>
        <w:t>3)</w:t>
      </w:r>
      <w:r w:rsidRPr="00DD2022">
        <w:rPr>
          <w:rFonts w:ascii="Open Sans" w:hAnsi="Open Sans" w:cs="Open Sans"/>
          <w:sz w:val="20"/>
          <w:szCs w:val="20"/>
        </w:rPr>
        <w:tab/>
        <w:t xml:space="preserve">Żądania od Operatora dodatkowych informacji oraz wyjaśnień w zakresie odnoszących się do Zarządzania </w:t>
      </w:r>
      <w:r w:rsidR="002F0D38">
        <w:rPr>
          <w:rFonts w:ascii="Open Sans" w:hAnsi="Open Sans" w:cs="Open Sans"/>
          <w:sz w:val="20"/>
          <w:szCs w:val="20"/>
        </w:rPr>
        <w:t>Halą</w:t>
      </w:r>
      <w:r w:rsidRPr="00DD2022">
        <w:rPr>
          <w:rFonts w:ascii="Open Sans" w:hAnsi="Open Sans" w:cs="Open Sans"/>
          <w:sz w:val="20"/>
          <w:szCs w:val="20"/>
        </w:rPr>
        <w:t>;</w:t>
      </w:r>
    </w:p>
    <w:p w14:paraId="358E3A6E" w14:textId="77777777" w:rsidR="00DD2022" w:rsidRPr="00DD2022" w:rsidRDefault="00DD2022" w:rsidP="00DD2022">
      <w:pPr>
        <w:ind w:left="568" w:hanging="284"/>
        <w:jc w:val="both"/>
        <w:rPr>
          <w:rFonts w:ascii="Open Sans" w:hAnsi="Open Sans" w:cs="Open Sans"/>
          <w:sz w:val="20"/>
          <w:szCs w:val="20"/>
        </w:rPr>
      </w:pPr>
      <w:r w:rsidRPr="00DD2022">
        <w:rPr>
          <w:rFonts w:ascii="Open Sans" w:hAnsi="Open Sans" w:cs="Open Sans"/>
          <w:sz w:val="20"/>
          <w:szCs w:val="20"/>
        </w:rPr>
        <w:t>4)</w:t>
      </w:r>
      <w:r w:rsidRPr="00DD2022">
        <w:rPr>
          <w:rFonts w:ascii="Open Sans" w:hAnsi="Open Sans" w:cs="Open Sans"/>
          <w:sz w:val="20"/>
          <w:szCs w:val="20"/>
        </w:rPr>
        <w:tab/>
        <w:t>Żądania udziału właściwego przedstawiciela Operatora w każdej z powyższych czynności, jeżeli uzna to za konieczne.</w:t>
      </w:r>
    </w:p>
    <w:p w14:paraId="2C646687"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lastRenderedPageBreak/>
        <w:t>2.</w:t>
      </w:r>
      <w:r w:rsidRPr="00DD2022">
        <w:rPr>
          <w:rFonts w:ascii="Open Sans" w:hAnsi="Open Sans" w:cs="Open Sans"/>
          <w:sz w:val="20"/>
          <w:szCs w:val="20"/>
        </w:rPr>
        <w:tab/>
        <w:t>Kontrola o której mowa w § 7 ust.1 Umowy powinna się odbywać w sposób, który nie będzie utrudniał Operatorowi realizacji nałożonych na niego niniejszą Umową 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14:paraId="22BE1758" w14:textId="55745B8D"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3.</w:t>
      </w:r>
      <w:r w:rsidRPr="00DD2022">
        <w:rPr>
          <w:rFonts w:ascii="Open Sans" w:hAnsi="Open Sans" w:cs="Open Sans"/>
          <w:sz w:val="20"/>
          <w:szCs w:val="20"/>
        </w:rPr>
        <w:t xml:space="preserve"> Zamawiający może przeprowadzić kontrolę,  o której mowa w § 7 ust.</w:t>
      </w:r>
      <w:r w:rsidR="00E52405">
        <w:rPr>
          <w:rFonts w:ascii="Open Sans" w:hAnsi="Open Sans" w:cs="Open Sans"/>
          <w:sz w:val="20"/>
          <w:szCs w:val="20"/>
        </w:rPr>
        <w:t xml:space="preserve"> </w:t>
      </w:r>
      <w:r w:rsidRPr="00DD2022">
        <w:rPr>
          <w:rFonts w:ascii="Open Sans" w:hAnsi="Open Sans" w:cs="Open Sans"/>
          <w:sz w:val="20"/>
          <w:szCs w:val="20"/>
        </w:rPr>
        <w:t>1</w:t>
      </w:r>
      <w:r w:rsidR="00E52405">
        <w:rPr>
          <w:rFonts w:ascii="Open Sans" w:hAnsi="Open Sans" w:cs="Open Sans"/>
          <w:sz w:val="20"/>
          <w:szCs w:val="20"/>
        </w:rPr>
        <w:t xml:space="preserve"> </w:t>
      </w:r>
      <w:r w:rsidRPr="00DD2022">
        <w:rPr>
          <w:rFonts w:ascii="Open Sans" w:hAnsi="Open Sans" w:cs="Open Sans"/>
          <w:sz w:val="20"/>
          <w:szCs w:val="20"/>
        </w:rPr>
        <w:t>Umowy nie częściej niż cztery (4) razy w Roku Obrotowym.</w:t>
      </w:r>
    </w:p>
    <w:p w14:paraId="71925DB0"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4.</w:t>
      </w:r>
      <w:r w:rsidRPr="00DD2022">
        <w:rPr>
          <w:rFonts w:ascii="Open Sans" w:hAnsi="Open Sans" w:cs="Open Sans"/>
          <w:sz w:val="20"/>
          <w:szCs w:val="20"/>
        </w:rPr>
        <w:tab/>
        <w:t>Wyniki kontroli</w:t>
      </w:r>
    </w:p>
    <w:p w14:paraId="17211729" w14:textId="77777777" w:rsidR="00DD2022" w:rsidRPr="00DD2022" w:rsidRDefault="00DD2022" w:rsidP="00DD2022">
      <w:pPr>
        <w:ind w:left="284" w:hanging="284"/>
        <w:jc w:val="both"/>
        <w:rPr>
          <w:rFonts w:ascii="Open Sans" w:hAnsi="Open Sans" w:cs="Open Sans"/>
          <w:b/>
          <w:sz w:val="20"/>
          <w:szCs w:val="20"/>
        </w:rPr>
      </w:pPr>
      <w:r w:rsidRPr="00DD2022">
        <w:rPr>
          <w:rFonts w:ascii="Open Sans" w:hAnsi="Open Sans" w:cs="Open Sans"/>
          <w:b/>
          <w:sz w:val="20"/>
          <w:szCs w:val="20"/>
        </w:rPr>
        <w:t xml:space="preserve">    </w:t>
      </w:r>
      <w:r w:rsidRPr="00DD2022">
        <w:rPr>
          <w:rFonts w:ascii="Open Sans" w:hAnsi="Open Sans" w:cs="Open Sans"/>
          <w:sz w:val="20"/>
          <w:szCs w:val="20"/>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14:paraId="6B823ADC"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8</w:t>
      </w:r>
    </w:p>
    <w:p w14:paraId="7E19083F"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Ubezpieczenie i Odpowiedzialność</w:t>
      </w:r>
    </w:p>
    <w:p w14:paraId="215E62AF"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 xml:space="preserve">Operator zobowiązuje się do posiadania przez cały okres trwania niniejszej Umowy ważnego ubezpieczenia od odpowiedzialności cywilnej obejmującego swym zakresem czynności Operatora w odniesieniu do jednego zdarzenia oraz wszystkich zdarzeń objętych zakresem ubezpieczenia. </w:t>
      </w:r>
    </w:p>
    <w:p w14:paraId="3CFC888D"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sz w:val="20"/>
          <w:szCs w:val="20"/>
        </w:rPr>
        <w:t>2.</w:t>
      </w:r>
      <w:r w:rsidRPr="00DD2022">
        <w:rPr>
          <w:rFonts w:ascii="Open Sans" w:hAnsi="Open Sans" w:cs="Open Sans"/>
          <w:color w:val="000000"/>
          <w:sz w:val="20"/>
          <w:szCs w:val="20"/>
        </w:rPr>
        <w:t xml:space="preserve"> Operator zobowiązuje się do ubezpieczenia całego obiektu, jak również ubezpieczenia  osób korzystających z infrastruktury Centrum</w:t>
      </w:r>
    </w:p>
    <w:p w14:paraId="3F0F4CCF" w14:textId="28F609CE"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3.</w:t>
      </w:r>
      <w:r w:rsidRPr="00DD2022">
        <w:rPr>
          <w:rFonts w:ascii="Open Sans" w:hAnsi="Open Sans" w:cs="Open Sans"/>
          <w:sz w:val="20"/>
          <w:szCs w:val="20"/>
        </w:rPr>
        <w:tab/>
        <w:t>Operator jest obowiązany na żądanie Zamawiającego do przedstawienia potwierdzenia posiadania opłaconych polis ubezpieczeniowy</w:t>
      </w:r>
      <w:r w:rsidR="002F0D38">
        <w:rPr>
          <w:rFonts w:ascii="Open Sans" w:hAnsi="Open Sans" w:cs="Open Sans"/>
          <w:sz w:val="20"/>
          <w:szCs w:val="20"/>
        </w:rPr>
        <w:t>ch o których mowa w ust. 1 i 2.</w:t>
      </w:r>
    </w:p>
    <w:p w14:paraId="490274E5"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4.</w:t>
      </w:r>
      <w:r w:rsidRPr="00DD2022">
        <w:rPr>
          <w:rFonts w:ascii="Open Sans" w:hAnsi="Open Sans" w:cs="Open Sans"/>
          <w:sz w:val="20"/>
          <w:szCs w:val="20"/>
        </w:rPr>
        <w:tab/>
        <w:t>Operator przyjmuje na siebie odpowiedzialność za wszelkie szkody wyrządzone Zamawiającemu w wyniku czynności wynikających lub związanych z jakimkolwiek 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14:paraId="7E4B4AE8" w14:textId="5EE5C19C"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5.</w:t>
      </w:r>
      <w:r w:rsidRPr="00DD2022">
        <w:rPr>
          <w:rFonts w:ascii="Open Sans" w:hAnsi="Open Sans" w:cs="Open Sans"/>
          <w:sz w:val="20"/>
          <w:szCs w:val="20"/>
        </w:rPr>
        <w:tab/>
        <w:t xml:space="preserve">Operator pokryje wszelkie roszczenia dochodzone od Zamawiającego na podstawie zdarzeń powstałych na terenie Centrum w okresie obowiązywania umowy, jak również brakujący koszt odtworzenia </w:t>
      </w:r>
      <w:r w:rsidR="002F0D38">
        <w:rPr>
          <w:rFonts w:ascii="Open Sans" w:hAnsi="Open Sans" w:cs="Open Sans"/>
          <w:sz w:val="20"/>
          <w:szCs w:val="20"/>
        </w:rPr>
        <w:t>Hali</w:t>
      </w:r>
      <w:r w:rsidRPr="00DD2022">
        <w:rPr>
          <w:rFonts w:ascii="Open Sans" w:hAnsi="Open Sans" w:cs="Open Sans"/>
          <w:sz w:val="20"/>
          <w:szCs w:val="20"/>
        </w:rPr>
        <w:t xml:space="preserve"> w przypadku, gdy pomimo ubezpieczenia uzyskane odszkodowanie nie pozwoli na przywrócenie </w:t>
      </w:r>
      <w:r w:rsidR="002F0D38">
        <w:rPr>
          <w:rFonts w:ascii="Open Sans" w:hAnsi="Open Sans" w:cs="Open Sans"/>
          <w:sz w:val="20"/>
          <w:szCs w:val="20"/>
        </w:rPr>
        <w:t xml:space="preserve">Hali </w:t>
      </w:r>
      <w:r w:rsidRPr="00DD2022">
        <w:rPr>
          <w:rFonts w:ascii="Open Sans" w:hAnsi="Open Sans" w:cs="Open Sans"/>
          <w:sz w:val="20"/>
          <w:szCs w:val="20"/>
        </w:rPr>
        <w:t>do stanu sprzed wypadku ubezpieczeniowego.</w:t>
      </w:r>
    </w:p>
    <w:p w14:paraId="29859EB1"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9</w:t>
      </w:r>
    </w:p>
    <w:p w14:paraId="0625C23F"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Kary umowne</w:t>
      </w:r>
    </w:p>
    <w:p w14:paraId="7199AB79" w14:textId="77777777" w:rsidR="00DD2022" w:rsidRPr="00DD2022" w:rsidRDefault="00DD2022" w:rsidP="00DD2022">
      <w:pPr>
        <w:ind w:left="284" w:hanging="283"/>
        <w:jc w:val="both"/>
        <w:rPr>
          <w:rFonts w:ascii="Open Sans" w:hAnsi="Open Sans" w:cs="Open Sans"/>
          <w:color w:val="000000" w:themeColor="text1"/>
          <w:sz w:val="20"/>
          <w:szCs w:val="20"/>
        </w:rPr>
      </w:pPr>
      <w:r w:rsidRPr="00DD2022">
        <w:rPr>
          <w:rFonts w:ascii="Open Sans" w:hAnsi="Open Sans" w:cs="Open Sans"/>
          <w:b/>
          <w:color w:val="000000" w:themeColor="text1"/>
          <w:sz w:val="20"/>
          <w:szCs w:val="20"/>
        </w:rPr>
        <w:t>1.</w:t>
      </w:r>
      <w:r w:rsidRPr="00DD2022">
        <w:rPr>
          <w:rFonts w:ascii="Open Sans" w:hAnsi="Open Sans" w:cs="Open Sans"/>
          <w:color w:val="000000" w:themeColor="text1"/>
          <w:sz w:val="20"/>
          <w:szCs w:val="20"/>
        </w:rPr>
        <w:tab/>
        <w:t>Wysokość kar umownych</w:t>
      </w:r>
    </w:p>
    <w:p w14:paraId="2F5430D4" w14:textId="77777777" w:rsidR="00DD2022" w:rsidRPr="00DD2022" w:rsidRDefault="00DD2022" w:rsidP="00DD2022">
      <w:pPr>
        <w:ind w:left="284"/>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Niezależnie od pozostałych postanowień niniejszej umowy, Operator jest obowiązany do zapłaty:</w:t>
      </w:r>
    </w:p>
    <w:p w14:paraId="4BE1EFD5" w14:textId="77777777" w:rsidR="00DD2022" w:rsidRPr="00DD2022" w:rsidRDefault="00DD2022" w:rsidP="00DD2022">
      <w:pPr>
        <w:ind w:left="566"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a)</w:t>
      </w:r>
      <w:r w:rsidRPr="00DD2022">
        <w:rPr>
          <w:rFonts w:ascii="Open Sans" w:hAnsi="Open Sans" w:cs="Open Sans"/>
          <w:color w:val="000000" w:themeColor="text1"/>
          <w:sz w:val="20"/>
          <w:szCs w:val="20"/>
        </w:rPr>
        <w:tab/>
        <w:t>kary umownej za naruszenie obowiązków, o których mowa w § 7 ust. 4 Umowy -</w:t>
      </w:r>
    </w:p>
    <w:p w14:paraId="35BAAEC6" w14:textId="77777777" w:rsidR="00DD2022" w:rsidRPr="00DD2022" w:rsidRDefault="00DD2022" w:rsidP="00DD2022">
      <w:pPr>
        <w:ind w:left="567"/>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w wysokości  0,1 % wynagrodzenia brutto określonego w § 4 ust.1 za niewykonanie każdego z istotnych zaleceń, o których mowa w raporcie pokontrolnym;</w:t>
      </w:r>
    </w:p>
    <w:p w14:paraId="55CFA716"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b)</w:t>
      </w:r>
      <w:r w:rsidRPr="00DD2022">
        <w:rPr>
          <w:rFonts w:ascii="Open Sans" w:hAnsi="Open Sans" w:cs="Open Sans"/>
          <w:color w:val="000000" w:themeColor="text1"/>
          <w:sz w:val="20"/>
          <w:szCs w:val="20"/>
        </w:rPr>
        <w:tab/>
        <w:t>kary umownej za zawinione przez Operatora istotne naruszenie obowiązków, o których mowa w § 2 Umowy - w wysokości  0,1 % wynagrodzenia brutto określonego w § 4 ust.1 za każde naruszenie w sytuacji, gdy Operator pomimo uprzedniego wezwania przez Zamawiającego i wyznaczenia 21-dniowego terminu na usunięcie naruszenia w dalszym ciągu nie wykonuje bądź nienależycie wykonuje obowiązki, o których mowa w § 2 lub nie usunął w tym terminie skutków tego naruszenia;</w:t>
      </w:r>
    </w:p>
    <w:p w14:paraId="1A49E9EF" w14:textId="77777777" w:rsidR="00DD2022" w:rsidRPr="00DD2022" w:rsidRDefault="00DD2022" w:rsidP="00DD2022">
      <w:pPr>
        <w:ind w:left="567" w:hanging="283"/>
        <w:jc w:val="both"/>
        <w:rPr>
          <w:rFonts w:ascii="Open Sans" w:hAnsi="Open Sans" w:cs="Open Sans"/>
          <w:color w:val="000000" w:themeColor="text1"/>
          <w:sz w:val="20"/>
          <w:szCs w:val="20"/>
        </w:rPr>
      </w:pPr>
      <w:r w:rsidRPr="00DD2022">
        <w:rPr>
          <w:rFonts w:ascii="Open Sans" w:hAnsi="Open Sans" w:cs="Open Sans"/>
          <w:color w:val="000000" w:themeColor="text1"/>
          <w:sz w:val="20"/>
          <w:szCs w:val="20"/>
        </w:rPr>
        <w:t>c)</w:t>
      </w:r>
      <w:r w:rsidRPr="00DD2022">
        <w:rPr>
          <w:rFonts w:ascii="Open Sans" w:hAnsi="Open Sans" w:cs="Open Sans"/>
          <w:color w:val="000000" w:themeColor="text1"/>
          <w:sz w:val="20"/>
          <w:szCs w:val="20"/>
        </w:rPr>
        <w:tab/>
        <w:t>kary umownej w przypadku odstąpienia od umowy, wypowiedzenia umowy lub jej rozwiązania w trybie natychmiastowym z przyczyn leżących po stronie Operatora (w szczególności wymienionych w § 5 ust. 2 pkt.2 umowy) w wysokości 20 % wynagrodzenia brutto  określonego w § 4 ust.1</w:t>
      </w:r>
    </w:p>
    <w:p w14:paraId="20A041BB" w14:textId="77777777" w:rsidR="00DD2022" w:rsidRPr="00DD2022" w:rsidRDefault="00DD2022" w:rsidP="00DD2022">
      <w:pPr>
        <w:ind w:left="360" w:hanging="360"/>
        <w:jc w:val="both"/>
        <w:rPr>
          <w:rFonts w:ascii="Open Sans" w:hAnsi="Open Sans" w:cs="Open Sans"/>
          <w:color w:val="000000" w:themeColor="text1"/>
          <w:sz w:val="20"/>
          <w:szCs w:val="20"/>
        </w:rPr>
      </w:pPr>
      <w:r w:rsidRPr="00DD2022">
        <w:rPr>
          <w:rFonts w:ascii="Open Sans" w:hAnsi="Open Sans" w:cs="Open Sans"/>
          <w:b/>
          <w:color w:val="000000" w:themeColor="text1"/>
          <w:sz w:val="20"/>
          <w:szCs w:val="20"/>
        </w:rPr>
        <w:t xml:space="preserve">2. </w:t>
      </w:r>
      <w:r w:rsidRPr="00DD2022">
        <w:rPr>
          <w:rFonts w:ascii="Open Sans" w:hAnsi="Open Sans" w:cs="Open Sans"/>
          <w:color w:val="000000" w:themeColor="text1"/>
          <w:sz w:val="20"/>
          <w:szCs w:val="20"/>
        </w:rPr>
        <w:t xml:space="preserve">Zamawiający jest zobowiązany do zapłaty kary umownej w wysokości 0,1 %   wynagrodzenia  brutto określonego w </w:t>
      </w:r>
      <w:r w:rsidRPr="00DD2022">
        <w:rPr>
          <w:rFonts w:ascii="Open Sans" w:hAnsi="Open Sans" w:cs="Open Sans"/>
          <w:b/>
          <w:color w:val="000000" w:themeColor="text1"/>
          <w:sz w:val="20"/>
          <w:szCs w:val="20"/>
        </w:rPr>
        <w:t xml:space="preserve"> </w:t>
      </w:r>
      <w:r w:rsidRPr="00DD2022">
        <w:rPr>
          <w:rFonts w:ascii="Open Sans" w:hAnsi="Open Sans" w:cs="Open Sans"/>
          <w:color w:val="000000" w:themeColor="text1"/>
          <w:sz w:val="20"/>
          <w:szCs w:val="20"/>
        </w:rPr>
        <w:t>§4</w:t>
      </w:r>
      <w:r w:rsidRPr="00DD2022">
        <w:rPr>
          <w:rFonts w:ascii="Open Sans" w:hAnsi="Open Sans" w:cs="Open Sans"/>
          <w:b/>
          <w:color w:val="000000" w:themeColor="text1"/>
          <w:sz w:val="20"/>
          <w:szCs w:val="20"/>
        </w:rPr>
        <w:t xml:space="preserve"> </w:t>
      </w:r>
      <w:r w:rsidRPr="00DD2022">
        <w:rPr>
          <w:rFonts w:ascii="Open Sans" w:hAnsi="Open Sans" w:cs="Open Sans"/>
          <w:color w:val="000000" w:themeColor="text1"/>
          <w:sz w:val="20"/>
          <w:szCs w:val="20"/>
        </w:rPr>
        <w:t>ust.1 w przypadku odstąpienia od Umowy lub jej wypowiedzenia w ciągu roku od Dnia Zawarcia Umowy z przyczyn leżących po stronie Zamawiającego, za wyjątkiem odstąpienia od umowy, o którym mowa w § 5 ust.1 pkt 2 lit. „a” umowy.</w:t>
      </w:r>
    </w:p>
    <w:p w14:paraId="3F06567C" w14:textId="77777777" w:rsidR="00DD2022" w:rsidRPr="00DD2022" w:rsidRDefault="00DD2022" w:rsidP="00DD2022">
      <w:pPr>
        <w:ind w:left="283" w:hanging="283"/>
        <w:jc w:val="both"/>
        <w:rPr>
          <w:rFonts w:ascii="Open Sans" w:hAnsi="Open Sans" w:cs="Open Sans"/>
          <w:color w:val="000000" w:themeColor="text1"/>
          <w:sz w:val="20"/>
          <w:szCs w:val="20"/>
        </w:rPr>
      </w:pPr>
      <w:r w:rsidRPr="00DD2022">
        <w:rPr>
          <w:rFonts w:ascii="Open Sans" w:hAnsi="Open Sans" w:cs="Open Sans"/>
          <w:b/>
          <w:color w:val="000000" w:themeColor="text1"/>
          <w:sz w:val="20"/>
          <w:szCs w:val="20"/>
        </w:rPr>
        <w:t>3.</w:t>
      </w:r>
      <w:r w:rsidRPr="00DD2022">
        <w:rPr>
          <w:rFonts w:ascii="Open Sans" w:hAnsi="Open Sans" w:cs="Open Sans"/>
          <w:color w:val="000000" w:themeColor="text1"/>
          <w:sz w:val="20"/>
          <w:szCs w:val="20"/>
        </w:rPr>
        <w:tab/>
        <w:t>W przypadku gdy wartość szkody spowodowanej przez Operatora przekracza wysokość zastrzeżonych kar umownych Zamawiający może żądać od Operatora odszkodowania uzupełniającego na zasadach ogólnych.</w:t>
      </w:r>
    </w:p>
    <w:p w14:paraId="73375434" w14:textId="77777777" w:rsidR="00DD2022" w:rsidRPr="00DD2022" w:rsidRDefault="00DD2022" w:rsidP="00DD2022">
      <w:pPr>
        <w:ind w:left="283" w:hanging="283"/>
        <w:jc w:val="both"/>
        <w:rPr>
          <w:rFonts w:ascii="Open Sans" w:hAnsi="Open Sans" w:cs="Open Sans"/>
          <w:color w:val="000000" w:themeColor="text1"/>
          <w:sz w:val="20"/>
          <w:szCs w:val="20"/>
        </w:rPr>
      </w:pPr>
    </w:p>
    <w:p w14:paraId="2CA64401"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10</w:t>
      </w:r>
    </w:p>
    <w:p w14:paraId="0B5D4016" w14:textId="77777777" w:rsidR="00234B7B" w:rsidRPr="009B71AC" w:rsidRDefault="00234B7B" w:rsidP="00234B7B">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Zatrudnienie osób</w:t>
      </w:r>
    </w:p>
    <w:p w14:paraId="37EB2C4C" w14:textId="3543272B" w:rsidR="002E2750" w:rsidRPr="002E2750" w:rsidRDefault="002E2750" w:rsidP="002E2750">
      <w:pPr>
        <w:numPr>
          <w:ilvl w:val="0"/>
          <w:numId w:val="53"/>
        </w:numPr>
        <w:autoSpaceDE w:val="0"/>
        <w:autoSpaceDN w:val="0"/>
        <w:adjustRightInd w:val="0"/>
        <w:ind w:left="284" w:hanging="426"/>
        <w:jc w:val="both"/>
        <w:rPr>
          <w:rFonts w:ascii="Open Sans" w:hAnsi="Open Sans" w:cs="Open Sans"/>
          <w:bCs/>
          <w:sz w:val="20"/>
          <w:szCs w:val="20"/>
        </w:rPr>
      </w:pPr>
      <w:r w:rsidRPr="002E2750">
        <w:rPr>
          <w:rFonts w:ascii="Open Sans" w:hAnsi="Open Sans" w:cs="Open Sans"/>
          <w:bCs/>
          <w:sz w:val="20"/>
          <w:szCs w:val="20"/>
        </w:rPr>
        <w:t xml:space="preserve">Zamawiający działając na podstawie art. 29 ust. 3a ustawy Pzp wymaga zatrudnienia na podstawie umowy o pracę przez Wykonawcę lub Podwykonawcę osób wykonujących czynności związane </w:t>
      </w:r>
      <w:r>
        <w:rPr>
          <w:rFonts w:ascii="Open Sans" w:hAnsi="Open Sans" w:cs="Open Sans"/>
          <w:bCs/>
          <w:sz w:val="20"/>
          <w:szCs w:val="20"/>
        </w:rPr>
        <w:br/>
      </w:r>
      <w:r w:rsidRPr="002E2750">
        <w:rPr>
          <w:rFonts w:ascii="Open Sans" w:hAnsi="Open Sans" w:cs="Open Sans"/>
          <w:bCs/>
          <w:sz w:val="20"/>
          <w:szCs w:val="20"/>
        </w:rPr>
        <w:t>z realizacją przedmiotu zamówienia, których realizacja polega na wykonywaniu pracy w sposób określony w art. 22 §1 ustawy z dnia 26 czerwca 1974 r. – Kodeks pracy (Dz. U. z 2018 r., poz. 108)</w:t>
      </w:r>
    </w:p>
    <w:p w14:paraId="540F3FE4" w14:textId="7EAF2D1B" w:rsidR="002E2750" w:rsidRPr="002E2750" w:rsidRDefault="002E2750" w:rsidP="002E2750">
      <w:pPr>
        <w:numPr>
          <w:ilvl w:val="0"/>
          <w:numId w:val="53"/>
        </w:numPr>
        <w:autoSpaceDE w:val="0"/>
        <w:autoSpaceDN w:val="0"/>
        <w:adjustRightInd w:val="0"/>
        <w:ind w:left="284" w:hanging="426"/>
        <w:jc w:val="both"/>
        <w:rPr>
          <w:rFonts w:ascii="Open Sans" w:hAnsi="Open Sans" w:cs="Open Sans"/>
          <w:bCs/>
          <w:sz w:val="20"/>
          <w:szCs w:val="20"/>
        </w:rPr>
      </w:pPr>
      <w:r w:rsidRPr="002E2750">
        <w:rPr>
          <w:rFonts w:ascii="Open Sans" w:hAnsi="Open Sans" w:cs="Open Sans"/>
          <w:bCs/>
          <w:sz w:val="20"/>
          <w:szCs w:val="20"/>
        </w:rPr>
        <w:t xml:space="preserve">Zamawiający określa wymóg zatrudnienia na podstawie umowy o pracę przez Wykonawcę lub Podwykonawcę osób wykonujących czynności związane z </w:t>
      </w:r>
      <w:r w:rsidR="0091401D">
        <w:rPr>
          <w:rFonts w:ascii="Open Sans" w:hAnsi="Open Sans" w:cs="Open Sans"/>
          <w:bCs/>
          <w:sz w:val="20"/>
          <w:szCs w:val="20"/>
        </w:rPr>
        <w:t>realizacją przedmiotu Umowy</w:t>
      </w:r>
      <w:r w:rsidRPr="002E2750">
        <w:rPr>
          <w:rFonts w:ascii="Open Sans" w:hAnsi="Open Sans" w:cs="Open Sans"/>
          <w:bCs/>
          <w:sz w:val="20"/>
          <w:szCs w:val="20"/>
        </w:rPr>
        <w:t>.</w:t>
      </w:r>
    </w:p>
    <w:p w14:paraId="6812F753" w14:textId="77777777" w:rsidR="002E2750" w:rsidRPr="002E2750" w:rsidRDefault="002E2750" w:rsidP="002E2750">
      <w:pPr>
        <w:numPr>
          <w:ilvl w:val="0"/>
          <w:numId w:val="53"/>
        </w:numPr>
        <w:autoSpaceDE w:val="0"/>
        <w:autoSpaceDN w:val="0"/>
        <w:adjustRightInd w:val="0"/>
        <w:ind w:left="284" w:hanging="426"/>
        <w:jc w:val="both"/>
        <w:rPr>
          <w:rFonts w:ascii="Open Sans" w:hAnsi="Open Sans" w:cs="Open Sans"/>
          <w:bCs/>
          <w:sz w:val="20"/>
          <w:szCs w:val="20"/>
        </w:rPr>
      </w:pPr>
      <w:r w:rsidRPr="002E2750">
        <w:rPr>
          <w:rFonts w:ascii="Open Sans" w:hAnsi="Open Sans" w:cs="Open Sans"/>
          <w:bCs/>
          <w:sz w:val="20"/>
          <w:szCs w:val="20"/>
        </w:rPr>
        <w:t>Powyższy wymóg dotyczy również podwykonawców, za pomocą których będzie realizowany przedmiot Umowy.</w:t>
      </w:r>
    </w:p>
    <w:p w14:paraId="3AA721C4" w14:textId="54D5D95A" w:rsidR="002E2750" w:rsidRPr="002E2750" w:rsidRDefault="002E2750" w:rsidP="002E2750">
      <w:pPr>
        <w:numPr>
          <w:ilvl w:val="0"/>
          <w:numId w:val="53"/>
        </w:numPr>
        <w:autoSpaceDE w:val="0"/>
        <w:autoSpaceDN w:val="0"/>
        <w:adjustRightInd w:val="0"/>
        <w:ind w:left="284" w:hanging="426"/>
        <w:jc w:val="both"/>
        <w:rPr>
          <w:rFonts w:ascii="Open Sans" w:hAnsi="Open Sans" w:cs="Open Sans"/>
          <w:bCs/>
          <w:sz w:val="20"/>
          <w:szCs w:val="20"/>
        </w:rPr>
      </w:pPr>
      <w:r w:rsidRPr="002E2750">
        <w:rPr>
          <w:rFonts w:ascii="Open Sans" w:hAnsi="Open Sans" w:cs="Open Sans"/>
          <w:bCs/>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 1</w:t>
      </w:r>
      <w:r w:rsidR="0091401D">
        <w:rPr>
          <w:rFonts w:ascii="Open Sans" w:hAnsi="Open Sans" w:cs="Open Sans"/>
          <w:bCs/>
          <w:sz w:val="20"/>
          <w:szCs w:val="20"/>
        </w:rPr>
        <w:t>0</w:t>
      </w:r>
      <w:r w:rsidRPr="002E2750">
        <w:rPr>
          <w:rFonts w:ascii="Open Sans" w:hAnsi="Open Sans" w:cs="Open Sans"/>
          <w:bCs/>
          <w:sz w:val="20"/>
          <w:szCs w:val="20"/>
        </w:rPr>
        <w:t xml:space="preserve"> ust. </w:t>
      </w:r>
      <w:r w:rsidR="0091401D">
        <w:rPr>
          <w:rFonts w:ascii="Open Sans" w:hAnsi="Open Sans" w:cs="Open Sans"/>
          <w:bCs/>
          <w:sz w:val="20"/>
          <w:szCs w:val="20"/>
        </w:rPr>
        <w:t>2</w:t>
      </w:r>
      <w:r w:rsidRPr="002E2750">
        <w:rPr>
          <w:rFonts w:ascii="Open Sans" w:hAnsi="Open Sans" w:cs="Open Sans"/>
          <w:bCs/>
          <w:sz w:val="20"/>
          <w:szCs w:val="20"/>
        </w:rPr>
        <w:t xml:space="preserve"> Umowy czynności.</w:t>
      </w:r>
    </w:p>
    <w:p w14:paraId="38C72449" w14:textId="17BAE198" w:rsidR="002E2750" w:rsidRPr="002E2750" w:rsidRDefault="002E2750" w:rsidP="002E2750">
      <w:pPr>
        <w:numPr>
          <w:ilvl w:val="0"/>
          <w:numId w:val="53"/>
        </w:numPr>
        <w:autoSpaceDE w:val="0"/>
        <w:autoSpaceDN w:val="0"/>
        <w:adjustRightInd w:val="0"/>
        <w:ind w:left="284" w:hanging="426"/>
        <w:jc w:val="both"/>
        <w:rPr>
          <w:rFonts w:ascii="Open Sans" w:hAnsi="Open Sans" w:cs="Open Sans"/>
          <w:bCs/>
          <w:sz w:val="20"/>
          <w:szCs w:val="20"/>
        </w:rPr>
      </w:pPr>
      <w:r w:rsidRPr="002E2750">
        <w:rPr>
          <w:rFonts w:ascii="Open Sans" w:hAnsi="Open Sans" w:cs="Open Sans"/>
          <w:bCs/>
          <w:sz w:val="20"/>
          <w:szCs w:val="20"/>
        </w:rPr>
        <w:t>Wraz z protokołem odbioru końcowego Wykonawca  przedłoży oświadczenie w celu potwierdzenia spełnienia wymogu zatrudnienia na podstawie umowy o pracę przez Wykonawcę lub podwykonawcę osób wykonujących wskazane w § 1</w:t>
      </w:r>
      <w:r w:rsidR="00CC1FB6">
        <w:rPr>
          <w:rFonts w:ascii="Open Sans" w:hAnsi="Open Sans" w:cs="Open Sans"/>
          <w:bCs/>
          <w:sz w:val="20"/>
          <w:szCs w:val="20"/>
        </w:rPr>
        <w:t>0</w:t>
      </w:r>
      <w:r w:rsidRPr="002E2750">
        <w:rPr>
          <w:rFonts w:ascii="Open Sans" w:hAnsi="Open Sans" w:cs="Open Sans"/>
          <w:bCs/>
          <w:sz w:val="20"/>
          <w:szCs w:val="20"/>
        </w:rPr>
        <w:t xml:space="preserve"> ust. </w:t>
      </w:r>
      <w:r w:rsidR="00CC1FB6">
        <w:rPr>
          <w:rFonts w:ascii="Open Sans" w:hAnsi="Open Sans" w:cs="Open Sans"/>
          <w:bCs/>
          <w:sz w:val="20"/>
          <w:szCs w:val="20"/>
        </w:rPr>
        <w:t>2</w:t>
      </w:r>
      <w:r w:rsidRPr="002E2750">
        <w:rPr>
          <w:rFonts w:ascii="Open Sans" w:hAnsi="Open Sans" w:cs="Open Sans"/>
          <w:bCs/>
          <w:sz w:val="20"/>
          <w:szCs w:val="20"/>
        </w:rPr>
        <w:t xml:space="preserve"> Umowy czynności w trakcie realizacji zamówienia.</w:t>
      </w:r>
    </w:p>
    <w:p w14:paraId="4AC7D451" w14:textId="77777777" w:rsidR="002E2750" w:rsidRPr="00EA55A1" w:rsidRDefault="002E2750" w:rsidP="002E2750">
      <w:pPr>
        <w:numPr>
          <w:ilvl w:val="0"/>
          <w:numId w:val="53"/>
        </w:numPr>
        <w:autoSpaceDE w:val="0"/>
        <w:autoSpaceDN w:val="0"/>
        <w:adjustRightInd w:val="0"/>
        <w:ind w:left="284" w:hanging="426"/>
        <w:jc w:val="both"/>
        <w:rPr>
          <w:rFonts w:ascii="Verdana" w:hAnsi="Verdana"/>
          <w:sz w:val="20"/>
          <w:szCs w:val="20"/>
          <w:lang w:val="x-none" w:eastAsia="x-none"/>
        </w:rPr>
      </w:pPr>
      <w:r w:rsidRPr="002E2750">
        <w:rPr>
          <w:rFonts w:ascii="Open Sans" w:hAnsi="Open Sans" w:cs="Open Sans"/>
          <w:bCs/>
          <w:sz w:val="20"/>
          <w:szCs w:val="20"/>
        </w:rPr>
        <w:t>W przypadku uzasadnionych wątpliwości co do przestrzegania prawa pracy przez Wykonawcę lub Podwykonawcę, Zamawiający może zwrócić się o przeprowadzenie kontroli przez</w:t>
      </w:r>
      <w:r w:rsidRPr="00EA55A1">
        <w:rPr>
          <w:rFonts w:ascii="Verdana" w:hAnsi="Verdana"/>
          <w:sz w:val="20"/>
          <w:szCs w:val="20"/>
        </w:rPr>
        <w:t xml:space="preserve"> Państwową Inspekcję Pracy.</w:t>
      </w:r>
    </w:p>
    <w:p w14:paraId="1083DAA7" w14:textId="77777777" w:rsidR="00A776D3" w:rsidRDefault="00A776D3" w:rsidP="00DD2022">
      <w:pPr>
        <w:jc w:val="center"/>
        <w:rPr>
          <w:rFonts w:ascii="Open Sans" w:hAnsi="Open Sans" w:cs="Open Sans"/>
          <w:b/>
          <w:sz w:val="20"/>
          <w:szCs w:val="20"/>
        </w:rPr>
      </w:pPr>
    </w:p>
    <w:p w14:paraId="735AB6E2" w14:textId="4AB157D8"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11</w:t>
      </w:r>
    </w:p>
    <w:p w14:paraId="7A26F5DB" w14:textId="77777777" w:rsidR="00DD2022" w:rsidRPr="00DD2022" w:rsidRDefault="00DD2022" w:rsidP="00DD2022">
      <w:pPr>
        <w:keepNext/>
        <w:jc w:val="center"/>
        <w:rPr>
          <w:rFonts w:ascii="Open Sans" w:eastAsia="Calibri" w:hAnsi="Open Sans" w:cs="Open Sans"/>
          <w:b/>
          <w:sz w:val="20"/>
          <w:szCs w:val="20"/>
        </w:rPr>
      </w:pPr>
      <w:r w:rsidRPr="00DD2022">
        <w:rPr>
          <w:rFonts w:ascii="Open Sans" w:eastAsia="Calibri" w:hAnsi="Open Sans" w:cs="Open Sans"/>
          <w:b/>
          <w:sz w:val="20"/>
          <w:szCs w:val="20"/>
        </w:rPr>
        <w:t>Zmiana umowy</w:t>
      </w:r>
    </w:p>
    <w:p w14:paraId="43B2D934"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Zmiany niniejszej umowy wymagają sporządzenia pisemnego aneksu pod rygorem nieważności i nie mogą być sprzeczne z obowiązującymi powszechnie przepisami prawa.</w:t>
      </w:r>
    </w:p>
    <w:p w14:paraId="3F438977"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2.</w:t>
      </w:r>
      <w:r w:rsidRPr="00DD2022">
        <w:rPr>
          <w:rFonts w:ascii="Open Sans" w:hAnsi="Open Sans" w:cs="Open Sans"/>
          <w:sz w:val="20"/>
          <w:szCs w:val="20"/>
        </w:rPr>
        <w:tab/>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14:paraId="477FDE04" w14:textId="1083B4D2" w:rsidR="00DD1EC1" w:rsidRPr="00DD1EC1" w:rsidRDefault="00DD1EC1" w:rsidP="00DD1EC1">
      <w:pPr>
        <w:tabs>
          <w:tab w:val="num" w:pos="0"/>
        </w:tabs>
        <w:ind w:left="284" w:hanging="284"/>
        <w:jc w:val="both"/>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ab/>
      </w:r>
      <w:r w:rsidRPr="00DD1EC1">
        <w:rPr>
          <w:rFonts w:ascii="Open Sans" w:hAnsi="Open Sans" w:cs="Open Sans"/>
          <w:sz w:val="20"/>
          <w:szCs w:val="20"/>
        </w:rPr>
        <w:t xml:space="preserve">Zamawiający zastrzega możliwość wprowadzenia istotnych zmian postanowień zawartej umowy. </w:t>
      </w:r>
      <w:r w:rsidRPr="00DD1EC1">
        <w:rPr>
          <w:rFonts w:ascii="Open Sans" w:hAnsi="Open Sans" w:cs="Open Sans"/>
          <w:sz w:val="20"/>
          <w:szCs w:val="20"/>
        </w:rPr>
        <w:br/>
        <w:t>W szczególności postanowienia umowy mogą ulec zmianie w następującym zakresie oraz na następujących warunkach:</w:t>
      </w:r>
    </w:p>
    <w:p w14:paraId="08685DEE" w14:textId="77777777" w:rsidR="00DD1EC1" w:rsidRPr="00DD1EC1" w:rsidRDefault="00DD1EC1" w:rsidP="00DD1EC1">
      <w:pPr>
        <w:numPr>
          <w:ilvl w:val="0"/>
          <w:numId w:val="69"/>
        </w:numPr>
        <w:suppressAutoHyphens/>
        <w:ind w:left="851" w:hanging="425"/>
        <w:contextualSpacing/>
        <w:jc w:val="both"/>
        <w:outlineLvl w:val="1"/>
        <w:rPr>
          <w:rFonts w:ascii="Open Sans" w:eastAsia="Calibri" w:hAnsi="Open Sans" w:cs="Open Sans"/>
          <w:kern w:val="24"/>
          <w:sz w:val="20"/>
          <w:szCs w:val="20"/>
          <w:lang w:eastAsia="en-US"/>
        </w:rPr>
      </w:pPr>
      <w:r w:rsidRPr="00DD1EC1">
        <w:rPr>
          <w:rFonts w:ascii="Open Sans" w:hAnsi="Open Sans" w:cs="Open Sans"/>
          <w:kern w:val="24"/>
          <w:sz w:val="20"/>
          <w:szCs w:val="20"/>
        </w:rPr>
        <w:t xml:space="preserve">w </w:t>
      </w:r>
      <w:r w:rsidRPr="00DD1EC1">
        <w:rPr>
          <w:rFonts w:ascii="Open Sans" w:eastAsia="Calibri" w:hAnsi="Open Sans" w:cs="Open Sans"/>
          <w:kern w:val="24"/>
          <w:sz w:val="20"/>
          <w:szCs w:val="20"/>
          <w:lang w:eastAsia="en-US"/>
        </w:rPr>
        <w:t>przypadku</w:t>
      </w:r>
      <w:r w:rsidRPr="00DD1EC1">
        <w:rPr>
          <w:rFonts w:ascii="Open Sans" w:hAnsi="Open Sans" w:cs="Open Sans"/>
          <w:kern w:val="24"/>
          <w:sz w:val="20"/>
          <w:szCs w:val="20"/>
        </w:rPr>
        <w:t xml:space="preserve"> zmiany stawki podatku od towarów i usług;</w:t>
      </w:r>
    </w:p>
    <w:p w14:paraId="1CFD7173" w14:textId="0A216B6D" w:rsidR="00DD2022" w:rsidRPr="00DD1EC1" w:rsidRDefault="00DD1EC1" w:rsidP="00DD1EC1">
      <w:pPr>
        <w:numPr>
          <w:ilvl w:val="0"/>
          <w:numId w:val="69"/>
        </w:numPr>
        <w:suppressAutoHyphens/>
        <w:ind w:left="851" w:hanging="425"/>
        <w:contextualSpacing/>
        <w:jc w:val="both"/>
        <w:outlineLvl w:val="1"/>
        <w:rPr>
          <w:rFonts w:ascii="Open Sans" w:hAnsi="Open Sans" w:cs="Open Sans"/>
          <w:sz w:val="20"/>
          <w:szCs w:val="20"/>
        </w:rPr>
      </w:pPr>
      <w:r w:rsidRPr="00D1774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w:t>
      </w:r>
    </w:p>
    <w:p w14:paraId="0AE1D8FE" w14:textId="43AEE4A9" w:rsidR="00DD1EC1" w:rsidRPr="00DD1EC1" w:rsidRDefault="00DD1EC1" w:rsidP="00DD1EC1">
      <w:pPr>
        <w:numPr>
          <w:ilvl w:val="0"/>
          <w:numId w:val="69"/>
        </w:numPr>
        <w:suppressAutoHyphens/>
        <w:ind w:left="851" w:hanging="425"/>
        <w:contextualSpacing/>
        <w:jc w:val="both"/>
        <w:outlineLvl w:val="1"/>
        <w:rPr>
          <w:rFonts w:ascii="Open Sans" w:hAnsi="Open Sans" w:cs="Open Sans"/>
          <w:sz w:val="20"/>
          <w:szCs w:val="20"/>
        </w:rPr>
      </w:pPr>
      <w:r w:rsidRPr="00D1774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Pr>
          <w:rFonts w:ascii="Open Sans" w:eastAsia="Calibri" w:hAnsi="Open Sans" w:cs="Open Sans"/>
          <w:kern w:val="24"/>
          <w:sz w:val="20"/>
          <w:szCs w:val="20"/>
          <w:lang w:eastAsia="en-US"/>
        </w:rPr>
        <w:t>.</w:t>
      </w:r>
    </w:p>
    <w:p w14:paraId="41F60CBD"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12</w:t>
      </w:r>
    </w:p>
    <w:p w14:paraId="17537ED6" w14:textId="77777777" w:rsidR="00DD2022" w:rsidRPr="00DD2022" w:rsidRDefault="00DD2022" w:rsidP="00DD2022">
      <w:pPr>
        <w:keepNext/>
        <w:jc w:val="both"/>
        <w:rPr>
          <w:rFonts w:ascii="Open Sans" w:eastAsia="Calibri" w:hAnsi="Open Sans" w:cs="Open Sans"/>
          <w:b/>
          <w:sz w:val="20"/>
          <w:szCs w:val="20"/>
        </w:rPr>
      </w:pPr>
      <w:r w:rsidRPr="00DD2022">
        <w:rPr>
          <w:rFonts w:ascii="Open Sans" w:eastAsia="Calibri" w:hAnsi="Open Sans" w:cs="Open Sans"/>
          <w:b/>
          <w:sz w:val="20"/>
          <w:szCs w:val="20"/>
        </w:rPr>
        <w:t>Siła wyższa</w:t>
      </w:r>
    </w:p>
    <w:p w14:paraId="793598DA" w14:textId="77777777" w:rsidR="00DD2022" w:rsidRPr="00DD2022" w:rsidRDefault="00DD2022" w:rsidP="00DD2022">
      <w:pPr>
        <w:ind w:left="283" w:hanging="283"/>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Żadna ze Stron nie będzie uważana za niewywiązującą się lub naruszającą zobowiązania wynikające z Umowy, jeżeli wykonywaniu takich zobowiązań przeszkadzają okoliczności spowodowane siłą wyższą, które wystąpią po dacie podpisania Umowy;</w:t>
      </w:r>
    </w:p>
    <w:p w14:paraId="1835DD7B" w14:textId="77777777" w:rsidR="00DD2022" w:rsidRPr="00DD2022" w:rsidRDefault="00DD2022" w:rsidP="00DD2022">
      <w:pPr>
        <w:ind w:left="283" w:hanging="283"/>
        <w:jc w:val="both"/>
        <w:rPr>
          <w:rFonts w:ascii="Open Sans" w:hAnsi="Open Sans" w:cs="Open Sans"/>
          <w:sz w:val="20"/>
          <w:szCs w:val="20"/>
        </w:rPr>
      </w:pPr>
      <w:r w:rsidRPr="00DD2022">
        <w:rPr>
          <w:rFonts w:ascii="Open Sans" w:hAnsi="Open Sans" w:cs="Open Sans"/>
          <w:b/>
          <w:sz w:val="20"/>
          <w:szCs w:val="20"/>
        </w:rPr>
        <w:t>2.</w:t>
      </w:r>
      <w:r w:rsidRPr="00DD2022">
        <w:rPr>
          <w:rFonts w:ascii="Open Sans" w:hAnsi="Open Sans" w:cs="Open Sans"/>
          <w:sz w:val="20"/>
          <w:szCs w:val="20"/>
        </w:rPr>
        <w:tab/>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14:paraId="657E7BF1" w14:textId="77777777" w:rsidR="00DD2022" w:rsidRPr="00DD2022" w:rsidRDefault="00DD2022" w:rsidP="00DD2022">
      <w:pPr>
        <w:ind w:left="283" w:hanging="283"/>
        <w:jc w:val="both"/>
        <w:rPr>
          <w:rFonts w:ascii="Open Sans" w:hAnsi="Open Sans" w:cs="Open Sans"/>
          <w:sz w:val="20"/>
          <w:szCs w:val="20"/>
        </w:rPr>
      </w:pPr>
      <w:r w:rsidRPr="00DD2022">
        <w:rPr>
          <w:rFonts w:ascii="Open Sans" w:hAnsi="Open Sans" w:cs="Open Sans"/>
          <w:b/>
          <w:sz w:val="20"/>
          <w:szCs w:val="20"/>
        </w:rPr>
        <w:t>3.</w:t>
      </w:r>
      <w:r w:rsidRPr="00DD2022">
        <w:rPr>
          <w:rFonts w:ascii="Open Sans" w:hAnsi="Open Sans" w:cs="Open Sans"/>
          <w:sz w:val="20"/>
          <w:szCs w:val="20"/>
        </w:rPr>
        <w:tab/>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14:paraId="4065B899"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4.</w:t>
      </w:r>
      <w:r w:rsidRPr="00DD2022">
        <w:rPr>
          <w:rFonts w:ascii="Open Sans" w:hAnsi="Open Sans" w:cs="Open Sans"/>
          <w:b/>
          <w:sz w:val="20"/>
          <w:szCs w:val="20"/>
        </w:rPr>
        <w:tab/>
      </w:r>
      <w:r w:rsidRPr="00DD2022">
        <w:rPr>
          <w:rFonts w:ascii="Open Sans" w:hAnsi="Open Sans" w:cs="Open Sans"/>
          <w:sz w:val="20"/>
          <w:szCs w:val="20"/>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14:paraId="19679C94" w14:textId="77777777" w:rsidR="00DD2022" w:rsidRPr="00DD2022" w:rsidRDefault="00DD2022" w:rsidP="00DD2022">
      <w:pPr>
        <w:ind w:left="284" w:hanging="284"/>
        <w:jc w:val="both"/>
        <w:rPr>
          <w:rFonts w:ascii="Open Sans" w:hAnsi="Open Sans" w:cs="Open Sans"/>
          <w:sz w:val="20"/>
          <w:szCs w:val="20"/>
        </w:rPr>
      </w:pPr>
    </w:p>
    <w:p w14:paraId="468F4104" w14:textId="77777777" w:rsidR="00F7283E" w:rsidRDefault="00F7283E" w:rsidP="00DD2022">
      <w:pPr>
        <w:jc w:val="center"/>
        <w:rPr>
          <w:rFonts w:ascii="Open Sans" w:hAnsi="Open Sans" w:cs="Open Sans"/>
          <w:b/>
          <w:sz w:val="20"/>
          <w:szCs w:val="20"/>
        </w:rPr>
      </w:pPr>
    </w:p>
    <w:p w14:paraId="154D6CE3" w14:textId="77777777" w:rsidR="00F7283E" w:rsidRDefault="00F7283E" w:rsidP="00DD2022">
      <w:pPr>
        <w:jc w:val="center"/>
        <w:rPr>
          <w:rFonts w:ascii="Open Sans" w:hAnsi="Open Sans" w:cs="Open Sans"/>
          <w:b/>
          <w:sz w:val="20"/>
          <w:szCs w:val="20"/>
        </w:rPr>
      </w:pPr>
    </w:p>
    <w:p w14:paraId="36EE88D2" w14:textId="00BE0834"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13</w:t>
      </w:r>
    </w:p>
    <w:p w14:paraId="426FD101"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Umowa została sporządzona w języku polskim. Język polski jest językiem obowiązującym Strony podczas wykonywania Usług w ramach Umowy;</w:t>
      </w:r>
    </w:p>
    <w:p w14:paraId="56B1F1FF"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2.</w:t>
      </w:r>
      <w:r w:rsidRPr="00DD2022">
        <w:rPr>
          <w:rFonts w:ascii="Open Sans" w:hAnsi="Open Sans" w:cs="Open Sans"/>
          <w:sz w:val="20"/>
          <w:szCs w:val="20"/>
        </w:rPr>
        <w:tab/>
        <w:t>Prawem właściwym dla interpretacji postanowień umowy jest prawo polskie;</w:t>
      </w:r>
    </w:p>
    <w:p w14:paraId="039DAD4A"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3.</w:t>
      </w:r>
      <w:r w:rsidRPr="00DD2022">
        <w:rPr>
          <w:rFonts w:ascii="Open Sans" w:hAnsi="Open Sans" w:cs="Open Sans"/>
          <w:sz w:val="20"/>
          <w:szCs w:val="20"/>
        </w:rPr>
        <w:tab/>
        <w:t>Każde zawiadomienie, zgoda, decyzja, zatwierdzenie lub zaświadczenie Zamawiającego lub Operatora wymagane w ramach Umowy, winno mieć formę pisemną .</w:t>
      </w:r>
    </w:p>
    <w:p w14:paraId="530DA7B4"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4.</w:t>
      </w:r>
      <w:r w:rsidRPr="00DD2022">
        <w:rPr>
          <w:rFonts w:ascii="Open Sans" w:hAnsi="Open Sans" w:cs="Open Sans"/>
          <w:sz w:val="20"/>
          <w:szCs w:val="20"/>
        </w:rPr>
        <w:tab/>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14:paraId="4DE78A98" w14:textId="77777777" w:rsidR="00DD2022" w:rsidRPr="00DD2022" w:rsidRDefault="00DD2022" w:rsidP="00DD2022">
      <w:pPr>
        <w:ind w:left="568" w:hanging="284"/>
        <w:rPr>
          <w:rFonts w:ascii="Open Sans" w:hAnsi="Open Sans" w:cs="Open Sans"/>
          <w:sz w:val="20"/>
          <w:szCs w:val="20"/>
        </w:rPr>
      </w:pPr>
      <w:r w:rsidRPr="00DD2022">
        <w:rPr>
          <w:rFonts w:ascii="Open Sans" w:hAnsi="Open Sans" w:cs="Open Sans"/>
          <w:sz w:val="20"/>
          <w:szCs w:val="20"/>
        </w:rPr>
        <w:t>1)</w:t>
      </w:r>
      <w:r w:rsidRPr="00DD2022">
        <w:rPr>
          <w:rFonts w:ascii="Open Sans" w:hAnsi="Open Sans" w:cs="Open Sans"/>
          <w:sz w:val="20"/>
          <w:szCs w:val="20"/>
        </w:rPr>
        <w:tab/>
        <w:t>ze strony Zamawiającego ………………………………………………</w:t>
      </w:r>
    </w:p>
    <w:p w14:paraId="46BCB9C4" w14:textId="77777777" w:rsidR="00DD2022" w:rsidRPr="00DD2022" w:rsidRDefault="00DD2022" w:rsidP="00DD2022">
      <w:pPr>
        <w:ind w:left="568" w:hanging="284"/>
        <w:rPr>
          <w:rFonts w:ascii="Open Sans" w:hAnsi="Open Sans" w:cs="Open Sans"/>
          <w:sz w:val="20"/>
          <w:szCs w:val="20"/>
        </w:rPr>
      </w:pPr>
      <w:r w:rsidRPr="00DD2022">
        <w:rPr>
          <w:rFonts w:ascii="Open Sans" w:hAnsi="Open Sans" w:cs="Open Sans"/>
          <w:sz w:val="20"/>
          <w:szCs w:val="20"/>
        </w:rPr>
        <w:t xml:space="preserve">     numer tel. kontaktowego… ......................…………………………………………………………</w:t>
      </w:r>
    </w:p>
    <w:p w14:paraId="512F7828" w14:textId="77777777" w:rsidR="00DD2022" w:rsidRPr="00DD2022" w:rsidRDefault="00DD2022" w:rsidP="00DD2022">
      <w:pPr>
        <w:ind w:left="566" w:hanging="283"/>
        <w:rPr>
          <w:rFonts w:ascii="Open Sans" w:hAnsi="Open Sans" w:cs="Open Sans"/>
          <w:sz w:val="20"/>
          <w:szCs w:val="20"/>
        </w:rPr>
      </w:pPr>
      <w:r w:rsidRPr="00DD2022">
        <w:rPr>
          <w:rFonts w:ascii="Open Sans" w:hAnsi="Open Sans" w:cs="Open Sans"/>
          <w:sz w:val="20"/>
          <w:szCs w:val="20"/>
        </w:rPr>
        <w:t>2)</w:t>
      </w:r>
      <w:r w:rsidRPr="00DD2022">
        <w:rPr>
          <w:rFonts w:ascii="Open Sans" w:hAnsi="Open Sans" w:cs="Open Sans"/>
          <w:sz w:val="20"/>
          <w:szCs w:val="20"/>
        </w:rPr>
        <w:tab/>
        <w:t>ze strony Operatora………………………………………………………</w:t>
      </w:r>
    </w:p>
    <w:p w14:paraId="25217C36" w14:textId="77777777" w:rsidR="00DD2022" w:rsidRPr="00DD2022" w:rsidRDefault="00DD2022" w:rsidP="00DD2022">
      <w:pPr>
        <w:ind w:left="568" w:hanging="284"/>
        <w:rPr>
          <w:rFonts w:ascii="Open Sans" w:hAnsi="Open Sans" w:cs="Open Sans"/>
          <w:sz w:val="20"/>
          <w:szCs w:val="20"/>
        </w:rPr>
      </w:pPr>
      <w:r w:rsidRPr="00DD2022">
        <w:rPr>
          <w:rFonts w:ascii="Open Sans" w:eastAsia="Calibri" w:hAnsi="Open Sans" w:cs="Open Sans"/>
          <w:sz w:val="20"/>
          <w:szCs w:val="20"/>
        </w:rPr>
        <w:t xml:space="preserve"> </w:t>
      </w:r>
      <w:r w:rsidRPr="00DD2022">
        <w:rPr>
          <w:rFonts w:ascii="Open Sans" w:hAnsi="Open Sans" w:cs="Open Sans"/>
          <w:sz w:val="20"/>
          <w:szCs w:val="20"/>
        </w:rPr>
        <w:t>numer tel. kontaktowego……………………………………………………………….</w:t>
      </w:r>
    </w:p>
    <w:p w14:paraId="10A6E9C1" w14:textId="77777777" w:rsidR="00DD2022" w:rsidRPr="00DD2022" w:rsidRDefault="00DD2022" w:rsidP="00DD2022">
      <w:pPr>
        <w:jc w:val="center"/>
        <w:rPr>
          <w:rFonts w:ascii="Open Sans" w:hAnsi="Open Sans" w:cs="Open Sans"/>
          <w:b/>
          <w:sz w:val="20"/>
          <w:szCs w:val="20"/>
        </w:rPr>
      </w:pPr>
    </w:p>
    <w:p w14:paraId="6E624530"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14</w:t>
      </w:r>
    </w:p>
    <w:p w14:paraId="4B05257E" w14:textId="77777777" w:rsidR="00DD2022" w:rsidRPr="00DD2022" w:rsidRDefault="00DD2022" w:rsidP="00DD2022">
      <w:pPr>
        <w:ind w:left="181" w:hanging="181"/>
        <w:jc w:val="both"/>
        <w:rPr>
          <w:rFonts w:ascii="Open Sans" w:hAnsi="Open Sans" w:cs="Open Sans"/>
          <w:b/>
          <w:sz w:val="20"/>
          <w:szCs w:val="20"/>
        </w:rPr>
      </w:pPr>
      <w:r w:rsidRPr="00DD2022">
        <w:rPr>
          <w:rFonts w:ascii="Open Sans" w:hAnsi="Open Sans" w:cs="Open Sans"/>
          <w:b/>
          <w:sz w:val="20"/>
          <w:szCs w:val="20"/>
        </w:rPr>
        <w:t>1.</w:t>
      </w:r>
      <w:r w:rsidRPr="00DD2022">
        <w:rPr>
          <w:rFonts w:ascii="Open Sans" w:hAnsi="Open Sans" w:cs="Open Sans"/>
          <w:sz w:val="20"/>
          <w:szCs w:val="20"/>
        </w:rPr>
        <w:t>Wykonywanie usług przy pomocy podwykonawców wymaga pisemnej zgody Zamawiającego na zawarcie przez Operatora  z podwykonawcami pisemnych umów.</w:t>
      </w:r>
    </w:p>
    <w:p w14:paraId="1F7C31B6" w14:textId="77777777" w:rsidR="00DD2022" w:rsidRPr="00DD2022" w:rsidRDefault="00DD2022" w:rsidP="00DD2022">
      <w:pPr>
        <w:ind w:left="181" w:hanging="181"/>
        <w:jc w:val="both"/>
        <w:rPr>
          <w:rFonts w:ascii="Open Sans" w:hAnsi="Open Sans" w:cs="Open Sans"/>
          <w:sz w:val="20"/>
          <w:szCs w:val="20"/>
        </w:rPr>
      </w:pPr>
      <w:r w:rsidRPr="00DD2022">
        <w:rPr>
          <w:rFonts w:ascii="Open Sans" w:hAnsi="Open Sans" w:cs="Open Sans"/>
          <w:b/>
          <w:sz w:val="20"/>
          <w:szCs w:val="20"/>
        </w:rPr>
        <w:t>2.</w:t>
      </w:r>
      <w:r w:rsidRPr="00DD2022">
        <w:rPr>
          <w:rFonts w:ascii="Open Sans" w:hAnsi="Open Sans" w:cs="Open Sans"/>
          <w:sz w:val="20"/>
          <w:szCs w:val="20"/>
        </w:rPr>
        <w:t>W celu uzyskania takiej zgody Operator składa Zamawiającemu projekty umów z podwykonawcami , a Zamawiający w ciągu 7 dni od daty otrzymania wyraża taka zgodę lub sprzeciw na zawarcie umowy z danym podwykonawcą.</w:t>
      </w:r>
    </w:p>
    <w:p w14:paraId="7A8BCBE9" w14:textId="77777777" w:rsidR="00DD2022" w:rsidRPr="00DD2022" w:rsidRDefault="00DD2022" w:rsidP="00DD2022">
      <w:pPr>
        <w:ind w:left="181" w:hanging="181"/>
        <w:jc w:val="both"/>
        <w:rPr>
          <w:rFonts w:ascii="Open Sans" w:hAnsi="Open Sans" w:cs="Open Sans"/>
          <w:sz w:val="20"/>
          <w:szCs w:val="20"/>
        </w:rPr>
      </w:pPr>
      <w:r w:rsidRPr="00DD2022">
        <w:rPr>
          <w:rFonts w:ascii="Open Sans" w:hAnsi="Open Sans" w:cs="Open Sans"/>
          <w:b/>
          <w:sz w:val="20"/>
          <w:szCs w:val="20"/>
        </w:rPr>
        <w:t>3.</w:t>
      </w:r>
      <w:r w:rsidRPr="00DD2022">
        <w:rPr>
          <w:rFonts w:ascii="Open Sans" w:hAnsi="Open Sans" w:cs="Open Sans"/>
          <w:sz w:val="20"/>
          <w:szCs w:val="20"/>
        </w:rPr>
        <w:t xml:space="preserve">Brak w powyższym terminie zgody lub sprzeciwu na piśmie ze strony Zamawiającego będzie traktowany jako zgoda na zawarcie ważnej umowy /umów Operatora z podwykonawcami </w:t>
      </w:r>
    </w:p>
    <w:p w14:paraId="601A9DB5" w14:textId="77777777" w:rsidR="00DD2022" w:rsidRPr="00DD2022" w:rsidRDefault="00DD2022" w:rsidP="00DD2022">
      <w:pPr>
        <w:ind w:left="181" w:hanging="181"/>
        <w:jc w:val="both"/>
        <w:rPr>
          <w:rFonts w:ascii="Open Sans" w:hAnsi="Open Sans" w:cs="Open Sans"/>
          <w:sz w:val="20"/>
          <w:szCs w:val="20"/>
        </w:rPr>
      </w:pPr>
      <w:r w:rsidRPr="00DD2022">
        <w:rPr>
          <w:rFonts w:ascii="Open Sans" w:hAnsi="Open Sans" w:cs="Open Sans"/>
          <w:b/>
          <w:sz w:val="20"/>
          <w:szCs w:val="20"/>
        </w:rPr>
        <w:t>4.</w:t>
      </w:r>
      <w:r w:rsidRPr="00DD2022">
        <w:rPr>
          <w:rFonts w:ascii="Open Sans" w:hAnsi="Open Sans" w:cs="Open Sans"/>
          <w:sz w:val="20"/>
          <w:szCs w:val="20"/>
        </w:rPr>
        <w:t xml:space="preserve">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14:paraId="78211087" w14:textId="77777777" w:rsidR="00DD2022" w:rsidRPr="00DD2022" w:rsidRDefault="00DD2022" w:rsidP="00DD2022">
      <w:pPr>
        <w:ind w:left="182" w:hanging="284"/>
        <w:jc w:val="both"/>
        <w:rPr>
          <w:rFonts w:ascii="Open Sans" w:hAnsi="Open Sans" w:cs="Open Sans"/>
          <w:sz w:val="20"/>
          <w:szCs w:val="20"/>
        </w:rPr>
      </w:pPr>
      <w:r w:rsidRPr="00DD2022">
        <w:rPr>
          <w:rFonts w:ascii="Open Sans" w:hAnsi="Open Sans" w:cs="Open Sans"/>
          <w:b/>
          <w:sz w:val="20"/>
          <w:szCs w:val="20"/>
        </w:rPr>
        <w:t xml:space="preserve">5. </w:t>
      </w:r>
      <w:r w:rsidRPr="00DD2022">
        <w:rPr>
          <w:rFonts w:ascii="Open Sans" w:hAnsi="Open Sans" w:cs="Open Sans"/>
          <w:sz w:val="20"/>
          <w:szCs w:val="20"/>
        </w:rPr>
        <w:t>Operator będzie odpowiedzialny za przestrzeganie przez każdego z podwykonawców wszystkich postanowień umowy. Zawarcie porozumienia z podwykonawcą nie zwalnia operatora z jakichkolwiek jego zobowiązań wynikających z niniejszej umowy.</w:t>
      </w:r>
    </w:p>
    <w:p w14:paraId="2783FAD6" w14:textId="77777777" w:rsidR="00DD2022" w:rsidRPr="00DD2022" w:rsidRDefault="00DD2022" w:rsidP="00DD2022">
      <w:pPr>
        <w:ind w:left="360" w:hanging="360"/>
        <w:jc w:val="both"/>
        <w:rPr>
          <w:rFonts w:ascii="Open Sans" w:hAnsi="Open Sans" w:cs="Open Sans"/>
          <w:sz w:val="20"/>
          <w:szCs w:val="20"/>
        </w:rPr>
      </w:pPr>
      <w:r w:rsidRPr="00DD2022">
        <w:rPr>
          <w:rFonts w:ascii="Open Sans" w:hAnsi="Open Sans" w:cs="Open Sans"/>
          <w:b/>
          <w:sz w:val="20"/>
          <w:szCs w:val="20"/>
        </w:rPr>
        <w:t xml:space="preserve">6. </w:t>
      </w:r>
      <w:r w:rsidRPr="00DD2022">
        <w:rPr>
          <w:rFonts w:ascii="Open Sans" w:hAnsi="Open Sans" w:cs="Open Sans"/>
          <w:sz w:val="20"/>
          <w:szCs w:val="20"/>
        </w:rPr>
        <w:t>Żadna umowa z podwykonawcą nie powoduje  powstania  bezpośrednich skutków umownych pomiędzy jakimkolwiek podwykonawcą a Zamawiającym;</w:t>
      </w:r>
    </w:p>
    <w:p w14:paraId="0D3ABDE2" w14:textId="77777777" w:rsidR="00DD2022" w:rsidRPr="00DD2022" w:rsidRDefault="00DD2022" w:rsidP="00DD2022">
      <w:pPr>
        <w:ind w:left="360" w:hanging="360"/>
        <w:jc w:val="both"/>
        <w:rPr>
          <w:rFonts w:ascii="Open Sans" w:hAnsi="Open Sans" w:cs="Open Sans"/>
          <w:sz w:val="20"/>
          <w:szCs w:val="20"/>
        </w:rPr>
      </w:pPr>
      <w:r w:rsidRPr="00DD2022">
        <w:rPr>
          <w:rFonts w:ascii="Open Sans" w:hAnsi="Open Sans" w:cs="Open Sans"/>
          <w:b/>
          <w:sz w:val="20"/>
          <w:szCs w:val="20"/>
        </w:rPr>
        <w:t>7.</w:t>
      </w:r>
      <w:r w:rsidRPr="00DD2022">
        <w:rPr>
          <w:rFonts w:ascii="Open Sans" w:hAnsi="Open Sans" w:cs="Open Sans"/>
          <w:sz w:val="20"/>
          <w:szCs w:val="20"/>
        </w:rPr>
        <w:tab/>
        <w:t>Jeżeli Zmawiający stwierdzi, że podwykonawca jest niekompetentny w wykonaniu powierzonych mu zadań, może żądać od Operatora niezwłocznej zmiany podwykonawcy lub wykonania tych zadań przez Operatora.</w:t>
      </w:r>
    </w:p>
    <w:p w14:paraId="21934E49" w14:textId="77777777" w:rsidR="00DD2022" w:rsidRPr="00DD2022" w:rsidRDefault="00DD2022" w:rsidP="00DD2022">
      <w:pPr>
        <w:ind w:left="360" w:hanging="360"/>
        <w:jc w:val="both"/>
        <w:rPr>
          <w:rFonts w:ascii="Open Sans" w:hAnsi="Open Sans" w:cs="Open Sans"/>
          <w:b/>
          <w:sz w:val="20"/>
          <w:szCs w:val="20"/>
        </w:rPr>
      </w:pPr>
      <w:r w:rsidRPr="00DD2022">
        <w:rPr>
          <w:rFonts w:ascii="Open Sans" w:hAnsi="Open Sans" w:cs="Open Sans"/>
          <w:b/>
          <w:sz w:val="20"/>
          <w:szCs w:val="20"/>
        </w:rPr>
        <w:t xml:space="preserve">8. </w:t>
      </w:r>
      <w:r w:rsidRPr="00DD2022">
        <w:rPr>
          <w:rFonts w:ascii="Open Sans" w:hAnsi="Open Sans" w:cs="Open Sans"/>
          <w:sz w:val="20"/>
          <w:szCs w:val="20"/>
        </w:rPr>
        <w:t>Zadania powierzone podwykonawcy przez Operatora nie mogą zostać powierzone  przez podwykonawcę Stronie trzeciej.</w:t>
      </w:r>
    </w:p>
    <w:p w14:paraId="2B2F0F6D"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15</w:t>
      </w:r>
    </w:p>
    <w:p w14:paraId="1F3365D2"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ab/>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14:paraId="11D5EF93"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2.</w:t>
      </w:r>
      <w:r w:rsidRPr="00DD2022">
        <w:rPr>
          <w:rFonts w:ascii="Open Sans" w:hAnsi="Open Sans" w:cs="Open Sans"/>
          <w:b/>
          <w:sz w:val="20"/>
          <w:szCs w:val="20"/>
        </w:rPr>
        <w:tab/>
      </w:r>
      <w:r w:rsidRPr="00DD2022">
        <w:rPr>
          <w:rFonts w:ascii="Open Sans" w:hAnsi="Open Sans" w:cs="Open Sans"/>
          <w:sz w:val="20"/>
          <w:szCs w:val="20"/>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14:paraId="57549C6A" w14:textId="77777777" w:rsidR="00DD2022" w:rsidRPr="00DD2022" w:rsidRDefault="00DD2022" w:rsidP="00DD2022">
      <w:pPr>
        <w:ind w:left="284" w:hanging="284"/>
        <w:jc w:val="both"/>
        <w:rPr>
          <w:rFonts w:ascii="Open Sans" w:hAnsi="Open Sans" w:cs="Open Sans"/>
          <w:b/>
          <w:sz w:val="20"/>
          <w:szCs w:val="20"/>
        </w:rPr>
      </w:pPr>
      <w:r w:rsidRPr="00DD2022">
        <w:rPr>
          <w:rFonts w:ascii="Open Sans" w:hAnsi="Open Sans" w:cs="Open Sans"/>
          <w:b/>
          <w:sz w:val="20"/>
          <w:szCs w:val="20"/>
        </w:rPr>
        <w:t>3.</w:t>
      </w:r>
      <w:r w:rsidRPr="00DD2022">
        <w:rPr>
          <w:rFonts w:ascii="Open Sans" w:hAnsi="Open Sans" w:cs="Open Sans"/>
          <w:sz w:val="20"/>
          <w:szCs w:val="20"/>
        </w:rPr>
        <w:tab/>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14:paraId="63B8C884" w14:textId="2A32EE9E" w:rsidR="00A904C1" w:rsidRDefault="00A904C1" w:rsidP="00DD2022">
      <w:pPr>
        <w:jc w:val="center"/>
        <w:rPr>
          <w:rFonts w:ascii="Open Sans" w:hAnsi="Open Sans" w:cs="Open Sans"/>
          <w:b/>
          <w:sz w:val="20"/>
          <w:szCs w:val="20"/>
        </w:rPr>
      </w:pPr>
    </w:p>
    <w:p w14:paraId="7EF8F7D7" w14:textId="77777777" w:rsidR="007F1887" w:rsidRDefault="007F1887" w:rsidP="00DD2022">
      <w:pPr>
        <w:jc w:val="center"/>
        <w:rPr>
          <w:rFonts w:ascii="Open Sans" w:hAnsi="Open Sans" w:cs="Open Sans"/>
          <w:b/>
          <w:sz w:val="20"/>
          <w:szCs w:val="20"/>
        </w:rPr>
      </w:pPr>
      <w:bookmarkStart w:id="7" w:name="_GoBack"/>
      <w:bookmarkEnd w:id="7"/>
    </w:p>
    <w:p w14:paraId="56FD263C" w14:textId="389051ED" w:rsidR="00A904C1" w:rsidRPr="009B71AC" w:rsidRDefault="00A904C1" w:rsidP="00A904C1">
      <w:pPr>
        <w:autoSpaceDE w:val="0"/>
        <w:autoSpaceDN w:val="0"/>
        <w:adjustRightInd w:val="0"/>
        <w:jc w:val="center"/>
        <w:rPr>
          <w:rFonts w:ascii="Open Sans" w:hAnsi="Open Sans" w:cs="Open Sans"/>
          <w:sz w:val="20"/>
          <w:szCs w:val="20"/>
        </w:rPr>
      </w:pPr>
      <w:r w:rsidRPr="009B71AC">
        <w:rPr>
          <w:rFonts w:ascii="Open Sans" w:hAnsi="Open Sans" w:cs="Open Sans"/>
          <w:b/>
          <w:bCs/>
          <w:color w:val="000000"/>
          <w:sz w:val="20"/>
          <w:szCs w:val="20"/>
        </w:rPr>
        <w:lastRenderedPageBreak/>
        <w:t>§ 1</w:t>
      </w:r>
      <w:r>
        <w:rPr>
          <w:rFonts w:ascii="Open Sans" w:hAnsi="Open Sans" w:cs="Open Sans"/>
          <w:b/>
          <w:bCs/>
          <w:color w:val="000000"/>
          <w:sz w:val="20"/>
          <w:szCs w:val="20"/>
        </w:rPr>
        <w:t>6</w:t>
      </w:r>
    </w:p>
    <w:p w14:paraId="48B0B6F2" w14:textId="77777777" w:rsidR="00A904C1" w:rsidRPr="009B71AC" w:rsidRDefault="00A904C1" w:rsidP="00A904C1">
      <w:pPr>
        <w:suppressAutoHyphens/>
        <w:jc w:val="both"/>
        <w:rPr>
          <w:rFonts w:ascii="Open Sans" w:hAnsi="Open Sans" w:cs="Open Sans"/>
          <w:color w:val="000000"/>
          <w:kern w:val="24"/>
          <w:sz w:val="20"/>
          <w:szCs w:val="20"/>
        </w:rPr>
      </w:pPr>
      <w:r w:rsidRPr="009B71AC">
        <w:rPr>
          <w:rFonts w:ascii="Open Sans" w:hAnsi="Open Sans" w:cs="Open Sans"/>
          <w:color w:val="000000"/>
          <w:kern w:val="24"/>
          <w:sz w:val="20"/>
          <w:szCs w:val="20"/>
        </w:rPr>
        <w:t>Wykonawca zapłaci Zamawiającemu kary umowne:</w:t>
      </w:r>
    </w:p>
    <w:p w14:paraId="3E673203"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braku zapłaty należnego wynagrodzenia podwykonawcom lub dalszym podwykonawcom, w wysokości 10% niezapłaconej należności</w:t>
      </w:r>
      <w:r>
        <w:rPr>
          <w:rFonts w:ascii="Open Sans" w:eastAsia="Calibri" w:hAnsi="Open Sans" w:cs="Open Sans"/>
          <w:sz w:val="20"/>
          <w:szCs w:val="20"/>
          <w:lang w:eastAsia="en-US"/>
        </w:rPr>
        <w:t>;</w:t>
      </w:r>
    </w:p>
    <w:p w14:paraId="17F67D9A"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nieterminowej zapłaty wynagrodzenia należnego podwykonawcom lub dalszym podwykonawcom, w wysokości 0,5% niezapłaconej należności za każdy dzień zwłoki</w:t>
      </w:r>
      <w:r>
        <w:rPr>
          <w:rFonts w:ascii="Open Sans" w:eastAsia="Calibri" w:hAnsi="Open Sans" w:cs="Open Sans"/>
          <w:sz w:val="20"/>
          <w:szCs w:val="20"/>
          <w:lang w:eastAsia="en-US"/>
        </w:rPr>
        <w:t>;</w:t>
      </w:r>
    </w:p>
    <w:p w14:paraId="663D2E9F"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r>
        <w:rPr>
          <w:rFonts w:ascii="Open Sans" w:eastAsia="Calibri" w:hAnsi="Open Sans" w:cs="Open Sans"/>
          <w:sz w:val="20"/>
          <w:szCs w:val="20"/>
          <w:lang w:eastAsia="en-US"/>
        </w:rPr>
        <w:t>;</w:t>
      </w:r>
    </w:p>
    <w:p w14:paraId="54327402"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 przypadku nieprzedłożenia poświadczonej za zgodność z oryginałem kopii umowy </w:t>
      </w:r>
      <w:r w:rsidRPr="009B71AC">
        <w:rPr>
          <w:rFonts w:ascii="Open Sans" w:eastAsia="Calibri" w:hAnsi="Open Sans" w:cs="Open Sans"/>
          <w:sz w:val="20"/>
          <w:szCs w:val="20"/>
          <w:lang w:eastAsia="en-US"/>
        </w:rPr>
        <w:br/>
        <w:t>o podwykonawstwo lub jej zmiany, w wysokości 0,5% wartości brutto tej umowy, za każdy dzień od daty jej popisania przez strony do dnia przedłożenia umowy Zamawiającemu</w:t>
      </w:r>
      <w:r>
        <w:rPr>
          <w:rFonts w:ascii="Open Sans" w:eastAsia="Calibri" w:hAnsi="Open Sans" w:cs="Open Sans"/>
          <w:sz w:val="20"/>
          <w:szCs w:val="20"/>
          <w:lang w:eastAsia="en-US"/>
        </w:rPr>
        <w:t>;</w:t>
      </w:r>
    </w:p>
    <w:p w14:paraId="2E99604C"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sz w:val="20"/>
          <w:szCs w:val="20"/>
          <w:lang w:eastAsia="en-US"/>
        </w:rPr>
        <w:t xml:space="preserve">w przypadku braku zmiany umowy o podwykonawstwo w zakresie terminu zapłaty, </w:t>
      </w:r>
      <w:r w:rsidRPr="009B71AC">
        <w:rPr>
          <w:rFonts w:ascii="Open Sans" w:eastAsia="Calibri" w:hAnsi="Open Sans" w:cs="Open Sans"/>
          <w:sz w:val="20"/>
          <w:szCs w:val="20"/>
          <w:lang w:eastAsia="en-US"/>
        </w:rPr>
        <w:br/>
        <w:t xml:space="preserve">w wysokości 0,5% wartości brutto tej umowy, za każdy dzień zwłoki od daty wskazanej </w:t>
      </w:r>
      <w:r w:rsidRPr="009B71AC">
        <w:rPr>
          <w:rFonts w:ascii="Open Sans" w:eastAsia="Calibri" w:hAnsi="Open Sans" w:cs="Open Sans"/>
          <w:sz w:val="20"/>
          <w:szCs w:val="20"/>
          <w:lang w:eastAsia="en-US"/>
        </w:rPr>
        <w:br/>
        <w:t>w informacji, o której mowa w § 9 ust. 10 Umowy</w:t>
      </w:r>
      <w:r>
        <w:rPr>
          <w:rFonts w:ascii="Open Sans" w:eastAsia="Calibri" w:hAnsi="Open Sans" w:cs="Open Sans"/>
          <w:sz w:val="20"/>
          <w:szCs w:val="20"/>
          <w:lang w:eastAsia="en-US"/>
        </w:rPr>
        <w:t>;</w:t>
      </w:r>
    </w:p>
    <w:p w14:paraId="4D1008D8"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niezatrudnienie przez Wykonawcę osoby wykonującej na umowę </w:t>
      </w:r>
      <w:r w:rsidRPr="009B71AC">
        <w:rPr>
          <w:rFonts w:ascii="Open Sans" w:eastAsia="Calibri" w:hAnsi="Open Sans" w:cs="Open Sans"/>
          <w:color w:val="000000"/>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r>
        <w:rPr>
          <w:rFonts w:ascii="Open Sans" w:eastAsia="Calibri" w:hAnsi="Open Sans" w:cs="Open Sans"/>
          <w:color w:val="000000"/>
          <w:sz w:val="20"/>
          <w:szCs w:val="20"/>
          <w:lang w:eastAsia="en-US"/>
        </w:rPr>
        <w:t>;</w:t>
      </w:r>
    </w:p>
    <w:p w14:paraId="7B301A03" w14:textId="77777777" w:rsidR="00A904C1" w:rsidRPr="009B71AC" w:rsidRDefault="00A904C1" w:rsidP="005E372B">
      <w:pPr>
        <w:numPr>
          <w:ilvl w:val="1"/>
          <w:numId w:val="5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 zapewnienie przez Wykonawcę obowiązku zatrudnienia przez podwykonawcę osoby wykonującej na umowę o pracę co najmniej z jednej z czynności wskazanych w SIWZ, </w:t>
      </w:r>
      <w:r w:rsidRPr="009B71AC">
        <w:rPr>
          <w:rFonts w:ascii="Open Sans" w:eastAsia="Calibri" w:hAnsi="Open Sans" w:cs="Open Sans"/>
          <w:color w:val="000000"/>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w:t>
      </w:r>
    </w:p>
    <w:p w14:paraId="7F62D33B" w14:textId="77777777" w:rsidR="00A904C1" w:rsidRPr="009B71AC" w:rsidRDefault="00A904C1" w:rsidP="00A904C1">
      <w:pPr>
        <w:tabs>
          <w:tab w:val="left" w:pos="567"/>
        </w:tabs>
        <w:suppressAutoHyphens/>
        <w:autoSpaceDE w:val="0"/>
        <w:autoSpaceDN w:val="0"/>
        <w:adjustRightInd w:val="0"/>
        <w:ind w:left="567"/>
        <w:jc w:val="both"/>
        <w:rPr>
          <w:rFonts w:ascii="Open Sans" w:eastAsia="Calibri" w:hAnsi="Open Sans" w:cs="Open Sans"/>
          <w:color w:val="000000"/>
          <w:sz w:val="20"/>
          <w:szCs w:val="20"/>
          <w:lang w:eastAsia="en-US"/>
        </w:rPr>
      </w:pPr>
    </w:p>
    <w:p w14:paraId="42E8C004" w14:textId="77777777" w:rsidR="00A904C1" w:rsidRPr="00054174" w:rsidRDefault="00A904C1" w:rsidP="00A904C1">
      <w:pPr>
        <w:contextualSpacing/>
        <w:jc w:val="center"/>
        <w:rPr>
          <w:rFonts w:ascii="Open Sans" w:hAnsi="Open Sans" w:cs="Open Sans"/>
          <w:b/>
          <w:sz w:val="20"/>
          <w:szCs w:val="20"/>
        </w:rPr>
      </w:pPr>
      <w:r w:rsidRPr="00054174">
        <w:rPr>
          <w:rFonts w:ascii="Open Sans" w:hAnsi="Open Sans" w:cs="Open Sans"/>
          <w:b/>
          <w:sz w:val="20"/>
          <w:szCs w:val="20"/>
        </w:rPr>
        <w:t>Dane osobowe</w:t>
      </w:r>
    </w:p>
    <w:p w14:paraId="761B420D" w14:textId="48DEE385" w:rsidR="00A904C1" w:rsidRPr="00054174" w:rsidRDefault="00A904C1" w:rsidP="00A904C1">
      <w:pPr>
        <w:contextualSpacing/>
        <w:jc w:val="center"/>
        <w:rPr>
          <w:rFonts w:ascii="Open Sans" w:hAnsi="Open Sans" w:cs="Open Sans"/>
          <w:sz w:val="20"/>
          <w:szCs w:val="20"/>
        </w:rPr>
      </w:pPr>
      <w:r w:rsidRPr="00054174">
        <w:rPr>
          <w:rFonts w:ascii="Open Sans" w:hAnsi="Open Sans" w:cs="Open Sans"/>
          <w:b/>
          <w:sz w:val="20"/>
          <w:szCs w:val="20"/>
        </w:rPr>
        <w:t xml:space="preserve">§ </w:t>
      </w:r>
      <w:r>
        <w:rPr>
          <w:rFonts w:ascii="Open Sans" w:hAnsi="Open Sans" w:cs="Open Sans"/>
          <w:b/>
          <w:sz w:val="20"/>
          <w:szCs w:val="20"/>
        </w:rPr>
        <w:t>17.</w:t>
      </w:r>
    </w:p>
    <w:p w14:paraId="0EC1DC72"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 celu wykonania niniejszej umowy Administrator Danych – </w:t>
      </w:r>
      <w:r>
        <w:rPr>
          <w:rFonts w:ascii="Open Sans" w:hAnsi="Open Sans" w:cs="Open Sans"/>
          <w:sz w:val="20"/>
          <w:szCs w:val="20"/>
        </w:rPr>
        <w:t>Gmina Pomiechówek</w:t>
      </w:r>
      <w:r w:rsidRPr="00054174">
        <w:rPr>
          <w:rFonts w:ascii="Open Sans" w:hAnsi="Open Sans" w:cs="Open Sans"/>
          <w:sz w:val="20"/>
          <w:szCs w:val="20"/>
        </w:rPr>
        <w:t xml:space="preserve"> powierza Wykonawcy przetwarzanie danych osobowych w trybie art. 28 </w:t>
      </w:r>
      <w:r w:rsidRPr="00054174">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r w:rsidRPr="001B5ACF">
        <w:rPr>
          <w:rFonts w:ascii="Open Sans" w:hAnsi="Open Sans" w:cs="Open Sans"/>
          <w:bCs/>
          <w:sz w:val="20"/>
          <w:szCs w:val="20"/>
        </w:rPr>
        <w:t>.</w:t>
      </w:r>
    </w:p>
    <w:p w14:paraId="3E32AE4C"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14:paraId="39556BE2"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t>Wykonawca jest uprawniony do wykonywania, w szczególności takich operacji na powyższych danych osobowych jak: zbieranie, utrwalanie, opracowywanie, przechowywanie i usuwanie.</w:t>
      </w:r>
    </w:p>
    <w:p w14:paraId="1D188183"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przez Wykonawcę powierzonych danych osobowych będzie trwało w</w:t>
      </w:r>
      <w:r w:rsidRPr="001B5ACF">
        <w:rPr>
          <w:rFonts w:ascii="Open Sans" w:hAnsi="Open Sans" w:cs="Open Sans"/>
          <w:sz w:val="20"/>
          <w:szCs w:val="20"/>
        </w:rPr>
        <w:t xml:space="preserve"> </w:t>
      </w:r>
      <w:r w:rsidRPr="00054174">
        <w:rPr>
          <w:rFonts w:ascii="Open Sans" w:hAnsi="Open Sans" w:cs="Open Sans"/>
          <w:sz w:val="20"/>
          <w:szCs w:val="20"/>
        </w:rPr>
        <w:t>okresie realizacji niniejszej umowy.</w:t>
      </w:r>
    </w:p>
    <w:p w14:paraId="502D5236"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przetwarzania powierzonych danych osobowych wyłącznie w celu </w:t>
      </w:r>
      <w:r w:rsidRPr="00054174">
        <w:rPr>
          <w:rFonts w:ascii="Open Sans" w:hAnsi="Open Sans" w:cs="Open Sans"/>
          <w:sz w:val="20"/>
          <w:szCs w:val="20"/>
        </w:rPr>
        <w:br/>
        <w:t>i zakresie oraz w sposób i przez czas określony w ust. 1 – 4 wyżej.</w:t>
      </w:r>
    </w:p>
    <w:p w14:paraId="75B7B05D"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oświadcza, że nie będzie przetwarzał powierzonych danych osobowych w</w:t>
      </w:r>
      <w:r w:rsidRPr="001B5ACF">
        <w:rPr>
          <w:rFonts w:ascii="Open Sans" w:hAnsi="Open Sans" w:cs="Open Sans"/>
          <w:sz w:val="20"/>
          <w:szCs w:val="20"/>
        </w:rPr>
        <w:t xml:space="preserve"> </w:t>
      </w:r>
      <w:r w:rsidRPr="00054174">
        <w:rPr>
          <w:rFonts w:ascii="Open Sans" w:hAnsi="Open Sans" w:cs="Open Sans"/>
          <w:sz w:val="20"/>
          <w:szCs w:val="20"/>
        </w:rPr>
        <w:t>państwie trzecim, tj. w państwie nienależącym do Europejskiego Obszaru Gospodarczego.</w:t>
      </w:r>
    </w:p>
    <w:p w14:paraId="22F5DC51"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wykonać wszelkie czynności wynikające z niniejszego paragrafu umowy i przepisów o ochronie danych osobowych z najwyższą starannością.</w:t>
      </w:r>
    </w:p>
    <w:p w14:paraId="4D11E511"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428DAE9E"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 xml:space="preserve">Administrator Danych wyraża zgodę na ewentualne dalsze powierzenie przez Wykonawcę innemu podmiotowi przetwarzającemu przetwarzania danych osobowych, których Administratorem jest </w:t>
      </w:r>
      <w:r w:rsidRPr="00054174">
        <w:rPr>
          <w:rFonts w:ascii="Open Sans" w:hAnsi="Open Sans" w:cs="Open Sans"/>
          <w:sz w:val="20"/>
          <w:szCs w:val="20"/>
        </w:rPr>
        <w:lastRenderedPageBreak/>
        <w:t>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070BD63"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zapewnia, że wdroży odpowiednie środki techniczne i organizacyjne by</w:t>
      </w:r>
      <w:r>
        <w:rPr>
          <w:rFonts w:ascii="Open Sans" w:hAnsi="Open Sans" w:cs="Open Sans"/>
          <w:sz w:val="20"/>
          <w:szCs w:val="20"/>
        </w:rPr>
        <w:t xml:space="preserve"> </w:t>
      </w:r>
      <w:r w:rsidRPr="00054174">
        <w:rPr>
          <w:rFonts w:ascii="Open Sans" w:hAnsi="Open Sans" w:cs="Open Sans"/>
          <w:sz w:val="20"/>
          <w:szCs w:val="20"/>
        </w:rPr>
        <w:t>przetwarzanie spełniało wymogi określone w obowiązujących przepisach prawa  i chroniło prawa osób, których dane dotyczą.</w:t>
      </w:r>
    </w:p>
    <w:p w14:paraId="101E5E94"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zobowiązuje się w szczególności do:</w:t>
      </w:r>
    </w:p>
    <w:p w14:paraId="781EFE8C"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przetwarzania danych wyłącznie na udokumentowane polecenie Administratora Danych; za udokumentowane polecenie uznaje się zadania nałożone na Wykonawcę w umowie</w:t>
      </w:r>
      <w:r>
        <w:rPr>
          <w:rFonts w:ascii="Open Sans" w:hAnsi="Open Sans" w:cs="Open Sans"/>
          <w:sz w:val="20"/>
          <w:szCs w:val="20"/>
        </w:rPr>
        <w:t>;</w:t>
      </w:r>
    </w:p>
    <w:p w14:paraId="58183632"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podjęcia wszelkich środków aby zapewnić bezpieczeństwo przetwarzania danych osobowych zgodnie z wymogami nałożonymi na mocy art. 32 rozporządzenia</w:t>
      </w:r>
      <w:r>
        <w:rPr>
          <w:rFonts w:ascii="Open Sans" w:hAnsi="Open Sans" w:cs="Open Sans"/>
          <w:sz w:val="20"/>
          <w:szCs w:val="20"/>
        </w:rPr>
        <w:t>;</w:t>
      </w:r>
    </w:p>
    <w:p w14:paraId="33E40763"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dopuszczenia do przetwarzania danych osobowych wyłącznie osób posiadających wydane przez niego upoważnienie i zapoznanych przez niego z przepisami o</w:t>
      </w:r>
      <w:r>
        <w:rPr>
          <w:rFonts w:ascii="Open Sans" w:hAnsi="Open Sans" w:cs="Open Sans"/>
          <w:sz w:val="20"/>
          <w:szCs w:val="20"/>
        </w:rPr>
        <w:t xml:space="preserve"> </w:t>
      </w:r>
      <w:r w:rsidRPr="00054174">
        <w:rPr>
          <w:rFonts w:ascii="Open Sans" w:hAnsi="Open Sans" w:cs="Open Sans"/>
          <w:sz w:val="20"/>
          <w:szCs w:val="20"/>
        </w:rPr>
        <w:t>ochronie danych osobowych</w:t>
      </w:r>
      <w:r>
        <w:rPr>
          <w:rFonts w:ascii="Open Sans" w:hAnsi="Open Sans" w:cs="Open Sans"/>
          <w:sz w:val="20"/>
          <w:szCs w:val="20"/>
        </w:rPr>
        <w:t>;</w:t>
      </w:r>
    </w:p>
    <w:p w14:paraId="4DFC3808"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zapewnienia aby osoby upoważnione do przetwarzania danych osobowych zobowiązały się do zachowania danych osobowych w tajemnicy</w:t>
      </w:r>
      <w:r>
        <w:rPr>
          <w:rFonts w:ascii="Open Sans" w:hAnsi="Open Sans" w:cs="Open Sans"/>
          <w:sz w:val="20"/>
          <w:szCs w:val="20"/>
        </w:rPr>
        <w:t>;</w:t>
      </w:r>
    </w:p>
    <w:p w14:paraId="5FFE674B"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 xml:space="preserve">pomagania Administratorowi Danych poprzez odpowiednie środki techniczne </w:t>
      </w:r>
      <w:r>
        <w:rPr>
          <w:rFonts w:ascii="Open Sans" w:hAnsi="Open Sans" w:cs="Open Sans"/>
          <w:sz w:val="20"/>
          <w:szCs w:val="20"/>
        </w:rPr>
        <w:br/>
      </w:r>
      <w:r w:rsidRPr="00054174">
        <w:rPr>
          <w:rFonts w:ascii="Open Sans" w:hAnsi="Open Sans" w:cs="Open Sans"/>
          <w:sz w:val="20"/>
          <w:szCs w:val="20"/>
        </w:rPr>
        <w:t>i</w:t>
      </w:r>
      <w:r>
        <w:rPr>
          <w:rFonts w:ascii="Open Sans" w:hAnsi="Open Sans" w:cs="Open Sans"/>
          <w:sz w:val="20"/>
          <w:szCs w:val="20"/>
        </w:rPr>
        <w:t xml:space="preserve"> </w:t>
      </w:r>
      <w:r w:rsidRPr="00054174">
        <w:rPr>
          <w:rFonts w:ascii="Open Sans" w:hAnsi="Open Sans" w:cs="Open Sans"/>
          <w:sz w:val="20"/>
          <w:szCs w:val="20"/>
        </w:rPr>
        <w:t>organizacyjne wywiązywać się z obowiązku odpowiadania na żądania osoby, której dane dotyczą, w zakresie wykonywania jej praw określonych w rozdziale III a także z</w:t>
      </w:r>
      <w:r>
        <w:rPr>
          <w:rFonts w:ascii="Open Sans" w:hAnsi="Open Sans" w:cs="Open Sans"/>
          <w:sz w:val="20"/>
          <w:szCs w:val="20"/>
        </w:rPr>
        <w:t xml:space="preserve"> </w:t>
      </w:r>
      <w:r w:rsidRPr="00054174">
        <w:rPr>
          <w:rFonts w:ascii="Open Sans" w:hAnsi="Open Sans" w:cs="Open Sans"/>
          <w:sz w:val="20"/>
          <w:szCs w:val="20"/>
        </w:rPr>
        <w:t xml:space="preserve">obowiązków określonych w art. 32-36 </w:t>
      </w:r>
      <w:r w:rsidRPr="00054174">
        <w:rPr>
          <w:rFonts w:ascii="Open Sans" w:hAnsi="Open Sans" w:cs="Open Sans"/>
          <w:bCs/>
          <w:sz w:val="20"/>
          <w:szCs w:val="20"/>
        </w:rPr>
        <w:t>rozporządzenia</w:t>
      </w:r>
      <w:r>
        <w:rPr>
          <w:rFonts w:ascii="Open Sans" w:hAnsi="Open Sans" w:cs="Open Sans"/>
          <w:bCs/>
          <w:sz w:val="20"/>
          <w:szCs w:val="20"/>
        </w:rPr>
        <w:t>;</w:t>
      </w:r>
    </w:p>
    <w:p w14:paraId="3DCD80A9"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bCs/>
          <w:sz w:val="20"/>
          <w:szCs w:val="20"/>
        </w:rPr>
        <w:t>udostępniania Administratorowi Danych wszelkich informacji niezbędnych do wykazania spełnienia obowiązków określonych w art. 28 rozporządzenia</w:t>
      </w:r>
      <w:r>
        <w:rPr>
          <w:rFonts w:ascii="Open Sans" w:hAnsi="Open Sans" w:cs="Open Sans"/>
          <w:bCs/>
          <w:sz w:val="20"/>
          <w:szCs w:val="20"/>
        </w:rPr>
        <w:t>;</w:t>
      </w:r>
    </w:p>
    <w:p w14:paraId="0FCDBA20" w14:textId="77777777" w:rsidR="00A904C1" w:rsidRPr="00054174" w:rsidRDefault="00A904C1" w:rsidP="005E372B">
      <w:pPr>
        <w:pStyle w:val="Akapitzlist"/>
        <w:numPr>
          <w:ilvl w:val="1"/>
          <w:numId w:val="5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prowadzenia rejestru kategorii czynności przetwarzania, o którym mowa w art. 30 ust. 2 rozporządzenia, jeżeli jest wymagane na mocy rozporządzenia.</w:t>
      </w:r>
    </w:p>
    <w:p w14:paraId="626A1239"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bez zbędnej zwłoki zgłosić Administratorowi Danych:</w:t>
      </w:r>
    </w:p>
    <w:p w14:paraId="1A4A022E" w14:textId="77777777" w:rsidR="00A904C1" w:rsidRPr="00054174" w:rsidRDefault="00A904C1" w:rsidP="005E372B">
      <w:pPr>
        <w:pStyle w:val="Akapitzlist"/>
        <w:numPr>
          <w:ilvl w:val="1"/>
          <w:numId w:val="5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 xml:space="preserve">stwierdzenie naruszenia ochrony danych osobowych, zawierające co najmniej informacje, </w:t>
      </w:r>
      <w:r>
        <w:rPr>
          <w:rFonts w:ascii="Open Sans" w:hAnsi="Open Sans" w:cs="Open Sans"/>
          <w:sz w:val="20"/>
          <w:szCs w:val="20"/>
        </w:rPr>
        <w:br/>
      </w:r>
      <w:r w:rsidRPr="00054174">
        <w:rPr>
          <w:rFonts w:ascii="Open Sans" w:hAnsi="Open Sans" w:cs="Open Sans"/>
          <w:sz w:val="20"/>
          <w:szCs w:val="20"/>
        </w:rPr>
        <w:t>o których mowa w art. 33 ust. 3 rozporządzenia</w:t>
      </w:r>
      <w:r>
        <w:rPr>
          <w:rFonts w:ascii="Open Sans" w:hAnsi="Open Sans" w:cs="Open Sans"/>
          <w:sz w:val="20"/>
          <w:szCs w:val="20"/>
        </w:rPr>
        <w:t>;</w:t>
      </w:r>
    </w:p>
    <w:p w14:paraId="244260A6" w14:textId="77777777" w:rsidR="00A904C1" w:rsidRPr="00054174" w:rsidRDefault="00A904C1" w:rsidP="005E372B">
      <w:pPr>
        <w:pStyle w:val="Akapitzlist"/>
        <w:numPr>
          <w:ilvl w:val="1"/>
          <w:numId w:val="5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otrzymanie żądania od osoby, której dane przetwarza, w zakresie przetwarzania dotyczących jej danych osobowych</w:t>
      </w:r>
      <w:r>
        <w:rPr>
          <w:rFonts w:ascii="Open Sans" w:hAnsi="Open Sans" w:cs="Open Sans"/>
          <w:sz w:val="20"/>
          <w:szCs w:val="20"/>
        </w:rPr>
        <w:t>;</w:t>
      </w:r>
    </w:p>
    <w:p w14:paraId="21829427" w14:textId="77777777" w:rsidR="00A904C1" w:rsidRPr="00054174" w:rsidRDefault="00A904C1" w:rsidP="005E372B">
      <w:pPr>
        <w:pStyle w:val="Akapitzlist"/>
        <w:numPr>
          <w:ilvl w:val="1"/>
          <w:numId w:val="5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wszczęcie u Wykonawcy, przez organ właściwy ds. ochrony danych osobowych, kontroli sposobu przetwarzania powierzonych danych osobowych.</w:t>
      </w:r>
    </w:p>
    <w:p w14:paraId="297A5976"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Administrator Danych jest uprawniony do audytu wykonywania przez Wykonawcę obowiązków określonych w niniejszym paragrafie umowy.</w:t>
      </w:r>
    </w:p>
    <w:p w14:paraId="55C6CDAC"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umożliwia Administratorowi Danych lub audytorowi upoważnionemu przez Administratora przeprowadzenie audytów, w tym inspekcji. W szczególności Wykonawca:</w:t>
      </w:r>
    </w:p>
    <w:p w14:paraId="46CD161A" w14:textId="77777777" w:rsidR="00A904C1" w:rsidRPr="00054174" w:rsidRDefault="00A904C1" w:rsidP="005E372B">
      <w:pPr>
        <w:pStyle w:val="Akapitzlist"/>
        <w:numPr>
          <w:ilvl w:val="0"/>
          <w:numId w:val="6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zapewni wstęp do pomieszczeń, w których Wykonawca przetwarza powierzone dane osobowe</w:t>
      </w:r>
      <w:r>
        <w:rPr>
          <w:rFonts w:ascii="Open Sans" w:hAnsi="Open Sans" w:cs="Open Sans"/>
          <w:sz w:val="20"/>
          <w:szCs w:val="20"/>
        </w:rPr>
        <w:t>;</w:t>
      </w:r>
    </w:p>
    <w:p w14:paraId="44D5BC63" w14:textId="77777777" w:rsidR="00A904C1" w:rsidRPr="00054174" w:rsidRDefault="00A904C1" w:rsidP="005E372B">
      <w:pPr>
        <w:pStyle w:val="Akapitzlist"/>
        <w:numPr>
          <w:ilvl w:val="0"/>
          <w:numId w:val="6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przekaże pisemne lub ustne wyjaśnienia w celu ustalenia stanu faktycznego</w:t>
      </w:r>
      <w:r>
        <w:rPr>
          <w:rFonts w:ascii="Open Sans" w:hAnsi="Open Sans" w:cs="Open Sans"/>
          <w:sz w:val="20"/>
          <w:szCs w:val="20"/>
        </w:rPr>
        <w:t>;</w:t>
      </w:r>
    </w:p>
    <w:p w14:paraId="56A8ECBE" w14:textId="77777777" w:rsidR="00A904C1" w:rsidRPr="00054174" w:rsidRDefault="00A904C1" w:rsidP="005E372B">
      <w:pPr>
        <w:pStyle w:val="Akapitzlist"/>
        <w:numPr>
          <w:ilvl w:val="0"/>
          <w:numId w:val="6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umożliwi przeprowadzenie oględzin dokumentów a także urządzeń, nośników oraz systemów informatycznych służących do przetwarzania powierzonych danych.</w:t>
      </w:r>
    </w:p>
    <w:p w14:paraId="298F1981"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Z czynności sporządza się protokół, którego jeden egzemplarz doręcza się kontrolowanemu.</w:t>
      </w:r>
    </w:p>
    <w:p w14:paraId="71D23397"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14:paraId="28121DDF"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naprawienia szkody wyrządzonej Administratorowi Danych </w:t>
      </w:r>
      <w:r>
        <w:rPr>
          <w:rFonts w:ascii="Open Sans" w:hAnsi="Open Sans" w:cs="Open Sans"/>
          <w:sz w:val="20"/>
          <w:szCs w:val="20"/>
        </w:rPr>
        <w:br/>
      </w:r>
      <w:r w:rsidRPr="00054174">
        <w:rPr>
          <w:rFonts w:ascii="Open Sans" w:hAnsi="Open Sans" w:cs="Open Sans"/>
          <w:sz w:val="20"/>
          <w:szCs w:val="20"/>
        </w:rP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5A10AAC8"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lastRenderedPageBreak/>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4C74B264"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Wszelkie zmiany i uzupełnienia umowy w zakresie danych osobowych dokonywane będą w formie pisemnej pod rygorem nieważności.</w:t>
      </w:r>
    </w:p>
    <w:p w14:paraId="33EC8A35" w14:textId="77777777" w:rsidR="00A904C1" w:rsidRPr="00054174" w:rsidRDefault="00A904C1" w:rsidP="005E372B">
      <w:pPr>
        <w:pStyle w:val="Akapitzlist"/>
        <w:numPr>
          <w:ilvl w:val="0"/>
          <w:numId w:val="5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sprawach nieuregulowanych zastosowanie znajdują przepisy o ochronie danych osobowych.</w:t>
      </w:r>
    </w:p>
    <w:p w14:paraId="3D93A55E" w14:textId="77777777" w:rsidR="00A904C1" w:rsidRDefault="00A904C1" w:rsidP="00DD2022">
      <w:pPr>
        <w:jc w:val="center"/>
        <w:rPr>
          <w:rFonts w:ascii="Open Sans" w:hAnsi="Open Sans" w:cs="Open Sans"/>
          <w:b/>
          <w:sz w:val="20"/>
          <w:szCs w:val="20"/>
        </w:rPr>
      </w:pPr>
    </w:p>
    <w:p w14:paraId="64016952" w14:textId="470AFA40"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 1</w:t>
      </w:r>
      <w:r w:rsidR="00A904C1">
        <w:rPr>
          <w:rFonts w:ascii="Open Sans" w:hAnsi="Open Sans" w:cs="Open Sans"/>
          <w:b/>
          <w:sz w:val="20"/>
          <w:szCs w:val="20"/>
        </w:rPr>
        <w:t>8</w:t>
      </w:r>
    </w:p>
    <w:p w14:paraId="25324E53" w14:textId="77777777" w:rsidR="00DD2022" w:rsidRPr="00DD2022" w:rsidRDefault="00DD2022" w:rsidP="00DD2022">
      <w:pPr>
        <w:jc w:val="center"/>
        <w:rPr>
          <w:rFonts w:ascii="Open Sans" w:hAnsi="Open Sans" w:cs="Open Sans"/>
          <w:b/>
          <w:sz w:val="20"/>
          <w:szCs w:val="20"/>
        </w:rPr>
      </w:pPr>
      <w:r w:rsidRPr="00DD2022">
        <w:rPr>
          <w:rFonts w:ascii="Open Sans" w:hAnsi="Open Sans" w:cs="Open Sans"/>
          <w:b/>
          <w:sz w:val="20"/>
          <w:szCs w:val="20"/>
        </w:rPr>
        <w:t>Postanowienia końcowe</w:t>
      </w:r>
    </w:p>
    <w:p w14:paraId="3BF4DFFA" w14:textId="7CB70F2A"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1.</w:t>
      </w:r>
      <w:r w:rsidRPr="00DD2022">
        <w:rPr>
          <w:rFonts w:ascii="Open Sans" w:hAnsi="Open Sans" w:cs="Open Sans"/>
          <w:sz w:val="20"/>
          <w:szCs w:val="20"/>
        </w:rPr>
        <w:t xml:space="preserve">Operator będzie zawsze działał, zgodnie z Umową oraz zgodnie ze sztuką i najlepszą praktyką zawodową zmierzającą do maksymalnego wykorzystania potencjału </w:t>
      </w:r>
      <w:r w:rsidR="00712129">
        <w:rPr>
          <w:rFonts w:ascii="Open Sans" w:hAnsi="Open Sans" w:cs="Open Sans"/>
          <w:sz w:val="20"/>
          <w:szCs w:val="20"/>
        </w:rPr>
        <w:t>Hali</w:t>
      </w:r>
      <w:r w:rsidRPr="00DD2022">
        <w:rPr>
          <w:rFonts w:ascii="Open Sans" w:hAnsi="Open Sans" w:cs="Open Sans"/>
          <w:sz w:val="20"/>
          <w:szCs w:val="20"/>
        </w:rPr>
        <w:t>.</w:t>
      </w:r>
    </w:p>
    <w:p w14:paraId="3C413E28"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 xml:space="preserve"> 2.</w:t>
      </w:r>
      <w:r w:rsidRPr="00DD2022">
        <w:rPr>
          <w:rFonts w:ascii="Open Sans" w:hAnsi="Open Sans" w:cs="Open Sans"/>
          <w:sz w:val="20"/>
          <w:szCs w:val="20"/>
        </w:rPr>
        <w:t>W żadnym przypadku Operator nie będzie nakładał na Zamawiającego żadnych zobowiązań bez uprzedniej pisemnej zgody Zamawiającego wyrażonej pod rygorem nieważności;</w:t>
      </w:r>
    </w:p>
    <w:p w14:paraId="2DFA512F"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 xml:space="preserve"> 3.</w:t>
      </w:r>
      <w:r w:rsidRPr="00DD2022">
        <w:rPr>
          <w:rFonts w:ascii="Open Sans" w:hAnsi="Open Sans" w:cs="Open Sans"/>
          <w:sz w:val="20"/>
          <w:szCs w:val="20"/>
        </w:rPr>
        <w:t>Operator pozostaje odpowiedzialny za niewypełnienie obowiązków wynikających z Umowy.</w:t>
      </w:r>
    </w:p>
    <w:p w14:paraId="77094AF1" w14:textId="77777777" w:rsidR="00DD2022" w:rsidRPr="00DD2022" w:rsidRDefault="00DD2022" w:rsidP="00DD2022">
      <w:pPr>
        <w:ind w:left="284" w:hanging="284"/>
        <w:jc w:val="both"/>
        <w:rPr>
          <w:rFonts w:ascii="Open Sans" w:hAnsi="Open Sans" w:cs="Open Sans"/>
          <w:sz w:val="20"/>
          <w:szCs w:val="20"/>
        </w:rPr>
      </w:pPr>
      <w:r w:rsidRPr="00DD2022">
        <w:rPr>
          <w:rFonts w:ascii="Open Sans" w:hAnsi="Open Sans" w:cs="Open Sans"/>
          <w:b/>
          <w:sz w:val="20"/>
          <w:szCs w:val="20"/>
        </w:rPr>
        <w:t xml:space="preserve">4. </w:t>
      </w:r>
      <w:r w:rsidRPr="00DD2022">
        <w:rPr>
          <w:rFonts w:ascii="Open Sans" w:hAnsi="Open Sans" w:cs="Open Sans"/>
          <w:sz w:val="20"/>
          <w:szCs w:val="20"/>
        </w:rPr>
        <w:t>Operator zobowiązuje się do odbierania przesyłek poleconych na wskazany przez Operatora adres. Powtórne awizowanie będzie jednoznaczne ze skutecznym doręczeniem przesyłki poleconej bez względu na to czy została odebrana przez Operatora.</w:t>
      </w:r>
    </w:p>
    <w:p w14:paraId="3A8CFBB5" w14:textId="77777777" w:rsidR="00DD2022" w:rsidRPr="00DD2022" w:rsidRDefault="00DD2022" w:rsidP="00DD2022">
      <w:pPr>
        <w:ind w:left="283" w:hanging="283"/>
        <w:jc w:val="both"/>
        <w:rPr>
          <w:rFonts w:ascii="Open Sans" w:hAnsi="Open Sans" w:cs="Open Sans"/>
          <w:sz w:val="20"/>
          <w:szCs w:val="20"/>
        </w:rPr>
      </w:pPr>
      <w:r w:rsidRPr="00DD2022">
        <w:rPr>
          <w:rFonts w:ascii="Open Sans" w:hAnsi="Open Sans" w:cs="Open Sans"/>
          <w:b/>
          <w:sz w:val="20"/>
          <w:szCs w:val="20"/>
        </w:rPr>
        <w:t>5.</w:t>
      </w:r>
      <w:r w:rsidRPr="00DD2022">
        <w:rPr>
          <w:rFonts w:ascii="Open Sans" w:hAnsi="Open Sans" w:cs="Open Sans"/>
          <w:sz w:val="20"/>
          <w:szCs w:val="20"/>
        </w:rPr>
        <w:t>W sprawach nieuregulowanych niniejszą umową stosuje się przepisy  ustawy z dnia 29 stycznia 2004 roku Prawo zamówień publicznych (tekst jednolity: Dz. U. z 2010 roku, Nr 113, poz.759) oraz  przepisy Kodeksu Cywilnego.</w:t>
      </w:r>
    </w:p>
    <w:p w14:paraId="4DA127D8" w14:textId="77777777" w:rsidR="00DD2022" w:rsidRPr="00DD2022" w:rsidRDefault="00DD2022" w:rsidP="00DD2022">
      <w:pPr>
        <w:ind w:left="360" w:hanging="360"/>
        <w:jc w:val="both"/>
        <w:rPr>
          <w:rFonts w:ascii="Open Sans" w:hAnsi="Open Sans" w:cs="Open Sans"/>
          <w:sz w:val="20"/>
          <w:szCs w:val="20"/>
        </w:rPr>
      </w:pPr>
      <w:r w:rsidRPr="00DD2022">
        <w:rPr>
          <w:rFonts w:ascii="Open Sans" w:hAnsi="Open Sans" w:cs="Open Sans"/>
          <w:b/>
          <w:sz w:val="20"/>
          <w:szCs w:val="20"/>
        </w:rPr>
        <w:t>6.</w:t>
      </w:r>
      <w:r w:rsidRPr="00DD2022">
        <w:rPr>
          <w:rFonts w:ascii="Open Sans" w:hAnsi="Open Sans" w:cs="Open Sans"/>
          <w:sz w:val="20"/>
          <w:szCs w:val="20"/>
        </w:rPr>
        <w:tab/>
        <w:t>Właściwym do rozpoznania sporów wynikłych na tle realizacji niniejszej umowy jest sąd właściwy miejscowo ze względu na siedzibę Zamawiającego.</w:t>
      </w:r>
    </w:p>
    <w:p w14:paraId="3A82622F" w14:textId="77777777" w:rsidR="00DD2022" w:rsidRPr="00DD2022" w:rsidRDefault="00DD2022" w:rsidP="00DD2022">
      <w:pPr>
        <w:ind w:left="360" w:hanging="360"/>
        <w:jc w:val="both"/>
        <w:rPr>
          <w:rFonts w:ascii="Open Sans" w:hAnsi="Open Sans" w:cs="Open Sans"/>
          <w:sz w:val="20"/>
          <w:szCs w:val="20"/>
        </w:rPr>
      </w:pPr>
      <w:r w:rsidRPr="00DD2022">
        <w:rPr>
          <w:rFonts w:ascii="Open Sans" w:hAnsi="Open Sans" w:cs="Open Sans"/>
          <w:b/>
          <w:sz w:val="20"/>
          <w:szCs w:val="20"/>
        </w:rPr>
        <w:t xml:space="preserve">7. </w:t>
      </w:r>
      <w:r w:rsidRPr="00DD2022">
        <w:rPr>
          <w:rFonts w:ascii="Open Sans" w:hAnsi="Open Sans" w:cs="Open Sans"/>
          <w:sz w:val="20"/>
          <w:szCs w:val="20"/>
        </w:rPr>
        <w:t>Umowę sporządzono w czterech jednobrzmiących egzemplarzach, w tym trzy egzemplarze dla  Zamawiającego i jeden egzemplarz dla Operatora.</w:t>
      </w:r>
    </w:p>
    <w:p w14:paraId="36FD8150" w14:textId="77777777" w:rsidR="00DD2022" w:rsidRPr="00DD2022" w:rsidRDefault="00DD2022" w:rsidP="00DD2022">
      <w:pPr>
        <w:rPr>
          <w:rFonts w:ascii="Open Sans" w:hAnsi="Open Sans" w:cs="Open Sans"/>
          <w:sz w:val="20"/>
          <w:szCs w:val="20"/>
        </w:rPr>
      </w:pPr>
    </w:p>
    <w:p w14:paraId="3656A48B" w14:textId="77777777" w:rsidR="00DD2022" w:rsidRPr="00DD2022" w:rsidRDefault="00DD2022" w:rsidP="00DD2022">
      <w:pPr>
        <w:rPr>
          <w:rFonts w:ascii="Open Sans" w:hAnsi="Open Sans" w:cs="Open Sans"/>
          <w:sz w:val="20"/>
          <w:szCs w:val="20"/>
        </w:rPr>
      </w:pPr>
    </w:p>
    <w:p w14:paraId="34F3311A" w14:textId="002D57CE" w:rsidR="00DD2022" w:rsidRPr="00DD2022" w:rsidRDefault="00DD2022" w:rsidP="00671DA1">
      <w:pPr>
        <w:jc w:val="center"/>
        <w:rPr>
          <w:rFonts w:ascii="Open Sans" w:hAnsi="Open Sans" w:cs="Open Sans"/>
          <w:sz w:val="20"/>
          <w:szCs w:val="20"/>
        </w:rPr>
      </w:pPr>
      <w:r w:rsidRPr="00DD2022">
        <w:rPr>
          <w:rFonts w:ascii="Open Sans" w:hAnsi="Open Sans" w:cs="Open Sans"/>
          <w:sz w:val="20"/>
          <w:szCs w:val="20"/>
        </w:rPr>
        <w:t xml:space="preserve">Zamawiający      </w:t>
      </w:r>
      <w:r w:rsidR="00671DA1">
        <w:rPr>
          <w:rFonts w:ascii="Open Sans" w:hAnsi="Open Sans" w:cs="Open Sans"/>
          <w:sz w:val="20"/>
          <w:szCs w:val="20"/>
        </w:rPr>
        <w:tab/>
      </w:r>
      <w:r w:rsidR="00671DA1">
        <w:rPr>
          <w:rFonts w:ascii="Open Sans" w:hAnsi="Open Sans" w:cs="Open Sans"/>
          <w:sz w:val="20"/>
          <w:szCs w:val="20"/>
        </w:rPr>
        <w:tab/>
      </w:r>
      <w:r w:rsidRPr="00DD2022">
        <w:rPr>
          <w:rFonts w:ascii="Open Sans" w:hAnsi="Open Sans" w:cs="Open Sans"/>
          <w:sz w:val="20"/>
          <w:szCs w:val="20"/>
        </w:rPr>
        <w:t xml:space="preserve">                                                                                Operator</w:t>
      </w:r>
    </w:p>
    <w:p w14:paraId="70AF8CA8" w14:textId="77777777" w:rsidR="00DD2022" w:rsidRPr="00DD2022" w:rsidRDefault="00DD2022" w:rsidP="00DD2022">
      <w:pPr>
        <w:jc w:val="both"/>
        <w:rPr>
          <w:rFonts w:ascii="Open Sans" w:hAnsi="Open Sans" w:cs="Open Sans"/>
          <w:sz w:val="20"/>
          <w:szCs w:val="20"/>
        </w:rPr>
      </w:pPr>
    </w:p>
    <w:p w14:paraId="19B3FD8C" w14:textId="77777777" w:rsidR="00DD2022" w:rsidRPr="00DD2022" w:rsidRDefault="00DD2022" w:rsidP="00DD2022">
      <w:pPr>
        <w:jc w:val="both"/>
        <w:rPr>
          <w:rFonts w:ascii="Open Sans" w:hAnsi="Open Sans" w:cs="Open Sans"/>
          <w:sz w:val="20"/>
          <w:szCs w:val="20"/>
        </w:rPr>
      </w:pPr>
    </w:p>
    <w:p w14:paraId="2912A8B8" w14:textId="77777777" w:rsidR="00DD2022" w:rsidRPr="00DD2022" w:rsidRDefault="00DD2022" w:rsidP="00DD2022">
      <w:pPr>
        <w:jc w:val="both"/>
        <w:rPr>
          <w:rFonts w:ascii="Open Sans" w:hAnsi="Open Sans" w:cs="Open Sans"/>
          <w:sz w:val="20"/>
          <w:szCs w:val="20"/>
        </w:rPr>
      </w:pPr>
    </w:p>
    <w:p w14:paraId="4BDF71E9" w14:textId="77777777" w:rsidR="00DD2022" w:rsidRPr="00DD2022" w:rsidRDefault="00DD2022" w:rsidP="00DD2022">
      <w:pPr>
        <w:jc w:val="both"/>
        <w:rPr>
          <w:rFonts w:ascii="Open Sans" w:hAnsi="Open Sans" w:cs="Open Sans"/>
          <w:sz w:val="20"/>
          <w:szCs w:val="20"/>
        </w:rPr>
      </w:pPr>
    </w:p>
    <w:p w14:paraId="5621D408" w14:textId="77777777" w:rsidR="00DD2022" w:rsidRPr="00DD2022" w:rsidRDefault="00DD2022" w:rsidP="00DD2022">
      <w:pPr>
        <w:jc w:val="both"/>
        <w:rPr>
          <w:rFonts w:ascii="Open Sans" w:hAnsi="Open Sans" w:cs="Open Sans"/>
          <w:sz w:val="20"/>
          <w:szCs w:val="20"/>
        </w:rPr>
      </w:pPr>
    </w:p>
    <w:p w14:paraId="6AD00F52" w14:textId="77777777" w:rsidR="00DD2022" w:rsidRPr="00DD2022" w:rsidRDefault="00DD2022" w:rsidP="00DD2022">
      <w:pPr>
        <w:jc w:val="both"/>
        <w:rPr>
          <w:rFonts w:ascii="Open Sans" w:hAnsi="Open Sans" w:cs="Open Sans"/>
          <w:sz w:val="20"/>
          <w:szCs w:val="20"/>
        </w:rPr>
      </w:pPr>
    </w:p>
    <w:p w14:paraId="4AE8A384" w14:textId="77777777" w:rsidR="00DD2022" w:rsidRPr="00DD2022" w:rsidRDefault="00DD2022" w:rsidP="00DD2022">
      <w:pPr>
        <w:jc w:val="both"/>
        <w:rPr>
          <w:rFonts w:ascii="Open Sans" w:hAnsi="Open Sans" w:cs="Open Sans"/>
          <w:sz w:val="20"/>
          <w:szCs w:val="20"/>
        </w:rPr>
      </w:pPr>
    </w:p>
    <w:p w14:paraId="59D5D9FD" w14:textId="77777777" w:rsidR="00DD2022" w:rsidRPr="00DD2022" w:rsidRDefault="00DD2022" w:rsidP="00DD2022">
      <w:pPr>
        <w:jc w:val="both"/>
        <w:rPr>
          <w:rFonts w:ascii="Open Sans" w:hAnsi="Open Sans" w:cs="Open Sans"/>
          <w:sz w:val="20"/>
          <w:szCs w:val="20"/>
        </w:rPr>
      </w:pPr>
    </w:p>
    <w:p w14:paraId="7C18B358" w14:textId="7D53AC15" w:rsidR="00DD2022" w:rsidRPr="00DD2022" w:rsidRDefault="00DD2022" w:rsidP="00DD2022">
      <w:pPr>
        <w:jc w:val="both"/>
        <w:rPr>
          <w:rFonts w:ascii="Open Sans" w:hAnsi="Open Sans" w:cs="Open Sans"/>
          <w:sz w:val="20"/>
          <w:szCs w:val="20"/>
        </w:rPr>
      </w:pPr>
      <w:r w:rsidRPr="00DD2022">
        <w:rPr>
          <w:rFonts w:ascii="Open Sans" w:hAnsi="Open Sans" w:cs="Open Sans"/>
          <w:sz w:val="20"/>
          <w:szCs w:val="20"/>
        </w:rPr>
        <w:t>Kontr</w:t>
      </w:r>
      <w:r w:rsidR="00565B35">
        <w:rPr>
          <w:rFonts w:ascii="Open Sans" w:hAnsi="Open Sans" w:cs="Open Sans"/>
          <w:sz w:val="20"/>
          <w:szCs w:val="20"/>
        </w:rPr>
        <w:t>a</w:t>
      </w:r>
      <w:r w:rsidRPr="00DD2022">
        <w:rPr>
          <w:rFonts w:ascii="Open Sans" w:hAnsi="Open Sans" w:cs="Open Sans"/>
          <w:sz w:val="20"/>
          <w:szCs w:val="20"/>
        </w:rPr>
        <w:t>sygnata Skarbnika</w:t>
      </w:r>
      <w:r w:rsidR="00671DA1">
        <w:rPr>
          <w:rFonts w:ascii="Open Sans" w:hAnsi="Open Sans" w:cs="Open Sans"/>
          <w:sz w:val="20"/>
          <w:szCs w:val="20"/>
        </w:rPr>
        <w:t xml:space="preserve"> </w:t>
      </w:r>
      <w:r w:rsidRPr="00DD2022">
        <w:rPr>
          <w:rFonts w:ascii="Open Sans" w:hAnsi="Open Sans" w:cs="Open Sans"/>
          <w:sz w:val="20"/>
          <w:szCs w:val="20"/>
        </w:rPr>
        <w:t>..................................</w:t>
      </w:r>
      <w:r w:rsidR="00330080">
        <w:rPr>
          <w:rFonts w:ascii="Open Sans" w:hAnsi="Open Sans" w:cs="Open Sans"/>
          <w:sz w:val="20"/>
          <w:szCs w:val="20"/>
        </w:rPr>
        <w:t>......................</w:t>
      </w:r>
    </w:p>
    <w:p w14:paraId="568E6B3A" w14:textId="7DDE9829" w:rsidR="00DD2022" w:rsidRDefault="00DD2022" w:rsidP="00DD2022">
      <w:pPr>
        <w:jc w:val="center"/>
        <w:rPr>
          <w:rFonts w:ascii="Open Sans" w:hAnsi="Open Sans" w:cs="Open Sans"/>
          <w:sz w:val="20"/>
          <w:szCs w:val="20"/>
        </w:rPr>
      </w:pPr>
    </w:p>
    <w:p w14:paraId="5F804E56" w14:textId="584A1361" w:rsidR="00DD2022" w:rsidRPr="00DD2022" w:rsidRDefault="00DD2022" w:rsidP="00DD2022">
      <w:pPr>
        <w:rPr>
          <w:rFonts w:ascii="Open Sans" w:hAnsi="Open Sans" w:cs="Open Sans"/>
          <w:sz w:val="20"/>
          <w:szCs w:val="20"/>
        </w:rPr>
      </w:pPr>
    </w:p>
    <w:p w14:paraId="2CD65DC9" w14:textId="36D8B0ED" w:rsidR="00DD2022" w:rsidRPr="00DD2022" w:rsidRDefault="00DD2022" w:rsidP="00DD2022">
      <w:pPr>
        <w:rPr>
          <w:rFonts w:ascii="Open Sans" w:hAnsi="Open Sans" w:cs="Open Sans"/>
          <w:sz w:val="20"/>
          <w:szCs w:val="20"/>
        </w:rPr>
      </w:pPr>
    </w:p>
    <w:p w14:paraId="320843D3" w14:textId="021EB353" w:rsidR="00DD2022" w:rsidRPr="00DD2022" w:rsidRDefault="00DD2022" w:rsidP="00DD2022">
      <w:pPr>
        <w:rPr>
          <w:rFonts w:ascii="Open Sans" w:hAnsi="Open Sans" w:cs="Open Sans"/>
          <w:sz w:val="20"/>
          <w:szCs w:val="20"/>
        </w:rPr>
      </w:pPr>
    </w:p>
    <w:p w14:paraId="6ED21712" w14:textId="0CCBF5EC" w:rsidR="00DD2022" w:rsidRPr="00DD2022" w:rsidRDefault="00DD2022" w:rsidP="00DD2022">
      <w:pPr>
        <w:rPr>
          <w:rFonts w:ascii="Open Sans" w:hAnsi="Open Sans" w:cs="Open Sans"/>
          <w:sz w:val="20"/>
          <w:szCs w:val="20"/>
        </w:rPr>
      </w:pPr>
    </w:p>
    <w:p w14:paraId="07A603D4" w14:textId="06ED8C20" w:rsidR="00DD2022" w:rsidRPr="00DD2022" w:rsidRDefault="00DD2022" w:rsidP="00DD2022">
      <w:pPr>
        <w:rPr>
          <w:rFonts w:ascii="Open Sans" w:hAnsi="Open Sans" w:cs="Open Sans"/>
          <w:sz w:val="20"/>
          <w:szCs w:val="20"/>
        </w:rPr>
      </w:pPr>
    </w:p>
    <w:p w14:paraId="62254C43" w14:textId="4BEB9FB9" w:rsidR="00DD2022" w:rsidRPr="00DD2022" w:rsidRDefault="00DD2022" w:rsidP="00DD2022">
      <w:pPr>
        <w:rPr>
          <w:rFonts w:ascii="Open Sans" w:hAnsi="Open Sans" w:cs="Open Sans"/>
          <w:sz w:val="20"/>
          <w:szCs w:val="20"/>
        </w:rPr>
      </w:pPr>
    </w:p>
    <w:p w14:paraId="295B5FF0" w14:textId="317C4AF6" w:rsidR="00DD2022" w:rsidRPr="00DD2022" w:rsidRDefault="00DD2022" w:rsidP="00DD2022">
      <w:pPr>
        <w:rPr>
          <w:rFonts w:ascii="Open Sans" w:hAnsi="Open Sans" w:cs="Open Sans"/>
          <w:sz w:val="20"/>
          <w:szCs w:val="20"/>
        </w:rPr>
      </w:pPr>
    </w:p>
    <w:p w14:paraId="085491DE" w14:textId="5FABE33E" w:rsidR="00DD2022" w:rsidRDefault="00DD2022" w:rsidP="00DD2022">
      <w:pPr>
        <w:rPr>
          <w:rFonts w:ascii="Open Sans" w:hAnsi="Open Sans" w:cs="Open Sans"/>
          <w:sz w:val="20"/>
          <w:szCs w:val="20"/>
        </w:rPr>
      </w:pPr>
    </w:p>
    <w:p w14:paraId="6039A2B4" w14:textId="1E23C3C9" w:rsidR="00C64F00" w:rsidRDefault="00C64F00" w:rsidP="00DD2022">
      <w:pPr>
        <w:rPr>
          <w:rFonts w:ascii="Open Sans" w:hAnsi="Open Sans" w:cs="Open Sans"/>
          <w:sz w:val="20"/>
          <w:szCs w:val="20"/>
        </w:rPr>
      </w:pPr>
    </w:p>
    <w:p w14:paraId="5D1ABB2D" w14:textId="658BA049" w:rsidR="00C64F00" w:rsidRDefault="00C64F00" w:rsidP="00DD2022">
      <w:pPr>
        <w:rPr>
          <w:rFonts w:ascii="Open Sans" w:hAnsi="Open Sans" w:cs="Open Sans"/>
          <w:sz w:val="20"/>
          <w:szCs w:val="20"/>
        </w:rPr>
      </w:pPr>
    </w:p>
    <w:p w14:paraId="389102C9" w14:textId="77777777" w:rsidR="00C64F00" w:rsidRPr="00DD2022" w:rsidRDefault="00C64F00" w:rsidP="00DD2022">
      <w:pPr>
        <w:rPr>
          <w:rFonts w:ascii="Open Sans" w:hAnsi="Open Sans" w:cs="Open Sans"/>
          <w:sz w:val="20"/>
          <w:szCs w:val="20"/>
        </w:rPr>
      </w:pPr>
    </w:p>
    <w:sectPr w:rsidR="00C64F00" w:rsidRPr="00DD2022"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3B2F" w14:textId="77777777" w:rsidR="00285890" w:rsidRDefault="00285890" w:rsidP="007E2749">
      <w:r>
        <w:separator/>
      </w:r>
    </w:p>
  </w:endnote>
  <w:endnote w:type="continuationSeparator" w:id="0">
    <w:p w14:paraId="615A6A02" w14:textId="77777777" w:rsidR="00285890" w:rsidRDefault="00285890"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804701" w:rsidRDefault="00804701"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804701" w:rsidRDefault="00804701"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68EB082B" w:rsidR="00804701" w:rsidRPr="008A3F68" w:rsidRDefault="00804701"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941AA6">
      <w:rPr>
        <w:rFonts w:ascii="Open Sans" w:hAnsi="Open Sans" w:cs="Open Sans"/>
        <w:b/>
        <w:bCs/>
        <w:noProof/>
        <w:sz w:val="16"/>
        <w:szCs w:val="16"/>
      </w:rPr>
      <w:t>42</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804701" w:rsidRPr="006030D7" w:rsidRDefault="00804701"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893ED" w14:textId="77777777" w:rsidR="00285890" w:rsidRDefault="00285890" w:rsidP="007E2749">
      <w:r>
        <w:separator/>
      </w:r>
    </w:p>
  </w:footnote>
  <w:footnote w:type="continuationSeparator" w:id="0">
    <w:p w14:paraId="0374B877" w14:textId="77777777" w:rsidR="00285890" w:rsidRDefault="00285890" w:rsidP="007E2749">
      <w:r>
        <w:continuationSeparator/>
      </w:r>
    </w:p>
  </w:footnote>
  <w:footnote w:id="1">
    <w:p w14:paraId="7804C01C" w14:textId="77777777" w:rsidR="00804701" w:rsidRPr="00D13AF3" w:rsidRDefault="00804701" w:rsidP="00BA6011">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14:paraId="694AE82F" w14:textId="77777777" w:rsidR="00804701" w:rsidRPr="00D13AF3" w:rsidRDefault="00804701"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14:paraId="79BA3035" w14:textId="77777777" w:rsidR="00804701" w:rsidRPr="00D13AF3" w:rsidRDefault="00804701"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14:paraId="76D858FC" w14:textId="77777777" w:rsidR="00804701" w:rsidRPr="00D13AF3" w:rsidRDefault="00804701"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14:paraId="64DAC5F0" w14:textId="77777777" w:rsidR="00804701" w:rsidRPr="00D13AF3" w:rsidRDefault="00804701" w:rsidP="00BA6011">
      <w:pPr>
        <w:pStyle w:val="Tekstprzypisudolnego"/>
        <w:rPr>
          <w:rFonts w:ascii="Open Sans" w:hAnsi="Open Sans" w:cs="Open Sans"/>
          <w:sz w:val="14"/>
          <w:szCs w:val="14"/>
        </w:rPr>
      </w:pPr>
    </w:p>
  </w:footnote>
  <w:footnote w:id="2">
    <w:p w14:paraId="37E874E9" w14:textId="77777777" w:rsidR="00804701" w:rsidRDefault="00804701" w:rsidP="00BA6011">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6BD9D79F" w14:textId="77777777" w:rsidR="00804701" w:rsidRPr="004B74B9" w:rsidRDefault="00804701" w:rsidP="00BA6011">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804701" w:rsidRPr="00483265" w:rsidRDefault="00804701" w:rsidP="00023FDA">
    <w:pPr>
      <w:ind w:right="256"/>
      <w:jc w:val="center"/>
      <w:rPr>
        <w:rFonts w:ascii="Verdana" w:hAnsi="Verdana"/>
        <w:b/>
        <w:sz w:val="6"/>
        <w:szCs w:val="6"/>
      </w:rPr>
    </w:pPr>
  </w:p>
  <w:p w14:paraId="58AC6CE9" w14:textId="77777777" w:rsidR="00804701" w:rsidRPr="00483265" w:rsidRDefault="00804701">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804701" w:rsidRDefault="00804701">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804701" w:rsidRDefault="00804701">
    <w:pPr>
      <w:pStyle w:val="Nagwek"/>
    </w:pPr>
  </w:p>
  <w:p w14:paraId="57BA5AE5" w14:textId="77777777" w:rsidR="00804701" w:rsidRDefault="00804701">
    <w:pPr>
      <w:pStyle w:val="Nagwek"/>
    </w:pPr>
  </w:p>
  <w:p w14:paraId="233DDA2F" w14:textId="77777777" w:rsidR="00804701" w:rsidRDefault="00804701">
    <w:pPr>
      <w:pStyle w:val="Nagwek"/>
    </w:pPr>
  </w:p>
  <w:p w14:paraId="16E8127F" w14:textId="77777777" w:rsidR="00804701" w:rsidRDefault="00804701">
    <w:pPr>
      <w:pStyle w:val="Nagwek"/>
    </w:pPr>
  </w:p>
  <w:p w14:paraId="601A484F" w14:textId="77777777" w:rsidR="00804701" w:rsidRDefault="00804701">
    <w:pPr>
      <w:pStyle w:val="Nagwek"/>
    </w:pPr>
  </w:p>
  <w:p w14:paraId="6B54E50D" w14:textId="77777777" w:rsidR="00804701" w:rsidRDefault="008047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0"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14900605"/>
    <w:multiLevelType w:val="hybridMultilevel"/>
    <w:tmpl w:val="B5367B58"/>
    <w:lvl w:ilvl="0" w:tplc="BB820948">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D104C8"/>
    <w:multiLevelType w:val="hybridMultilevel"/>
    <w:tmpl w:val="402E9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C312D"/>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F13DD"/>
    <w:multiLevelType w:val="hybridMultilevel"/>
    <w:tmpl w:val="12500356"/>
    <w:lvl w:ilvl="0" w:tplc="362EE4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8"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D5168D4"/>
    <w:multiLevelType w:val="hybridMultilevel"/>
    <w:tmpl w:val="AE70AD1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EF142EB"/>
    <w:multiLevelType w:val="hybridMultilevel"/>
    <w:tmpl w:val="1AF2113A"/>
    <w:lvl w:ilvl="0" w:tplc="544680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5"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6"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CD1E3F"/>
    <w:multiLevelType w:val="hybridMultilevel"/>
    <w:tmpl w:val="76B46A36"/>
    <w:lvl w:ilvl="0" w:tplc="E62A62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C765A11"/>
    <w:multiLevelType w:val="hybridMultilevel"/>
    <w:tmpl w:val="6EE00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427731"/>
    <w:multiLevelType w:val="hybridMultilevel"/>
    <w:tmpl w:val="C26AEDA2"/>
    <w:lvl w:ilvl="0" w:tplc="F34AF77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1" w15:restartNumberingAfterBreak="0">
    <w:nsid w:val="2F4B7A4E"/>
    <w:multiLevelType w:val="hybridMultilevel"/>
    <w:tmpl w:val="76B46A36"/>
    <w:lvl w:ilvl="0" w:tplc="E62A62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5233BBA"/>
    <w:multiLevelType w:val="hybridMultilevel"/>
    <w:tmpl w:val="DF92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CEA0062">
      <w:start w:val="1"/>
      <w:numFmt w:val="decimal"/>
      <w:lvlText w:val="%7."/>
      <w:lvlJc w:val="left"/>
      <w:pPr>
        <w:ind w:left="3054"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F80DC5"/>
    <w:multiLevelType w:val="hybridMultilevel"/>
    <w:tmpl w:val="E5E881DA"/>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8" w15:restartNumberingAfterBreak="0">
    <w:nsid w:val="43654499"/>
    <w:multiLevelType w:val="hybridMultilevel"/>
    <w:tmpl w:val="12500356"/>
    <w:lvl w:ilvl="0" w:tplc="362EE4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46503F69"/>
    <w:multiLevelType w:val="hybridMultilevel"/>
    <w:tmpl w:val="2DE63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7"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1" w15:restartNumberingAfterBreak="0">
    <w:nsid w:val="5CAA27E1"/>
    <w:multiLevelType w:val="hybridMultilevel"/>
    <w:tmpl w:val="2DE63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282B9F"/>
    <w:multiLevelType w:val="hybridMultilevel"/>
    <w:tmpl w:val="2DE63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4"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6F611E26"/>
    <w:multiLevelType w:val="hybridMultilevel"/>
    <w:tmpl w:val="61765E28"/>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79"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74FD5EB9"/>
    <w:multiLevelType w:val="multilevel"/>
    <w:tmpl w:val="F3E89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8B927FB"/>
    <w:multiLevelType w:val="hybridMultilevel"/>
    <w:tmpl w:val="E72876BC"/>
    <w:lvl w:ilvl="0" w:tplc="F34AF77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4"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61"/>
  </w:num>
  <w:num w:numId="6">
    <w:abstractNumId w:val="66"/>
  </w:num>
  <w:num w:numId="7">
    <w:abstractNumId w:val="81"/>
  </w:num>
  <w:num w:numId="8">
    <w:abstractNumId w:val="43"/>
  </w:num>
  <w:num w:numId="9">
    <w:abstractNumId w:val="65"/>
  </w:num>
  <w:num w:numId="10">
    <w:abstractNumId w:val="25"/>
  </w:num>
  <w:num w:numId="11">
    <w:abstractNumId w:val="68"/>
  </w:num>
  <w:num w:numId="12">
    <w:abstractNumId w:val="67"/>
  </w:num>
  <w:num w:numId="13">
    <w:abstractNumId w:val="76"/>
  </w:num>
  <w:num w:numId="14">
    <w:abstractNumId w:val="29"/>
  </w:num>
  <w:num w:numId="15">
    <w:abstractNumId w:val="62"/>
  </w:num>
  <w:num w:numId="16">
    <w:abstractNumId w:val="45"/>
  </w:num>
  <w:num w:numId="17">
    <w:abstractNumId w:val="56"/>
  </w:num>
  <w:num w:numId="18">
    <w:abstractNumId w:val="55"/>
  </w:num>
  <w:num w:numId="19">
    <w:abstractNumId w:val="24"/>
  </w:num>
  <w:num w:numId="20">
    <w:abstractNumId w:val="41"/>
  </w:num>
  <w:num w:numId="21">
    <w:abstractNumId w:val="31"/>
  </w:num>
  <w:num w:numId="22">
    <w:abstractNumId w:val="40"/>
  </w:num>
  <w:num w:numId="23">
    <w:abstractNumId w:val="20"/>
  </w:num>
  <w:num w:numId="24">
    <w:abstractNumId w:val="74"/>
  </w:num>
  <w:num w:numId="25">
    <w:abstractNumId w:val="23"/>
  </w:num>
  <w:num w:numId="26">
    <w:abstractNumId w:val="35"/>
  </w:num>
  <w:num w:numId="27">
    <w:abstractNumId w:val="28"/>
  </w:num>
  <w:num w:numId="28">
    <w:abstractNumId w:val="53"/>
  </w:num>
  <w:num w:numId="29">
    <w:abstractNumId w:val="64"/>
  </w:num>
  <w:num w:numId="30">
    <w:abstractNumId w:val="47"/>
  </w:num>
  <w:num w:numId="31">
    <w:abstractNumId w:val="46"/>
  </w:num>
  <w:num w:numId="32">
    <w:abstractNumId w:val="44"/>
  </w:num>
  <w:num w:numId="33">
    <w:abstractNumId w:val="26"/>
  </w:num>
  <w:num w:numId="34">
    <w:abstractNumId w:val="82"/>
  </w:num>
  <w:num w:numId="35">
    <w:abstractNumId w:val="57"/>
  </w:num>
  <w:num w:numId="36">
    <w:abstractNumId w:val="70"/>
  </w:num>
  <w:num w:numId="37">
    <w:abstractNumId w:val="19"/>
  </w:num>
  <w:num w:numId="38">
    <w:abstractNumId w:val="60"/>
  </w:num>
  <w:num w:numId="39">
    <w:abstractNumId w:val="6"/>
  </w:num>
  <w:num w:numId="40">
    <w:abstractNumId w:val="27"/>
  </w:num>
  <w:num w:numId="41">
    <w:abstractNumId w:val="58"/>
  </w:num>
  <w:num w:numId="42">
    <w:abstractNumId w:val="36"/>
  </w:num>
  <w:num w:numId="43">
    <w:abstractNumId w:val="71"/>
  </w:num>
  <w:num w:numId="44">
    <w:abstractNumId w:val="83"/>
  </w:num>
  <w:num w:numId="45">
    <w:abstractNumId w:val="48"/>
  </w:num>
  <w:num w:numId="46">
    <w:abstractNumId w:val="80"/>
  </w:num>
  <w:num w:numId="47">
    <w:abstractNumId w:val="78"/>
  </w:num>
  <w:num w:numId="48">
    <w:abstractNumId w:val="79"/>
  </w:num>
  <w:num w:numId="49">
    <w:abstractNumId w:val="59"/>
  </w:num>
  <w:num w:numId="50">
    <w:abstractNumId w:val="32"/>
  </w:num>
  <w:num w:numId="51">
    <w:abstractNumId w:val="52"/>
  </w:num>
  <w:num w:numId="52">
    <w:abstractNumId w:val="63"/>
  </w:num>
  <w:num w:numId="53">
    <w:abstractNumId w:val="21"/>
  </w:num>
  <w:num w:numId="54">
    <w:abstractNumId w:val="73"/>
  </w:num>
  <w:num w:numId="55">
    <w:abstractNumId w:val="75"/>
  </w:num>
  <w:num w:numId="56">
    <w:abstractNumId w:val="54"/>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7"/>
  </w:num>
  <w:num w:numId="60">
    <w:abstractNumId w:val="34"/>
  </w:num>
  <w:num w:numId="61">
    <w:abstractNumId w:val="50"/>
  </w:num>
  <w:num w:numId="62">
    <w:abstractNumId w:val="33"/>
  </w:num>
  <w:num w:numId="63">
    <w:abstractNumId w:val="72"/>
  </w:num>
  <w:num w:numId="64">
    <w:abstractNumId w:val="51"/>
  </w:num>
  <w:num w:numId="65">
    <w:abstractNumId w:val="49"/>
  </w:num>
  <w:num w:numId="66">
    <w:abstractNumId w:val="37"/>
  </w:num>
  <w:num w:numId="67">
    <w:abstractNumId w:val="30"/>
  </w:num>
  <w:num w:numId="68">
    <w:abstractNumId w:val="84"/>
  </w:num>
  <w:num w:numId="69">
    <w:abstractNumId w:val="69"/>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32B"/>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D22"/>
    <w:rsid w:val="00011F95"/>
    <w:rsid w:val="0001208A"/>
    <w:rsid w:val="000121BC"/>
    <w:rsid w:val="000129F1"/>
    <w:rsid w:val="00012B03"/>
    <w:rsid w:val="00012D1B"/>
    <w:rsid w:val="0001384C"/>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5E"/>
    <w:rsid w:val="000206C2"/>
    <w:rsid w:val="000207F4"/>
    <w:rsid w:val="000209D4"/>
    <w:rsid w:val="00020F9F"/>
    <w:rsid w:val="0002135E"/>
    <w:rsid w:val="00021447"/>
    <w:rsid w:val="00021C55"/>
    <w:rsid w:val="000224E6"/>
    <w:rsid w:val="000224FA"/>
    <w:rsid w:val="00022597"/>
    <w:rsid w:val="000227D3"/>
    <w:rsid w:val="000228F9"/>
    <w:rsid w:val="00023406"/>
    <w:rsid w:val="0002383D"/>
    <w:rsid w:val="00023C88"/>
    <w:rsid w:val="00023DAC"/>
    <w:rsid w:val="00023FDA"/>
    <w:rsid w:val="0002423D"/>
    <w:rsid w:val="00024A88"/>
    <w:rsid w:val="00024DA4"/>
    <w:rsid w:val="00024DE2"/>
    <w:rsid w:val="00024F41"/>
    <w:rsid w:val="000252F5"/>
    <w:rsid w:val="00025A99"/>
    <w:rsid w:val="00025AA9"/>
    <w:rsid w:val="00025F61"/>
    <w:rsid w:val="00026082"/>
    <w:rsid w:val="00026412"/>
    <w:rsid w:val="0002650C"/>
    <w:rsid w:val="00026EE5"/>
    <w:rsid w:val="00027583"/>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4CF9"/>
    <w:rsid w:val="000354AA"/>
    <w:rsid w:val="00036168"/>
    <w:rsid w:val="000363E9"/>
    <w:rsid w:val="00036527"/>
    <w:rsid w:val="00036963"/>
    <w:rsid w:val="00036AC6"/>
    <w:rsid w:val="00037260"/>
    <w:rsid w:val="00037AB3"/>
    <w:rsid w:val="0004111D"/>
    <w:rsid w:val="00041992"/>
    <w:rsid w:val="00042130"/>
    <w:rsid w:val="00042467"/>
    <w:rsid w:val="00042607"/>
    <w:rsid w:val="00042E73"/>
    <w:rsid w:val="0004348C"/>
    <w:rsid w:val="0004390A"/>
    <w:rsid w:val="000441C3"/>
    <w:rsid w:val="0004453D"/>
    <w:rsid w:val="00044A62"/>
    <w:rsid w:val="0004541E"/>
    <w:rsid w:val="00045F73"/>
    <w:rsid w:val="00046618"/>
    <w:rsid w:val="000473C8"/>
    <w:rsid w:val="0004770D"/>
    <w:rsid w:val="00050AAF"/>
    <w:rsid w:val="00050CC5"/>
    <w:rsid w:val="00050DBA"/>
    <w:rsid w:val="00050EC4"/>
    <w:rsid w:val="00052451"/>
    <w:rsid w:val="000533A2"/>
    <w:rsid w:val="00053546"/>
    <w:rsid w:val="000535B2"/>
    <w:rsid w:val="00053FAF"/>
    <w:rsid w:val="00053FC7"/>
    <w:rsid w:val="0005401D"/>
    <w:rsid w:val="000547DF"/>
    <w:rsid w:val="00054AC9"/>
    <w:rsid w:val="00054ED2"/>
    <w:rsid w:val="00055A33"/>
    <w:rsid w:val="00055B98"/>
    <w:rsid w:val="00056672"/>
    <w:rsid w:val="00057487"/>
    <w:rsid w:val="00057DE4"/>
    <w:rsid w:val="00057F7B"/>
    <w:rsid w:val="00060027"/>
    <w:rsid w:val="0006096A"/>
    <w:rsid w:val="000609C0"/>
    <w:rsid w:val="00060D31"/>
    <w:rsid w:val="000610A9"/>
    <w:rsid w:val="00061A9E"/>
    <w:rsid w:val="00061EC4"/>
    <w:rsid w:val="00062C18"/>
    <w:rsid w:val="000630FB"/>
    <w:rsid w:val="0006363C"/>
    <w:rsid w:val="00063B08"/>
    <w:rsid w:val="00063DEB"/>
    <w:rsid w:val="00064496"/>
    <w:rsid w:val="00064CC5"/>
    <w:rsid w:val="000655A2"/>
    <w:rsid w:val="000657AF"/>
    <w:rsid w:val="0006587F"/>
    <w:rsid w:val="0006599D"/>
    <w:rsid w:val="000669E0"/>
    <w:rsid w:val="000670C7"/>
    <w:rsid w:val="00067331"/>
    <w:rsid w:val="00067BF2"/>
    <w:rsid w:val="000704FC"/>
    <w:rsid w:val="00071720"/>
    <w:rsid w:val="000721B5"/>
    <w:rsid w:val="000727D5"/>
    <w:rsid w:val="00072B89"/>
    <w:rsid w:val="00072F92"/>
    <w:rsid w:val="0007367C"/>
    <w:rsid w:val="00074AA0"/>
    <w:rsid w:val="00074EDC"/>
    <w:rsid w:val="00076234"/>
    <w:rsid w:val="00076C75"/>
    <w:rsid w:val="000771AC"/>
    <w:rsid w:val="000802C1"/>
    <w:rsid w:val="000804B6"/>
    <w:rsid w:val="000807ED"/>
    <w:rsid w:val="00080890"/>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F3C"/>
    <w:rsid w:val="0009312A"/>
    <w:rsid w:val="000931FD"/>
    <w:rsid w:val="000938AD"/>
    <w:rsid w:val="000939A1"/>
    <w:rsid w:val="00093CBD"/>
    <w:rsid w:val="00093FAB"/>
    <w:rsid w:val="000949E4"/>
    <w:rsid w:val="0009503C"/>
    <w:rsid w:val="000953DF"/>
    <w:rsid w:val="00095C26"/>
    <w:rsid w:val="000970E2"/>
    <w:rsid w:val="00097692"/>
    <w:rsid w:val="000977EE"/>
    <w:rsid w:val="00097DB7"/>
    <w:rsid w:val="00097F8E"/>
    <w:rsid w:val="000A0BF8"/>
    <w:rsid w:val="000A183F"/>
    <w:rsid w:val="000A1A14"/>
    <w:rsid w:val="000A234F"/>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8DF"/>
    <w:rsid w:val="000A6B53"/>
    <w:rsid w:val="000A6B6C"/>
    <w:rsid w:val="000A70A3"/>
    <w:rsid w:val="000A71B4"/>
    <w:rsid w:val="000A75B0"/>
    <w:rsid w:val="000B05A4"/>
    <w:rsid w:val="000B0672"/>
    <w:rsid w:val="000B0CFD"/>
    <w:rsid w:val="000B0F60"/>
    <w:rsid w:val="000B14F7"/>
    <w:rsid w:val="000B155B"/>
    <w:rsid w:val="000B17B2"/>
    <w:rsid w:val="000B1B7D"/>
    <w:rsid w:val="000B1BB2"/>
    <w:rsid w:val="000B2007"/>
    <w:rsid w:val="000B2471"/>
    <w:rsid w:val="000B270C"/>
    <w:rsid w:val="000B27F4"/>
    <w:rsid w:val="000B2DA8"/>
    <w:rsid w:val="000B36BD"/>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140"/>
    <w:rsid w:val="000C4365"/>
    <w:rsid w:val="000C450F"/>
    <w:rsid w:val="000C46EC"/>
    <w:rsid w:val="000C480A"/>
    <w:rsid w:val="000C4BF9"/>
    <w:rsid w:val="000C51B3"/>
    <w:rsid w:val="000C6017"/>
    <w:rsid w:val="000C6B92"/>
    <w:rsid w:val="000C6CE1"/>
    <w:rsid w:val="000C77A2"/>
    <w:rsid w:val="000C77AC"/>
    <w:rsid w:val="000C7C74"/>
    <w:rsid w:val="000C7FDE"/>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D14"/>
    <w:rsid w:val="000E54C8"/>
    <w:rsid w:val="000E5B00"/>
    <w:rsid w:val="000E5B97"/>
    <w:rsid w:val="000E5E80"/>
    <w:rsid w:val="000E7680"/>
    <w:rsid w:val="000E7D2B"/>
    <w:rsid w:val="000E7D6B"/>
    <w:rsid w:val="000F0163"/>
    <w:rsid w:val="000F0D29"/>
    <w:rsid w:val="000F1D2D"/>
    <w:rsid w:val="000F1DBB"/>
    <w:rsid w:val="000F1ECA"/>
    <w:rsid w:val="000F23EF"/>
    <w:rsid w:val="000F2671"/>
    <w:rsid w:val="000F3000"/>
    <w:rsid w:val="000F3435"/>
    <w:rsid w:val="000F3541"/>
    <w:rsid w:val="000F35DC"/>
    <w:rsid w:val="000F3A35"/>
    <w:rsid w:val="000F4B25"/>
    <w:rsid w:val="000F4E34"/>
    <w:rsid w:val="000F4E51"/>
    <w:rsid w:val="000F5151"/>
    <w:rsid w:val="000F53E5"/>
    <w:rsid w:val="000F5E82"/>
    <w:rsid w:val="000F64C1"/>
    <w:rsid w:val="000F67B5"/>
    <w:rsid w:val="000F67E5"/>
    <w:rsid w:val="000F6836"/>
    <w:rsid w:val="000F69CE"/>
    <w:rsid w:val="000F6E43"/>
    <w:rsid w:val="000F7001"/>
    <w:rsid w:val="000F7136"/>
    <w:rsid w:val="000F731E"/>
    <w:rsid w:val="000F7D75"/>
    <w:rsid w:val="0010018B"/>
    <w:rsid w:val="0010082F"/>
    <w:rsid w:val="0010160D"/>
    <w:rsid w:val="0010218D"/>
    <w:rsid w:val="00102977"/>
    <w:rsid w:val="00103DE8"/>
    <w:rsid w:val="00104508"/>
    <w:rsid w:val="0010460D"/>
    <w:rsid w:val="00104E29"/>
    <w:rsid w:val="001055B3"/>
    <w:rsid w:val="001055DB"/>
    <w:rsid w:val="00105D8E"/>
    <w:rsid w:val="00106769"/>
    <w:rsid w:val="00106993"/>
    <w:rsid w:val="001070AE"/>
    <w:rsid w:val="00107114"/>
    <w:rsid w:val="00107A2E"/>
    <w:rsid w:val="001100ED"/>
    <w:rsid w:val="00111027"/>
    <w:rsid w:val="00111E42"/>
    <w:rsid w:val="0011239F"/>
    <w:rsid w:val="00112456"/>
    <w:rsid w:val="0011291A"/>
    <w:rsid w:val="00112CB7"/>
    <w:rsid w:val="00114248"/>
    <w:rsid w:val="00114718"/>
    <w:rsid w:val="00115868"/>
    <w:rsid w:val="00116101"/>
    <w:rsid w:val="00117463"/>
    <w:rsid w:val="001178A6"/>
    <w:rsid w:val="00117A8C"/>
    <w:rsid w:val="00117F79"/>
    <w:rsid w:val="00117FAD"/>
    <w:rsid w:val="0012006A"/>
    <w:rsid w:val="0012180F"/>
    <w:rsid w:val="001219B7"/>
    <w:rsid w:val="00123188"/>
    <w:rsid w:val="001235DC"/>
    <w:rsid w:val="0012373A"/>
    <w:rsid w:val="001238A6"/>
    <w:rsid w:val="00123ADF"/>
    <w:rsid w:val="00123C8C"/>
    <w:rsid w:val="00123CF9"/>
    <w:rsid w:val="00124153"/>
    <w:rsid w:val="00124349"/>
    <w:rsid w:val="00125271"/>
    <w:rsid w:val="001254AB"/>
    <w:rsid w:val="001256C7"/>
    <w:rsid w:val="00125BED"/>
    <w:rsid w:val="00126045"/>
    <w:rsid w:val="00126723"/>
    <w:rsid w:val="00126B37"/>
    <w:rsid w:val="0012707B"/>
    <w:rsid w:val="00127D85"/>
    <w:rsid w:val="00130291"/>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564A"/>
    <w:rsid w:val="001362F7"/>
    <w:rsid w:val="001364D0"/>
    <w:rsid w:val="00136D47"/>
    <w:rsid w:val="00137596"/>
    <w:rsid w:val="00137E8D"/>
    <w:rsid w:val="0014010D"/>
    <w:rsid w:val="00140615"/>
    <w:rsid w:val="001407F1"/>
    <w:rsid w:val="00140B7D"/>
    <w:rsid w:val="0014100E"/>
    <w:rsid w:val="001412AF"/>
    <w:rsid w:val="001412BF"/>
    <w:rsid w:val="0014153E"/>
    <w:rsid w:val="0014200B"/>
    <w:rsid w:val="0014279B"/>
    <w:rsid w:val="00142AAF"/>
    <w:rsid w:val="00143178"/>
    <w:rsid w:val="00143317"/>
    <w:rsid w:val="00143850"/>
    <w:rsid w:val="00143ECB"/>
    <w:rsid w:val="00144C51"/>
    <w:rsid w:val="001450C5"/>
    <w:rsid w:val="001459A2"/>
    <w:rsid w:val="00145BB9"/>
    <w:rsid w:val="00145F4C"/>
    <w:rsid w:val="00146999"/>
    <w:rsid w:val="001472FA"/>
    <w:rsid w:val="001476CA"/>
    <w:rsid w:val="00147DF6"/>
    <w:rsid w:val="001518BD"/>
    <w:rsid w:val="00152122"/>
    <w:rsid w:val="00152D6A"/>
    <w:rsid w:val="00152E44"/>
    <w:rsid w:val="00152F19"/>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3355"/>
    <w:rsid w:val="001635E0"/>
    <w:rsid w:val="00163DB8"/>
    <w:rsid w:val="001640F6"/>
    <w:rsid w:val="0016411F"/>
    <w:rsid w:val="001645C5"/>
    <w:rsid w:val="001648B1"/>
    <w:rsid w:val="00164A68"/>
    <w:rsid w:val="00164BBB"/>
    <w:rsid w:val="00165671"/>
    <w:rsid w:val="00165D68"/>
    <w:rsid w:val="001669E2"/>
    <w:rsid w:val="00166AD6"/>
    <w:rsid w:val="00166D91"/>
    <w:rsid w:val="00166EDF"/>
    <w:rsid w:val="00167061"/>
    <w:rsid w:val="0016737D"/>
    <w:rsid w:val="001673BC"/>
    <w:rsid w:val="001674F4"/>
    <w:rsid w:val="001678DF"/>
    <w:rsid w:val="00167A08"/>
    <w:rsid w:val="00171AAB"/>
    <w:rsid w:val="00171EAB"/>
    <w:rsid w:val="0017239B"/>
    <w:rsid w:val="00172CB1"/>
    <w:rsid w:val="0017301C"/>
    <w:rsid w:val="0017345D"/>
    <w:rsid w:val="0017398C"/>
    <w:rsid w:val="00173BC1"/>
    <w:rsid w:val="00173C99"/>
    <w:rsid w:val="00173CB4"/>
    <w:rsid w:val="0017496C"/>
    <w:rsid w:val="001749F0"/>
    <w:rsid w:val="00175431"/>
    <w:rsid w:val="00175A87"/>
    <w:rsid w:val="00176A06"/>
    <w:rsid w:val="00176EEF"/>
    <w:rsid w:val="00177571"/>
    <w:rsid w:val="001806F9"/>
    <w:rsid w:val="00180D59"/>
    <w:rsid w:val="00181D3E"/>
    <w:rsid w:val="00181FB1"/>
    <w:rsid w:val="00182757"/>
    <w:rsid w:val="001829A7"/>
    <w:rsid w:val="00183403"/>
    <w:rsid w:val="0018363B"/>
    <w:rsid w:val="00183F90"/>
    <w:rsid w:val="00183F96"/>
    <w:rsid w:val="0018480E"/>
    <w:rsid w:val="00184E9D"/>
    <w:rsid w:val="001851F0"/>
    <w:rsid w:val="00185A59"/>
    <w:rsid w:val="00185CE9"/>
    <w:rsid w:val="00185F7A"/>
    <w:rsid w:val="0018687D"/>
    <w:rsid w:val="001873A8"/>
    <w:rsid w:val="0018747E"/>
    <w:rsid w:val="00187B97"/>
    <w:rsid w:val="00187D10"/>
    <w:rsid w:val="00190906"/>
    <w:rsid w:val="00190ED4"/>
    <w:rsid w:val="001910A0"/>
    <w:rsid w:val="001917A9"/>
    <w:rsid w:val="00192281"/>
    <w:rsid w:val="001924D0"/>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23B"/>
    <w:rsid w:val="001A22BA"/>
    <w:rsid w:val="001A264D"/>
    <w:rsid w:val="001A2D5E"/>
    <w:rsid w:val="001A3161"/>
    <w:rsid w:val="001A324A"/>
    <w:rsid w:val="001A340F"/>
    <w:rsid w:val="001A341E"/>
    <w:rsid w:val="001A38BC"/>
    <w:rsid w:val="001A38F7"/>
    <w:rsid w:val="001A39C4"/>
    <w:rsid w:val="001A4320"/>
    <w:rsid w:val="001A49F8"/>
    <w:rsid w:val="001A569B"/>
    <w:rsid w:val="001A5812"/>
    <w:rsid w:val="001A61F0"/>
    <w:rsid w:val="001A6344"/>
    <w:rsid w:val="001A64C2"/>
    <w:rsid w:val="001A6562"/>
    <w:rsid w:val="001A6F60"/>
    <w:rsid w:val="001A70F2"/>
    <w:rsid w:val="001A7381"/>
    <w:rsid w:val="001A7A4F"/>
    <w:rsid w:val="001A7CC1"/>
    <w:rsid w:val="001A7D85"/>
    <w:rsid w:val="001B065B"/>
    <w:rsid w:val="001B067F"/>
    <w:rsid w:val="001B0DB6"/>
    <w:rsid w:val="001B1110"/>
    <w:rsid w:val="001B1D58"/>
    <w:rsid w:val="001B2191"/>
    <w:rsid w:val="001B253F"/>
    <w:rsid w:val="001B2731"/>
    <w:rsid w:val="001B2B42"/>
    <w:rsid w:val="001B33DD"/>
    <w:rsid w:val="001B3877"/>
    <w:rsid w:val="001B40CE"/>
    <w:rsid w:val="001B4B5F"/>
    <w:rsid w:val="001B5108"/>
    <w:rsid w:val="001B582E"/>
    <w:rsid w:val="001B677F"/>
    <w:rsid w:val="001B6FD2"/>
    <w:rsid w:val="001B71B1"/>
    <w:rsid w:val="001B7775"/>
    <w:rsid w:val="001B7786"/>
    <w:rsid w:val="001B7CA7"/>
    <w:rsid w:val="001C00B3"/>
    <w:rsid w:val="001C0452"/>
    <w:rsid w:val="001C078C"/>
    <w:rsid w:val="001C0F8E"/>
    <w:rsid w:val="001C1628"/>
    <w:rsid w:val="001C1775"/>
    <w:rsid w:val="001C199F"/>
    <w:rsid w:val="001C1FEF"/>
    <w:rsid w:val="001C2A24"/>
    <w:rsid w:val="001C2BCC"/>
    <w:rsid w:val="001C2ECD"/>
    <w:rsid w:val="001C30B4"/>
    <w:rsid w:val="001C35B4"/>
    <w:rsid w:val="001C3724"/>
    <w:rsid w:val="001C38FE"/>
    <w:rsid w:val="001C3A00"/>
    <w:rsid w:val="001C3B7D"/>
    <w:rsid w:val="001C3D64"/>
    <w:rsid w:val="001C4044"/>
    <w:rsid w:val="001C49C7"/>
    <w:rsid w:val="001C4B32"/>
    <w:rsid w:val="001C5285"/>
    <w:rsid w:val="001C6679"/>
    <w:rsid w:val="001C6EC8"/>
    <w:rsid w:val="001C74CF"/>
    <w:rsid w:val="001C7619"/>
    <w:rsid w:val="001C7D74"/>
    <w:rsid w:val="001D00AB"/>
    <w:rsid w:val="001D12FA"/>
    <w:rsid w:val="001D1670"/>
    <w:rsid w:val="001D4146"/>
    <w:rsid w:val="001D419B"/>
    <w:rsid w:val="001D43A5"/>
    <w:rsid w:val="001D4488"/>
    <w:rsid w:val="001D48FE"/>
    <w:rsid w:val="001D4A48"/>
    <w:rsid w:val="001D5900"/>
    <w:rsid w:val="001D6C0E"/>
    <w:rsid w:val="001D732D"/>
    <w:rsid w:val="001D7ACE"/>
    <w:rsid w:val="001D7CC4"/>
    <w:rsid w:val="001E15CF"/>
    <w:rsid w:val="001E16D2"/>
    <w:rsid w:val="001E1B51"/>
    <w:rsid w:val="001E26DF"/>
    <w:rsid w:val="001E27AE"/>
    <w:rsid w:val="001E29A5"/>
    <w:rsid w:val="001E2E57"/>
    <w:rsid w:val="001E30D9"/>
    <w:rsid w:val="001E3912"/>
    <w:rsid w:val="001E3CDE"/>
    <w:rsid w:val="001E4135"/>
    <w:rsid w:val="001E461A"/>
    <w:rsid w:val="001E5737"/>
    <w:rsid w:val="001E5C49"/>
    <w:rsid w:val="001E6746"/>
    <w:rsid w:val="001E67CB"/>
    <w:rsid w:val="001E6B36"/>
    <w:rsid w:val="001E6BC8"/>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E0E"/>
    <w:rsid w:val="001F405B"/>
    <w:rsid w:val="001F4636"/>
    <w:rsid w:val="001F476C"/>
    <w:rsid w:val="001F51DC"/>
    <w:rsid w:val="001F5CDD"/>
    <w:rsid w:val="001F60E9"/>
    <w:rsid w:val="001F626D"/>
    <w:rsid w:val="001F6659"/>
    <w:rsid w:val="001F7770"/>
    <w:rsid w:val="001F7E33"/>
    <w:rsid w:val="001F7F2A"/>
    <w:rsid w:val="00201A07"/>
    <w:rsid w:val="00203446"/>
    <w:rsid w:val="00203C99"/>
    <w:rsid w:val="002045B5"/>
    <w:rsid w:val="0020485C"/>
    <w:rsid w:val="00205C8E"/>
    <w:rsid w:val="00206BAD"/>
    <w:rsid w:val="00207C2A"/>
    <w:rsid w:val="00207FDF"/>
    <w:rsid w:val="002106C8"/>
    <w:rsid w:val="002116D1"/>
    <w:rsid w:val="00211ADA"/>
    <w:rsid w:val="00211B3D"/>
    <w:rsid w:val="00211C6E"/>
    <w:rsid w:val="00211D86"/>
    <w:rsid w:val="002121C9"/>
    <w:rsid w:val="00212527"/>
    <w:rsid w:val="00212F30"/>
    <w:rsid w:val="002134DB"/>
    <w:rsid w:val="002135B6"/>
    <w:rsid w:val="00213B20"/>
    <w:rsid w:val="002148AA"/>
    <w:rsid w:val="002151BF"/>
    <w:rsid w:val="00215289"/>
    <w:rsid w:val="002155CC"/>
    <w:rsid w:val="002160C0"/>
    <w:rsid w:val="00216399"/>
    <w:rsid w:val="0021683A"/>
    <w:rsid w:val="002169F4"/>
    <w:rsid w:val="00217803"/>
    <w:rsid w:val="00217DEE"/>
    <w:rsid w:val="002204FC"/>
    <w:rsid w:val="0022068B"/>
    <w:rsid w:val="00220B18"/>
    <w:rsid w:val="00220D46"/>
    <w:rsid w:val="00220DB0"/>
    <w:rsid w:val="00220EB7"/>
    <w:rsid w:val="00221D53"/>
    <w:rsid w:val="00222711"/>
    <w:rsid w:val="002235E2"/>
    <w:rsid w:val="002239A5"/>
    <w:rsid w:val="002242F8"/>
    <w:rsid w:val="002243E4"/>
    <w:rsid w:val="00224B03"/>
    <w:rsid w:val="00224CE8"/>
    <w:rsid w:val="002256AA"/>
    <w:rsid w:val="00225715"/>
    <w:rsid w:val="00225C68"/>
    <w:rsid w:val="00225DCE"/>
    <w:rsid w:val="00225F56"/>
    <w:rsid w:val="0022681A"/>
    <w:rsid w:val="00226F2C"/>
    <w:rsid w:val="002270E3"/>
    <w:rsid w:val="00227AAB"/>
    <w:rsid w:val="0023016F"/>
    <w:rsid w:val="00231090"/>
    <w:rsid w:val="002321E0"/>
    <w:rsid w:val="00232733"/>
    <w:rsid w:val="002338C0"/>
    <w:rsid w:val="002340D3"/>
    <w:rsid w:val="00234330"/>
    <w:rsid w:val="00234B7B"/>
    <w:rsid w:val="00234BC6"/>
    <w:rsid w:val="00235325"/>
    <w:rsid w:val="0023557F"/>
    <w:rsid w:val="00235862"/>
    <w:rsid w:val="0023588E"/>
    <w:rsid w:val="00235C9E"/>
    <w:rsid w:val="00235EFB"/>
    <w:rsid w:val="00235F2B"/>
    <w:rsid w:val="002368B1"/>
    <w:rsid w:val="002370A7"/>
    <w:rsid w:val="002371DC"/>
    <w:rsid w:val="00237482"/>
    <w:rsid w:val="002374D8"/>
    <w:rsid w:val="00237BA4"/>
    <w:rsid w:val="00237E47"/>
    <w:rsid w:val="00240053"/>
    <w:rsid w:val="0024020B"/>
    <w:rsid w:val="00240E71"/>
    <w:rsid w:val="002419B9"/>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9AA"/>
    <w:rsid w:val="00247AD6"/>
    <w:rsid w:val="00250D10"/>
    <w:rsid w:val="00250D2C"/>
    <w:rsid w:val="00251136"/>
    <w:rsid w:val="002519BC"/>
    <w:rsid w:val="0025218E"/>
    <w:rsid w:val="002523CC"/>
    <w:rsid w:val="00252B34"/>
    <w:rsid w:val="00253511"/>
    <w:rsid w:val="00253793"/>
    <w:rsid w:val="002537D5"/>
    <w:rsid w:val="00253DD7"/>
    <w:rsid w:val="00255217"/>
    <w:rsid w:val="00255B22"/>
    <w:rsid w:val="00255F41"/>
    <w:rsid w:val="002561D8"/>
    <w:rsid w:val="00257072"/>
    <w:rsid w:val="0025782E"/>
    <w:rsid w:val="00260137"/>
    <w:rsid w:val="0026113E"/>
    <w:rsid w:val="00261277"/>
    <w:rsid w:val="002618F0"/>
    <w:rsid w:val="00261D6A"/>
    <w:rsid w:val="00261E77"/>
    <w:rsid w:val="0026231B"/>
    <w:rsid w:val="00262A16"/>
    <w:rsid w:val="0026594F"/>
    <w:rsid w:val="00266702"/>
    <w:rsid w:val="002669EC"/>
    <w:rsid w:val="00266BEC"/>
    <w:rsid w:val="002675A3"/>
    <w:rsid w:val="002678F5"/>
    <w:rsid w:val="00267F59"/>
    <w:rsid w:val="00270EBB"/>
    <w:rsid w:val="00271177"/>
    <w:rsid w:val="002730D4"/>
    <w:rsid w:val="002734B8"/>
    <w:rsid w:val="00273814"/>
    <w:rsid w:val="0027402E"/>
    <w:rsid w:val="00274102"/>
    <w:rsid w:val="002747A3"/>
    <w:rsid w:val="00274EA7"/>
    <w:rsid w:val="00275B9F"/>
    <w:rsid w:val="00276159"/>
    <w:rsid w:val="0027648E"/>
    <w:rsid w:val="00276836"/>
    <w:rsid w:val="00277429"/>
    <w:rsid w:val="00280A0B"/>
    <w:rsid w:val="00280E11"/>
    <w:rsid w:val="00281535"/>
    <w:rsid w:val="002817D9"/>
    <w:rsid w:val="00281BC3"/>
    <w:rsid w:val="002824B9"/>
    <w:rsid w:val="0028258D"/>
    <w:rsid w:val="00282E35"/>
    <w:rsid w:val="0028324D"/>
    <w:rsid w:val="0028343A"/>
    <w:rsid w:val="00284B6E"/>
    <w:rsid w:val="00285380"/>
    <w:rsid w:val="00285890"/>
    <w:rsid w:val="00285B10"/>
    <w:rsid w:val="00285E72"/>
    <w:rsid w:val="002860CA"/>
    <w:rsid w:val="00286F12"/>
    <w:rsid w:val="002879FC"/>
    <w:rsid w:val="00287C49"/>
    <w:rsid w:val="00287D63"/>
    <w:rsid w:val="002903CC"/>
    <w:rsid w:val="0029057C"/>
    <w:rsid w:val="00290A8A"/>
    <w:rsid w:val="0029160C"/>
    <w:rsid w:val="00291EA9"/>
    <w:rsid w:val="00291FC4"/>
    <w:rsid w:val="002923D5"/>
    <w:rsid w:val="00292602"/>
    <w:rsid w:val="00292844"/>
    <w:rsid w:val="002932F7"/>
    <w:rsid w:val="00293649"/>
    <w:rsid w:val="00293B4C"/>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9E1"/>
    <w:rsid w:val="002A0A58"/>
    <w:rsid w:val="002A159B"/>
    <w:rsid w:val="002A1742"/>
    <w:rsid w:val="002A1EDF"/>
    <w:rsid w:val="002A217D"/>
    <w:rsid w:val="002A258B"/>
    <w:rsid w:val="002A286B"/>
    <w:rsid w:val="002A2DE9"/>
    <w:rsid w:val="002A34C1"/>
    <w:rsid w:val="002A39B9"/>
    <w:rsid w:val="002A3B83"/>
    <w:rsid w:val="002A3BFB"/>
    <w:rsid w:val="002A4839"/>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81E"/>
    <w:rsid w:val="002B5E1D"/>
    <w:rsid w:val="002B5EA8"/>
    <w:rsid w:val="002B60B5"/>
    <w:rsid w:val="002B628D"/>
    <w:rsid w:val="002B6571"/>
    <w:rsid w:val="002B6734"/>
    <w:rsid w:val="002B6A6F"/>
    <w:rsid w:val="002B75B5"/>
    <w:rsid w:val="002B7C72"/>
    <w:rsid w:val="002B7EB5"/>
    <w:rsid w:val="002B7FE6"/>
    <w:rsid w:val="002C07C6"/>
    <w:rsid w:val="002C0A04"/>
    <w:rsid w:val="002C0CF0"/>
    <w:rsid w:val="002C0ECC"/>
    <w:rsid w:val="002C0FF3"/>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601"/>
    <w:rsid w:val="002E09DA"/>
    <w:rsid w:val="002E0B17"/>
    <w:rsid w:val="002E1831"/>
    <w:rsid w:val="002E1894"/>
    <w:rsid w:val="002E199A"/>
    <w:rsid w:val="002E1F2F"/>
    <w:rsid w:val="002E1FCC"/>
    <w:rsid w:val="002E267B"/>
    <w:rsid w:val="002E2750"/>
    <w:rsid w:val="002E2AC6"/>
    <w:rsid w:val="002E2AD9"/>
    <w:rsid w:val="002E3A0D"/>
    <w:rsid w:val="002E4152"/>
    <w:rsid w:val="002E4BD5"/>
    <w:rsid w:val="002E6328"/>
    <w:rsid w:val="002E648F"/>
    <w:rsid w:val="002E7B5D"/>
    <w:rsid w:val="002E7CAE"/>
    <w:rsid w:val="002F021A"/>
    <w:rsid w:val="002F0D38"/>
    <w:rsid w:val="002F0FDB"/>
    <w:rsid w:val="002F13D2"/>
    <w:rsid w:val="002F148C"/>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2E2"/>
    <w:rsid w:val="00305383"/>
    <w:rsid w:val="0030563C"/>
    <w:rsid w:val="00305E07"/>
    <w:rsid w:val="00306056"/>
    <w:rsid w:val="003060A0"/>
    <w:rsid w:val="0030643D"/>
    <w:rsid w:val="00306F77"/>
    <w:rsid w:val="00307BA4"/>
    <w:rsid w:val="00307FCF"/>
    <w:rsid w:val="003103F5"/>
    <w:rsid w:val="0031116B"/>
    <w:rsid w:val="003125F9"/>
    <w:rsid w:val="00312C93"/>
    <w:rsid w:val="003133D6"/>
    <w:rsid w:val="003153C3"/>
    <w:rsid w:val="00316D81"/>
    <w:rsid w:val="00317116"/>
    <w:rsid w:val="003175D4"/>
    <w:rsid w:val="00317E91"/>
    <w:rsid w:val="0032023B"/>
    <w:rsid w:val="00320511"/>
    <w:rsid w:val="003207A5"/>
    <w:rsid w:val="00320FF9"/>
    <w:rsid w:val="00321BA1"/>
    <w:rsid w:val="00321CA8"/>
    <w:rsid w:val="00321DC0"/>
    <w:rsid w:val="0032212B"/>
    <w:rsid w:val="0032246A"/>
    <w:rsid w:val="00322472"/>
    <w:rsid w:val="0032258F"/>
    <w:rsid w:val="0032382C"/>
    <w:rsid w:val="00323922"/>
    <w:rsid w:val="0032417E"/>
    <w:rsid w:val="0032472B"/>
    <w:rsid w:val="0032585D"/>
    <w:rsid w:val="00325A74"/>
    <w:rsid w:val="00327628"/>
    <w:rsid w:val="00327B03"/>
    <w:rsid w:val="00327F52"/>
    <w:rsid w:val="00330006"/>
    <w:rsid w:val="00330080"/>
    <w:rsid w:val="003301DB"/>
    <w:rsid w:val="00331202"/>
    <w:rsid w:val="00331814"/>
    <w:rsid w:val="00331A29"/>
    <w:rsid w:val="00331FFE"/>
    <w:rsid w:val="0033227E"/>
    <w:rsid w:val="0033227F"/>
    <w:rsid w:val="003324BD"/>
    <w:rsid w:val="00332808"/>
    <w:rsid w:val="00333B52"/>
    <w:rsid w:val="003343A3"/>
    <w:rsid w:val="00334A8F"/>
    <w:rsid w:val="003351C5"/>
    <w:rsid w:val="003351D1"/>
    <w:rsid w:val="003356BE"/>
    <w:rsid w:val="0033623C"/>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18"/>
    <w:rsid w:val="00345FD6"/>
    <w:rsid w:val="003465C9"/>
    <w:rsid w:val="00346AFB"/>
    <w:rsid w:val="0034736B"/>
    <w:rsid w:val="00347439"/>
    <w:rsid w:val="00347FBA"/>
    <w:rsid w:val="003506AB"/>
    <w:rsid w:val="00350AB3"/>
    <w:rsid w:val="00350E14"/>
    <w:rsid w:val="00350EB2"/>
    <w:rsid w:val="003519E6"/>
    <w:rsid w:val="00352103"/>
    <w:rsid w:val="0035316F"/>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801CF"/>
    <w:rsid w:val="003808D8"/>
    <w:rsid w:val="00380F7D"/>
    <w:rsid w:val="00381376"/>
    <w:rsid w:val="003817F2"/>
    <w:rsid w:val="00381BBB"/>
    <w:rsid w:val="00381D90"/>
    <w:rsid w:val="003824E1"/>
    <w:rsid w:val="00382EB4"/>
    <w:rsid w:val="003831A4"/>
    <w:rsid w:val="003838C8"/>
    <w:rsid w:val="00383B0A"/>
    <w:rsid w:val="003845DF"/>
    <w:rsid w:val="00384BF3"/>
    <w:rsid w:val="00385149"/>
    <w:rsid w:val="00385199"/>
    <w:rsid w:val="00385874"/>
    <w:rsid w:val="00385BB5"/>
    <w:rsid w:val="00385DA8"/>
    <w:rsid w:val="00386167"/>
    <w:rsid w:val="003864A9"/>
    <w:rsid w:val="00386890"/>
    <w:rsid w:val="00386ED4"/>
    <w:rsid w:val="003871CF"/>
    <w:rsid w:val="00387349"/>
    <w:rsid w:val="00387793"/>
    <w:rsid w:val="0039150F"/>
    <w:rsid w:val="00391D45"/>
    <w:rsid w:val="003923E5"/>
    <w:rsid w:val="003923E6"/>
    <w:rsid w:val="00392572"/>
    <w:rsid w:val="0039262B"/>
    <w:rsid w:val="003935E9"/>
    <w:rsid w:val="003936AF"/>
    <w:rsid w:val="00393D11"/>
    <w:rsid w:val="00393DCA"/>
    <w:rsid w:val="0039512A"/>
    <w:rsid w:val="003951D5"/>
    <w:rsid w:val="003955D7"/>
    <w:rsid w:val="00396347"/>
    <w:rsid w:val="003969EB"/>
    <w:rsid w:val="00396CB5"/>
    <w:rsid w:val="00397876"/>
    <w:rsid w:val="00397A7C"/>
    <w:rsid w:val="00397C42"/>
    <w:rsid w:val="003A039B"/>
    <w:rsid w:val="003A1588"/>
    <w:rsid w:val="003A236F"/>
    <w:rsid w:val="003A2845"/>
    <w:rsid w:val="003A3CFF"/>
    <w:rsid w:val="003A3D38"/>
    <w:rsid w:val="003A3E68"/>
    <w:rsid w:val="003A41F0"/>
    <w:rsid w:val="003A4314"/>
    <w:rsid w:val="003A460C"/>
    <w:rsid w:val="003A477A"/>
    <w:rsid w:val="003A486E"/>
    <w:rsid w:val="003A4C90"/>
    <w:rsid w:val="003A4E6E"/>
    <w:rsid w:val="003A5996"/>
    <w:rsid w:val="003A6237"/>
    <w:rsid w:val="003A68C6"/>
    <w:rsid w:val="003A75B0"/>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769"/>
    <w:rsid w:val="003C6D29"/>
    <w:rsid w:val="003C75CA"/>
    <w:rsid w:val="003C79D7"/>
    <w:rsid w:val="003D026E"/>
    <w:rsid w:val="003D02B1"/>
    <w:rsid w:val="003D0E2E"/>
    <w:rsid w:val="003D1118"/>
    <w:rsid w:val="003D14A4"/>
    <w:rsid w:val="003D14C7"/>
    <w:rsid w:val="003D1D94"/>
    <w:rsid w:val="003D44D2"/>
    <w:rsid w:val="003D46B4"/>
    <w:rsid w:val="003D4FBB"/>
    <w:rsid w:val="003D5475"/>
    <w:rsid w:val="003D5701"/>
    <w:rsid w:val="003D65C5"/>
    <w:rsid w:val="003D75C4"/>
    <w:rsid w:val="003D7667"/>
    <w:rsid w:val="003E00EB"/>
    <w:rsid w:val="003E00F3"/>
    <w:rsid w:val="003E0ADA"/>
    <w:rsid w:val="003E1557"/>
    <w:rsid w:val="003E17FC"/>
    <w:rsid w:val="003E1B2A"/>
    <w:rsid w:val="003E232C"/>
    <w:rsid w:val="003E26B2"/>
    <w:rsid w:val="003E26D9"/>
    <w:rsid w:val="003E2E44"/>
    <w:rsid w:val="003E42D7"/>
    <w:rsid w:val="003E456E"/>
    <w:rsid w:val="003E4A4D"/>
    <w:rsid w:val="003E572C"/>
    <w:rsid w:val="003E58B6"/>
    <w:rsid w:val="003E5901"/>
    <w:rsid w:val="003E5915"/>
    <w:rsid w:val="003E59F0"/>
    <w:rsid w:val="003E5CD7"/>
    <w:rsid w:val="003E6D50"/>
    <w:rsid w:val="003E7321"/>
    <w:rsid w:val="003F0ED7"/>
    <w:rsid w:val="003F1207"/>
    <w:rsid w:val="003F12DE"/>
    <w:rsid w:val="003F214B"/>
    <w:rsid w:val="003F21AE"/>
    <w:rsid w:val="003F2236"/>
    <w:rsid w:val="003F22D6"/>
    <w:rsid w:val="003F2335"/>
    <w:rsid w:val="003F24A8"/>
    <w:rsid w:val="003F29EB"/>
    <w:rsid w:val="003F3139"/>
    <w:rsid w:val="003F3E40"/>
    <w:rsid w:val="003F50C8"/>
    <w:rsid w:val="003F5674"/>
    <w:rsid w:val="003F5787"/>
    <w:rsid w:val="003F6947"/>
    <w:rsid w:val="003F6E0E"/>
    <w:rsid w:val="003F72BC"/>
    <w:rsid w:val="003F7593"/>
    <w:rsid w:val="004000B3"/>
    <w:rsid w:val="00400482"/>
    <w:rsid w:val="00401502"/>
    <w:rsid w:val="004027E8"/>
    <w:rsid w:val="00403043"/>
    <w:rsid w:val="004031E9"/>
    <w:rsid w:val="00403663"/>
    <w:rsid w:val="0040376B"/>
    <w:rsid w:val="00403CEF"/>
    <w:rsid w:val="00405050"/>
    <w:rsid w:val="00405657"/>
    <w:rsid w:val="004058D0"/>
    <w:rsid w:val="00405963"/>
    <w:rsid w:val="00405F99"/>
    <w:rsid w:val="0040689C"/>
    <w:rsid w:val="00406E72"/>
    <w:rsid w:val="004071CA"/>
    <w:rsid w:val="0040726F"/>
    <w:rsid w:val="00407273"/>
    <w:rsid w:val="004073C7"/>
    <w:rsid w:val="0040770B"/>
    <w:rsid w:val="0040782A"/>
    <w:rsid w:val="0040797A"/>
    <w:rsid w:val="00407C4F"/>
    <w:rsid w:val="00407EE4"/>
    <w:rsid w:val="00410C3E"/>
    <w:rsid w:val="00412078"/>
    <w:rsid w:val="004121E6"/>
    <w:rsid w:val="004126B8"/>
    <w:rsid w:val="0041288C"/>
    <w:rsid w:val="00412A73"/>
    <w:rsid w:val="00412CF2"/>
    <w:rsid w:val="0041338D"/>
    <w:rsid w:val="00413460"/>
    <w:rsid w:val="004137E1"/>
    <w:rsid w:val="00414BEA"/>
    <w:rsid w:val="00414EE0"/>
    <w:rsid w:val="00415015"/>
    <w:rsid w:val="004151F3"/>
    <w:rsid w:val="004155F4"/>
    <w:rsid w:val="00416019"/>
    <w:rsid w:val="00416B34"/>
    <w:rsid w:val="00416F48"/>
    <w:rsid w:val="0042043B"/>
    <w:rsid w:val="004204F0"/>
    <w:rsid w:val="0042057A"/>
    <w:rsid w:val="00421719"/>
    <w:rsid w:val="00421984"/>
    <w:rsid w:val="0042217B"/>
    <w:rsid w:val="0042243B"/>
    <w:rsid w:val="00422C51"/>
    <w:rsid w:val="00423AC3"/>
    <w:rsid w:val="0042400E"/>
    <w:rsid w:val="004240B2"/>
    <w:rsid w:val="004241B3"/>
    <w:rsid w:val="004246B1"/>
    <w:rsid w:val="00425509"/>
    <w:rsid w:val="00425D16"/>
    <w:rsid w:val="00426246"/>
    <w:rsid w:val="00426546"/>
    <w:rsid w:val="004276CA"/>
    <w:rsid w:val="00427A3E"/>
    <w:rsid w:val="00427B24"/>
    <w:rsid w:val="00427DBE"/>
    <w:rsid w:val="004307FB"/>
    <w:rsid w:val="00430B24"/>
    <w:rsid w:val="004310C2"/>
    <w:rsid w:val="00431D8D"/>
    <w:rsid w:val="004321CE"/>
    <w:rsid w:val="004327D5"/>
    <w:rsid w:val="004327D7"/>
    <w:rsid w:val="0043290E"/>
    <w:rsid w:val="00432BBF"/>
    <w:rsid w:val="00432EFA"/>
    <w:rsid w:val="00433611"/>
    <w:rsid w:val="00433A1E"/>
    <w:rsid w:val="004346F3"/>
    <w:rsid w:val="00434F36"/>
    <w:rsid w:val="004353E1"/>
    <w:rsid w:val="00435414"/>
    <w:rsid w:val="00435DB7"/>
    <w:rsid w:val="00435ED8"/>
    <w:rsid w:val="00435EE7"/>
    <w:rsid w:val="0043674A"/>
    <w:rsid w:val="00436903"/>
    <w:rsid w:val="00436F69"/>
    <w:rsid w:val="00437F60"/>
    <w:rsid w:val="004404A1"/>
    <w:rsid w:val="00440F7C"/>
    <w:rsid w:val="0044106C"/>
    <w:rsid w:val="004419BF"/>
    <w:rsid w:val="004419F7"/>
    <w:rsid w:val="0044293B"/>
    <w:rsid w:val="004429AB"/>
    <w:rsid w:val="004430C2"/>
    <w:rsid w:val="00443E9F"/>
    <w:rsid w:val="004448D5"/>
    <w:rsid w:val="00444B48"/>
    <w:rsid w:val="00444D62"/>
    <w:rsid w:val="00445C32"/>
    <w:rsid w:val="00445EA0"/>
    <w:rsid w:val="004462A6"/>
    <w:rsid w:val="004464CD"/>
    <w:rsid w:val="00446D89"/>
    <w:rsid w:val="00447671"/>
    <w:rsid w:val="0044772E"/>
    <w:rsid w:val="00447DD4"/>
    <w:rsid w:val="00447ED1"/>
    <w:rsid w:val="004504F9"/>
    <w:rsid w:val="00450C22"/>
    <w:rsid w:val="00451485"/>
    <w:rsid w:val="00451A8E"/>
    <w:rsid w:val="00451D49"/>
    <w:rsid w:val="00451ED2"/>
    <w:rsid w:val="00452329"/>
    <w:rsid w:val="00452521"/>
    <w:rsid w:val="004530F8"/>
    <w:rsid w:val="004536D3"/>
    <w:rsid w:val="004539C3"/>
    <w:rsid w:val="00453EFE"/>
    <w:rsid w:val="004548F4"/>
    <w:rsid w:val="00454D46"/>
    <w:rsid w:val="00455567"/>
    <w:rsid w:val="004558FF"/>
    <w:rsid w:val="00455A6A"/>
    <w:rsid w:val="00455D06"/>
    <w:rsid w:val="00455D93"/>
    <w:rsid w:val="0045621B"/>
    <w:rsid w:val="00456514"/>
    <w:rsid w:val="00456973"/>
    <w:rsid w:val="00456E15"/>
    <w:rsid w:val="004571E6"/>
    <w:rsid w:val="00457460"/>
    <w:rsid w:val="004579EB"/>
    <w:rsid w:val="004600CB"/>
    <w:rsid w:val="004604D4"/>
    <w:rsid w:val="00460580"/>
    <w:rsid w:val="00460ED8"/>
    <w:rsid w:val="004610BC"/>
    <w:rsid w:val="004610E4"/>
    <w:rsid w:val="0046169D"/>
    <w:rsid w:val="0046192C"/>
    <w:rsid w:val="00461AC4"/>
    <w:rsid w:val="00461CDD"/>
    <w:rsid w:val="00462283"/>
    <w:rsid w:val="004622AB"/>
    <w:rsid w:val="0046257D"/>
    <w:rsid w:val="00462609"/>
    <w:rsid w:val="004634F7"/>
    <w:rsid w:val="004638A2"/>
    <w:rsid w:val="004638F2"/>
    <w:rsid w:val="004640CF"/>
    <w:rsid w:val="004649E6"/>
    <w:rsid w:val="00464C51"/>
    <w:rsid w:val="00464CEB"/>
    <w:rsid w:val="00465E77"/>
    <w:rsid w:val="004660CD"/>
    <w:rsid w:val="0046614C"/>
    <w:rsid w:val="0046618F"/>
    <w:rsid w:val="0046665C"/>
    <w:rsid w:val="00466A09"/>
    <w:rsid w:val="00466F13"/>
    <w:rsid w:val="00467274"/>
    <w:rsid w:val="00467E83"/>
    <w:rsid w:val="00467F22"/>
    <w:rsid w:val="004708D2"/>
    <w:rsid w:val="00470BFF"/>
    <w:rsid w:val="0047160D"/>
    <w:rsid w:val="0047162F"/>
    <w:rsid w:val="00471C74"/>
    <w:rsid w:val="00471E1D"/>
    <w:rsid w:val="004720FB"/>
    <w:rsid w:val="00472255"/>
    <w:rsid w:val="004727E1"/>
    <w:rsid w:val="00472ADB"/>
    <w:rsid w:val="004730DC"/>
    <w:rsid w:val="004735A2"/>
    <w:rsid w:val="0047400C"/>
    <w:rsid w:val="00474342"/>
    <w:rsid w:val="00474558"/>
    <w:rsid w:val="004759CD"/>
    <w:rsid w:val="00475D50"/>
    <w:rsid w:val="00475ED5"/>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677"/>
    <w:rsid w:val="00491CDE"/>
    <w:rsid w:val="004926E8"/>
    <w:rsid w:val="004928F0"/>
    <w:rsid w:val="00493233"/>
    <w:rsid w:val="0049323C"/>
    <w:rsid w:val="004934A9"/>
    <w:rsid w:val="0049363C"/>
    <w:rsid w:val="004940D5"/>
    <w:rsid w:val="00494107"/>
    <w:rsid w:val="00494289"/>
    <w:rsid w:val="004942C6"/>
    <w:rsid w:val="004943DC"/>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2B"/>
    <w:rsid w:val="004A2E56"/>
    <w:rsid w:val="004A2EB3"/>
    <w:rsid w:val="004A2F6B"/>
    <w:rsid w:val="004A3B38"/>
    <w:rsid w:val="004A3B86"/>
    <w:rsid w:val="004A4D27"/>
    <w:rsid w:val="004A515A"/>
    <w:rsid w:val="004A5170"/>
    <w:rsid w:val="004A560C"/>
    <w:rsid w:val="004A57B5"/>
    <w:rsid w:val="004A5926"/>
    <w:rsid w:val="004A5A35"/>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5540"/>
    <w:rsid w:val="004B5BF6"/>
    <w:rsid w:val="004B65BA"/>
    <w:rsid w:val="004B680F"/>
    <w:rsid w:val="004B6F46"/>
    <w:rsid w:val="004B6F99"/>
    <w:rsid w:val="004B7151"/>
    <w:rsid w:val="004B7D6E"/>
    <w:rsid w:val="004C0F7D"/>
    <w:rsid w:val="004C13C6"/>
    <w:rsid w:val="004C16BF"/>
    <w:rsid w:val="004C1773"/>
    <w:rsid w:val="004C186D"/>
    <w:rsid w:val="004C1916"/>
    <w:rsid w:val="004C1FFE"/>
    <w:rsid w:val="004C25BA"/>
    <w:rsid w:val="004C25C2"/>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715"/>
    <w:rsid w:val="004C685B"/>
    <w:rsid w:val="004C6C26"/>
    <w:rsid w:val="004C770C"/>
    <w:rsid w:val="004C77D9"/>
    <w:rsid w:val="004C7801"/>
    <w:rsid w:val="004C7AD6"/>
    <w:rsid w:val="004C7B2B"/>
    <w:rsid w:val="004D0BED"/>
    <w:rsid w:val="004D11F1"/>
    <w:rsid w:val="004D1C08"/>
    <w:rsid w:val="004D1DA5"/>
    <w:rsid w:val="004D262D"/>
    <w:rsid w:val="004D26F2"/>
    <w:rsid w:val="004D285F"/>
    <w:rsid w:val="004D2C91"/>
    <w:rsid w:val="004D2F9E"/>
    <w:rsid w:val="004D4D30"/>
    <w:rsid w:val="004D4E12"/>
    <w:rsid w:val="004D50A3"/>
    <w:rsid w:val="004D6179"/>
    <w:rsid w:val="004D6510"/>
    <w:rsid w:val="004D675A"/>
    <w:rsid w:val="004D6ABE"/>
    <w:rsid w:val="004D7304"/>
    <w:rsid w:val="004D7702"/>
    <w:rsid w:val="004D7BDC"/>
    <w:rsid w:val="004D7D2E"/>
    <w:rsid w:val="004D7DE8"/>
    <w:rsid w:val="004E06B6"/>
    <w:rsid w:val="004E0AED"/>
    <w:rsid w:val="004E0E44"/>
    <w:rsid w:val="004E0E6D"/>
    <w:rsid w:val="004E12B9"/>
    <w:rsid w:val="004E18E9"/>
    <w:rsid w:val="004E1DFB"/>
    <w:rsid w:val="004E2500"/>
    <w:rsid w:val="004E2506"/>
    <w:rsid w:val="004E2635"/>
    <w:rsid w:val="004E2CC0"/>
    <w:rsid w:val="004E375E"/>
    <w:rsid w:val="004E484D"/>
    <w:rsid w:val="004E4F7F"/>
    <w:rsid w:val="004E5461"/>
    <w:rsid w:val="004E56CC"/>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2D75"/>
    <w:rsid w:val="004F37E8"/>
    <w:rsid w:val="004F3D79"/>
    <w:rsid w:val="004F4C53"/>
    <w:rsid w:val="004F54E4"/>
    <w:rsid w:val="004F5901"/>
    <w:rsid w:val="004F5F4C"/>
    <w:rsid w:val="004F6B2D"/>
    <w:rsid w:val="004F6F97"/>
    <w:rsid w:val="004F720F"/>
    <w:rsid w:val="004F7A2C"/>
    <w:rsid w:val="004F7D41"/>
    <w:rsid w:val="00500520"/>
    <w:rsid w:val="0050227D"/>
    <w:rsid w:val="005025F2"/>
    <w:rsid w:val="005032D5"/>
    <w:rsid w:val="00503C14"/>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07E62"/>
    <w:rsid w:val="00510280"/>
    <w:rsid w:val="00510614"/>
    <w:rsid w:val="0051087A"/>
    <w:rsid w:val="00511022"/>
    <w:rsid w:val="00511B76"/>
    <w:rsid w:val="005123A7"/>
    <w:rsid w:val="005128FD"/>
    <w:rsid w:val="00512A31"/>
    <w:rsid w:val="00512B60"/>
    <w:rsid w:val="00513067"/>
    <w:rsid w:val="00513243"/>
    <w:rsid w:val="005134BF"/>
    <w:rsid w:val="005134C3"/>
    <w:rsid w:val="00513B98"/>
    <w:rsid w:val="00513C5E"/>
    <w:rsid w:val="00514F9F"/>
    <w:rsid w:val="00515ADB"/>
    <w:rsid w:val="0051608D"/>
    <w:rsid w:val="0051612A"/>
    <w:rsid w:val="00516CDD"/>
    <w:rsid w:val="005177D0"/>
    <w:rsid w:val="00517CE7"/>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BAF"/>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075D"/>
    <w:rsid w:val="00531695"/>
    <w:rsid w:val="00531EE1"/>
    <w:rsid w:val="00532253"/>
    <w:rsid w:val="00532BFF"/>
    <w:rsid w:val="00533191"/>
    <w:rsid w:val="0053432D"/>
    <w:rsid w:val="0053552A"/>
    <w:rsid w:val="00535767"/>
    <w:rsid w:val="00535A3D"/>
    <w:rsid w:val="00536875"/>
    <w:rsid w:val="00536EC2"/>
    <w:rsid w:val="0053702D"/>
    <w:rsid w:val="00537602"/>
    <w:rsid w:val="005377B2"/>
    <w:rsid w:val="00537CD5"/>
    <w:rsid w:val="00540D87"/>
    <w:rsid w:val="00540DDD"/>
    <w:rsid w:val="00541022"/>
    <w:rsid w:val="00541620"/>
    <w:rsid w:val="0054196E"/>
    <w:rsid w:val="00542051"/>
    <w:rsid w:val="00542430"/>
    <w:rsid w:val="00542EF9"/>
    <w:rsid w:val="005431EC"/>
    <w:rsid w:val="0054408E"/>
    <w:rsid w:val="005442C2"/>
    <w:rsid w:val="00544796"/>
    <w:rsid w:val="005456B8"/>
    <w:rsid w:val="00545CA7"/>
    <w:rsid w:val="005462DB"/>
    <w:rsid w:val="0054670F"/>
    <w:rsid w:val="00546929"/>
    <w:rsid w:val="0054716E"/>
    <w:rsid w:val="00547754"/>
    <w:rsid w:val="0054783D"/>
    <w:rsid w:val="00547886"/>
    <w:rsid w:val="00547BB3"/>
    <w:rsid w:val="00547C64"/>
    <w:rsid w:val="00547FA7"/>
    <w:rsid w:val="005502B8"/>
    <w:rsid w:val="0055060E"/>
    <w:rsid w:val="00550656"/>
    <w:rsid w:val="00550930"/>
    <w:rsid w:val="00550E6F"/>
    <w:rsid w:val="00551D6F"/>
    <w:rsid w:val="00551FB1"/>
    <w:rsid w:val="00552576"/>
    <w:rsid w:val="005537AA"/>
    <w:rsid w:val="005538CF"/>
    <w:rsid w:val="00553A5F"/>
    <w:rsid w:val="005545F5"/>
    <w:rsid w:val="00554DF7"/>
    <w:rsid w:val="005559EB"/>
    <w:rsid w:val="00556CC3"/>
    <w:rsid w:val="00556CF4"/>
    <w:rsid w:val="00557961"/>
    <w:rsid w:val="00557BA2"/>
    <w:rsid w:val="005600E9"/>
    <w:rsid w:val="0056036C"/>
    <w:rsid w:val="005614E0"/>
    <w:rsid w:val="005619E9"/>
    <w:rsid w:val="00561EDB"/>
    <w:rsid w:val="00562188"/>
    <w:rsid w:val="00562351"/>
    <w:rsid w:val="00562787"/>
    <w:rsid w:val="00562B46"/>
    <w:rsid w:val="0056309A"/>
    <w:rsid w:val="00563328"/>
    <w:rsid w:val="00563D04"/>
    <w:rsid w:val="00564012"/>
    <w:rsid w:val="00564BD4"/>
    <w:rsid w:val="00564D08"/>
    <w:rsid w:val="0056560B"/>
    <w:rsid w:val="00565A40"/>
    <w:rsid w:val="00565B35"/>
    <w:rsid w:val="00565E3F"/>
    <w:rsid w:val="0056601A"/>
    <w:rsid w:val="005661AD"/>
    <w:rsid w:val="005662C9"/>
    <w:rsid w:val="00566320"/>
    <w:rsid w:val="00566C0D"/>
    <w:rsid w:val="00567DDF"/>
    <w:rsid w:val="00567DF2"/>
    <w:rsid w:val="00570511"/>
    <w:rsid w:val="00570B6A"/>
    <w:rsid w:val="00570BC2"/>
    <w:rsid w:val="00570C33"/>
    <w:rsid w:val="005722D9"/>
    <w:rsid w:val="005722DD"/>
    <w:rsid w:val="00572432"/>
    <w:rsid w:val="005725B7"/>
    <w:rsid w:val="005725D5"/>
    <w:rsid w:val="00572B30"/>
    <w:rsid w:val="00572D32"/>
    <w:rsid w:val="00572F9E"/>
    <w:rsid w:val="00573079"/>
    <w:rsid w:val="005730D7"/>
    <w:rsid w:val="00573D32"/>
    <w:rsid w:val="00574461"/>
    <w:rsid w:val="0057471F"/>
    <w:rsid w:val="00574BF7"/>
    <w:rsid w:val="00574CD1"/>
    <w:rsid w:val="00574EB3"/>
    <w:rsid w:val="00575264"/>
    <w:rsid w:val="00575D29"/>
    <w:rsid w:val="00575DD2"/>
    <w:rsid w:val="00575FF0"/>
    <w:rsid w:val="00576BCE"/>
    <w:rsid w:val="0057726A"/>
    <w:rsid w:val="005772AF"/>
    <w:rsid w:val="005777A0"/>
    <w:rsid w:val="0057784D"/>
    <w:rsid w:val="005803E2"/>
    <w:rsid w:val="00580442"/>
    <w:rsid w:val="005805EE"/>
    <w:rsid w:val="0058111A"/>
    <w:rsid w:val="00582355"/>
    <w:rsid w:val="00582E48"/>
    <w:rsid w:val="00583200"/>
    <w:rsid w:val="00583209"/>
    <w:rsid w:val="00583C17"/>
    <w:rsid w:val="00583E80"/>
    <w:rsid w:val="005847D0"/>
    <w:rsid w:val="00584E15"/>
    <w:rsid w:val="00584E37"/>
    <w:rsid w:val="005853FA"/>
    <w:rsid w:val="00585940"/>
    <w:rsid w:val="00585977"/>
    <w:rsid w:val="00585C2B"/>
    <w:rsid w:val="00585CD8"/>
    <w:rsid w:val="00587004"/>
    <w:rsid w:val="00587282"/>
    <w:rsid w:val="00590907"/>
    <w:rsid w:val="005914A9"/>
    <w:rsid w:val="005918B5"/>
    <w:rsid w:val="00591F48"/>
    <w:rsid w:val="00591FC6"/>
    <w:rsid w:val="00592578"/>
    <w:rsid w:val="005925FC"/>
    <w:rsid w:val="00593C7D"/>
    <w:rsid w:val="0059439F"/>
    <w:rsid w:val="00594C14"/>
    <w:rsid w:val="00594D58"/>
    <w:rsid w:val="005953EE"/>
    <w:rsid w:val="00595874"/>
    <w:rsid w:val="00595993"/>
    <w:rsid w:val="005960E2"/>
    <w:rsid w:val="005961DC"/>
    <w:rsid w:val="00596B20"/>
    <w:rsid w:val="00597125"/>
    <w:rsid w:val="005973DC"/>
    <w:rsid w:val="0059789C"/>
    <w:rsid w:val="005979BA"/>
    <w:rsid w:val="00597A46"/>
    <w:rsid w:val="00597BF9"/>
    <w:rsid w:val="005A0562"/>
    <w:rsid w:val="005A07D5"/>
    <w:rsid w:val="005A0DE5"/>
    <w:rsid w:val="005A1182"/>
    <w:rsid w:val="005A1D1F"/>
    <w:rsid w:val="005A1F0E"/>
    <w:rsid w:val="005A1FB9"/>
    <w:rsid w:val="005A20E9"/>
    <w:rsid w:val="005A31C5"/>
    <w:rsid w:val="005A370A"/>
    <w:rsid w:val="005A3787"/>
    <w:rsid w:val="005A4041"/>
    <w:rsid w:val="005A4150"/>
    <w:rsid w:val="005A4E80"/>
    <w:rsid w:val="005A4F02"/>
    <w:rsid w:val="005A4FD7"/>
    <w:rsid w:val="005A52C8"/>
    <w:rsid w:val="005A5B05"/>
    <w:rsid w:val="005A5EA2"/>
    <w:rsid w:val="005A5EC7"/>
    <w:rsid w:val="005A5F15"/>
    <w:rsid w:val="005A6129"/>
    <w:rsid w:val="005A65ED"/>
    <w:rsid w:val="005A689C"/>
    <w:rsid w:val="005A714F"/>
    <w:rsid w:val="005A73CE"/>
    <w:rsid w:val="005A7560"/>
    <w:rsid w:val="005A75BB"/>
    <w:rsid w:val="005A78B7"/>
    <w:rsid w:val="005B029E"/>
    <w:rsid w:val="005B0E2E"/>
    <w:rsid w:val="005B177D"/>
    <w:rsid w:val="005B1BE5"/>
    <w:rsid w:val="005B1EA9"/>
    <w:rsid w:val="005B2668"/>
    <w:rsid w:val="005B2D9F"/>
    <w:rsid w:val="005B31AF"/>
    <w:rsid w:val="005B32AB"/>
    <w:rsid w:val="005B37C4"/>
    <w:rsid w:val="005B3CD6"/>
    <w:rsid w:val="005B407F"/>
    <w:rsid w:val="005B41D0"/>
    <w:rsid w:val="005B45A6"/>
    <w:rsid w:val="005B4872"/>
    <w:rsid w:val="005B4EE7"/>
    <w:rsid w:val="005B57F3"/>
    <w:rsid w:val="005B5BFB"/>
    <w:rsid w:val="005B6893"/>
    <w:rsid w:val="005B71CD"/>
    <w:rsid w:val="005B71EC"/>
    <w:rsid w:val="005B77F8"/>
    <w:rsid w:val="005C048B"/>
    <w:rsid w:val="005C1431"/>
    <w:rsid w:val="005C1742"/>
    <w:rsid w:val="005C249C"/>
    <w:rsid w:val="005C2540"/>
    <w:rsid w:val="005C259C"/>
    <w:rsid w:val="005C3292"/>
    <w:rsid w:val="005C4150"/>
    <w:rsid w:val="005C4E89"/>
    <w:rsid w:val="005C5628"/>
    <w:rsid w:val="005C56B7"/>
    <w:rsid w:val="005C5A53"/>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8BD"/>
    <w:rsid w:val="005D1AF8"/>
    <w:rsid w:val="005D1E02"/>
    <w:rsid w:val="005D1F2B"/>
    <w:rsid w:val="005D2C74"/>
    <w:rsid w:val="005D48C4"/>
    <w:rsid w:val="005D4A81"/>
    <w:rsid w:val="005D56B7"/>
    <w:rsid w:val="005D66D5"/>
    <w:rsid w:val="005D6B6B"/>
    <w:rsid w:val="005D6C79"/>
    <w:rsid w:val="005D71CE"/>
    <w:rsid w:val="005D726D"/>
    <w:rsid w:val="005D7A8F"/>
    <w:rsid w:val="005E03DC"/>
    <w:rsid w:val="005E05D5"/>
    <w:rsid w:val="005E0749"/>
    <w:rsid w:val="005E25B1"/>
    <w:rsid w:val="005E2FC7"/>
    <w:rsid w:val="005E372B"/>
    <w:rsid w:val="005E3BFD"/>
    <w:rsid w:val="005E40FA"/>
    <w:rsid w:val="005E4386"/>
    <w:rsid w:val="005E4817"/>
    <w:rsid w:val="005E510B"/>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7003"/>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C65"/>
    <w:rsid w:val="00610EF3"/>
    <w:rsid w:val="00611636"/>
    <w:rsid w:val="0061165E"/>
    <w:rsid w:val="006116C5"/>
    <w:rsid w:val="00612762"/>
    <w:rsid w:val="006127EB"/>
    <w:rsid w:val="0061296B"/>
    <w:rsid w:val="00613152"/>
    <w:rsid w:val="006137FA"/>
    <w:rsid w:val="00613E9C"/>
    <w:rsid w:val="00614295"/>
    <w:rsid w:val="00614BCF"/>
    <w:rsid w:val="0061556E"/>
    <w:rsid w:val="00615899"/>
    <w:rsid w:val="006160AE"/>
    <w:rsid w:val="00616B9E"/>
    <w:rsid w:val="00616C91"/>
    <w:rsid w:val="00617AD0"/>
    <w:rsid w:val="00617BF9"/>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4AA9"/>
    <w:rsid w:val="0062638A"/>
    <w:rsid w:val="00626471"/>
    <w:rsid w:val="006267C4"/>
    <w:rsid w:val="00626D52"/>
    <w:rsid w:val="00627300"/>
    <w:rsid w:val="00627584"/>
    <w:rsid w:val="0062783B"/>
    <w:rsid w:val="00627E33"/>
    <w:rsid w:val="00627F8C"/>
    <w:rsid w:val="0063000E"/>
    <w:rsid w:val="0063002D"/>
    <w:rsid w:val="006301B4"/>
    <w:rsid w:val="006303A5"/>
    <w:rsid w:val="006307BF"/>
    <w:rsid w:val="006308A0"/>
    <w:rsid w:val="00630E91"/>
    <w:rsid w:val="0063160D"/>
    <w:rsid w:val="00632316"/>
    <w:rsid w:val="00632689"/>
    <w:rsid w:val="0063268A"/>
    <w:rsid w:val="006326C7"/>
    <w:rsid w:val="00632755"/>
    <w:rsid w:val="00632FCA"/>
    <w:rsid w:val="006339F3"/>
    <w:rsid w:val="00634059"/>
    <w:rsid w:val="006340C7"/>
    <w:rsid w:val="00636314"/>
    <w:rsid w:val="00636643"/>
    <w:rsid w:val="0063684B"/>
    <w:rsid w:val="00636CDA"/>
    <w:rsid w:val="006374F2"/>
    <w:rsid w:val="006375DF"/>
    <w:rsid w:val="00640ACA"/>
    <w:rsid w:val="00640BD8"/>
    <w:rsid w:val="006410E4"/>
    <w:rsid w:val="00641152"/>
    <w:rsid w:val="00641235"/>
    <w:rsid w:val="006412BD"/>
    <w:rsid w:val="00641AD5"/>
    <w:rsid w:val="00642746"/>
    <w:rsid w:val="00642BF6"/>
    <w:rsid w:val="00642F01"/>
    <w:rsid w:val="006432E2"/>
    <w:rsid w:val="00643E65"/>
    <w:rsid w:val="00643FC5"/>
    <w:rsid w:val="00644110"/>
    <w:rsid w:val="0064430B"/>
    <w:rsid w:val="006443EE"/>
    <w:rsid w:val="00645472"/>
    <w:rsid w:val="0064596F"/>
    <w:rsid w:val="00646092"/>
    <w:rsid w:val="00647992"/>
    <w:rsid w:val="006479D1"/>
    <w:rsid w:val="00647AA9"/>
    <w:rsid w:val="00650DA3"/>
    <w:rsid w:val="00650F7F"/>
    <w:rsid w:val="0065122F"/>
    <w:rsid w:val="00651E1B"/>
    <w:rsid w:val="00652667"/>
    <w:rsid w:val="006537D0"/>
    <w:rsid w:val="00654248"/>
    <w:rsid w:val="0065484F"/>
    <w:rsid w:val="00654C36"/>
    <w:rsid w:val="006552C2"/>
    <w:rsid w:val="006558F2"/>
    <w:rsid w:val="00656B4F"/>
    <w:rsid w:val="00656BE9"/>
    <w:rsid w:val="00656C76"/>
    <w:rsid w:val="00656ED1"/>
    <w:rsid w:val="0065723A"/>
    <w:rsid w:val="006601CF"/>
    <w:rsid w:val="006604D1"/>
    <w:rsid w:val="00660A44"/>
    <w:rsid w:val="00660C12"/>
    <w:rsid w:val="00660EC3"/>
    <w:rsid w:val="00662734"/>
    <w:rsid w:val="006630A6"/>
    <w:rsid w:val="006630F9"/>
    <w:rsid w:val="006633AC"/>
    <w:rsid w:val="00663894"/>
    <w:rsid w:val="006641B8"/>
    <w:rsid w:val="006643EF"/>
    <w:rsid w:val="00664D65"/>
    <w:rsid w:val="00665C99"/>
    <w:rsid w:val="00666078"/>
    <w:rsid w:val="006661E1"/>
    <w:rsid w:val="0066622B"/>
    <w:rsid w:val="006662FA"/>
    <w:rsid w:val="00666965"/>
    <w:rsid w:val="00666EED"/>
    <w:rsid w:val="00670095"/>
    <w:rsid w:val="006706F1"/>
    <w:rsid w:val="006710B4"/>
    <w:rsid w:val="0067145A"/>
    <w:rsid w:val="006715F0"/>
    <w:rsid w:val="0067188A"/>
    <w:rsid w:val="006718F8"/>
    <w:rsid w:val="00671DA1"/>
    <w:rsid w:val="006721D6"/>
    <w:rsid w:val="00672E6A"/>
    <w:rsid w:val="006732AA"/>
    <w:rsid w:val="00674392"/>
    <w:rsid w:val="00674573"/>
    <w:rsid w:val="006745BD"/>
    <w:rsid w:val="006746EF"/>
    <w:rsid w:val="00675518"/>
    <w:rsid w:val="00676527"/>
    <w:rsid w:val="0067694E"/>
    <w:rsid w:val="006777FB"/>
    <w:rsid w:val="0068040B"/>
    <w:rsid w:val="006804AB"/>
    <w:rsid w:val="00680CBA"/>
    <w:rsid w:val="006819E1"/>
    <w:rsid w:val="00681F3B"/>
    <w:rsid w:val="006831CE"/>
    <w:rsid w:val="00683751"/>
    <w:rsid w:val="006837C9"/>
    <w:rsid w:val="00683F97"/>
    <w:rsid w:val="00684778"/>
    <w:rsid w:val="0068487E"/>
    <w:rsid w:val="00684AA1"/>
    <w:rsid w:val="00684F30"/>
    <w:rsid w:val="00685791"/>
    <w:rsid w:val="0068587C"/>
    <w:rsid w:val="006859D8"/>
    <w:rsid w:val="00685DC6"/>
    <w:rsid w:val="006867A3"/>
    <w:rsid w:val="0069081F"/>
    <w:rsid w:val="00690D88"/>
    <w:rsid w:val="00690E40"/>
    <w:rsid w:val="0069162F"/>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613F"/>
    <w:rsid w:val="00696260"/>
    <w:rsid w:val="00696408"/>
    <w:rsid w:val="00696662"/>
    <w:rsid w:val="006969AE"/>
    <w:rsid w:val="00696CD5"/>
    <w:rsid w:val="00697026"/>
    <w:rsid w:val="00697523"/>
    <w:rsid w:val="006978D4"/>
    <w:rsid w:val="006978F0"/>
    <w:rsid w:val="00697D1D"/>
    <w:rsid w:val="006A05C5"/>
    <w:rsid w:val="006A1957"/>
    <w:rsid w:val="006A26A8"/>
    <w:rsid w:val="006A29E4"/>
    <w:rsid w:val="006A3C20"/>
    <w:rsid w:val="006A3FE3"/>
    <w:rsid w:val="006A4737"/>
    <w:rsid w:val="006A4890"/>
    <w:rsid w:val="006A5D9B"/>
    <w:rsid w:val="006A6901"/>
    <w:rsid w:val="006B0097"/>
    <w:rsid w:val="006B0719"/>
    <w:rsid w:val="006B0B1E"/>
    <w:rsid w:val="006B0BBB"/>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B76DF"/>
    <w:rsid w:val="006C00CA"/>
    <w:rsid w:val="006C0A26"/>
    <w:rsid w:val="006C0DE0"/>
    <w:rsid w:val="006C1D89"/>
    <w:rsid w:val="006C210C"/>
    <w:rsid w:val="006C2D8B"/>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A6"/>
    <w:rsid w:val="006D13D9"/>
    <w:rsid w:val="006D1A1C"/>
    <w:rsid w:val="006D2098"/>
    <w:rsid w:val="006D2B6A"/>
    <w:rsid w:val="006D2D7B"/>
    <w:rsid w:val="006D3693"/>
    <w:rsid w:val="006D389D"/>
    <w:rsid w:val="006D3EBB"/>
    <w:rsid w:val="006D4138"/>
    <w:rsid w:val="006D443A"/>
    <w:rsid w:val="006D48CF"/>
    <w:rsid w:val="006D4ECF"/>
    <w:rsid w:val="006D5997"/>
    <w:rsid w:val="006D5CAD"/>
    <w:rsid w:val="006D5E1E"/>
    <w:rsid w:val="006D6023"/>
    <w:rsid w:val="006D6C57"/>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38CF"/>
    <w:rsid w:val="006E5249"/>
    <w:rsid w:val="006E52CF"/>
    <w:rsid w:val="006E56F1"/>
    <w:rsid w:val="006E64F4"/>
    <w:rsid w:val="006E67EE"/>
    <w:rsid w:val="006E7879"/>
    <w:rsid w:val="006E78EF"/>
    <w:rsid w:val="006E7917"/>
    <w:rsid w:val="006E7A92"/>
    <w:rsid w:val="006F02AE"/>
    <w:rsid w:val="006F0C00"/>
    <w:rsid w:val="006F13FE"/>
    <w:rsid w:val="006F1920"/>
    <w:rsid w:val="006F1A17"/>
    <w:rsid w:val="006F22E4"/>
    <w:rsid w:val="006F30BF"/>
    <w:rsid w:val="006F3482"/>
    <w:rsid w:val="006F36AC"/>
    <w:rsid w:val="006F48F9"/>
    <w:rsid w:val="006F4F11"/>
    <w:rsid w:val="006F5435"/>
    <w:rsid w:val="006F55C9"/>
    <w:rsid w:val="006F5CF2"/>
    <w:rsid w:val="006F6168"/>
    <w:rsid w:val="006F64AE"/>
    <w:rsid w:val="006F67AD"/>
    <w:rsid w:val="006F6B71"/>
    <w:rsid w:val="006F6CC9"/>
    <w:rsid w:val="006F7AEC"/>
    <w:rsid w:val="00700A02"/>
    <w:rsid w:val="00700A38"/>
    <w:rsid w:val="007010CA"/>
    <w:rsid w:val="00701434"/>
    <w:rsid w:val="007016CD"/>
    <w:rsid w:val="007028E6"/>
    <w:rsid w:val="00702945"/>
    <w:rsid w:val="00702EAB"/>
    <w:rsid w:val="00705012"/>
    <w:rsid w:val="0070587C"/>
    <w:rsid w:val="007058E7"/>
    <w:rsid w:val="00705EDB"/>
    <w:rsid w:val="00706173"/>
    <w:rsid w:val="007071EC"/>
    <w:rsid w:val="00707CCE"/>
    <w:rsid w:val="00707D14"/>
    <w:rsid w:val="00707F69"/>
    <w:rsid w:val="0071029C"/>
    <w:rsid w:val="00710B81"/>
    <w:rsid w:val="00710DD9"/>
    <w:rsid w:val="00711621"/>
    <w:rsid w:val="007116CD"/>
    <w:rsid w:val="00711C0D"/>
    <w:rsid w:val="00711EA8"/>
    <w:rsid w:val="00712129"/>
    <w:rsid w:val="00712821"/>
    <w:rsid w:val="00712DC7"/>
    <w:rsid w:val="00713912"/>
    <w:rsid w:val="00713D8A"/>
    <w:rsid w:val="00714274"/>
    <w:rsid w:val="0071431D"/>
    <w:rsid w:val="007143B6"/>
    <w:rsid w:val="00714990"/>
    <w:rsid w:val="00714F61"/>
    <w:rsid w:val="00715278"/>
    <w:rsid w:val="00715F61"/>
    <w:rsid w:val="00716892"/>
    <w:rsid w:val="00716A51"/>
    <w:rsid w:val="00716FFB"/>
    <w:rsid w:val="00717331"/>
    <w:rsid w:val="0071733F"/>
    <w:rsid w:val="00717E47"/>
    <w:rsid w:val="00717E6F"/>
    <w:rsid w:val="00717F1D"/>
    <w:rsid w:val="00720A3D"/>
    <w:rsid w:val="0072109B"/>
    <w:rsid w:val="00721D8E"/>
    <w:rsid w:val="00721FE3"/>
    <w:rsid w:val="0072291A"/>
    <w:rsid w:val="0072297F"/>
    <w:rsid w:val="00722B2C"/>
    <w:rsid w:val="00722B62"/>
    <w:rsid w:val="00722BE7"/>
    <w:rsid w:val="00722E28"/>
    <w:rsid w:val="00722E69"/>
    <w:rsid w:val="007230B9"/>
    <w:rsid w:val="0072352C"/>
    <w:rsid w:val="00723990"/>
    <w:rsid w:val="00723D9B"/>
    <w:rsid w:val="0072401E"/>
    <w:rsid w:val="007247D1"/>
    <w:rsid w:val="00724A62"/>
    <w:rsid w:val="00724D36"/>
    <w:rsid w:val="00725234"/>
    <w:rsid w:val="007253B3"/>
    <w:rsid w:val="0072592D"/>
    <w:rsid w:val="00725E0A"/>
    <w:rsid w:val="00726AA2"/>
    <w:rsid w:val="00726F58"/>
    <w:rsid w:val="00727223"/>
    <w:rsid w:val="007274F4"/>
    <w:rsid w:val="007301DE"/>
    <w:rsid w:val="00730413"/>
    <w:rsid w:val="00730966"/>
    <w:rsid w:val="00730A6D"/>
    <w:rsid w:val="00731151"/>
    <w:rsid w:val="0073198D"/>
    <w:rsid w:val="00731AA8"/>
    <w:rsid w:val="00731C59"/>
    <w:rsid w:val="00731F7C"/>
    <w:rsid w:val="007329EA"/>
    <w:rsid w:val="00734272"/>
    <w:rsid w:val="0073492A"/>
    <w:rsid w:val="00735CC9"/>
    <w:rsid w:val="007363D5"/>
    <w:rsid w:val="0073657A"/>
    <w:rsid w:val="007365F1"/>
    <w:rsid w:val="00736673"/>
    <w:rsid w:val="007366A1"/>
    <w:rsid w:val="00737AAB"/>
    <w:rsid w:val="0074066E"/>
    <w:rsid w:val="007407A3"/>
    <w:rsid w:val="007407F3"/>
    <w:rsid w:val="00740F49"/>
    <w:rsid w:val="00741C49"/>
    <w:rsid w:val="00742622"/>
    <w:rsid w:val="007431A4"/>
    <w:rsid w:val="00743363"/>
    <w:rsid w:val="00743C2F"/>
    <w:rsid w:val="00743D4E"/>
    <w:rsid w:val="007446E0"/>
    <w:rsid w:val="007451D5"/>
    <w:rsid w:val="00745538"/>
    <w:rsid w:val="0074595F"/>
    <w:rsid w:val="00745C2A"/>
    <w:rsid w:val="0074622F"/>
    <w:rsid w:val="00746A11"/>
    <w:rsid w:val="00747028"/>
    <w:rsid w:val="00747AC7"/>
    <w:rsid w:val="00747DF2"/>
    <w:rsid w:val="00747EB0"/>
    <w:rsid w:val="007502C2"/>
    <w:rsid w:val="00750A67"/>
    <w:rsid w:val="00751483"/>
    <w:rsid w:val="00751A7A"/>
    <w:rsid w:val="00751CC4"/>
    <w:rsid w:val="00751CEE"/>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F94"/>
    <w:rsid w:val="007640CA"/>
    <w:rsid w:val="0076415B"/>
    <w:rsid w:val="0076438E"/>
    <w:rsid w:val="0076486A"/>
    <w:rsid w:val="007648B6"/>
    <w:rsid w:val="007655D1"/>
    <w:rsid w:val="0076586F"/>
    <w:rsid w:val="00765B00"/>
    <w:rsid w:val="007679FE"/>
    <w:rsid w:val="007701D1"/>
    <w:rsid w:val="0077050A"/>
    <w:rsid w:val="00770E4C"/>
    <w:rsid w:val="0077160B"/>
    <w:rsid w:val="007724CC"/>
    <w:rsid w:val="00772BFE"/>
    <w:rsid w:val="00773781"/>
    <w:rsid w:val="00773877"/>
    <w:rsid w:val="00774007"/>
    <w:rsid w:val="007740A2"/>
    <w:rsid w:val="00774A39"/>
    <w:rsid w:val="007754CA"/>
    <w:rsid w:val="00776269"/>
    <w:rsid w:val="0077721D"/>
    <w:rsid w:val="00780159"/>
    <w:rsid w:val="0078028B"/>
    <w:rsid w:val="00780624"/>
    <w:rsid w:val="007819E0"/>
    <w:rsid w:val="00781C7B"/>
    <w:rsid w:val="00781E07"/>
    <w:rsid w:val="0078242E"/>
    <w:rsid w:val="00782D7A"/>
    <w:rsid w:val="00784C10"/>
    <w:rsid w:val="007856AD"/>
    <w:rsid w:val="007861EF"/>
    <w:rsid w:val="00786C31"/>
    <w:rsid w:val="00786DDB"/>
    <w:rsid w:val="007878E4"/>
    <w:rsid w:val="00787F0C"/>
    <w:rsid w:val="0079001B"/>
    <w:rsid w:val="007904A8"/>
    <w:rsid w:val="0079058F"/>
    <w:rsid w:val="007914CD"/>
    <w:rsid w:val="00791629"/>
    <w:rsid w:val="00791EA6"/>
    <w:rsid w:val="007922D9"/>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9F0"/>
    <w:rsid w:val="007A5AE7"/>
    <w:rsid w:val="007A6086"/>
    <w:rsid w:val="007A64FB"/>
    <w:rsid w:val="007A65AE"/>
    <w:rsid w:val="007A682C"/>
    <w:rsid w:val="007A6986"/>
    <w:rsid w:val="007A701C"/>
    <w:rsid w:val="007A7113"/>
    <w:rsid w:val="007A722B"/>
    <w:rsid w:val="007A7F48"/>
    <w:rsid w:val="007B085C"/>
    <w:rsid w:val="007B0DB1"/>
    <w:rsid w:val="007B1A0F"/>
    <w:rsid w:val="007B1C27"/>
    <w:rsid w:val="007B20E2"/>
    <w:rsid w:val="007B2A47"/>
    <w:rsid w:val="007B2BD1"/>
    <w:rsid w:val="007B2DE9"/>
    <w:rsid w:val="007B2E3C"/>
    <w:rsid w:val="007B2E89"/>
    <w:rsid w:val="007B364A"/>
    <w:rsid w:val="007B378A"/>
    <w:rsid w:val="007B406E"/>
    <w:rsid w:val="007B45E8"/>
    <w:rsid w:val="007B5ED1"/>
    <w:rsid w:val="007B600B"/>
    <w:rsid w:val="007B624F"/>
    <w:rsid w:val="007B6B68"/>
    <w:rsid w:val="007B6FAD"/>
    <w:rsid w:val="007B7FCC"/>
    <w:rsid w:val="007C0099"/>
    <w:rsid w:val="007C0941"/>
    <w:rsid w:val="007C0D2C"/>
    <w:rsid w:val="007C0D9A"/>
    <w:rsid w:val="007C0ED3"/>
    <w:rsid w:val="007C12CA"/>
    <w:rsid w:val="007C17DD"/>
    <w:rsid w:val="007C2040"/>
    <w:rsid w:val="007C27B9"/>
    <w:rsid w:val="007C28B1"/>
    <w:rsid w:val="007C299D"/>
    <w:rsid w:val="007C2E0A"/>
    <w:rsid w:val="007C442A"/>
    <w:rsid w:val="007C4442"/>
    <w:rsid w:val="007C4882"/>
    <w:rsid w:val="007C5574"/>
    <w:rsid w:val="007C619E"/>
    <w:rsid w:val="007C6268"/>
    <w:rsid w:val="007C6781"/>
    <w:rsid w:val="007C71C3"/>
    <w:rsid w:val="007C7268"/>
    <w:rsid w:val="007C7A20"/>
    <w:rsid w:val="007C7D5B"/>
    <w:rsid w:val="007C7D74"/>
    <w:rsid w:val="007D084E"/>
    <w:rsid w:val="007D1E71"/>
    <w:rsid w:val="007D1F37"/>
    <w:rsid w:val="007D283F"/>
    <w:rsid w:val="007D284D"/>
    <w:rsid w:val="007D2D21"/>
    <w:rsid w:val="007D3296"/>
    <w:rsid w:val="007D4042"/>
    <w:rsid w:val="007D44F5"/>
    <w:rsid w:val="007D4BB8"/>
    <w:rsid w:val="007D56F6"/>
    <w:rsid w:val="007D5E24"/>
    <w:rsid w:val="007D62B3"/>
    <w:rsid w:val="007D63BF"/>
    <w:rsid w:val="007D64EA"/>
    <w:rsid w:val="007D68A0"/>
    <w:rsid w:val="007D6F55"/>
    <w:rsid w:val="007D7270"/>
    <w:rsid w:val="007E0AA4"/>
    <w:rsid w:val="007E1348"/>
    <w:rsid w:val="007E1670"/>
    <w:rsid w:val="007E1CE8"/>
    <w:rsid w:val="007E2749"/>
    <w:rsid w:val="007E2C23"/>
    <w:rsid w:val="007E312F"/>
    <w:rsid w:val="007E33DE"/>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74FC"/>
    <w:rsid w:val="007E79F8"/>
    <w:rsid w:val="007E7BFB"/>
    <w:rsid w:val="007F054A"/>
    <w:rsid w:val="007F09DE"/>
    <w:rsid w:val="007F0EA8"/>
    <w:rsid w:val="007F0EF6"/>
    <w:rsid w:val="007F1859"/>
    <w:rsid w:val="007F1887"/>
    <w:rsid w:val="007F1EAE"/>
    <w:rsid w:val="007F1ED1"/>
    <w:rsid w:val="007F20B0"/>
    <w:rsid w:val="007F26DF"/>
    <w:rsid w:val="007F2D1B"/>
    <w:rsid w:val="007F3149"/>
    <w:rsid w:val="007F4516"/>
    <w:rsid w:val="007F4673"/>
    <w:rsid w:val="007F4CBC"/>
    <w:rsid w:val="007F4ECE"/>
    <w:rsid w:val="007F51DA"/>
    <w:rsid w:val="007F5CB1"/>
    <w:rsid w:val="007F6609"/>
    <w:rsid w:val="007F77C3"/>
    <w:rsid w:val="007F7878"/>
    <w:rsid w:val="007F791D"/>
    <w:rsid w:val="00800165"/>
    <w:rsid w:val="00800604"/>
    <w:rsid w:val="00800727"/>
    <w:rsid w:val="008009DD"/>
    <w:rsid w:val="00800E58"/>
    <w:rsid w:val="00801C7D"/>
    <w:rsid w:val="008020B5"/>
    <w:rsid w:val="00802FD2"/>
    <w:rsid w:val="00803091"/>
    <w:rsid w:val="00803801"/>
    <w:rsid w:val="008039C0"/>
    <w:rsid w:val="00804701"/>
    <w:rsid w:val="0080478A"/>
    <w:rsid w:val="00804B48"/>
    <w:rsid w:val="00804FA4"/>
    <w:rsid w:val="00805812"/>
    <w:rsid w:val="00805865"/>
    <w:rsid w:val="00805C80"/>
    <w:rsid w:val="00805CFE"/>
    <w:rsid w:val="00806364"/>
    <w:rsid w:val="00806A91"/>
    <w:rsid w:val="00807599"/>
    <w:rsid w:val="00807799"/>
    <w:rsid w:val="008106D2"/>
    <w:rsid w:val="008109FB"/>
    <w:rsid w:val="00810CD4"/>
    <w:rsid w:val="008115D2"/>
    <w:rsid w:val="00811CCA"/>
    <w:rsid w:val="00812200"/>
    <w:rsid w:val="00812AD5"/>
    <w:rsid w:val="0081303F"/>
    <w:rsid w:val="0081304E"/>
    <w:rsid w:val="00813D65"/>
    <w:rsid w:val="0081437F"/>
    <w:rsid w:val="00814D1C"/>
    <w:rsid w:val="008150DD"/>
    <w:rsid w:val="00815540"/>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FC"/>
    <w:rsid w:val="008316F6"/>
    <w:rsid w:val="0083170D"/>
    <w:rsid w:val="00831C6F"/>
    <w:rsid w:val="00831E2A"/>
    <w:rsid w:val="008324F8"/>
    <w:rsid w:val="00833312"/>
    <w:rsid w:val="0083456B"/>
    <w:rsid w:val="008345DA"/>
    <w:rsid w:val="008347CE"/>
    <w:rsid w:val="00835716"/>
    <w:rsid w:val="00835833"/>
    <w:rsid w:val="00835C48"/>
    <w:rsid w:val="00836C71"/>
    <w:rsid w:val="00837241"/>
    <w:rsid w:val="00837422"/>
    <w:rsid w:val="008375A0"/>
    <w:rsid w:val="0084064D"/>
    <w:rsid w:val="00840CB7"/>
    <w:rsid w:val="00840D0C"/>
    <w:rsid w:val="0084100C"/>
    <w:rsid w:val="0084111D"/>
    <w:rsid w:val="00841190"/>
    <w:rsid w:val="008417C5"/>
    <w:rsid w:val="00841F54"/>
    <w:rsid w:val="00842ADC"/>
    <w:rsid w:val="00843941"/>
    <w:rsid w:val="00844448"/>
    <w:rsid w:val="008449DB"/>
    <w:rsid w:val="008455C7"/>
    <w:rsid w:val="00845D32"/>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3EFC"/>
    <w:rsid w:val="00864A29"/>
    <w:rsid w:val="00864ECD"/>
    <w:rsid w:val="00864F27"/>
    <w:rsid w:val="0086532D"/>
    <w:rsid w:val="00865469"/>
    <w:rsid w:val="00865798"/>
    <w:rsid w:val="00865965"/>
    <w:rsid w:val="00865EEB"/>
    <w:rsid w:val="0086641E"/>
    <w:rsid w:val="00866686"/>
    <w:rsid w:val="00867267"/>
    <w:rsid w:val="00867288"/>
    <w:rsid w:val="008678CE"/>
    <w:rsid w:val="008678E1"/>
    <w:rsid w:val="00870077"/>
    <w:rsid w:val="008703D1"/>
    <w:rsid w:val="008705DD"/>
    <w:rsid w:val="008705FF"/>
    <w:rsid w:val="00870845"/>
    <w:rsid w:val="00870E42"/>
    <w:rsid w:val="00871451"/>
    <w:rsid w:val="008719B8"/>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AA"/>
    <w:rsid w:val="0087788F"/>
    <w:rsid w:val="008778D1"/>
    <w:rsid w:val="00880659"/>
    <w:rsid w:val="00882987"/>
    <w:rsid w:val="008829A2"/>
    <w:rsid w:val="00883750"/>
    <w:rsid w:val="00883E56"/>
    <w:rsid w:val="00884A0D"/>
    <w:rsid w:val="00884C91"/>
    <w:rsid w:val="0088588B"/>
    <w:rsid w:val="008862DA"/>
    <w:rsid w:val="00886949"/>
    <w:rsid w:val="00886A54"/>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3D9E"/>
    <w:rsid w:val="008943BF"/>
    <w:rsid w:val="008955C9"/>
    <w:rsid w:val="00895D86"/>
    <w:rsid w:val="00895F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E28"/>
    <w:rsid w:val="008B2193"/>
    <w:rsid w:val="008B2C03"/>
    <w:rsid w:val="008B2DD3"/>
    <w:rsid w:val="008B3871"/>
    <w:rsid w:val="008B4CC8"/>
    <w:rsid w:val="008B4F4C"/>
    <w:rsid w:val="008B5146"/>
    <w:rsid w:val="008B594E"/>
    <w:rsid w:val="008B5CFC"/>
    <w:rsid w:val="008B5DD2"/>
    <w:rsid w:val="008B63D1"/>
    <w:rsid w:val="008B6BDD"/>
    <w:rsid w:val="008B7228"/>
    <w:rsid w:val="008B7329"/>
    <w:rsid w:val="008B7960"/>
    <w:rsid w:val="008B7D24"/>
    <w:rsid w:val="008C00D8"/>
    <w:rsid w:val="008C0167"/>
    <w:rsid w:val="008C0A4E"/>
    <w:rsid w:val="008C1D98"/>
    <w:rsid w:val="008C2241"/>
    <w:rsid w:val="008C23BB"/>
    <w:rsid w:val="008C283C"/>
    <w:rsid w:val="008C33ED"/>
    <w:rsid w:val="008C3862"/>
    <w:rsid w:val="008C41EF"/>
    <w:rsid w:val="008C43E7"/>
    <w:rsid w:val="008C444F"/>
    <w:rsid w:val="008C4712"/>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226E"/>
    <w:rsid w:val="008E24BE"/>
    <w:rsid w:val="008E2631"/>
    <w:rsid w:val="008E2813"/>
    <w:rsid w:val="008E2A4C"/>
    <w:rsid w:val="008E2B01"/>
    <w:rsid w:val="008E3528"/>
    <w:rsid w:val="008E3C0A"/>
    <w:rsid w:val="008E3D58"/>
    <w:rsid w:val="008E407C"/>
    <w:rsid w:val="008E41AE"/>
    <w:rsid w:val="008E44B8"/>
    <w:rsid w:val="008E589A"/>
    <w:rsid w:val="008E58A5"/>
    <w:rsid w:val="008E5FFC"/>
    <w:rsid w:val="008E7D78"/>
    <w:rsid w:val="008E7DAB"/>
    <w:rsid w:val="008F00E0"/>
    <w:rsid w:val="008F03FA"/>
    <w:rsid w:val="008F06C0"/>
    <w:rsid w:val="008F0B3C"/>
    <w:rsid w:val="008F1101"/>
    <w:rsid w:val="008F133C"/>
    <w:rsid w:val="008F179E"/>
    <w:rsid w:val="008F19AE"/>
    <w:rsid w:val="008F1B45"/>
    <w:rsid w:val="008F1E42"/>
    <w:rsid w:val="008F1FEE"/>
    <w:rsid w:val="008F2839"/>
    <w:rsid w:val="008F3462"/>
    <w:rsid w:val="008F42E3"/>
    <w:rsid w:val="008F48A1"/>
    <w:rsid w:val="008F48B9"/>
    <w:rsid w:val="008F4A58"/>
    <w:rsid w:val="008F4AF6"/>
    <w:rsid w:val="008F4FBD"/>
    <w:rsid w:val="008F5160"/>
    <w:rsid w:val="008F5F38"/>
    <w:rsid w:val="008F650E"/>
    <w:rsid w:val="008F712A"/>
    <w:rsid w:val="008F7A20"/>
    <w:rsid w:val="0090007A"/>
    <w:rsid w:val="009001ED"/>
    <w:rsid w:val="0090079A"/>
    <w:rsid w:val="00900EB6"/>
    <w:rsid w:val="00901229"/>
    <w:rsid w:val="00901279"/>
    <w:rsid w:val="0090137E"/>
    <w:rsid w:val="0090138A"/>
    <w:rsid w:val="00901CC2"/>
    <w:rsid w:val="009025C8"/>
    <w:rsid w:val="009029ED"/>
    <w:rsid w:val="00902A49"/>
    <w:rsid w:val="00902FBE"/>
    <w:rsid w:val="009041AF"/>
    <w:rsid w:val="00904E74"/>
    <w:rsid w:val="0090543E"/>
    <w:rsid w:val="00905F1E"/>
    <w:rsid w:val="00907813"/>
    <w:rsid w:val="00907885"/>
    <w:rsid w:val="00907C2D"/>
    <w:rsid w:val="00910021"/>
    <w:rsid w:val="0091101D"/>
    <w:rsid w:val="009118D8"/>
    <w:rsid w:val="009124E2"/>
    <w:rsid w:val="0091401D"/>
    <w:rsid w:val="00914E0F"/>
    <w:rsid w:val="009154B7"/>
    <w:rsid w:val="00915981"/>
    <w:rsid w:val="00915A96"/>
    <w:rsid w:val="0091632E"/>
    <w:rsid w:val="009169A6"/>
    <w:rsid w:val="00916A7D"/>
    <w:rsid w:val="00916CFB"/>
    <w:rsid w:val="00916D7D"/>
    <w:rsid w:val="00917227"/>
    <w:rsid w:val="009203DA"/>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B19"/>
    <w:rsid w:val="0092729E"/>
    <w:rsid w:val="0092777D"/>
    <w:rsid w:val="009278E7"/>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61C8"/>
    <w:rsid w:val="00936310"/>
    <w:rsid w:val="009365DA"/>
    <w:rsid w:val="0093674E"/>
    <w:rsid w:val="009370FD"/>
    <w:rsid w:val="009378C1"/>
    <w:rsid w:val="00937F4F"/>
    <w:rsid w:val="0094065C"/>
    <w:rsid w:val="0094074F"/>
    <w:rsid w:val="00940CB2"/>
    <w:rsid w:val="00940FC1"/>
    <w:rsid w:val="00941400"/>
    <w:rsid w:val="009415E4"/>
    <w:rsid w:val="009417EB"/>
    <w:rsid w:val="00941AA6"/>
    <w:rsid w:val="0094202B"/>
    <w:rsid w:val="0094205E"/>
    <w:rsid w:val="009424E2"/>
    <w:rsid w:val="0094281D"/>
    <w:rsid w:val="00942C17"/>
    <w:rsid w:val="00942C7A"/>
    <w:rsid w:val="009437AD"/>
    <w:rsid w:val="00943DC1"/>
    <w:rsid w:val="00944078"/>
    <w:rsid w:val="0094434F"/>
    <w:rsid w:val="00944478"/>
    <w:rsid w:val="00944B24"/>
    <w:rsid w:val="00944DBC"/>
    <w:rsid w:val="00945245"/>
    <w:rsid w:val="0094533A"/>
    <w:rsid w:val="00945608"/>
    <w:rsid w:val="00946F49"/>
    <w:rsid w:val="009470B0"/>
    <w:rsid w:val="00947CDF"/>
    <w:rsid w:val="009500B0"/>
    <w:rsid w:val="00950A6F"/>
    <w:rsid w:val="00950BA7"/>
    <w:rsid w:val="00951093"/>
    <w:rsid w:val="009511AB"/>
    <w:rsid w:val="009517C0"/>
    <w:rsid w:val="009528C5"/>
    <w:rsid w:val="00952943"/>
    <w:rsid w:val="0095300B"/>
    <w:rsid w:val="00953F8A"/>
    <w:rsid w:val="009546B7"/>
    <w:rsid w:val="00954BDE"/>
    <w:rsid w:val="00954FCC"/>
    <w:rsid w:val="009555BE"/>
    <w:rsid w:val="00955B3B"/>
    <w:rsid w:val="00955C8A"/>
    <w:rsid w:val="0095677F"/>
    <w:rsid w:val="00956BBD"/>
    <w:rsid w:val="009576EC"/>
    <w:rsid w:val="00960320"/>
    <w:rsid w:val="0096067E"/>
    <w:rsid w:val="009617D0"/>
    <w:rsid w:val="00961857"/>
    <w:rsid w:val="009618F6"/>
    <w:rsid w:val="009627EB"/>
    <w:rsid w:val="00962AC9"/>
    <w:rsid w:val="00962F72"/>
    <w:rsid w:val="0096336E"/>
    <w:rsid w:val="0096372E"/>
    <w:rsid w:val="00963731"/>
    <w:rsid w:val="0096396A"/>
    <w:rsid w:val="00964FC6"/>
    <w:rsid w:val="00966865"/>
    <w:rsid w:val="00967035"/>
    <w:rsid w:val="00967BB5"/>
    <w:rsid w:val="0097130B"/>
    <w:rsid w:val="009713C4"/>
    <w:rsid w:val="00971798"/>
    <w:rsid w:val="00971B09"/>
    <w:rsid w:val="00971B57"/>
    <w:rsid w:val="00971BBF"/>
    <w:rsid w:val="00972042"/>
    <w:rsid w:val="009720AA"/>
    <w:rsid w:val="009725FD"/>
    <w:rsid w:val="00972DE3"/>
    <w:rsid w:val="00973875"/>
    <w:rsid w:val="00973EB9"/>
    <w:rsid w:val="00974207"/>
    <w:rsid w:val="0097519C"/>
    <w:rsid w:val="009752DD"/>
    <w:rsid w:val="00975621"/>
    <w:rsid w:val="00975D73"/>
    <w:rsid w:val="0097624B"/>
    <w:rsid w:val="009767AD"/>
    <w:rsid w:val="00976EAE"/>
    <w:rsid w:val="00977092"/>
    <w:rsid w:val="00977126"/>
    <w:rsid w:val="00977264"/>
    <w:rsid w:val="00977575"/>
    <w:rsid w:val="00977BEA"/>
    <w:rsid w:val="00980320"/>
    <w:rsid w:val="0098087A"/>
    <w:rsid w:val="0098177D"/>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73A8"/>
    <w:rsid w:val="009875E2"/>
    <w:rsid w:val="00987C5F"/>
    <w:rsid w:val="00987D27"/>
    <w:rsid w:val="00987F9B"/>
    <w:rsid w:val="00990E2C"/>
    <w:rsid w:val="009917E2"/>
    <w:rsid w:val="00991811"/>
    <w:rsid w:val="00991CBB"/>
    <w:rsid w:val="009923F7"/>
    <w:rsid w:val="00992874"/>
    <w:rsid w:val="00992C17"/>
    <w:rsid w:val="00992E09"/>
    <w:rsid w:val="00993190"/>
    <w:rsid w:val="00994571"/>
    <w:rsid w:val="00994822"/>
    <w:rsid w:val="0099497D"/>
    <w:rsid w:val="00994DD1"/>
    <w:rsid w:val="009964E1"/>
    <w:rsid w:val="00996A76"/>
    <w:rsid w:val="00997457"/>
    <w:rsid w:val="009974D8"/>
    <w:rsid w:val="00997B2C"/>
    <w:rsid w:val="009A0B51"/>
    <w:rsid w:val="009A2192"/>
    <w:rsid w:val="009A246B"/>
    <w:rsid w:val="009A2685"/>
    <w:rsid w:val="009A31A2"/>
    <w:rsid w:val="009A442D"/>
    <w:rsid w:val="009A491A"/>
    <w:rsid w:val="009A4ECD"/>
    <w:rsid w:val="009A4F3A"/>
    <w:rsid w:val="009A55DD"/>
    <w:rsid w:val="009A70F5"/>
    <w:rsid w:val="009B0202"/>
    <w:rsid w:val="009B044B"/>
    <w:rsid w:val="009B0762"/>
    <w:rsid w:val="009B0A46"/>
    <w:rsid w:val="009B0D44"/>
    <w:rsid w:val="009B1773"/>
    <w:rsid w:val="009B1A69"/>
    <w:rsid w:val="009B223F"/>
    <w:rsid w:val="009B294B"/>
    <w:rsid w:val="009B2CE5"/>
    <w:rsid w:val="009B3585"/>
    <w:rsid w:val="009B3898"/>
    <w:rsid w:val="009B3C69"/>
    <w:rsid w:val="009B3DCF"/>
    <w:rsid w:val="009B48F5"/>
    <w:rsid w:val="009B5257"/>
    <w:rsid w:val="009B55BA"/>
    <w:rsid w:val="009B5F68"/>
    <w:rsid w:val="009B6D8E"/>
    <w:rsid w:val="009B7442"/>
    <w:rsid w:val="009B7692"/>
    <w:rsid w:val="009C0C1F"/>
    <w:rsid w:val="009C0E86"/>
    <w:rsid w:val="009C0F32"/>
    <w:rsid w:val="009C0FC7"/>
    <w:rsid w:val="009C1827"/>
    <w:rsid w:val="009C1853"/>
    <w:rsid w:val="009C1B9B"/>
    <w:rsid w:val="009C1CF0"/>
    <w:rsid w:val="009C1D52"/>
    <w:rsid w:val="009C2212"/>
    <w:rsid w:val="009C24C0"/>
    <w:rsid w:val="009C2846"/>
    <w:rsid w:val="009C2BB6"/>
    <w:rsid w:val="009C2C9C"/>
    <w:rsid w:val="009C32C8"/>
    <w:rsid w:val="009C37AF"/>
    <w:rsid w:val="009C3EA4"/>
    <w:rsid w:val="009C4B1E"/>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1893"/>
    <w:rsid w:val="009D204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44E4"/>
    <w:rsid w:val="009E49DF"/>
    <w:rsid w:val="009E5D4C"/>
    <w:rsid w:val="009E6122"/>
    <w:rsid w:val="009E6457"/>
    <w:rsid w:val="009E6DDA"/>
    <w:rsid w:val="009E7301"/>
    <w:rsid w:val="009E741C"/>
    <w:rsid w:val="009E74B6"/>
    <w:rsid w:val="009E788E"/>
    <w:rsid w:val="009F0899"/>
    <w:rsid w:val="009F10EC"/>
    <w:rsid w:val="009F2312"/>
    <w:rsid w:val="009F26FF"/>
    <w:rsid w:val="009F336A"/>
    <w:rsid w:val="009F356E"/>
    <w:rsid w:val="009F3FA3"/>
    <w:rsid w:val="009F41C0"/>
    <w:rsid w:val="009F45F6"/>
    <w:rsid w:val="009F60F0"/>
    <w:rsid w:val="009F6539"/>
    <w:rsid w:val="009F69F6"/>
    <w:rsid w:val="009F6B8B"/>
    <w:rsid w:val="009F6F89"/>
    <w:rsid w:val="009F7159"/>
    <w:rsid w:val="009F7E94"/>
    <w:rsid w:val="009F7F0F"/>
    <w:rsid w:val="00A00C6C"/>
    <w:rsid w:val="00A00F00"/>
    <w:rsid w:val="00A018AD"/>
    <w:rsid w:val="00A022C0"/>
    <w:rsid w:val="00A025E1"/>
    <w:rsid w:val="00A02ADE"/>
    <w:rsid w:val="00A03305"/>
    <w:rsid w:val="00A03559"/>
    <w:rsid w:val="00A035EF"/>
    <w:rsid w:val="00A0364A"/>
    <w:rsid w:val="00A04907"/>
    <w:rsid w:val="00A05106"/>
    <w:rsid w:val="00A0592D"/>
    <w:rsid w:val="00A061F5"/>
    <w:rsid w:val="00A06658"/>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3C5"/>
    <w:rsid w:val="00A22630"/>
    <w:rsid w:val="00A24D66"/>
    <w:rsid w:val="00A25A01"/>
    <w:rsid w:val="00A26FF2"/>
    <w:rsid w:val="00A271A5"/>
    <w:rsid w:val="00A27264"/>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379EA"/>
    <w:rsid w:val="00A40959"/>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271"/>
    <w:rsid w:val="00A46850"/>
    <w:rsid w:val="00A46C79"/>
    <w:rsid w:val="00A46F87"/>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3AC1"/>
    <w:rsid w:val="00A73E9C"/>
    <w:rsid w:val="00A7465D"/>
    <w:rsid w:val="00A7528B"/>
    <w:rsid w:val="00A7561A"/>
    <w:rsid w:val="00A75ADF"/>
    <w:rsid w:val="00A766FA"/>
    <w:rsid w:val="00A76943"/>
    <w:rsid w:val="00A76CD6"/>
    <w:rsid w:val="00A76E4F"/>
    <w:rsid w:val="00A76F7F"/>
    <w:rsid w:val="00A776D3"/>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4C1"/>
    <w:rsid w:val="00A90A33"/>
    <w:rsid w:val="00A9176B"/>
    <w:rsid w:val="00A919D5"/>
    <w:rsid w:val="00A9230E"/>
    <w:rsid w:val="00A92877"/>
    <w:rsid w:val="00A933CE"/>
    <w:rsid w:val="00A93896"/>
    <w:rsid w:val="00A9441E"/>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0FC"/>
    <w:rsid w:val="00AA2111"/>
    <w:rsid w:val="00AA2428"/>
    <w:rsid w:val="00AA25F6"/>
    <w:rsid w:val="00AA2E9F"/>
    <w:rsid w:val="00AA3C33"/>
    <w:rsid w:val="00AA4483"/>
    <w:rsid w:val="00AA52D8"/>
    <w:rsid w:val="00AA5545"/>
    <w:rsid w:val="00AA5FB5"/>
    <w:rsid w:val="00AA6084"/>
    <w:rsid w:val="00AA6381"/>
    <w:rsid w:val="00AA67C4"/>
    <w:rsid w:val="00AA6D9E"/>
    <w:rsid w:val="00AA6F4D"/>
    <w:rsid w:val="00AA7858"/>
    <w:rsid w:val="00AA7F45"/>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17"/>
    <w:rsid w:val="00AB5C7B"/>
    <w:rsid w:val="00AB5CC9"/>
    <w:rsid w:val="00AB66A4"/>
    <w:rsid w:val="00AB6DC9"/>
    <w:rsid w:val="00AB75E2"/>
    <w:rsid w:val="00AB76D8"/>
    <w:rsid w:val="00AB7ACD"/>
    <w:rsid w:val="00AB7EE6"/>
    <w:rsid w:val="00AC06E7"/>
    <w:rsid w:val="00AC0A6B"/>
    <w:rsid w:val="00AC0EFA"/>
    <w:rsid w:val="00AC12B8"/>
    <w:rsid w:val="00AC177D"/>
    <w:rsid w:val="00AC1AF6"/>
    <w:rsid w:val="00AC2B4D"/>
    <w:rsid w:val="00AC32B5"/>
    <w:rsid w:val="00AC3999"/>
    <w:rsid w:val="00AC3A26"/>
    <w:rsid w:val="00AC3C63"/>
    <w:rsid w:val="00AC41CE"/>
    <w:rsid w:val="00AC54A2"/>
    <w:rsid w:val="00AC5CBF"/>
    <w:rsid w:val="00AC690F"/>
    <w:rsid w:val="00AC72CD"/>
    <w:rsid w:val="00AC79A7"/>
    <w:rsid w:val="00AD0355"/>
    <w:rsid w:val="00AD04EC"/>
    <w:rsid w:val="00AD0625"/>
    <w:rsid w:val="00AD0D11"/>
    <w:rsid w:val="00AD1131"/>
    <w:rsid w:val="00AD12E6"/>
    <w:rsid w:val="00AD1A82"/>
    <w:rsid w:val="00AD1CB8"/>
    <w:rsid w:val="00AD3B54"/>
    <w:rsid w:val="00AD3B69"/>
    <w:rsid w:val="00AD3FC4"/>
    <w:rsid w:val="00AD41BC"/>
    <w:rsid w:val="00AD4643"/>
    <w:rsid w:val="00AD4A9E"/>
    <w:rsid w:val="00AD4CD6"/>
    <w:rsid w:val="00AD4D98"/>
    <w:rsid w:val="00AD4E64"/>
    <w:rsid w:val="00AD4FAF"/>
    <w:rsid w:val="00AD516F"/>
    <w:rsid w:val="00AD5F84"/>
    <w:rsid w:val="00AD60FE"/>
    <w:rsid w:val="00AD6564"/>
    <w:rsid w:val="00AD699A"/>
    <w:rsid w:val="00AD7386"/>
    <w:rsid w:val="00AD752D"/>
    <w:rsid w:val="00AD7CF0"/>
    <w:rsid w:val="00AD7DDB"/>
    <w:rsid w:val="00AD7FD4"/>
    <w:rsid w:val="00AE076D"/>
    <w:rsid w:val="00AE087B"/>
    <w:rsid w:val="00AE0D70"/>
    <w:rsid w:val="00AE19CE"/>
    <w:rsid w:val="00AE1C97"/>
    <w:rsid w:val="00AE2073"/>
    <w:rsid w:val="00AE2546"/>
    <w:rsid w:val="00AE2589"/>
    <w:rsid w:val="00AE2FF2"/>
    <w:rsid w:val="00AE356F"/>
    <w:rsid w:val="00AE3A91"/>
    <w:rsid w:val="00AE40B9"/>
    <w:rsid w:val="00AE4D89"/>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352"/>
    <w:rsid w:val="00AF1796"/>
    <w:rsid w:val="00AF17D8"/>
    <w:rsid w:val="00AF20F1"/>
    <w:rsid w:val="00AF2DEB"/>
    <w:rsid w:val="00AF3130"/>
    <w:rsid w:val="00AF3207"/>
    <w:rsid w:val="00AF3606"/>
    <w:rsid w:val="00AF3B1B"/>
    <w:rsid w:val="00AF3FC2"/>
    <w:rsid w:val="00AF5085"/>
    <w:rsid w:val="00AF59D4"/>
    <w:rsid w:val="00AF7DEE"/>
    <w:rsid w:val="00AF7F03"/>
    <w:rsid w:val="00AF7FBD"/>
    <w:rsid w:val="00B0023C"/>
    <w:rsid w:val="00B0036C"/>
    <w:rsid w:val="00B0093C"/>
    <w:rsid w:val="00B00E5F"/>
    <w:rsid w:val="00B011F5"/>
    <w:rsid w:val="00B0133F"/>
    <w:rsid w:val="00B016D3"/>
    <w:rsid w:val="00B01AD3"/>
    <w:rsid w:val="00B01BD5"/>
    <w:rsid w:val="00B02D4F"/>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19B"/>
    <w:rsid w:val="00B11458"/>
    <w:rsid w:val="00B11874"/>
    <w:rsid w:val="00B12226"/>
    <w:rsid w:val="00B122B8"/>
    <w:rsid w:val="00B12A62"/>
    <w:rsid w:val="00B12B2D"/>
    <w:rsid w:val="00B1327E"/>
    <w:rsid w:val="00B137D6"/>
    <w:rsid w:val="00B138F6"/>
    <w:rsid w:val="00B1403D"/>
    <w:rsid w:val="00B15307"/>
    <w:rsid w:val="00B1667D"/>
    <w:rsid w:val="00B16744"/>
    <w:rsid w:val="00B17580"/>
    <w:rsid w:val="00B20829"/>
    <w:rsid w:val="00B21037"/>
    <w:rsid w:val="00B21A44"/>
    <w:rsid w:val="00B221C4"/>
    <w:rsid w:val="00B2268F"/>
    <w:rsid w:val="00B232B6"/>
    <w:rsid w:val="00B233B0"/>
    <w:rsid w:val="00B239EE"/>
    <w:rsid w:val="00B24B95"/>
    <w:rsid w:val="00B24F20"/>
    <w:rsid w:val="00B2512E"/>
    <w:rsid w:val="00B254F5"/>
    <w:rsid w:val="00B255D1"/>
    <w:rsid w:val="00B25B30"/>
    <w:rsid w:val="00B25BFA"/>
    <w:rsid w:val="00B26A1B"/>
    <w:rsid w:val="00B271CE"/>
    <w:rsid w:val="00B2731E"/>
    <w:rsid w:val="00B2738B"/>
    <w:rsid w:val="00B274D3"/>
    <w:rsid w:val="00B277F1"/>
    <w:rsid w:val="00B27FF9"/>
    <w:rsid w:val="00B30AC0"/>
    <w:rsid w:val="00B31A3D"/>
    <w:rsid w:val="00B32B83"/>
    <w:rsid w:val="00B32CA8"/>
    <w:rsid w:val="00B32DD9"/>
    <w:rsid w:val="00B3305A"/>
    <w:rsid w:val="00B333A7"/>
    <w:rsid w:val="00B33A26"/>
    <w:rsid w:val="00B35BEF"/>
    <w:rsid w:val="00B35F0F"/>
    <w:rsid w:val="00B3600B"/>
    <w:rsid w:val="00B3607E"/>
    <w:rsid w:val="00B36686"/>
    <w:rsid w:val="00B370E5"/>
    <w:rsid w:val="00B378E5"/>
    <w:rsid w:val="00B3794D"/>
    <w:rsid w:val="00B37F14"/>
    <w:rsid w:val="00B40109"/>
    <w:rsid w:val="00B41A17"/>
    <w:rsid w:val="00B41B45"/>
    <w:rsid w:val="00B41DA0"/>
    <w:rsid w:val="00B41DD6"/>
    <w:rsid w:val="00B428F0"/>
    <w:rsid w:val="00B42CF4"/>
    <w:rsid w:val="00B42E32"/>
    <w:rsid w:val="00B42F74"/>
    <w:rsid w:val="00B42F93"/>
    <w:rsid w:val="00B43CB1"/>
    <w:rsid w:val="00B44250"/>
    <w:rsid w:val="00B4442D"/>
    <w:rsid w:val="00B444CF"/>
    <w:rsid w:val="00B45382"/>
    <w:rsid w:val="00B4549D"/>
    <w:rsid w:val="00B45736"/>
    <w:rsid w:val="00B45BE1"/>
    <w:rsid w:val="00B46732"/>
    <w:rsid w:val="00B469C7"/>
    <w:rsid w:val="00B46C4B"/>
    <w:rsid w:val="00B46E74"/>
    <w:rsid w:val="00B472EB"/>
    <w:rsid w:val="00B479B5"/>
    <w:rsid w:val="00B47B6B"/>
    <w:rsid w:val="00B50246"/>
    <w:rsid w:val="00B50B2E"/>
    <w:rsid w:val="00B51440"/>
    <w:rsid w:val="00B51493"/>
    <w:rsid w:val="00B51856"/>
    <w:rsid w:val="00B51C66"/>
    <w:rsid w:val="00B52334"/>
    <w:rsid w:val="00B52493"/>
    <w:rsid w:val="00B531BF"/>
    <w:rsid w:val="00B53786"/>
    <w:rsid w:val="00B53BE1"/>
    <w:rsid w:val="00B53D3B"/>
    <w:rsid w:val="00B55754"/>
    <w:rsid w:val="00B55F70"/>
    <w:rsid w:val="00B55FAF"/>
    <w:rsid w:val="00B569CE"/>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6C5F"/>
    <w:rsid w:val="00B6712D"/>
    <w:rsid w:val="00B67542"/>
    <w:rsid w:val="00B67F04"/>
    <w:rsid w:val="00B70241"/>
    <w:rsid w:val="00B7029D"/>
    <w:rsid w:val="00B706BD"/>
    <w:rsid w:val="00B70C6B"/>
    <w:rsid w:val="00B7127B"/>
    <w:rsid w:val="00B71DDA"/>
    <w:rsid w:val="00B71E27"/>
    <w:rsid w:val="00B71F0C"/>
    <w:rsid w:val="00B723FB"/>
    <w:rsid w:val="00B72B95"/>
    <w:rsid w:val="00B72D52"/>
    <w:rsid w:val="00B72E2C"/>
    <w:rsid w:val="00B72F3B"/>
    <w:rsid w:val="00B7319E"/>
    <w:rsid w:val="00B73D4A"/>
    <w:rsid w:val="00B742AD"/>
    <w:rsid w:val="00B752E2"/>
    <w:rsid w:val="00B75322"/>
    <w:rsid w:val="00B7551F"/>
    <w:rsid w:val="00B75A3B"/>
    <w:rsid w:val="00B75BA3"/>
    <w:rsid w:val="00B75EE4"/>
    <w:rsid w:val="00B764AA"/>
    <w:rsid w:val="00B76614"/>
    <w:rsid w:val="00B76DDE"/>
    <w:rsid w:val="00B76EF5"/>
    <w:rsid w:val="00B776CD"/>
    <w:rsid w:val="00B776D0"/>
    <w:rsid w:val="00B77784"/>
    <w:rsid w:val="00B80218"/>
    <w:rsid w:val="00B80687"/>
    <w:rsid w:val="00B8080E"/>
    <w:rsid w:val="00B808AB"/>
    <w:rsid w:val="00B80A39"/>
    <w:rsid w:val="00B80A6A"/>
    <w:rsid w:val="00B80F94"/>
    <w:rsid w:val="00B81DC2"/>
    <w:rsid w:val="00B8247C"/>
    <w:rsid w:val="00B8278D"/>
    <w:rsid w:val="00B829BA"/>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901F8"/>
    <w:rsid w:val="00B9062B"/>
    <w:rsid w:val="00B906F1"/>
    <w:rsid w:val="00B91043"/>
    <w:rsid w:val="00B91453"/>
    <w:rsid w:val="00B915C5"/>
    <w:rsid w:val="00B918B1"/>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DD0"/>
    <w:rsid w:val="00BA1460"/>
    <w:rsid w:val="00BA1461"/>
    <w:rsid w:val="00BA1772"/>
    <w:rsid w:val="00BA1EA4"/>
    <w:rsid w:val="00BA2167"/>
    <w:rsid w:val="00BA246B"/>
    <w:rsid w:val="00BA28DE"/>
    <w:rsid w:val="00BA2DC0"/>
    <w:rsid w:val="00BA2F66"/>
    <w:rsid w:val="00BA3886"/>
    <w:rsid w:val="00BA39B1"/>
    <w:rsid w:val="00BA3F2C"/>
    <w:rsid w:val="00BA4D58"/>
    <w:rsid w:val="00BA5333"/>
    <w:rsid w:val="00BA5CC5"/>
    <w:rsid w:val="00BA6011"/>
    <w:rsid w:val="00BA6053"/>
    <w:rsid w:val="00BA638C"/>
    <w:rsid w:val="00BA6473"/>
    <w:rsid w:val="00BA6551"/>
    <w:rsid w:val="00BA6635"/>
    <w:rsid w:val="00BA712D"/>
    <w:rsid w:val="00BA72EB"/>
    <w:rsid w:val="00BA7813"/>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31AD"/>
    <w:rsid w:val="00BC3714"/>
    <w:rsid w:val="00BC457C"/>
    <w:rsid w:val="00BC4680"/>
    <w:rsid w:val="00BC4DA7"/>
    <w:rsid w:val="00BC51B4"/>
    <w:rsid w:val="00BC5495"/>
    <w:rsid w:val="00BC55FF"/>
    <w:rsid w:val="00BC5DFC"/>
    <w:rsid w:val="00BC63D8"/>
    <w:rsid w:val="00BC7470"/>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04E"/>
    <w:rsid w:val="00BD3242"/>
    <w:rsid w:val="00BD3973"/>
    <w:rsid w:val="00BD3C19"/>
    <w:rsid w:val="00BD3C7C"/>
    <w:rsid w:val="00BD4167"/>
    <w:rsid w:val="00BD421C"/>
    <w:rsid w:val="00BD4404"/>
    <w:rsid w:val="00BD4C45"/>
    <w:rsid w:val="00BD50CC"/>
    <w:rsid w:val="00BD5267"/>
    <w:rsid w:val="00BD62E2"/>
    <w:rsid w:val="00BD6BC0"/>
    <w:rsid w:val="00BD6DC2"/>
    <w:rsid w:val="00BD6F10"/>
    <w:rsid w:val="00BD7826"/>
    <w:rsid w:val="00BD7BA2"/>
    <w:rsid w:val="00BD7FD8"/>
    <w:rsid w:val="00BE0569"/>
    <w:rsid w:val="00BE06F1"/>
    <w:rsid w:val="00BE0B70"/>
    <w:rsid w:val="00BE0E63"/>
    <w:rsid w:val="00BE139B"/>
    <w:rsid w:val="00BE1DCC"/>
    <w:rsid w:val="00BE1E37"/>
    <w:rsid w:val="00BE1E70"/>
    <w:rsid w:val="00BE2B36"/>
    <w:rsid w:val="00BE2BED"/>
    <w:rsid w:val="00BE3406"/>
    <w:rsid w:val="00BE378B"/>
    <w:rsid w:val="00BE3A7D"/>
    <w:rsid w:val="00BE3ED6"/>
    <w:rsid w:val="00BE50D5"/>
    <w:rsid w:val="00BE57E7"/>
    <w:rsid w:val="00BE5A62"/>
    <w:rsid w:val="00BE5D9B"/>
    <w:rsid w:val="00BE5FD8"/>
    <w:rsid w:val="00BE62E0"/>
    <w:rsid w:val="00BE70E9"/>
    <w:rsid w:val="00BF0934"/>
    <w:rsid w:val="00BF0D52"/>
    <w:rsid w:val="00BF0FB1"/>
    <w:rsid w:val="00BF16AA"/>
    <w:rsid w:val="00BF21A1"/>
    <w:rsid w:val="00BF2B2B"/>
    <w:rsid w:val="00BF2EC7"/>
    <w:rsid w:val="00BF30DD"/>
    <w:rsid w:val="00BF3197"/>
    <w:rsid w:val="00BF3F6A"/>
    <w:rsid w:val="00BF408D"/>
    <w:rsid w:val="00BF5060"/>
    <w:rsid w:val="00BF5117"/>
    <w:rsid w:val="00BF52FE"/>
    <w:rsid w:val="00BF5604"/>
    <w:rsid w:val="00BF58CE"/>
    <w:rsid w:val="00BF5E2A"/>
    <w:rsid w:val="00BF6409"/>
    <w:rsid w:val="00BF68FE"/>
    <w:rsid w:val="00BF6E66"/>
    <w:rsid w:val="00BF7BAC"/>
    <w:rsid w:val="00C02151"/>
    <w:rsid w:val="00C02643"/>
    <w:rsid w:val="00C03114"/>
    <w:rsid w:val="00C03181"/>
    <w:rsid w:val="00C03FD8"/>
    <w:rsid w:val="00C0446F"/>
    <w:rsid w:val="00C044DF"/>
    <w:rsid w:val="00C04527"/>
    <w:rsid w:val="00C0529A"/>
    <w:rsid w:val="00C0537F"/>
    <w:rsid w:val="00C05CE8"/>
    <w:rsid w:val="00C05CF1"/>
    <w:rsid w:val="00C069A1"/>
    <w:rsid w:val="00C06E7A"/>
    <w:rsid w:val="00C07086"/>
    <w:rsid w:val="00C077C9"/>
    <w:rsid w:val="00C10B5A"/>
    <w:rsid w:val="00C10E77"/>
    <w:rsid w:val="00C1124C"/>
    <w:rsid w:val="00C112C4"/>
    <w:rsid w:val="00C11727"/>
    <w:rsid w:val="00C11759"/>
    <w:rsid w:val="00C11EC4"/>
    <w:rsid w:val="00C12477"/>
    <w:rsid w:val="00C12F26"/>
    <w:rsid w:val="00C13512"/>
    <w:rsid w:val="00C13A13"/>
    <w:rsid w:val="00C14244"/>
    <w:rsid w:val="00C146FD"/>
    <w:rsid w:val="00C1512C"/>
    <w:rsid w:val="00C15374"/>
    <w:rsid w:val="00C15514"/>
    <w:rsid w:val="00C1635E"/>
    <w:rsid w:val="00C16A28"/>
    <w:rsid w:val="00C16FBA"/>
    <w:rsid w:val="00C170E2"/>
    <w:rsid w:val="00C17399"/>
    <w:rsid w:val="00C17658"/>
    <w:rsid w:val="00C17ACE"/>
    <w:rsid w:val="00C2022A"/>
    <w:rsid w:val="00C222E1"/>
    <w:rsid w:val="00C22501"/>
    <w:rsid w:val="00C22ECA"/>
    <w:rsid w:val="00C22FC0"/>
    <w:rsid w:val="00C234DD"/>
    <w:rsid w:val="00C24063"/>
    <w:rsid w:val="00C248B2"/>
    <w:rsid w:val="00C25A75"/>
    <w:rsid w:val="00C274CE"/>
    <w:rsid w:val="00C27D5D"/>
    <w:rsid w:val="00C27F6A"/>
    <w:rsid w:val="00C30267"/>
    <w:rsid w:val="00C303EA"/>
    <w:rsid w:val="00C3094C"/>
    <w:rsid w:val="00C30962"/>
    <w:rsid w:val="00C30BC0"/>
    <w:rsid w:val="00C3103E"/>
    <w:rsid w:val="00C3105C"/>
    <w:rsid w:val="00C310B4"/>
    <w:rsid w:val="00C3141A"/>
    <w:rsid w:val="00C3176E"/>
    <w:rsid w:val="00C321AB"/>
    <w:rsid w:val="00C3222A"/>
    <w:rsid w:val="00C324AC"/>
    <w:rsid w:val="00C32B4C"/>
    <w:rsid w:val="00C32E57"/>
    <w:rsid w:val="00C33BBF"/>
    <w:rsid w:val="00C34D5D"/>
    <w:rsid w:val="00C34E23"/>
    <w:rsid w:val="00C35C29"/>
    <w:rsid w:val="00C36EC8"/>
    <w:rsid w:val="00C372B1"/>
    <w:rsid w:val="00C37509"/>
    <w:rsid w:val="00C37A2B"/>
    <w:rsid w:val="00C4074B"/>
    <w:rsid w:val="00C40D0F"/>
    <w:rsid w:val="00C40E24"/>
    <w:rsid w:val="00C41030"/>
    <w:rsid w:val="00C418B2"/>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E88"/>
    <w:rsid w:val="00C541A6"/>
    <w:rsid w:val="00C54BE7"/>
    <w:rsid w:val="00C54F38"/>
    <w:rsid w:val="00C54FF9"/>
    <w:rsid w:val="00C55766"/>
    <w:rsid w:val="00C55CAB"/>
    <w:rsid w:val="00C55CE4"/>
    <w:rsid w:val="00C56031"/>
    <w:rsid w:val="00C568A1"/>
    <w:rsid w:val="00C57600"/>
    <w:rsid w:val="00C602BB"/>
    <w:rsid w:val="00C60C40"/>
    <w:rsid w:val="00C60D44"/>
    <w:rsid w:val="00C61561"/>
    <w:rsid w:val="00C61A9B"/>
    <w:rsid w:val="00C62B9E"/>
    <w:rsid w:val="00C633CC"/>
    <w:rsid w:val="00C634BB"/>
    <w:rsid w:val="00C648E2"/>
    <w:rsid w:val="00C64F00"/>
    <w:rsid w:val="00C6545D"/>
    <w:rsid w:val="00C65464"/>
    <w:rsid w:val="00C6601D"/>
    <w:rsid w:val="00C67779"/>
    <w:rsid w:val="00C679A8"/>
    <w:rsid w:val="00C67FC3"/>
    <w:rsid w:val="00C703C9"/>
    <w:rsid w:val="00C707A7"/>
    <w:rsid w:val="00C7084A"/>
    <w:rsid w:val="00C709C1"/>
    <w:rsid w:val="00C7277B"/>
    <w:rsid w:val="00C72FEC"/>
    <w:rsid w:val="00C73F36"/>
    <w:rsid w:val="00C7476E"/>
    <w:rsid w:val="00C74D7B"/>
    <w:rsid w:val="00C755C1"/>
    <w:rsid w:val="00C763E0"/>
    <w:rsid w:val="00C764D4"/>
    <w:rsid w:val="00C7654D"/>
    <w:rsid w:val="00C76A8B"/>
    <w:rsid w:val="00C76F72"/>
    <w:rsid w:val="00C774BE"/>
    <w:rsid w:val="00C77C8A"/>
    <w:rsid w:val="00C80060"/>
    <w:rsid w:val="00C800F1"/>
    <w:rsid w:val="00C809D0"/>
    <w:rsid w:val="00C80EC8"/>
    <w:rsid w:val="00C811DF"/>
    <w:rsid w:val="00C81366"/>
    <w:rsid w:val="00C81769"/>
    <w:rsid w:val="00C81CE6"/>
    <w:rsid w:val="00C827C9"/>
    <w:rsid w:val="00C82EC0"/>
    <w:rsid w:val="00C82FF3"/>
    <w:rsid w:val="00C836B7"/>
    <w:rsid w:val="00C83ABB"/>
    <w:rsid w:val="00C83CC2"/>
    <w:rsid w:val="00C83E95"/>
    <w:rsid w:val="00C83F77"/>
    <w:rsid w:val="00C840B9"/>
    <w:rsid w:val="00C848BC"/>
    <w:rsid w:val="00C8585B"/>
    <w:rsid w:val="00C85FD0"/>
    <w:rsid w:val="00C86A21"/>
    <w:rsid w:val="00C86C79"/>
    <w:rsid w:val="00C871C6"/>
    <w:rsid w:val="00C878EC"/>
    <w:rsid w:val="00C90341"/>
    <w:rsid w:val="00C91006"/>
    <w:rsid w:val="00C915D6"/>
    <w:rsid w:val="00C932B2"/>
    <w:rsid w:val="00C934EF"/>
    <w:rsid w:val="00C937A9"/>
    <w:rsid w:val="00C93D15"/>
    <w:rsid w:val="00C93DEF"/>
    <w:rsid w:val="00C94FFC"/>
    <w:rsid w:val="00C954B5"/>
    <w:rsid w:val="00C95AD4"/>
    <w:rsid w:val="00C964E0"/>
    <w:rsid w:val="00C96AD2"/>
    <w:rsid w:val="00C9749B"/>
    <w:rsid w:val="00C97607"/>
    <w:rsid w:val="00C97628"/>
    <w:rsid w:val="00CA07C4"/>
    <w:rsid w:val="00CA0A4C"/>
    <w:rsid w:val="00CA0B7D"/>
    <w:rsid w:val="00CA0F44"/>
    <w:rsid w:val="00CA0F77"/>
    <w:rsid w:val="00CA1EA1"/>
    <w:rsid w:val="00CA1EE9"/>
    <w:rsid w:val="00CA25CB"/>
    <w:rsid w:val="00CA2F32"/>
    <w:rsid w:val="00CA3698"/>
    <w:rsid w:val="00CA39F8"/>
    <w:rsid w:val="00CA3FF5"/>
    <w:rsid w:val="00CA44CD"/>
    <w:rsid w:val="00CA485F"/>
    <w:rsid w:val="00CA50D5"/>
    <w:rsid w:val="00CA5E0C"/>
    <w:rsid w:val="00CA5F06"/>
    <w:rsid w:val="00CA629C"/>
    <w:rsid w:val="00CA670F"/>
    <w:rsid w:val="00CA6A4C"/>
    <w:rsid w:val="00CA6B0D"/>
    <w:rsid w:val="00CA72C2"/>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661C"/>
    <w:rsid w:val="00CB71DA"/>
    <w:rsid w:val="00CB761E"/>
    <w:rsid w:val="00CB7910"/>
    <w:rsid w:val="00CB7BCE"/>
    <w:rsid w:val="00CB7F83"/>
    <w:rsid w:val="00CC050D"/>
    <w:rsid w:val="00CC1797"/>
    <w:rsid w:val="00CC1CB3"/>
    <w:rsid w:val="00CC1FB6"/>
    <w:rsid w:val="00CC2213"/>
    <w:rsid w:val="00CC22A2"/>
    <w:rsid w:val="00CC2730"/>
    <w:rsid w:val="00CC2E94"/>
    <w:rsid w:val="00CC318D"/>
    <w:rsid w:val="00CC3222"/>
    <w:rsid w:val="00CC3265"/>
    <w:rsid w:val="00CC3396"/>
    <w:rsid w:val="00CC37A2"/>
    <w:rsid w:val="00CC3F0A"/>
    <w:rsid w:val="00CC3FD7"/>
    <w:rsid w:val="00CC4799"/>
    <w:rsid w:val="00CC49E4"/>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71E"/>
    <w:rsid w:val="00CD7B44"/>
    <w:rsid w:val="00CE0553"/>
    <w:rsid w:val="00CE0997"/>
    <w:rsid w:val="00CE0AE8"/>
    <w:rsid w:val="00CE12DB"/>
    <w:rsid w:val="00CE2144"/>
    <w:rsid w:val="00CE217B"/>
    <w:rsid w:val="00CE2256"/>
    <w:rsid w:val="00CE2290"/>
    <w:rsid w:val="00CE2827"/>
    <w:rsid w:val="00CE2BE2"/>
    <w:rsid w:val="00CE43CD"/>
    <w:rsid w:val="00CE48B9"/>
    <w:rsid w:val="00CE49D4"/>
    <w:rsid w:val="00CE531B"/>
    <w:rsid w:val="00CE5424"/>
    <w:rsid w:val="00CE5CFD"/>
    <w:rsid w:val="00CE62D8"/>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374E"/>
    <w:rsid w:val="00CF3851"/>
    <w:rsid w:val="00CF392F"/>
    <w:rsid w:val="00CF4206"/>
    <w:rsid w:val="00CF4259"/>
    <w:rsid w:val="00CF4AD6"/>
    <w:rsid w:val="00CF4C8E"/>
    <w:rsid w:val="00CF4FDD"/>
    <w:rsid w:val="00CF5041"/>
    <w:rsid w:val="00CF59C4"/>
    <w:rsid w:val="00CF6586"/>
    <w:rsid w:val="00CF6F46"/>
    <w:rsid w:val="00CF78BE"/>
    <w:rsid w:val="00D006D2"/>
    <w:rsid w:val="00D013A2"/>
    <w:rsid w:val="00D01A9D"/>
    <w:rsid w:val="00D01B47"/>
    <w:rsid w:val="00D01F17"/>
    <w:rsid w:val="00D02F8C"/>
    <w:rsid w:val="00D02FB7"/>
    <w:rsid w:val="00D0304B"/>
    <w:rsid w:val="00D03104"/>
    <w:rsid w:val="00D03703"/>
    <w:rsid w:val="00D03739"/>
    <w:rsid w:val="00D03942"/>
    <w:rsid w:val="00D045C2"/>
    <w:rsid w:val="00D04749"/>
    <w:rsid w:val="00D04D33"/>
    <w:rsid w:val="00D04E2F"/>
    <w:rsid w:val="00D053BB"/>
    <w:rsid w:val="00D053D2"/>
    <w:rsid w:val="00D0554B"/>
    <w:rsid w:val="00D057CC"/>
    <w:rsid w:val="00D058C4"/>
    <w:rsid w:val="00D05AC8"/>
    <w:rsid w:val="00D05F47"/>
    <w:rsid w:val="00D06C02"/>
    <w:rsid w:val="00D06CA0"/>
    <w:rsid w:val="00D06E15"/>
    <w:rsid w:val="00D079C4"/>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26E"/>
    <w:rsid w:val="00D149E3"/>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412"/>
    <w:rsid w:val="00D24786"/>
    <w:rsid w:val="00D24CFC"/>
    <w:rsid w:val="00D256A7"/>
    <w:rsid w:val="00D25CBF"/>
    <w:rsid w:val="00D2645C"/>
    <w:rsid w:val="00D26AB1"/>
    <w:rsid w:val="00D26FF5"/>
    <w:rsid w:val="00D27B2C"/>
    <w:rsid w:val="00D27F0F"/>
    <w:rsid w:val="00D30525"/>
    <w:rsid w:val="00D30A40"/>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F2"/>
    <w:rsid w:val="00D40518"/>
    <w:rsid w:val="00D40B13"/>
    <w:rsid w:val="00D40D11"/>
    <w:rsid w:val="00D41127"/>
    <w:rsid w:val="00D4150B"/>
    <w:rsid w:val="00D415E4"/>
    <w:rsid w:val="00D41B99"/>
    <w:rsid w:val="00D41CA4"/>
    <w:rsid w:val="00D422EC"/>
    <w:rsid w:val="00D4335B"/>
    <w:rsid w:val="00D43E0D"/>
    <w:rsid w:val="00D444FC"/>
    <w:rsid w:val="00D44754"/>
    <w:rsid w:val="00D44B87"/>
    <w:rsid w:val="00D44CBC"/>
    <w:rsid w:val="00D44DDE"/>
    <w:rsid w:val="00D44DE8"/>
    <w:rsid w:val="00D45691"/>
    <w:rsid w:val="00D46865"/>
    <w:rsid w:val="00D4686B"/>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BE"/>
    <w:rsid w:val="00D54A71"/>
    <w:rsid w:val="00D55159"/>
    <w:rsid w:val="00D551A0"/>
    <w:rsid w:val="00D5530A"/>
    <w:rsid w:val="00D553D4"/>
    <w:rsid w:val="00D55596"/>
    <w:rsid w:val="00D55E76"/>
    <w:rsid w:val="00D56BE2"/>
    <w:rsid w:val="00D57A08"/>
    <w:rsid w:val="00D57B1C"/>
    <w:rsid w:val="00D60069"/>
    <w:rsid w:val="00D60526"/>
    <w:rsid w:val="00D6098C"/>
    <w:rsid w:val="00D60EDD"/>
    <w:rsid w:val="00D60FCD"/>
    <w:rsid w:val="00D612C1"/>
    <w:rsid w:val="00D617B2"/>
    <w:rsid w:val="00D61AD8"/>
    <w:rsid w:val="00D62073"/>
    <w:rsid w:val="00D620FF"/>
    <w:rsid w:val="00D621C8"/>
    <w:rsid w:val="00D6283C"/>
    <w:rsid w:val="00D632C6"/>
    <w:rsid w:val="00D634B0"/>
    <w:rsid w:val="00D636DE"/>
    <w:rsid w:val="00D637A5"/>
    <w:rsid w:val="00D6412C"/>
    <w:rsid w:val="00D64219"/>
    <w:rsid w:val="00D6459C"/>
    <w:rsid w:val="00D649E3"/>
    <w:rsid w:val="00D64EEB"/>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F2"/>
    <w:rsid w:val="00D754D9"/>
    <w:rsid w:val="00D758F2"/>
    <w:rsid w:val="00D75ACB"/>
    <w:rsid w:val="00D76236"/>
    <w:rsid w:val="00D76478"/>
    <w:rsid w:val="00D7760C"/>
    <w:rsid w:val="00D7785C"/>
    <w:rsid w:val="00D80224"/>
    <w:rsid w:val="00D80D0D"/>
    <w:rsid w:val="00D81AEC"/>
    <w:rsid w:val="00D81BC8"/>
    <w:rsid w:val="00D81C6F"/>
    <w:rsid w:val="00D81DD2"/>
    <w:rsid w:val="00D82153"/>
    <w:rsid w:val="00D82B98"/>
    <w:rsid w:val="00D83DCB"/>
    <w:rsid w:val="00D83FAE"/>
    <w:rsid w:val="00D842FB"/>
    <w:rsid w:val="00D84724"/>
    <w:rsid w:val="00D84921"/>
    <w:rsid w:val="00D84ECD"/>
    <w:rsid w:val="00D84EFD"/>
    <w:rsid w:val="00D85D08"/>
    <w:rsid w:val="00D85EA8"/>
    <w:rsid w:val="00D85EB7"/>
    <w:rsid w:val="00D8683E"/>
    <w:rsid w:val="00D86AAD"/>
    <w:rsid w:val="00D86E1E"/>
    <w:rsid w:val="00D86FC6"/>
    <w:rsid w:val="00D8778F"/>
    <w:rsid w:val="00D90103"/>
    <w:rsid w:val="00D90586"/>
    <w:rsid w:val="00D90D06"/>
    <w:rsid w:val="00D9130B"/>
    <w:rsid w:val="00D91484"/>
    <w:rsid w:val="00D917A6"/>
    <w:rsid w:val="00D925CA"/>
    <w:rsid w:val="00D92B3F"/>
    <w:rsid w:val="00D93080"/>
    <w:rsid w:val="00D9348E"/>
    <w:rsid w:val="00D93ECF"/>
    <w:rsid w:val="00D9403B"/>
    <w:rsid w:val="00D94CDF"/>
    <w:rsid w:val="00D94D0C"/>
    <w:rsid w:val="00D95643"/>
    <w:rsid w:val="00D95BA9"/>
    <w:rsid w:val="00D95BE1"/>
    <w:rsid w:val="00D95C45"/>
    <w:rsid w:val="00D972CB"/>
    <w:rsid w:val="00D97329"/>
    <w:rsid w:val="00DA0396"/>
    <w:rsid w:val="00DA08EA"/>
    <w:rsid w:val="00DA17B1"/>
    <w:rsid w:val="00DA1957"/>
    <w:rsid w:val="00DA261D"/>
    <w:rsid w:val="00DA27D9"/>
    <w:rsid w:val="00DA2FE3"/>
    <w:rsid w:val="00DA3E02"/>
    <w:rsid w:val="00DA5017"/>
    <w:rsid w:val="00DA5489"/>
    <w:rsid w:val="00DA5621"/>
    <w:rsid w:val="00DA6153"/>
    <w:rsid w:val="00DA6C08"/>
    <w:rsid w:val="00DA6FD4"/>
    <w:rsid w:val="00DA6FE7"/>
    <w:rsid w:val="00DA74FE"/>
    <w:rsid w:val="00DA7E17"/>
    <w:rsid w:val="00DA7FE9"/>
    <w:rsid w:val="00DB03EE"/>
    <w:rsid w:val="00DB0B12"/>
    <w:rsid w:val="00DB0DF3"/>
    <w:rsid w:val="00DB16C5"/>
    <w:rsid w:val="00DB17C1"/>
    <w:rsid w:val="00DB22ED"/>
    <w:rsid w:val="00DB2776"/>
    <w:rsid w:val="00DB2DC9"/>
    <w:rsid w:val="00DB2FD0"/>
    <w:rsid w:val="00DB3A64"/>
    <w:rsid w:val="00DB49F3"/>
    <w:rsid w:val="00DB4BC1"/>
    <w:rsid w:val="00DB4FEB"/>
    <w:rsid w:val="00DB53F5"/>
    <w:rsid w:val="00DB5510"/>
    <w:rsid w:val="00DB64D8"/>
    <w:rsid w:val="00DB69DB"/>
    <w:rsid w:val="00DB69F0"/>
    <w:rsid w:val="00DB6D32"/>
    <w:rsid w:val="00DB7331"/>
    <w:rsid w:val="00DB7F4B"/>
    <w:rsid w:val="00DC0084"/>
    <w:rsid w:val="00DC0659"/>
    <w:rsid w:val="00DC117E"/>
    <w:rsid w:val="00DC129C"/>
    <w:rsid w:val="00DC1EE1"/>
    <w:rsid w:val="00DC2330"/>
    <w:rsid w:val="00DC2F08"/>
    <w:rsid w:val="00DC33BD"/>
    <w:rsid w:val="00DC34B4"/>
    <w:rsid w:val="00DC3D2B"/>
    <w:rsid w:val="00DC428D"/>
    <w:rsid w:val="00DC46B9"/>
    <w:rsid w:val="00DC4839"/>
    <w:rsid w:val="00DC4DBE"/>
    <w:rsid w:val="00DC4E5B"/>
    <w:rsid w:val="00DC591E"/>
    <w:rsid w:val="00DC5A36"/>
    <w:rsid w:val="00DC5D7C"/>
    <w:rsid w:val="00DC7002"/>
    <w:rsid w:val="00DC757A"/>
    <w:rsid w:val="00DC7799"/>
    <w:rsid w:val="00DC78E2"/>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A31"/>
    <w:rsid w:val="00DD5525"/>
    <w:rsid w:val="00DD5B87"/>
    <w:rsid w:val="00DD6256"/>
    <w:rsid w:val="00DD6D4B"/>
    <w:rsid w:val="00DD73D4"/>
    <w:rsid w:val="00DD74C5"/>
    <w:rsid w:val="00DD7656"/>
    <w:rsid w:val="00DD7A1A"/>
    <w:rsid w:val="00DD7BA1"/>
    <w:rsid w:val="00DE01EA"/>
    <w:rsid w:val="00DE1350"/>
    <w:rsid w:val="00DE1D8B"/>
    <w:rsid w:val="00DE2857"/>
    <w:rsid w:val="00DE2B76"/>
    <w:rsid w:val="00DE3723"/>
    <w:rsid w:val="00DE3C08"/>
    <w:rsid w:val="00DE406D"/>
    <w:rsid w:val="00DE41A7"/>
    <w:rsid w:val="00DE4546"/>
    <w:rsid w:val="00DE48D7"/>
    <w:rsid w:val="00DE52AF"/>
    <w:rsid w:val="00DE5FE3"/>
    <w:rsid w:val="00DE60A5"/>
    <w:rsid w:val="00DE66F8"/>
    <w:rsid w:val="00DE691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3B7"/>
    <w:rsid w:val="00DF34D7"/>
    <w:rsid w:val="00DF3540"/>
    <w:rsid w:val="00DF37AC"/>
    <w:rsid w:val="00DF3974"/>
    <w:rsid w:val="00DF3C61"/>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435"/>
    <w:rsid w:val="00E05C4A"/>
    <w:rsid w:val="00E06C71"/>
    <w:rsid w:val="00E07902"/>
    <w:rsid w:val="00E07A86"/>
    <w:rsid w:val="00E100AF"/>
    <w:rsid w:val="00E1063B"/>
    <w:rsid w:val="00E109E7"/>
    <w:rsid w:val="00E1133A"/>
    <w:rsid w:val="00E11C10"/>
    <w:rsid w:val="00E12056"/>
    <w:rsid w:val="00E1469D"/>
    <w:rsid w:val="00E14B3A"/>
    <w:rsid w:val="00E1504B"/>
    <w:rsid w:val="00E152AC"/>
    <w:rsid w:val="00E156BF"/>
    <w:rsid w:val="00E157DC"/>
    <w:rsid w:val="00E15C50"/>
    <w:rsid w:val="00E15D42"/>
    <w:rsid w:val="00E162B4"/>
    <w:rsid w:val="00E16E7B"/>
    <w:rsid w:val="00E1755A"/>
    <w:rsid w:val="00E17879"/>
    <w:rsid w:val="00E17ED5"/>
    <w:rsid w:val="00E203D7"/>
    <w:rsid w:val="00E21A66"/>
    <w:rsid w:val="00E21BB3"/>
    <w:rsid w:val="00E222BA"/>
    <w:rsid w:val="00E22316"/>
    <w:rsid w:val="00E228A4"/>
    <w:rsid w:val="00E236A9"/>
    <w:rsid w:val="00E2375E"/>
    <w:rsid w:val="00E23864"/>
    <w:rsid w:val="00E243D7"/>
    <w:rsid w:val="00E2456A"/>
    <w:rsid w:val="00E24AB0"/>
    <w:rsid w:val="00E254D2"/>
    <w:rsid w:val="00E263A4"/>
    <w:rsid w:val="00E2709C"/>
    <w:rsid w:val="00E27889"/>
    <w:rsid w:val="00E27B4A"/>
    <w:rsid w:val="00E27F3A"/>
    <w:rsid w:val="00E30720"/>
    <w:rsid w:val="00E30AEC"/>
    <w:rsid w:val="00E30D50"/>
    <w:rsid w:val="00E3145C"/>
    <w:rsid w:val="00E31BCD"/>
    <w:rsid w:val="00E31F7D"/>
    <w:rsid w:val="00E32AFA"/>
    <w:rsid w:val="00E32EA0"/>
    <w:rsid w:val="00E33A45"/>
    <w:rsid w:val="00E34320"/>
    <w:rsid w:val="00E35273"/>
    <w:rsid w:val="00E35884"/>
    <w:rsid w:val="00E35D59"/>
    <w:rsid w:val="00E362EC"/>
    <w:rsid w:val="00E36691"/>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7FA"/>
    <w:rsid w:val="00E45D4F"/>
    <w:rsid w:val="00E45E3E"/>
    <w:rsid w:val="00E45E58"/>
    <w:rsid w:val="00E45FD7"/>
    <w:rsid w:val="00E463E2"/>
    <w:rsid w:val="00E46552"/>
    <w:rsid w:val="00E46733"/>
    <w:rsid w:val="00E46768"/>
    <w:rsid w:val="00E46D53"/>
    <w:rsid w:val="00E46FD6"/>
    <w:rsid w:val="00E470C8"/>
    <w:rsid w:val="00E47272"/>
    <w:rsid w:val="00E476F6"/>
    <w:rsid w:val="00E47746"/>
    <w:rsid w:val="00E47948"/>
    <w:rsid w:val="00E47A18"/>
    <w:rsid w:val="00E47C19"/>
    <w:rsid w:val="00E47E92"/>
    <w:rsid w:val="00E5057E"/>
    <w:rsid w:val="00E509A3"/>
    <w:rsid w:val="00E50D26"/>
    <w:rsid w:val="00E50D4E"/>
    <w:rsid w:val="00E51075"/>
    <w:rsid w:val="00E513AC"/>
    <w:rsid w:val="00E517E9"/>
    <w:rsid w:val="00E51ACD"/>
    <w:rsid w:val="00E52405"/>
    <w:rsid w:val="00E52632"/>
    <w:rsid w:val="00E52C56"/>
    <w:rsid w:val="00E52CF6"/>
    <w:rsid w:val="00E53D09"/>
    <w:rsid w:val="00E54410"/>
    <w:rsid w:val="00E547DE"/>
    <w:rsid w:val="00E547FC"/>
    <w:rsid w:val="00E554F2"/>
    <w:rsid w:val="00E55697"/>
    <w:rsid w:val="00E55E47"/>
    <w:rsid w:val="00E55E89"/>
    <w:rsid w:val="00E5604B"/>
    <w:rsid w:val="00E56AAE"/>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654D0"/>
    <w:rsid w:val="00E67AC0"/>
    <w:rsid w:val="00E700FA"/>
    <w:rsid w:val="00E702F5"/>
    <w:rsid w:val="00E70315"/>
    <w:rsid w:val="00E7041E"/>
    <w:rsid w:val="00E717D7"/>
    <w:rsid w:val="00E71AEB"/>
    <w:rsid w:val="00E723F9"/>
    <w:rsid w:val="00E72B94"/>
    <w:rsid w:val="00E72C06"/>
    <w:rsid w:val="00E73066"/>
    <w:rsid w:val="00E745A3"/>
    <w:rsid w:val="00E74737"/>
    <w:rsid w:val="00E74989"/>
    <w:rsid w:val="00E74BFD"/>
    <w:rsid w:val="00E75117"/>
    <w:rsid w:val="00E7525C"/>
    <w:rsid w:val="00E75A00"/>
    <w:rsid w:val="00E75E5F"/>
    <w:rsid w:val="00E76736"/>
    <w:rsid w:val="00E76CA3"/>
    <w:rsid w:val="00E77E21"/>
    <w:rsid w:val="00E81198"/>
    <w:rsid w:val="00E8171F"/>
    <w:rsid w:val="00E81AF3"/>
    <w:rsid w:val="00E82238"/>
    <w:rsid w:val="00E82367"/>
    <w:rsid w:val="00E824B1"/>
    <w:rsid w:val="00E8268F"/>
    <w:rsid w:val="00E83185"/>
    <w:rsid w:val="00E832CB"/>
    <w:rsid w:val="00E833D3"/>
    <w:rsid w:val="00E85570"/>
    <w:rsid w:val="00E85665"/>
    <w:rsid w:val="00E85750"/>
    <w:rsid w:val="00E85833"/>
    <w:rsid w:val="00E85A51"/>
    <w:rsid w:val="00E86B18"/>
    <w:rsid w:val="00E870FA"/>
    <w:rsid w:val="00E87170"/>
    <w:rsid w:val="00E8772B"/>
    <w:rsid w:val="00E879EE"/>
    <w:rsid w:val="00E879F3"/>
    <w:rsid w:val="00E9014B"/>
    <w:rsid w:val="00E90736"/>
    <w:rsid w:val="00E909D0"/>
    <w:rsid w:val="00E90A3E"/>
    <w:rsid w:val="00E91502"/>
    <w:rsid w:val="00E91BFF"/>
    <w:rsid w:val="00E92088"/>
    <w:rsid w:val="00E925C6"/>
    <w:rsid w:val="00E928B3"/>
    <w:rsid w:val="00E929B4"/>
    <w:rsid w:val="00E9305F"/>
    <w:rsid w:val="00E94B0D"/>
    <w:rsid w:val="00E9523C"/>
    <w:rsid w:val="00E9571B"/>
    <w:rsid w:val="00E95A14"/>
    <w:rsid w:val="00E95FD2"/>
    <w:rsid w:val="00E96416"/>
    <w:rsid w:val="00E964E3"/>
    <w:rsid w:val="00E96CE7"/>
    <w:rsid w:val="00E96D8C"/>
    <w:rsid w:val="00E971CA"/>
    <w:rsid w:val="00EA0152"/>
    <w:rsid w:val="00EA09D3"/>
    <w:rsid w:val="00EA0E13"/>
    <w:rsid w:val="00EA1100"/>
    <w:rsid w:val="00EA180C"/>
    <w:rsid w:val="00EA1B50"/>
    <w:rsid w:val="00EA1FF9"/>
    <w:rsid w:val="00EA2A81"/>
    <w:rsid w:val="00EA3828"/>
    <w:rsid w:val="00EA38B5"/>
    <w:rsid w:val="00EA39CF"/>
    <w:rsid w:val="00EA3DDA"/>
    <w:rsid w:val="00EA3F04"/>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997"/>
    <w:rsid w:val="00EB3AC9"/>
    <w:rsid w:val="00EB3DCB"/>
    <w:rsid w:val="00EB3DDC"/>
    <w:rsid w:val="00EB4461"/>
    <w:rsid w:val="00EB44F3"/>
    <w:rsid w:val="00EB4A6F"/>
    <w:rsid w:val="00EB4FC2"/>
    <w:rsid w:val="00EB59DA"/>
    <w:rsid w:val="00EB5D93"/>
    <w:rsid w:val="00EB683D"/>
    <w:rsid w:val="00EC01B0"/>
    <w:rsid w:val="00EC0409"/>
    <w:rsid w:val="00EC08B4"/>
    <w:rsid w:val="00EC09A6"/>
    <w:rsid w:val="00EC0A0C"/>
    <w:rsid w:val="00EC0E75"/>
    <w:rsid w:val="00EC1611"/>
    <w:rsid w:val="00EC1794"/>
    <w:rsid w:val="00EC1A25"/>
    <w:rsid w:val="00EC1B07"/>
    <w:rsid w:val="00EC1DC3"/>
    <w:rsid w:val="00EC23B8"/>
    <w:rsid w:val="00EC2829"/>
    <w:rsid w:val="00EC28F6"/>
    <w:rsid w:val="00EC2A55"/>
    <w:rsid w:val="00EC2A7A"/>
    <w:rsid w:val="00EC2A9F"/>
    <w:rsid w:val="00EC3026"/>
    <w:rsid w:val="00EC3205"/>
    <w:rsid w:val="00EC3A1A"/>
    <w:rsid w:val="00EC3B98"/>
    <w:rsid w:val="00EC44C2"/>
    <w:rsid w:val="00EC494F"/>
    <w:rsid w:val="00EC4D8D"/>
    <w:rsid w:val="00EC5301"/>
    <w:rsid w:val="00EC5583"/>
    <w:rsid w:val="00EC5EDD"/>
    <w:rsid w:val="00EC666E"/>
    <w:rsid w:val="00EC76AD"/>
    <w:rsid w:val="00EC7E08"/>
    <w:rsid w:val="00EC7EF3"/>
    <w:rsid w:val="00ED06A2"/>
    <w:rsid w:val="00ED0D16"/>
    <w:rsid w:val="00ED0FDD"/>
    <w:rsid w:val="00ED167A"/>
    <w:rsid w:val="00ED16F0"/>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713"/>
    <w:rsid w:val="00ED5E09"/>
    <w:rsid w:val="00ED5EB5"/>
    <w:rsid w:val="00ED66B3"/>
    <w:rsid w:val="00ED6737"/>
    <w:rsid w:val="00ED67C8"/>
    <w:rsid w:val="00ED6AD6"/>
    <w:rsid w:val="00ED6B27"/>
    <w:rsid w:val="00ED727E"/>
    <w:rsid w:val="00ED73C3"/>
    <w:rsid w:val="00ED787F"/>
    <w:rsid w:val="00ED7A3A"/>
    <w:rsid w:val="00ED7DC0"/>
    <w:rsid w:val="00EE0C3B"/>
    <w:rsid w:val="00EE0FB3"/>
    <w:rsid w:val="00EE10EB"/>
    <w:rsid w:val="00EE12BC"/>
    <w:rsid w:val="00EE150F"/>
    <w:rsid w:val="00EE1B89"/>
    <w:rsid w:val="00EE1BD9"/>
    <w:rsid w:val="00EE1DB2"/>
    <w:rsid w:val="00EE2188"/>
    <w:rsid w:val="00EE2BB9"/>
    <w:rsid w:val="00EE2C13"/>
    <w:rsid w:val="00EE2C72"/>
    <w:rsid w:val="00EE2CB0"/>
    <w:rsid w:val="00EE345D"/>
    <w:rsid w:val="00EE390C"/>
    <w:rsid w:val="00EE3FEA"/>
    <w:rsid w:val="00EE4574"/>
    <w:rsid w:val="00EE504F"/>
    <w:rsid w:val="00EE6608"/>
    <w:rsid w:val="00EE68A6"/>
    <w:rsid w:val="00EE7457"/>
    <w:rsid w:val="00EE78DC"/>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59C"/>
    <w:rsid w:val="00EF65E7"/>
    <w:rsid w:val="00EF6A33"/>
    <w:rsid w:val="00EF6E35"/>
    <w:rsid w:val="00EF7FB9"/>
    <w:rsid w:val="00F00A1A"/>
    <w:rsid w:val="00F016D4"/>
    <w:rsid w:val="00F01FE5"/>
    <w:rsid w:val="00F0213A"/>
    <w:rsid w:val="00F02197"/>
    <w:rsid w:val="00F0278E"/>
    <w:rsid w:val="00F02EF7"/>
    <w:rsid w:val="00F0358C"/>
    <w:rsid w:val="00F03851"/>
    <w:rsid w:val="00F057EC"/>
    <w:rsid w:val="00F05A02"/>
    <w:rsid w:val="00F05A99"/>
    <w:rsid w:val="00F05B41"/>
    <w:rsid w:val="00F06479"/>
    <w:rsid w:val="00F07321"/>
    <w:rsid w:val="00F07324"/>
    <w:rsid w:val="00F0739E"/>
    <w:rsid w:val="00F07667"/>
    <w:rsid w:val="00F077C4"/>
    <w:rsid w:val="00F10448"/>
    <w:rsid w:val="00F1079E"/>
    <w:rsid w:val="00F10A20"/>
    <w:rsid w:val="00F10BC0"/>
    <w:rsid w:val="00F10C49"/>
    <w:rsid w:val="00F11221"/>
    <w:rsid w:val="00F124E0"/>
    <w:rsid w:val="00F126FE"/>
    <w:rsid w:val="00F13C77"/>
    <w:rsid w:val="00F13C86"/>
    <w:rsid w:val="00F14258"/>
    <w:rsid w:val="00F14513"/>
    <w:rsid w:val="00F15431"/>
    <w:rsid w:val="00F154AC"/>
    <w:rsid w:val="00F15BCA"/>
    <w:rsid w:val="00F160DA"/>
    <w:rsid w:val="00F162A3"/>
    <w:rsid w:val="00F17259"/>
    <w:rsid w:val="00F176D8"/>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838"/>
    <w:rsid w:val="00F25CF5"/>
    <w:rsid w:val="00F25E78"/>
    <w:rsid w:val="00F25F4C"/>
    <w:rsid w:val="00F26C02"/>
    <w:rsid w:val="00F27F07"/>
    <w:rsid w:val="00F3062D"/>
    <w:rsid w:val="00F3073E"/>
    <w:rsid w:val="00F307A6"/>
    <w:rsid w:val="00F310AB"/>
    <w:rsid w:val="00F31C61"/>
    <w:rsid w:val="00F31C8C"/>
    <w:rsid w:val="00F3222A"/>
    <w:rsid w:val="00F32918"/>
    <w:rsid w:val="00F33119"/>
    <w:rsid w:val="00F33271"/>
    <w:rsid w:val="00F334C8"/>
    <w:rsid w:val="00F33983"/>
    <w:rsid w:val="00F3463C"/>
    <w:rsid w:val="00F353E3"/>
    <w:rsid w:val="00F362F6"/>
    <w:rsid w:val="00F36707"/>
    <w:rsid w:val="00F36798"/>
    <w:rsid w:val="00F369BC"/>
    <w:rsid w:val="00F36A19"/>
    <w:rsid w:val="00F37021"/>
    <w:rsid w:val="00F372A5"/>
    <w:rsid w:val="00F376D8"/>
    <w:rsid w:val="00F377A1"/>
    <w:rsid w:val="00F4124F"/>
    <w:rsid w:val="00F41420"/>
    <w:rsid w:val="00F41B79"/>
    <w:rsid w:val="00F41BDC"/>
    <w:rsid w:val="00F42214"/>
    <w:rsid w:val="00F4299F"/>
    <w:rsid w:val="00F432CB"/>
    <w:rsid w:val="00F43A42"/>
    <w:rsid w:val="00F44606"/>
    <w:rsid w:val="00F44A11"/>
    <w:rsid w:val="00F44ECF"/>
    <w:rsid w:val="00F44FD1"/>
    <w:rsid w:val="00F4500F"/>
    <w:rsid w:val="00F45032"/>
    <w:rsid w:val="00F45056"/>
    <w:rsid w:val="00F456B3"/>
    <w:rsid w:val="00F45CD3"/>
    <w:rsid w:val="00F4610F"/>
    <w:rsid w:val="00F4642E"/>
    <w:rsid w:val="00F4732F"/>
    <w:rsid w:val="00F47379"/>
    <w:rsid w:val="00F473F2"/>
    <w:rsid w:val="00F47C39"/>
    <w:rsid w:val="00F47EA6"/>
    <w:rsid w:val="00F502B6"/>
    <w:rsid w:val="00F51B12"/>
    <w:rsid w:val="00F51F02"/>
    <w:rsid w:val="00F52502"/>
    <w:rsid w:val="00F5254E"/>
    <w:rsid w:val="00F52EFF"/>
    <w:rsid w:val="00F53597"/>
    <w:rsid w:val="00F54669"/>
    <w:rsid w:val="00F550DC"/>
    <w:rsid w:val="00F5550B"/>
    <w:rsid w:val="00F555D7"/>
    <w:rsid w:val="00F5616C"/>
    <w:rsid w:val="00F5625B"/>
    <w:rsid w:val="00F5689B"/>
    <w:rsid w:val="00F57F63"/>
    <w:rsid w:val="00F61760"/>
    <w:rsid w:val="00F61966"/>
    <w:rsid w:val="00F61DE6"/>
    <w:rsid w:val="00F61E0F"/>
    <w:rsid w:val="00F62823"/>
    <w:rsid w:val="00F62D19"/>
    <w:rsid w:val="00F62FB9"/>
    <w:rsid w:val="00F6326B"/>
    <w:rsid w:val="00F63377"/>
    <w:rsid w:val="00F63E36"/>
    <w:rsid w:val="00F642EE"/>
    <w:rsid w:val="00F65039"/>
    <w:rsid w:val="00F651CC"/>
    <w:rsid w:val="00F653CE"/>
    <w:rsid w:val="00F66157"/>
    <w:rsid w:val="00F661E6"/>
    <w:rsid w:val="00F66E05"/>
    <w:rsid w:val="00F66F35"/>
    <w:rsid w:val="00F674AC"/>
    <w:rsid w:val="00F67FE0"/>
    <w:rsid w:val="00F707C5"/>
    <w:rsid w:val="00F710D6"/>
    <w:rsid w:val="00F71AAF"/>
    <w:rsid w:val="00F71D35"/>
    <w:rsid w:val="00F71D3B"/>
    <w:rsid w:val="00F71D72"/>
    <w:rsid w:val="00F71EBF"/>
    <w:rsid w:val="00F7235E"/>
    <w:rsid w:val="00F725D5"/>
    <w:rsid w:val="00F7283E"/>
    <w:rsid w:val="00F72D62"/>
    <w:rsid w:val="00F732FC"/>
    <w:rsid w:val="00F73694"/>
    <w:rsid w:val="00F739B8"/>
    <w:rsid w:val="00F73FF9"/>
    <w:rsid w:val="00F74079"/>
    <w:rsid w:val="00F7465D"/>
    <w:rsid w:val="00F7494E"/>
    <w:rsid w:val="00F74ABC"/>
    <w:rsid w:val="00F7525A"/>
    <w:rsid w:val="00F7563E"/>
    <w:rsid w:val="00F75856"/>
    <w:rsid w:val="00F77041"/>
    <w:rsid w:val="00F775B5"/>
    <w:rsid w:val="00F778BA"/>
    <w:rsid w:val="00F77B46"/>
    <w:rsid w:val="00F80190"/>
    <w:rsid w:val="00F803FC"/>
    <w:rsid w:val="00F8047B"/>
    <w:rsid w:val="00F80756"/>
    <w:rsid w:val="00F80D34"/>
    <w:rsid w:val="00F81907"/>
    <w:rsid w:val="00F819D4"/>
    <w:rsid w:val="00F820FF"/>
    <w:rsid w:val="00F8221E"/>
    <w:rsid w:val="00F82C10"/>
    <w:rsid w:val="00F82C83"/>
    <w:rsid w:val="00F8324D"/>
    <w:rsid w:val="00F8343B"/>
    <w:rsid w:val="00F84EA5"/>
    <w:rsid w:val="00F8518B"/>
    <w:rsid w:val="00F85712"/>
    <w:rsid w:val="00F85E13"/>
    <w:rsid w:val="00F85FE1"/>
    <w:rsid w:val="00F868FF"/>
    <w:rsid w:val="00F86961"/>
    <w:rsid w:val="00F8726C"/>
    <w:rsid w:val="00F87DA5"/>
    <w:rsid w:val="00F902AD"/>
    <w:rsid w:val="00F9053F"/>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97B12"/>
    <w:rsid w:val="00F97F70"/>
    <w:rsid w:val="00FA0DCB"/>
    <w:rsid w:val="00FA1427"/>
    <w:rsid w:val="00FA2664"/>
    <w:rsid w:val="00FA2A20"/>
    <w:rsid w:val="00FA333F"/>
    <w:rsid w:val="00FA3577"/>
    <w:rsid w:val="00FA39B7"/>
    <w:rsid w:val="00FA3A81"/>
    <w:rsid w:val="00FA4068"/>
    <w:rsid w:val="00FA5116"/>
    <w:rsid w:val="00FA51D5"/>
    <w:rsid w:val="00FA57D0"/>
    <w:rsid w:val="00FA5FEE"/>
    <w:rsid w:val="00FA601D"/>
    <w:rsid w:val="00FA62E0"/>
    <w:rsid w:val="00FA6E88"/>
    <w:rsid w:val="00FA6EB8"/>
    <w:rsid w:val="00FA7201"/>
    <w:rsid w:val="00FA7FA1"/>
    <w:rsid w:val="00FB0E78"/>
    <w:rsid w:val="00FB0F19"/>
    <w:rsid w:val="00FB0FC5"/>
    <w:rsid w:val="00FB1552"/>
    <w:rsid w:val="00FB1553"/>
    <w:rsid w:val="00FB17A8"/>
    <w:rsid w:val="00FB2561"/>
    <w:rsid w:val="00FB25FB"/>
    <w:rsid w:val="00FB2A41"/>
    <w:rsid w:val="00FB2C64"/>
    <w:rsid w:val="00FB3BAB"/>
    <w:rsid w:val="00FB45FD"/>
    <w:rsid w:val="00FB4E2E"/>
    <w:rsid w:val="00FB5105"/>
    <w:rsid w:val="00FB6669"/>
    <w:rsid w:val="00FB672A"/>
    <w:rsid w:val="00FB6EB2"/>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6794"/>
    <w:rsid w:val="00FC6B0E"/>
    <w:rsid w:val="00FC6DEF"/>
    <w:rsid w:val="00FC6E14"/>
    <w:rsid w:val="00FC6E8A"/>
    <w:rsid w:val="00FC6F0D"/>
    <w:rsid w:val="00FC704E"/>
    <w:rsid w:val="00FC718F"/>
    <w:rsid w:val="00FC71B1"/>
    <w:rsid w:val="00FC7A6B"/>
    <w:rsid w:val="00FC7BB6"/>
    <w:rsid w:val="00FC7DF1"/>
    <w:rsid w:val="00FD0095"/>
    <w:rsid w:val="00FD02E8"/>
    <w:rsid w:val="00FD04A7"/>
    <w:rsid w:val="00FD07BA"/>
    <w:rsid w:val="00FD0DA7"/>
    <w:rsid w:val="00FD15B4"/>
    <w:rsid w:val="00FD1AC4"/>
    <w:rsid w:val="00FD1CC0"/>
    <w:rsid w:val="00FD2231"/>
    <w:rsid w:val="00FD251D"/>
    <w:rsid w:val="00FD2B2A"/>
    <w:rsid w:val="00FD34A4"/>
    <w:rsid w:val="00FD36C3"/>
    <w:rsid w:val="00FD3A58"/>
    <w:rsid w:val="00FD408F"/>
    <w:rsid w:val="00FD4914"/>
    <w:rsid w:val="00FD4FB9"/>
    <w:rsid w:val="00FD5093"/>
    <w:rsid w:val="00FD5D7C"/>
    <w:rsid w:val="00FD5E06"/>
    <w:rsid w:val="00FD640D"/>
    <w:rsid w:val="00FD652F"/>
    <w:rsid w:val="00FD65BF"/>
    <w:rsid w:val="00FD6919"/>
    <w:rsid w:val="00FD6A63"/>
    <w:rsid w:val="00FD6FA6"/>
    <w:rsid w:val="00FD71E9"/>
    <w:rsid w:val="00FD7530"/>
    <w:rsid w:val="00FD77FE"/>
    <w:rsid w:val="00FD78AB"/>
    <w:rsid w:val="00FD7AA8"/>
    <w:rsid w:val="00FD7F3F"/>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BD8"/>
    <w:rsid w:val="00FE5C2C"/>
    <w:rsid w:val="00FE601C"/>
    <w:rsid w:val="00FE616E"/>
    <w:rsid w:val="00FE64F4"/>
    <w:rsid w:val="00FE6788"/>
    <w:rsid w:val="00FE74AC"/>
    <w:rsid w:val="00FE763B"/>
    <w:rsid w:val="00FE78A7"/>
    <w:rsid w:val="00FE7D7E"/>
    <w:rsid w:val="00FF0B30"/>
    <w:rsid w:val="00FF0B7F"/>
    <w:rsid w:val="00FF132E"/>
    <w:rsid w:val="00FF1733"/>
    <w:rsid w:val="00FF184B"/>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73"/>
    <w:rsid w:val="00FF53FF"/>
    <w:rsid w:val="00FF5A02"/>
    <w:rsid w:val="00FF5A89"/>
    <w:rsid w:val="00FF64A6"/>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1279"/>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E3C88-B9DA-4FB8-A30F-02832307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15407</Words>
  <Characters>92444</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107636</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335</cp:revision>
  <cp:lastPrinted>2019-02-18T07:01:00Z</cp:lastPrinted>
  <dcterms:created xsi:type="dcterms:W3CDTF">2019-02-15T10:09:00Z</dcterms:created>
  <dcterms:modified xsi:type="dcterms:W3CDTF">2019-03-01T14:15:00Z</dcterms:modified>
</cp:coreProperties>
</file>