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04B" w:rsidRPr="00CB4E36" w:rsidRDefault="00CB4E36" w:rsidP="00942D8F">
      <w:pPr>
        <w:spacing w:after="0" w:line="240" w:lineRule="auto"/>
        <w:jc w:val="center"/>
        <w:rPr>
          <w:i/>
        </w:rPr>
      </w:pPr>
      <w:r w:rsidRPr="00CB4E36">
        <w:rPr>
          <w:i/>
        </w:rPr>
        <w:t>U</w:t>
      </w:r>
      <w:r w:rsidR="00724E46">
        <w:rPr>
          <w:i/>
        </w:rPr>
        <w:t>zasadnienie do Uchwały Nr XXIX/240/2017</w:t>
      </w:r>
    </w:p>
    <w:p w:rsidR="00CB4E36" w:rsidRPr="00CB4E36" w:rsidRDefault="00CB4E36" w:rsidP="00942D8F">
      <w:pPr>
        <w:spacing w:after="0" w:line="240" w:lineRule="auto"/>
        <w:jc w:val="center"/>
        <w:rPr>
          <w:i/>
        </w:rPr>
      </w:pPr>
      <w:r w:rsidRPr="00CB4E36">
        <w:rPr>
          <w:i/>
        </w:rPr>
        <w:t>Rady Gminy Pomiechówek</w:t>
      </w:r>
    </w:p>
    <w:p w:rsidR="00CB4E36" w:rsidRDefault="00724E46" w:rsidP="00942D8F">
      <w:pPr>
        <w:spacing w:after="0" w:line="240" w:lineRule="auto"/>
        <w:jc w:val="center"/>
        <w:rPr>
          <w:i/>
        </w:rPr>
      </w:pPr>
      <w:r>
        <w:rPr>
          <w:i/>
        </w:rPr>
        <w:t>z dnia 1 czerwca 2017 r.</w:t>
      </w:r>
      <w:bookmarkStart w:id="0" w:name="_GoBack"/>
      <w:bookmarkEnd w:id="0"/>
    </w:p>
    <w:p w:rsidR="00CB4E36" w:rsidRDefault="00CB4E36" w:rsidP="00942D8F">
      <w:pPr>
        <w:spacing w:after="0" w:line="240" w:lineRule="auto"/>
        <w:jc w:val="center"/>
        <w:rPr>
          <w:i/>
        </w:rPr>
      </w:pPr>
      <w:r>
        <w:rPr>
          <w:i/>
        </w:rPr>
        <w:t>w sprawie: zmiany uchwały budżetowej na 2017 r.</w:t>
      </w:r>
    </w:p>
    <w:p w:rsidR="00CB4E36" w:rsidRDefault="001D1C86" w:rsidP="001D1C86">
      <w:pPr>
        <w:pStyle w:val="Akapitzlist"/>
        <w:numPr>
          <w:ilvl w:val="0"/>
          <w:numId w:val="1"/>
        </w:numPr>
      </w:pPr>
      <w:r>
        <w:t>Dochody:</w:t>
      </w:r>
    </w:p>
    <w:p w:rsidR="001D1C86" w:rsidRDefault="001D1C86" w:rsidP="001D1C86">
      <w:pPr>
        <w:pStyle w:val="Akapitzlist"/>
        <w:numPr>
          <w:ilvl w:val="1"/>
          <w:numId w:val="1"/>
        </w:numPr>
      </w:pPr>
      <w:r>
        <w:t>Zmniejszenia:</w:t>
      </w:r>
    </w:p>
    <w:p w:rsidR="007E672C" w:rsidRDefault="0085126E" w:rsidP="001D1C86">
      <w:pPr>
        <w:ind w:left="360"/>
      </w:pPr>
      <w:r>
        <w:t xml:space="preserve">Zmniejszenie planu sprzedaży nieruchomości, na podstawie operatu szacunkowego wyceny nieruchomości – 1.444.0000,00 zł, wartość sprzedaży po zmianie: 2.056.000,00 zł. </w:t>
      </w:r>
    </w:p>
    <w:p w:rsidR="007E672C" w:rsidRDefault="007E672C" w:rsidP="001D1C86">
      <w:pPr>
        <w:ind w:left="360"/>
      </w:pPr>
      <w:r>
        <w:t>1.2. Zwiększenia:</w:t>
      </w:r>
    </w:p>
    <w:p w:rsidR="00385A5B" w:rsidRDefault="00C93EB6" w:rsidP="001D1C86">
      <w:pPr>
        <w:ind w:left="360"/>
      </w:pPr>
      <w:r>
        <w:t>a</w:t>
      </w:r>
      <w:r w:rsidR="00385A5B">
        <w:t>) zwiększenie rozliczeń z tytułu podatku VAT</w:t>
      </w:r>
      <w:r w:rsidR="007D322D">
        <w:t xml:space="preserve"> od wydatków inwestycyjnych oraz bieżących</w:t>
      </w:r>
      <w:r w:rsidR="00385A5B">
        <w:t xml:space="preserve"> – </w:t>
      </w:r>
      <w:r w:rsidR="007D322D">
        <w:t>4.</w:t>
      </w:r>
      <w:r w:rsidR="008960CA">
        <w:t>124.751,84</w:t>
      </w:r>
      <w:r w:rsidR="007D322D">
        <w:t xml:space="preserve"> </w:t>
      </w:r>
      <w:r w:rsidR="00385A5B">
        <w:t>zł,</w:t>
      </w:r>
    </w:p>
    <w:p w:rsidR="00385A5B" w:rsidRDefault="00C93EB6" w:rsidP="001D1C86">
      <w:pPr>
        <w:ind w:left="360"/>
      </w:pPr>
      <w:r>
        <w:t>b</w:t>
      </w:r>
      <w:r w:rsidR="00385A5B">
        <w:t xml:space="preserve">) zwiększenia </w:t>
      </w:r>
      <w:r w:rsidR="008020E1">
        <w:t xml:space="preserve">dochodów z tytułu zwrotu </w:t>
      </w:r>
      <w:r>
        <w:t>świadczeń z zakresu pomocy społecznej wraz z odsetkami</w:t>
      </w:r>
      <w:r w:rsidR="00385A5B">
        <w:t>:</w:t>
      </w:r>
    </w:p>
    <w:p w:rsidR="00132425" w:rsidRDefault="00C93EB6" w:rsidP="001D1C86">
      <w:pPr>
        <w:ind w:left="360"/>
      </w:pPr>
      <w:r>
        <w:t>- r</w:t>
      </w:r>
      <w:r w:rsidR="00132425">
        <w:t xml:space="preserve">ozdział 85502, par. </w:t>
      </w:r>
      <w:r>
        <w:t>0920,0970</w:t>
      </w:r>
      <w:r w:rsidR="00132425">
        <w:t xml:space="preserve"> – </w:t>
      </w:r>
      <w:r>
        <w:t>razem zwiększenie 5.500,00 zł</w:t>
      </w:r>
      <w:r w:rsidR="001D17C9">
        <w:t>.</w:t>
      </w:r>
    </w:p>
    <w:p w:rsidR="001D17C9" w:rsidRDefault="001D17C9" w:rsidP="001D1C86">
      <w:pPr>
        <w:ind w:left="360"/>
      </w:pPr>
      <w:r>
        <w:t>c) zwiększenie dochodów z tytułu realizacji programu dot. zakupu kotłów dla mieszkańców Gminy Pomiechów</w:t>
      </w:r>
      <w:r w:rsidR="00942D8F">
        <w:t xml:space="preserve">ek w ramach realizacji programu: poprawa jakości powietrza na terenie województwa mazowieckiego, Ograniczenie emisji zanieczyszczeń poprzez modernizację kotłowni dla Gminy Pomiechówek: </w:t>
      </w:r>
      <w:r w:rsidR="008C54CD">
        <w:t xml:space="preserve"> 222.179,48 zł,</w:t>
      </w:r>
    </w:p>
    <w:p w:rsidR="008C54CD" w:rsidRDefault="008C54CD" w:rsidP="001D1C86">
      <w:pPr>
        <w:ind w:left="360"/>
      </w:pPr>
      <w:r>
        <w:t xml:space="preserve">d) zabezpieczenie środków z tytułu planowanego dofinansowanie zadań realizowanych z udziałem środków z UE w ramach Regionalnego Programu Operacyjnego na lata 2016-2020 oraz POIŚ. Planowane dofinansowanie w ramach zaliczek dotacji na realizację </w:t>
      </w:r>
      <w:r w:rsidR="00F666FB">
        <w:t>przedsięwzięć</w:t>
      </w:r>
      <w:r>
        <w:t xml:space="preserve"> ujętych w Wieloletniej Prognozie Finansowej w wydatkach majątkowych na programy, projekty lub zadania związane z programami </w:t>
      </w:r>
      <w:r w:rsidR="00F666FB">
        <w:t>realizowanym, i</w:t>
      </w:r>
      <w:r>
        <w:t xml:space="preserve"> z udziałem środków,</w:t>
      </w:r>
      <w:r w:rsidR="00F666FB">
        <w:t xml:space="preserve"> o których mowa w art.</w:t>
      </w:r>
      <w:r>
        <w:t xml:space="preserve"> 5 ust. 1 pkt. 2 i 3 u</w:t>
      </w:r>
      <w:r w:rsidR="002621E2">
        <w:t>stawy o finansach publicznych, w tym:</w:t>
      </w:r>
    </w:p>
    <w:p w:rsidR="002621E2" w:rsidRDefault="002621E2" w:rsidP="001D1C86">
      <w:pPr>
        <w:ind w:left="360"/>
      </w:pPr>
      <w:r>
        <w:t xml:space="preserve">- rozdział </w:t>
      </w:r>
      <w:r w:rsidR="00F666FB">
        <w:t>90001- 400.000,00 zł,</w:t>
      </w:r>
    </w:p>
    <w:p w:rsidR="00F666FB" w:rsidRDefault="00F666FB" w:rsidP="001D1C86">
      <w:pPr>
        <w:ind w:left="360"/>
      </w:pPr>
      <w:r>
        <w:t>- rozdział 90095 – 16.091.056,85 zł,</w:t>
      </w:r>
    </w:p>
    <w:p w:rsidR="00F666FB" w:rsidRDefault="00F666FB" w:rsidP="001D1C86">
      <w:pPr>
        <w:ind w:left="360"/>
      </w:pPr>
      <w:r>
        <w:t>- rozdział 92109 – 1.990.858,54 zł.</w:t>
      </w:r>
    </w:p>
    <w:p w:rsidR="00F666FB" w:rsidRDefault="00F666FB" w:rsidP="001D1C86">
      <w:pPr>
        <w:ind w:left="360"/>
      </w:pPr>
      <w:r>
        <w:t xml:space="preserve">e) zabezpieczeni środków na realizacje zadania dotyczącego wymianę kotłów dla mieszkańców Gminy Pomiechówek – dotacja z </w:t>
      </w:r>
      <w:proofErr w:type="spellStart"/>
      <w:r>
        <w:t>WFOŚiGW</w:t>
      </w:r>
      <w:proofErr w:type="spellEnd"/>
      <w:r>
        <w:t xml:space="preserve"> w Warszawie w ramach realizacji programu </w:t>
      </w:r>
      <w:r w:rsidR="00942D8F">
        <w:t>: poprawa jakości powietrza na terenie województwa mazowieckiego, Ograniczenie emisji zanieczyszczeń poprzez modernizację kotłowni dla Gminy Pomiechówek</w:t>
      </w:r>
      <w:r>
        <w:t xml:space="preserve">  – 365.617,50 zł,</w:t>
      </w:r>
    </w:p>
    <w:p w:rsidR="00F666FB" w:rsidRDefault="00F666FB" w:rsidP="001D1C86">
      <w:pPr>
        <w:ind w:left="360"/>
      </w:pPr>
      <w:r>
        <w:t xml:space="preserve">f) zabezpieczenie środków na planowane </w:t>
      </w:r>
      <w:r w:rsidR="00761894">
        <w:t>dofinansowanie</w:t>
      </w:r>
      <w:r>
        <w:t xml:space="preserve"> zadania inwestycyjnego </w:t>
      </w:r>
      <w:r w:rsidR="00761894">
        <w:t>ze środków PFRON- 75.000,00 zł</w:t>
      </w:r>
      <w:r>
        <w:t>.</w:t>
      </w:r>
    </w:p>
    <w:p w:rsidR="00132425" w:rsidRDefault="00132425" w:rsidP="00132425">
      <w:pPr>
        <w:pStyle w:val="Akapitzlist"/>
        <w:numPr>
          <w:ilvl w:val="0"/>
          <w:numId w:val="1"/>
        </w:numPr>
      </w:pPr>
      <w:r>
        <w:t>Wydatki.</w:t>
      </w:r>
    </w:p>
    <w:p w:rsidR="00132425" w:rsidRDefault="00132425" w:rsidP="00132425">
      <w:pPr>
        <w:ind w:left="360"/>
      </w:pPr>
      <w:r>
        <w:t>2.1. Zmniejszenia:</w:t>
      </w:r>
    </w:p>
    <w:p w:rsidR="00132425" w:rsidRDefault="00132425" w:rsidP="00132425">
      <w:pPr>
        <w:ind w:left="360"/>
      </w:pPr>
      <w:r>
        <w:t>a) wydatki bieżące:</w:t>
      </w:r>
    </w:p>
    <w:p w:rsidR="00BB1C46" w:rsidRDefault="00132425" w:rsidP="0092512C">
      <w:pPr>
        <w:ind w:left="360"/>
        <w:jc w:val="both"/>
      </w:pPr>
      <w:r>
        <w:t xml:space="preserve">- </w:t>
      </w:r>
      <w:r w:rsidR="00BB1C46">
        <w:t>zmniejszenie planu w pozycji dot. zabezpieczenia środków na składki na ubezpieczenie społeczne do wysokości zaangażowania na rok 2017 – 21.600,00 zł, (75023-4110)</w:t>
      </w:r>
    </w:p>
    <w:p w:rsidR="00BB1C46" w:rsidRDefault="00BB1C46" w:rsidP="0092512C">
      <w:pPr>
        <w:ind w:left="360"/>
        <w:jc w:val="both"/>
      </w:pPr>
      <w:r>
        <w:lastRenderedPageBreak/>
        <w:t>- zmniejszenie planu dot. rozliczenia z tytułu podatku VAT od aportu, środki rozliczone w ramach rozliczeń roku 2017 – 10.000,00 zł, (75023-4530)</w:t>
      </w:r>
    </w:p>
    <w:p w:rsidR="00BB1C46" w:rsidRDefault="00BB1C46" w:rsidP="0092512C">
      <w:pPr>
        <w:ind w:left="360"/>
        <w:jc w:val="both"/>
      </w:pPr>
      <w:r>
        <w:t>- zmniejszenie planu na zabezpieczenie środków na energię zgodnie z planowanym zużyciem – 4.300,00 zł (75412-4260),</w:t>
      </w:r>
    </w:p>
    <w:p w:rsidR="00BB1C46" w:rsidRDefault="00BB1C46" w:rsidP="0092512C">
      <w:pPr>
        <w:ind w:left="360"/>
        <w:jc w:val="both"/>
      </w:pPr>
      <w:r>
        <w:t>- zmniejszenie środków na wydatki z tytułu obsługi długu na rok 2017 zgodnie z zapotrzebowaniem na rok 2017 – 55.</w:t>
      </w:r>
      <w:r w:rsidR="001A7075">
        <w:t>000,00 zł, (75702-8110).</w:t>
      </w:r>
    </w:p>
    <w:p w:rsidR="00B242E7" w:rsidRDefault="008E34B7" w:rsidP="0092512C">
      <w:pPr>
        <w:ind w:left="360"/>
        <w:jc w:val="both"/>
      </w:pPr>
      <w:r>
        <w:t>b) wydatki majątkowe:</w:t>
      </w:r>
    </w:p>
    <w:p w:rsidR="008E34B7" w:rsidRDefault="008E34B7" w:rsidP="0092512C">
      <w:pPr>
        <w:ind w:left="360"/>
        <w:jc w:val="both"/>
      </w:pPr>
      <w:r>
        <w:t xml:space="preserve">- </w:t>
      </w:r>
      <w:r w:rsidR="001A7075">
        <w:t>zmniejszenie środków na wykonanie zadania dot. nabycia nieruchomości w obrębie 15 Nowy Modlin, działki nr 316/12, 316/13, 6/104, 6/116, 6/117, 6/118 – łączna wartość 5.002.000, 00 zł (70005-6060) – zadanie przeniesione do realizacji w roku 2018,</w:t>
      </w:r>
    </w:p>
    <w:p w:rsidR="001A7075" w:rsidRDefault="001A7075" w:rsidP="0092512C">
      <w:pPr>
        <w:ind w:left="360"/>
        <w:jc w:val="both"/>
      </w:pPr>
      <w:r>
        <w:t xml:space="preserve"> - zmniejszenie środków dot. realizacji inwestycji : przebudowa i adaptacja budynku przychodni zdrowia na potrzeby Gminnego Ośrodka Zdrowia w Pomiechówku – 13.710,00 zł, </w:t>
      </w:r>
      <w:r w:rsidR="004139E6">
        <w:t>(85195-6050),</w:t>
      </w:r>
    </w:p>
    <w:p w:rsidR="004139E6" w:rsidRDefault="004139E6" w:rsidP="0092512C">
      <w:pPr>
        <w:ind w:left="360"/>
        <w:jc w:val="both"/>
      </w:pPr>
      <w:r>
        <w:t>- zmniejszenie środków na realizację zadania inwestycyjnego dot. budowy wodociągu w m. Nowy Modlin, do wysokości środków zaangażowanych do wykonania – 66.000,00 zł (wartość zadania po zmianie: 109.000,00) – 90001-6050,</w:t>
      </w:r>
    </w:p>
    <w:p w:rsidR="004139E6" w:rsidRDefault="004139E6" w:rsidP="0092512C">
      <w:pPr>
        <w:ind w:left="360"/>
        <w:jc w:val="both"/>
      </w:pPr>
      <w:r>
        <w:t>- zmniejszenie środków na realizację zadania dot. rozwoju infrastruktury sanitarnej na terenie Gminy Pomiechówek – 1.086.720,21 zł.</w:t>
      </w:r>
    </w:p>
    <w:p w:rsidR="008E34B7" w:rsidRDefault="008E34B7" w:rsidP="0092512C">
      <w:pPr>
        <w:ind w:left="360"/>
        <w:jc w:val="both"/>
      </w:pPr>
      <w:r>
        <w:t>2.2. Zwiększenia:</w:t>
      </w:r>
    </w:p>
    <w:p w:rsidR="008E34B7" w:rsidRDefault="008E34B7" w:rsidP="0092512C">
      <w:pPr>
        <w:ind w:left="360"/>
        <w:jc w:val="both"/>
      </w:pPr>
      <w:r>
        <w:t>a) wydatki bieżące:</w:t>
      </w:r>
    </w:p>
    <w:p w:rsidR="008E34B7" w:rsidRDefault="008E34B7" w:rsidP="0092512C">
      <w:pPr>
        <w:ind w:left="360"/>
        <w:jc w:val="both"/>
      </w:pPr>
      <w:r>
        <w:t xml:space="preserve">- rozdział </w:t>
      </w:r>
      <w:r w:rsidR="00250D02">
        <w:t>60016</w:t>
      </w:r>
      <w:r>
        <w:t xml:space="preserve"> – </w:t>
      </w:r>
      <w:r w:rsidR="00250D02">
        <w:t>drogi publiczne gminne</w:t>
      </w:r>
      <w:r>
        <w:t xml:space="preserve"> </w:t>
      </w:r>
      <w:r w:rsidR="00250D02">
        <w:t>3.000,00</w:t>
      </w:r>
      <w:r>
        <w:t xml:space="preserve"> zł </w:t>
      </w:r>
      <w:r w:rsidR="00250D02">
        <w:t>– na realizację zadań statutowych,</w:t>
      </w:r>
    </w:p>
    <w:p w:rsidR="008E34B7" w:rsidRDefault="008E34B7" w:rsidP="0092512C">
      <w:pPr>
        <w:ind w:left="360"/>
        <w:jc w:val="both"/>
      </w:pPr>
      <w:r>
        <w:t>- rozdział 75075 – promocja jednostek samorządu terytorialnego – par. 4220 – 5.000,00 zł,</w:t>
      </w:r>
    </w:p>
    <w:p w:rsidR="00250D02" w:rsidRDefault="00250D02" w:rsidP="0092512C">
      <w:pPr>
        <w:ind w:left="360"/>
        <w:jc w:val="both"/>
      </w:pPr>
      <w:r>
        <w:t>- rozdział 75023 – urzędy gmin – zabezpieczenie środków na realizację zadań statutowych Urzędu Gminy w tym: składki na Fundusz Pracy, Zakup materiałów i wyposażenia, badania lekarskie, usługi dot. doradztwa podatkowego, szkolenia dla pracowników – razem: 174.750,00 zł,</w:t>
      </w:r>
    </w:p>
    <w:p w:rsidR="00250D02" w:rsidRDefault="00250D02" w:rsidP="0092512C">
      <w:pPr>
        <w:ind w:left="360"/>
        <w:jc w:val="both"/>
      </w:pPr>
      <w:r>
        <w:t>- rozdział 75310- Fundusz Emerytur Pomostowych – 600,00 – zabezpieczenie środków do końca 2017 r.,</w:t>
      </w:r>
    </w:p>
    <w:p w:rsidR="003F48ED" w:rsidRDefault="003F48ED" w:rsidP="0092512C">
      <w:pPr>
        <w:ind w:left="360"/>
        <w:jc w:val="both"/>
      </w:pPr>
      <w:r>
        <w:t xml:space="preserve">- rozdział 75412 – ochotnicze straże pożarne – 3.000,00 zł – na realizację zadań statutowych, </w:t>
      </w:r>
    </w:p>
    <w:p w:rsidR="003F48ED" w:rsidRDefault="008E34B7" w:rsidP="0092512C">
      <w:pPr>
        <w:ind w:left="360"/>
        <w:jc w:val="both"/>
      </w:pPr>
      <w:r>
        <w:t xml:space="preserve">- rozdział 75702 </w:t>
      </w:r>
      <w:r w:rsidR="00355AA1">
        <w:t>–</w:t>
      </w:r>
      <w:r>
        <w:t xml:space="preserve"> </w:t>
      </w:r>
      <w:r w:rsidR="00355AA1">
        <w:t xml:space="preserve">obsługa papierów wartościowych, kredytów i pożyczek jednostek samorządu terytorialnego – </w:t>
      </w:r>
      <w:r w:rsidR="003F48ED">
        <w:t>25.000,00</w:t>
      </w:r>
      <w:r w:rsidR="00355AA1">
        <w:t xml:space="preserve"> zł, zwiększenie z tytułu planowane</w:t>
      </w:r>
      <w:r w:rsidR="003F48ED">
        <w:t>j</w:t>
      </w:r>
      <w:r w:rsidR="00355AA1">
        <w:t xml:space="preserve"> </w:t>
      </w:r>
      <w:r w:rsidR="003F48ED">
        <w:t xml:space="preserve">emisji obligacji komunalnych – koszty emisji, </w:t>
      </w:r>
    </w:p>
    <w:p w:rsidR="003F48ED" w:rsidRDefault="00355AA1" w:rsidP="00265758">
      <w:pPr>
        <w:ind w:left="360"/>
        <w:jc w:val="both"/>
      </w:pPr>
      <w:r>
        <w:t>- rozdział</w:t>
      </w:r>
      <w:r w:rsidR="0036623D">
        <w:t>y:</w:t>
      </w:r>
      <w:r>
        <w:t xml:space="preserve"> 80101</w:t>
      </w:r>
      <w:r w:rsidR="0036623D">
        <w:t>, 80104 i</w:t>
      </w:r>
      <w:r w:rsidR="003F48ED">
        <w:t xml:space="preserve"> 80110</w:t>
      </w:r>
      <w:r>
        <w:t xml:space="preserve"> – </w:t>
      </w:r>
      <w:r w:rsidR="003F48ED">
        <w:t xml:space="preserve">zabezpieczenie środków na realizację zadań statutowych na podstawie złożonych wniosków – 246.000,00 zł, </w:t>
      </w:r>
    </w:p>
    <w:p w:rsidR="003F48ED" w:rsidRDefault="0036623D" w:rsidP="00265758">
      <w:pPr>
        <w:ind w:left="360"/>
        <w:jc w:val="both"/>
      </w:pPr>
      <w:r>
        <w:t xml:space="preserve">- rozdział 85219 – ośrodki pomocy społecznej – zabezpieczenie środków na realizację zdań statutowych  - 22.500,00 zł, </w:t>
      </w:r>
    </w:p>
    <w:p w:rsidR="0036623D" w:rsidRDefault="0036623D" w:rsidP="00265758">
      <w:pPr>
        <w:ind w:left="360"/>
        <w:jc w:val="both"/>
      </w:pPr>
      <w:r>
        <w:t xml:space="preserve">- rozdział 85502 – zabezpieczenie środków na zwrot środków wypłaconych w ramach realizacji zadań działu Rodzina – 5.500,00 zł, </w:t>
      </w:r>
    </w:p>
    <w:p w:rsidR="0036623D" w:rsidRDefault="003D3BFC" w:rsidP="00265758">
      <w:pPr>
        <w:ind w:left="360"/>
        <w:jc w:val="both"/>
      </w:pPr>
      <w:r>
        <w:lastRenderedPageBreak/>
        <w:t xml:space="preserve">- rozdział 90095 – zabezpieczenie środków na realizację zdań w ramach gospodarki komunalnej – 28.000,00 zł, </w:t>
      </w:r>
    </w:p>
    <w:p w:rsidR="003D3BFC" w:rsidRDefault="003D3BFC" w:rsidP="00265758">
      <w:pPr>
        <w:ind w:left="360"/>
        <w:jc w:val="both"/>
      </w:pPr>
      <w:r>
        <w:t>- rozdział 92109  - Domy i ośrodki Kultury, zwiększenie środków na dotację podmiotową dla Gminnego Ośrodka Kultury na realizację zadań statutowych – 5.500,00 zł,</w:t>
      </w:r>
    </w:p>
    <w:p w:rsidR="003D3BFC" w:rsidRDefault="003D3BFC" w:rsidP="00265758">
      <w:pPr>
        <w:ind w:left="360"/>
        <w:jc w:val="both"/>
      </w:pPr>
      <w:r>
        <w:t>- rozdział 92116 – Biblioteki – zwiększenie środków na dotację podmiotową dla Biblioteki Gminnej – 10.000,00 zł na realizację zadań statutowych,</w:t>
      </w:r>
    </w:p>
    <w:p w:rsidR="003D3BFC" w:rsidRDefault="003D3BFC" w:rsidP="00265758">
      <w:pPr>
        <w:ind w:left="360"/>
        <w:jc w:val="both"/>
      </w:pPr>
      <w:r>
        <w:t>- rozdział 92605- zadania w zakresie kultury fizycznej – 20.000,00 zł – zwiększenie zadania na upowszechnianie sportu na terenie Gminy Pomiechówek</w:t>
      </w:r>
      <w:r w:rsidR="008F3226">
        <w:t>.</w:t>
      </w:r>
    </w:p>
    <w:p w:rsidR="007E2400" w:rsidRDefault="00DA3D80" w:rsidP="0092512C">
      <w:pPr>
        <w:ind w:left="360"/>
        <w:jc w:val="both"/>
      </w:pPr>
      <w:r>
        <w:t>b) wydatki majątkowe:</w:t>
      </w:r>
    </w:p>
    <w:p w:rsidR="00AC10D4" w:rsidRDefault="00AC10D4" w:rsidP="00B242E7">
      <w:pPr>
        <w:ind w:left="360"/>
      </w:pPr>
      <w:r>
        <w:t xml:space="preserve">- rozdział </w:t>
      </w:r>
      <w:r w:rsidR="008F3226">
        <w:t xml:space="preserve">75023 </w:t>
      </w:r>
      <w:r>
        <w:t xml:space="preserve"> –</w:t>
      </w:r>
      <w:r w:rsidR="008F3226">
        <w:t xml:space="preserve"> zabezpieczenie środków na nowe zadanie inwestycyjne dot. Wykonania </w:t>
      </w:r>
      <w:r w:rsidR="008F3226" w:rsidRPr="008F3226">
        <w:t>dokumentacji projektowej na przebudowę Urzędu Gminy Pomiechówek</w:t>
      </w:r>
      <w:r>
        <w:t xml:space="preserve"> </w:t>
      </w:r>
      <w:r w:rsidR="008F3226">
        <w:t>– 52.500,00 zł</w:t>
      </w:r>
      <w:r w:rsidR="00E21FC3">
        <w:t>,</w:t>
      </w:r>
    </w:p>
    <w:p w:rsidR="00E21FC3" w:rsidRDefault="00E21FC3" w:rsidP="004F1936">
      <w:pPr>
        <w:ind w:left="360"/>
        <w:jc w:val="both"/>
      </w:pPr>
      <w:r>
        <w:t>Rozdział 90005 – zabezpieczenie środków na realizację zadania dot. o</w:t>
      </w:r>
      <w:r w:rsidRPr="00E21FC3">
        <w:t>graniczeni</w:t>
      </w:r>
      <w:r>
        <w:t>a</w:t>
      </w:r>
      <w:r w:rsidRPr="00E21FC3">
        <w:t xml:space="preserve"> emisji zanieczyszczeń poprzez modernizację kotłowni dla Gminy Pomiechówek - zakup kotłów i czujników tlenku węgla dla mieszkańców Gminy Pomiechówek</w:t>
      </w:r>
      <w:r>
        <w:t xml:space="preserve"> – 671.889,00 zł, </w:t>
      </w:r>
    </w:p>
    <w:p w:rsidR="00D86C90" w:rsidRDefault="00D86C90" w:rsidP="00B242E7">
      <w:pPr>
        <w:ind w:left="360"/>
      </w:pPr>
      <w:r>
        <w:t xml:space="preserve">- rozdział 92601-6050 – zwiększenie zadania inwestycyjnego pn. Budowa </w:t>
      </w:r>
      <w:proofErr w:type="spellStart"/>
      <w:r>
        <w:t>sal</w:t>
      </w:r>
      <w:proofErr w:type="spellEnd"/>
      <w:r>
        <w:t xml:space="preserve"> gimnastycznych przy Szkole Podstawowej w Goławicach Pierwszych i Starym Orzechowie – </w:t>
      </w:r>
      <w:r w:rsidR="004F1936">
        <w:t>2.950.000,00</w:t>
      </w:r>
      <w:r>
        <w:t xml:space="preserve"> zł, wartość zadan</w:t>
      </w:r>
      <w:r w:rsidR="00995E94">
        <w:t xml:space="preserve">ia po zmianie: </w:t>
      </w:r>
      <w:r w:rsidR="004F1936">
        <w:t>6.450.000,00</w:t>
      </w:r>
      <w:r w:rsidR="00995E94">
        <w:t xml:space="preserve"> zł,</w:t>
      </w:r>
    </w:p>
    <w:p w:rsidR="0035508C" w:rsidRDefault="006E12C4" w:rsidP="00B242E7">
      <w:pPr>
        <w:ind w:left="360"/>
      </w:pPr>
      <w:r>
        <w:t>3. Zadania ujęte w Wykazie Przedsięwzięć do Wieloletniej Prognozy Finansowej:</w:t>
      </w:r>
    </w:p>
    <w:p w:rsidR="006E12C4" w:rsidRDefault="006E12C4" w:rsidP="00B242E7">
      <w:pPr>
        <w:ind w:left="360"/>
      </w:pPr>
      <w:r>
        <w:t>3.1 wydatki bieżące:</w:t>
      </w:r>
    </w:p>
    <w:p w:rsidR="006E12C4" w:rsidRDefault="006E12C4" w:rsidP="00B242E7">
      <w:pPr>
        <w:ind w:left="360"/>
      </w:pPr>
      <w:r>
        <w:t xml:space="preserve">- </w:t>
      </w:r>
      <w:r w:rsidR="008A5917">
        <w:t xml:space="preserve">sporządzanie miejscowych planów zagospodarowania przestrzennego wg wymienionych nieruchomości w wykazie Przedsięwzięć do Wieloletniej  Prognozy Finansowej - </w:t>
      </w:r>
      <w:r w:rsidR="008D6F59">
        <w:t xml:space="preserve"> </w:t>
      </w:r>
      <w:r w:rsidR="008A5917">
        <w:t xml:space="preserve">Limit na rok 2017 – 30.999,00 </w:t>
      </w:r>
      <w:r w:rsidR="008D6F59">
        <w:t>zł</w:t>
      </w:r>
      <w:r w:rsidR="008A5917">
        <w:t>, Limit na 2018 r. – 79.711,00 zł.</w:t>
      </w:r>
    </w:p>
    <w:p w:rsidR="008D6F59" w:rsidRDefault="008D6F59" w:rsidP="00B242E7">
      <w:pPr>
        <w:ind w:left="360"/>
      </w:pPr>
      <w:r>
        <w:t>3.2 wydatki majątkowe:</w:t>
      </w:r>
    </w:p>
    <w:p w:rsidR="003D5744" w:rsidRDefault="008D6F59" w:rsidP="00417D39">
      <w:pPr>
        <w:ind w:left="360"/>
        <w:jc w:val="both"/>
      </w:pPr>
      <w:r>
        <w:t xml:space="preserve">- </w:t>
      </w:r>
      <w:r w:rsidR="003D5744">
        <w:t xml:space="preserve"> wydatki na projekty realizowane z udziałem środków UE, planowane kwoty zabezpieczają planowany udział własny </w:t>
      </w:r>
      <w:r w:rsidR="00034934">
        <w:t xml:space="preserve">oraz planowane dofinansowanie </w:t>
      </w:r>
      <w:r w:rsidR="003D5744">
        <w:t>w latach 2017-2018, w tym:</w:t>
      </w:r>
    </w:p>
    <w:p w:rsidR="003D5744" w:rsidRDefault="003D5744" w:rsidP="00417D39">
      <w:pPr>
        <w:ind w:left="360"/>
        <w:jc w:val="both"/>
      </w:pPr>
      <w:r>
        <w:t xml:space="preserve">-- utworzenie kompleksu leśnego „Dolina Wkry w Pomiechówku” – </w:t>
      </w:r>
      <w:r w:rsidR="00034934">
        <w:t>7.889.650,00</w:t>
      </w:r>
      <w:r>
        <w:t xml:space="preserve"> zł, w tym rok 2017 – </w:t>
      </w:r>
      <w:r w:rsidR="00034934">
        <w:t>4.121.000,00</w:t>
      </w:r>
      <w:r>
        <w:t xml:space="preserve"> zł,  rok 2018 – </w:t>
      </w:r>
      <w:r w:rsidR="00034934">
        <w:t>3.768.650,00</w:t>
      </w:r>
      <w:r w:rsidR="00C147D5">
        <w:t xml:space="preserve"> zł (rozdział 90095-</w:t>
      </w:r>
      <w:r w:rsidR="00992D08">
        <w:t>6057,</w:t>
      </w:r>
      <w:r w:rsidR="00C147D5">
        <w:t>6059),</w:t>
      </w:r>
    </w:p>
    <w:p w:rsidR="00400DBA" w:rsidRDefault="003D5744" w:rsidP="00417D39">
      <w:pPr>
        <w:ind w:left="360"/>
        <w:jc w:val="both"/>
      </w:pPr>
      <w:r>
        <w:t xml:space="preserve">-- </w:t>
      </w:r>
      <w:r w:rsidR="00C147D5">
        <w:t xml:space="preserve">termomodernizacja budynków użyteczności publicznej, w tym: Urząd Gminy Pomiechówek, </w:t>
      </w:r>
      <w:r w:rsidR="00400DBA">
        <w:t xml:space="preserve">Szkoła Podstawowa w Pomiechówku, Szkoła Podstawowa w Starym Orzechowie, Klub wiejski </w:t>
      </w:r>
      <w:r w:rsidR="00417D39">
        <w:br/>
      </w:r>
      <w:r w:rsidR="00400DBA">
        <w:t xml:space="preserve">w Szczypiornie, łączne nakłady finansowe: </w:t>
      </w:r>
      <w:r w:rsidR="00DB2557">
        <w:t>7.765.378,26</w:t>
      </w:r>
      <w:r w:rsidR="00400DBA">
        <w:t xml:space="preserve"> zł, w tym rok 2017 – </w:t>
      </w:r>
      <w:r w:rsidR="00DB2557">
        <w:t>5.773.671,52</w:t>
      </w:r>
      <w:r w:rsidR="00400DBA">
        <w:t xml:space="preserve"> zł, </w:t>
      </w:r>
      <w:r w:rsidR="00417D39">
        <w:br/>
      </w:r>
      <w:r w:rsidR="00400DBA">
        <w:t xml:space="preserve">rok 2018 – </w:t>
      </w:r>
      <w:r w:rsidR="00DB2557">
        <w:t>1.991.706,74</w:t>
      </w:r>
      <w:r w:rsidR="00DC09DE">
        <w:t xml:space="preserve"> zł (rozdział 90095-</w:t>
      </w:r>
      <w:r w:rsidR="00992D08">
        <w:t>6057,</w:t>
      </w:r>
      <w:r w:rsidR="00DC09DE">
        <w:t>6059),</w:t>
      </w:r>
    </w:p>
    <w:p w:rsidR="00992D08" w:rsidRDefault="00400DBA" w:rsidP="00417D39">
      <w:pPr>
        <w:ind w:left="360"/>
        <w:jc w:val="both"/>
      </w:pPr>
      <w:r>
        <w:t xml:space="preserve">-- </w:t>
      </w:r>
      <w:r w:rsidR="00DC09DE">
        <w:t xml:space="preserve">rozwój infrastruktury technicznej na obszarach rewitalizowanych w celu ich aktywizacji społecznej i gospodarczej, łączne nakłady finansowe: </w:t>
      </w:r>
      <w:r w:rsidR="00DB2557">
        <w:t>6.666.000,00 zł, w tym rok 2018</w:t>
      </w:r>
      <w:r w:rsidR="00DC09DE">
        <w:t xml:space="preserve"> – </w:t>
      </w:r>
      <w:r w:rsidR="00DB2557">
        <w:t>6.666.000,00</w:t>
      </w:r>
      <w:r w:rsidR="00DC09DE">
        <w:t xml:space="preserve"> zł</w:t>
      </w:r>
      <w:r w:rsidR="00992D08">
        <w:t xml:space="preserve">, </w:t>
      </w:r>
      <w:r w:rsidR="00DC09DE">
        <w:t xml:space="preserve"> </w:t>
      </w:r>
    </w:p>
    <w:p w:rsidR="008B0868" w:rsidRDefault="008B0868" w:rsidP="00417D39">
      <w:pPr>
        <w:ind w:left="360"/>
        <w:jc w:val="both"/>
      </w:pPr>
      <w:r>
        <w:t xml:space="preserve">-- </w:t>
      </w:r>
      <w:r w:rsidR="0094042F">
        <w:t xml:space="preserve">budowa infrastruktury sanitarnej na terenie Gminy Pomiechówek, łączne nakłady finansowe: </w:t>
      </w:r>
      <w:r w:rsidR="00992D08">
        <w:t>2.935.221,51</w:t>
      </w:r>
      <w:r w:rsidR="0094042F">
        <w:t xml:space="preserve"> zł, w tym rok 2017 – </w:t>
      </w:r>
      <w:r w:rsidR="00992D08">
        <w:t>615.000,00</w:t>
      </w:r>
      <w:r w:rsidR="0094042F">
        <w:t xml:space="preserve"> zł i rok 2018 – </w:t>
      </w:r>
      <w:r w:rsidR="00992D08">
        <w:t>2.338.221,51</w:t>
      </w:r>
      <w:r w:rsidR="0094042F">
        <w:t xml:space="preserve"> zł (rozdział 90001-</w:t>
      </w:r>
      <w:r w:rsidR="00992D08">
        <w:t>6057,</w:t>
      </w:r>
      <w:r w:rsidR="0094042F">
        <w:t>6059),</w:t>
      </w:r>
    </w:p>
    <w:p w:rsidR="0094042F" w:rsidRDefault="0094042F" w:rsidP="00417D39">
      <w:pPr>
        <w:ind w:left="360"/>
        <w:jc w:val="both"/>
      </w:pPr>
      <w:r>
        <w:t xml:space="preserve">-- przebudowa Gminnego Ośrodka Kultury w Pomiechówku, łączne nakłady finansowe: </w:t>
      </w:r>
      <w:r w:rsidR="00FD2B0B">
        <w:t xml:space="preserve">6.474.000,00 </w:t>
      </w:r>
      <w:r>
        <w:t xml:space="preserve">zł, w tym rok 2017- </w:t>
      </w:r>
      <w:r w:rsidR="00FD2B0B">
        <w:t>3.135.945,00</w:t>
      </w:r>
      <w:r>
        <w:t xml:space="preserve"> zł, rok 2018-</w:t>
      </w:r>
      <w:r w:rsidR="00FD2B0B">
        <w:t>3.338.055,00</w:t>
      </w:r>
      <w:r>
        <w:t xml:space="preserve"> zł (92109-</w:t>
      </w:r>
      <w:r w:rsidR="00FD2B0B">
        <w:t>6057,</w:t>
      </w:r>
      <w:r>
        <w:t>6059),</w:t>
      </w:r>
    </w:p>
    <w:p w:rsidR="0094042F" w:rsidRDefault="0094042F" w:rsidP="00417D39">
      <w:pPr>
        <w:ind w:left="360"/>
        <w:jc w:val="both"/>
      </w:pPr>
      <w:r>
        <w:lastRenderedPageBreak/>
        <w:t xml:space="preserve">-- uporządkowanie i przygotowanie terenów inwestycyjnych w celu nadania im nowych </w:t>
      </w:r>
      <w:r w:rsidR="00417D39">
        <w:t>funkcji</w:t>
      </w:r>
      <w:r>
        <w:t xml:space="preserve"> gospodarczych, łączne nakłady finansowe: </w:t>
      </w:r>
      <w:r w:rsidR="00FD2B0B">
        <w:t>38.821.951,22</w:t>
      </w:r>
      <w:r>
        <w:t xml:space="preserve"> zł, w tym rok 2017 – </w:t>
      </w:r>
      <w:r w:rsidR="00FD2B0B">
        <w:t>14.103.800,00</w:t>
      </w:r>
      <w:r>
        <w:t xml:space="preserve"> zł, </w:t>
      </w:r>
      <w:r w:rsidR="00417D39">
        <w:br/>
      </w:r>
      <w:r>
        <w:t xml:space="preserve">rok 2018 – </w:t>
      </w:r>
      <w:r w:rsidR="00FD2B0B">
        <w:t>24.718.151,22</w:t>
      </w:r>
      <w:r>
        <w:t xml:space="preserve"> zł.</w:t>
      </w:r>
    </w:p>
    <w:p w:rsidR="003D5744" w:rsidRDefault="003D5744" w:rsidP="00B242E7">
      <w:pPr>
        <w:ind w:left="360"/>
      </w:pPr>
    </w:p>
    <w:p w:rsidR="00F33AA3" w:rsidRDefault="0099424C" w:rsidP="00393069">
      <w:pPr>
        <w:ind w:left="360"/>
        <w:jc w:val="both"/>
      </w:pPr>
      <w:r>
        <w:t>W</w:t>
      </w:r>
      <w:r w:rsidR="00464CA7">
        <w:t xml:space="preserve"> związku z wynikiem budżetu, zakładającym deficyt w roku 2017, planuje się </w:t>
      </w:r>
      <w:r w:rsidR="00FD2B0B">
        <w:t>emisję obligacji komunalnych</w:t>
      </w:r>
      <w:r w:rsidR="00464CA7">
        <w:t>. Celem realizacji planowanych projektów z udziałem środków z UE</w:t>
      </w:r>
      <w:r w:rsidR="00FD2B0B">
        <w:t xml:space="preserve"> oraz ze środków własnych</w:t>
      </w:r>
      <w:r w:rsidR="00464CA7">
        <w:t>,</w:t>
      </w:r>
      <w:r w:rsidR="00FD2B0B">
        <w:t xml:space="preserve"> </w:t>
      </w:r>
      <w:r w:rsidR="00464CA7">
        <w:t>ujętych w Wykazie Przedsięwzięć do Wieloletniej Prognozy Finansowej</w:t>
      </w:r>
      <w:r w:rsidR="00FD2B0B">
        <w:t xml:space="preserve"> i zadaniach inwestycyjnych jednorocznych</w:t>
      </w:r>
      <w:r w:rsidR="00464CA7">
        <w:t xml:space="preserve">, zaplanowano  w założeniach Wieloletniej Prognozy Finansowej przychody z tytułu </w:t>
      </w:r>
      <w:r w:rsidR="00FD2B0B">
        <w:t>emisji obligacji komunalnych</w:t>
      </w:r>
      <w:r w:rsidR="00464CA7">
        <w:t xml:space="preserve"> na rok 2017 w wys. </w:t>
      </w:r>
      <w:r w:rsidR="00FD2B0B" w:rsidRPr="00FD2B0B">
        <w:rPr>
          <w:rFonts w:cs="Arial"/>
        </w:rPr>
        <w:t>12.775.337,00</w:t>
      </w:r>
      <w:r w:rsidR="00FD2B0B" w:rsidRPr="00C916B2">
        <w:rPr>
          <w:rFonts w:ascii="Arial" w:hAnsi="Arial" w:cs="Arial"/>
          <w:sz w:val="24"/>
          <w:szCs w:val="24"/>
        </w:rPr>
        <w:t xml:space="preserve"> </w:t>
      </w:r>
      <w:r w:rsidR="00464CA7">
        <w:t xml:space="preserve">zł i rok 2018 – </w:t>
      </w:r>
      <w:r w:rsidR="00FD2B0B" w:rsidRPr="00FD2B0B">
        <w:rPr>
          <w:rFonts w:cs="Arial"/>
        </w:rPr>
        <w:t>14.344.337,00</w:t>
      </w:r>
      <w:r w:rsidR="00FD2B0B" w:rsidRPr="00C916B2">
        <w:rPr>
          <w:rFonts w:ascii="Arial" w:hAnsi="Arial" w:cs="Arial"/>
          <w:sz w:val="24"/>
          <w:szCs w:val="24"/>
        </w:rPr>
        <w:t xml:space="preserve"> </w:t>
      </w:r>
      <w:r w:rsidR="00464CA7">
        <w:t xml:space="preserve">zł. </w:t>
      </w:r>
      <w:r w:rsidR="00FD2B0B">
        <w:t>Planowana</w:t>
      </w:r>
      <w:r w:rsidR="002E03FC">
        <w:t xml:space="preserve"> </w:t>
      </w:r>
      <w:r w:rsidR="00FD2B0B">
        <w:t>emisja</w:t>
      </w:r>
      <w:r w:rsidR="002E03FC">
        <w:t xml:space="preserve"> zakłada również spłatę wcześniej zaciągniętych zobowiązań, których termin płatności przypada n</w:t>
      </w:r>
      <w:r w:rsidR="00FD2B0B">
        <w:t xml:space="preserve">a rok 2017 – </w:t>
      </w:r>
      <w:r w:rsidR="00FD2B0B" w:rsidRPr="00FD2B0B">
        <w:rPr>
          <w:rFonts w:cs="Arial"/>
        </w:rPr>
        <w:t>2.565.663,00 zł</w:t>
      </w:r>
      <w:r w:rsidR="00FD2B0B">
        <w:t xml:space="preserve"> i 2018 - </w:t>
      </w:r>
      <w:r w:rsidR="00A26DEA" w:rsidRPr="00A26DEA">
        <w:rPr>
          <w:rFonts w:cs="Arial"/>
        </w:rPr>
        <w:t>3.065.663,00 zł</w:t>
      </w:r>
      <w:r w:rsidR="00A26DEA">
        <w:rPr>
          <w:rFonts w:cs="Arial"/>
        </w:rPr>
        <w:t>.</w:t>
      </w:r>
    </w:p>
    <w:p w:rsidR="00355AA1" w:rsidRDefault="00355AA1" w:rsidP="00B242E7">
      <w:pPr>
        <w:ind w:left="360"/>
      </w:pPr>
    </w:p>
    <w:p w:rsidR="008E34B7" w:rsidRDefault="008E34B7" w:rsidP="00B242E7">
      <w:pPr>
        <w:ind w:left="360"/>
      </w:pPr>
    </w:p>
    <w:p w:rsidR="00132425" w:rsidRPr="00CB4E36" w:rsidRDefault="00132425" w:rsidP="001D1C86">
      <w:pPr>
        <w:ind w:left="360"/>
      </w:pPr>
    </w:p>
    <w:sectPr w:rsidR="00132425" w:rsidRPr="00CB4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375E94"/>
    <w:multiLevelType w:val="multilevel"/>
    <w:tmpl w:val="F0407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36"/>
    <w:rsid w:val="00034934"/>
    <w:rsid w:val="0005719D"/>
    <w:rsid w:val="00132425"/>
    <w:rsid w:val="001A7075"/>
    <w:rsid w:val="001D17C9"/>
    <w:rsid w:val="001D1C86"/>
    <w:rsid w:val="00250D02"/>
    <w:rsid w:val="002621E2"/>
    <w:rsid w:val="00265758"/>
    <w:rsid w:val="002D204B"/>
    <w:rsid w:val="002E03FC"/>
    <w:rsid w:val="00314A8C"/>
    <w:rsid w:val="0035508C"/>
    <w:rsid w:val="00355AA1"/>
    <w:rsid w:val="0036623D"/>
    <w:rsid w:val="00385A5B"/>
    <w:rsid w:val="00393069"/>
    <w:rsid w:val="003D3BFC"/>
    <w:rsid w:val="003D5744"/>
    <w:rsid w:val="003F48ED"/>
    <w:rsid w:val="00400DBA"/>
    <w:rsid w:val="004139E6"/>
    <w:rsid w:val="00417D39"/>
    <w:rsid w:val="0046130D"/>
    <w:rsid w:val="00464CA7"/>
    <w:rsid w:val="004F1936"/>
    <w:rsid w:val="00533308"/>
    <w:rsid w:val="006E12C4"/>
    <w:rsid w:val="00724E46"/>
    <w:rsid w:val="00761894"/>
    <w:rsid w:val="007D322D"/>
    <w:rsid w:val="007E2400"/>
    <w:rsid w:val="007E672C"/>
    <w:rsid w:val="008020E1"/>
    <w:rsid w:val="0085126E"/>
    <w:rsid w:val="00887517"/>
    <w:rsid w:val="008960CA"/>
    <w:rsid w:val="008A5917"/>
    <w:rsid w:val="008B0868"/>
    <w:rsid w:val="008B7CA7"/>
    <w:rsid w:val="008C54CD"/>
    <w:rsid w:val="008D6F59"/>
    <w:rsid w:val="008E34B7"/>
    <w:rsid w:val="008F3226"/>
    <w:rsid w:val="0092512C"/>
    <w:rsid w:val="00931314"/>
    <w:rsid w:val="0094042F"/>
    <w:rsid w:val="00942D8F"/>
    <w:rsid w:val="00992D08"/>
    <w:rsid w:val="0099424C"/>
    <w:rsid w:val="00995E94"/>
    <w:rsid w:val="009F5F0D"/>
    <w:rsid w:val="00A26DEA"/>
    <w:rsid w:val="00AC10D4"/>
    <w:rsid w:val="00B242E7"/>
    <w:rsid w:val="00BB1C46"/>
    <w:rsid w:val="00BC6EAE"/>
    <w:rsid w:val="00BD09DE"/>
    <w:rsid w:val="00C147D5"/>
    <w:rsid w:val="00C640EE"/>
    <w:rsid w:val="00C7076E"/>
    <w:rsid w:val="00C93EB6"/>
    <w:rsid w:val="00CB4E36"/>
    <w:rsid w:val="00D86C90"/>
    <w:rsid w:val="00DA3D80"/>
    <w:rsid w:val="00DB2557"/>
    <w:rsid w:val="00DC09DE"/>
    <w:rsid w:val="00E21FC3"/>
    <w:rsid w:val="00E5623E"/>
    <w:rsid w:val="00F33AA3"/>
    <w:rsid w:val="00F35D84"/>
    <w:rsid w:val="00F666FB"/>
    <w:rsid w:val="00FD2B0B"/>
    <w:rsid w:val="00FD5417"/>
    <w:rsid w:val="00FE13C1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2F2DC-04DA-4FB7-871A-A908AF38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C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2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1188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Teresa Leszczyńska</cp:lastModifiedBy>
  <cp:revision>4</cp:revision>
  <cp:lastPrinted>2017-06-01T11:08:00Z</cp:lastPrinted>
  <dcterms:created xsi:type="dcterms:W3CDTF">2017-05-30T11:28:00Z</dcterms:created>
  <dcterms:modified xsi:type="dcterms:W3CDTF">2017-06-01T11:11:00Z</dcterms:modified>
</cp:coreProperties>
</file>