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8B3B9D" w:rsidP="008B3B9D">
      <w:pPr>
        <w:jc w:val="center"/>
        <w:rPr>
          <w:b/>
        </w:rPr>
      </w:pPr>
      <w:r>
        <w:rPr>
          <w:b/>
        </w:rPr>
        <w:t xml:space="preserve">                                                          Załącznik do</w:t>
      </w:r>
    </w:p>
    <w:p w:rsidR="008B3B9D" w:rsidRDefault="003F0D2F" w:rsidP="003F0D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Uchwały Nr II/19/2018</w:t>
      </w:r>
    </w:p>
    <w:p w:rsidR="003F0D2F" w:rsidRDefault="008B3B9D" w:rsidP="003F0D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Rady Gminy Pomiechówek</w:t>
      </w:r>
    </w:p>
    <w:p w:rsidR="008B3B9D" w:rsidRDefault="003F0D2F" w:rsidP="003F0D2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bookmarkStart w:id="0" w:name="_GoBack"/>
      <w:bookmarkEnd w:id="0"/>
      <w:r>
        <w:rPr>
          <w:b/>
        </w:rPr>
        <w:t xml:space="preserve"> z dnia 17 grudnia 2018 r.</w:t>
      </w:r>
    </w:p>
    <w:p w:rsidR="008B3B9D" w:rsidRDefault="008B3B9D" w:rsidP="008B3B9D">
      <w:pPr>
        <w:rPr>
          <w:b/>
        </w:rPr>
      </w:pPr>
    </w:p>
    <w:p w:rsidR="008B3B9D" w:rsidRDefault="008B3B9D" w:rsidP="008B3B9D">
      <w:pPr>
        <w:rPr>
          <w:b/>
        </w:rPr>
      </w:pPr>
      <w:r>
        <w:rPr>
          <w:b/>
        </w:rPr>
        <w:t>RAMOWY PLAN PRACY RADY GMINY</w:t>
      </w:r>
      <w:r w:rsidR="0093612C">
        <w:rPr>
          <w:b/>
        </w:rPr>
        <w:t xml:space="preserve"> NA 2019</w:t>
      </w:r>
      <w:r>
        <w:rPr>
          <w:b/>
        </w:rPr>
        <w:t xml:space="preserve"> ROK</w:t>
      </w:r>
    </w:p>
    <w:p w:rsidR="008B3B9D" w:rsidRDefault="008B3B9D" w:rsidP="008B3B9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8B3B9D" w:rsidTr="008B3B9D">
        <w:trPr>
          <w:trHeight w:val="353"/>
        </w:trPr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Termin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    Tematyka obrad</w:t>
            </w: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P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1.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93612C" w:rsidRDefault="00890249" w:rsidP="008B3B9D">
            <w:pPr>
              <w:rPr>
                <w:b/>
              </w:rPr>
            </w:pPr>
            <w:r>
              <w:rPr>
                <w:b/>
              </w:rPr>
              <w:t xml:space="preserve">  S</w:t>
            </w:r>
            <w:r w:rsidR="0093612C">
              <w:rPr>
                <w:b/>
              </w:rPr>
              <w:t>tyczeń</w:t>
            </w:r>
          </w:p>
          <w:p w:rsidR="00890249" w:rsidRDefault="00890249" w:rsidP="008B3B9D">
            <w:pPr>
              <w:rPr>
                <w:b/>
              </w:rPr>
            </w:pPr>
            <w:r>
              <w:rPr>
                <w:b/>
              </w:rPr>
              <w:t xml:space="preserve">  Luty</w:t>
            </w:r>
          </w:p>
        </w:tc>
        <w:tc>
          <w:tcPr>
            <w:tcW w:w="6232" w:type="dxa"/>
          </w:tcPr>
          <w:p w:rsidR="008B3B9D" w:rsidRDefault="008B3B9D" w:rsidP="008B3B9D"/>
          <w:p w:rsidR="008B3B9D" w:rsidRDefault="008B3B9D" w:rsidP="0093612C"/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Informacja na temat ochrony przeciwpożarowej na terenie gminy. Sprawozdanie Ochotniczej Straży Pożarnej w Pomiechówku i</w:t>
            </w:r>
            <w:r w:rsidR="00890249">
              <w:t xml:space="preserve"> w Goławicach Pierwszych za 2018</w:t>
            </w:r>
            <w:r>
              <w:t xml:space="preserve"> rok.</w:t>
            </w:r>
          </w:p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Informacja o stanie bezpieczeństwa i porządku publ</w:t>
            </w:r>
            <w:r w:rsidR="00890249">
              <w:t>icznego na terenie gminy za 2018</w:t>
            </w:r>
            <w:r>
              <w:t xml:space="preserve"> rok oraz podejmowane działania zmierzające do zmniejszenia przestępczości w gminie.</w:t>
            </w:r>
          </w:p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Sprawy bieżące.</w:t>
            </w:r>
          </w:p>
          <w:p w:rsidR="008B3B9D" w:rsidRDefault="008B3B9D" w:rsidP="008B3B9D"/>
          <w:p w:rsidR="008B3B9D" w:rsidRPr="008B3B9D" w:rsidRDefault="008B3B9D" w:rsidP="008B3B9D"/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Marzec</w:t>
            </w:r>
          </w:p>
          <w:p w:rsidR="008B3B9D" w:rsidRDefault="00890249" w:rsidP="008B3B9D">
            <w:pPr>
              <w:rPr>
                <w:b/>
              </w:rPr>
            </w:pPr>
            <w:r>
              <w:rPr>
                <w:b/>
              </w:rPr>
              <w:t>Kwiecień</w:t>
            </w:r>
          </w:p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/>
          <w:p w:rsidR="008B3B9D" w:rsidRDefault="008B3B9D" w:rsidP="00890249"/>
          <w:p w:rsidR="00890249" w:rsidRDefault="00890249" w:rsidP="00B67B40">
            <w:pPr>
              <w:pStyle w:val="Akapitzlist"/>
              <w:numPr>
                <w:ilvl w:val="0"/>
                <w:numId w:val="4"/>
              </w:numPr>
            </w:pPr>
            <w:r>
              <w:t>Informacja z działalności Ośrodka Pomocy Społecznej za 2018 r.</w:t>
            </w:r>
          </w:p>
          <w:p w:rsidR="00890249" w:rsidRDefault="00890249" w:rsidP="00B67B40">
            <w:pPr>
              <w:pStyle w:val="Akapitzlist"/>
              <w:numPr>
                <w:ilvl w:val="0"/>
                <w:numId w:val="4"/>
              </w:numPr>
            </w:pPr>
            <w:r>
              <w:t>Przedstawienie zasobów pomocy społecznej.</w:t>
            </w:r>
          </w:p>
          <w:p w:rsidR="00890249" w:rsidRDefault="00890249" w:rsidP="00890249">
            <w:pPr>
              <w:pStyle w:val="Akapitzlist"/>
              <w:numPr>
                <w:ilvl w:val="0"/>
                <w:numId w:val="4"/>
              </w:numPr>
            </w:pPr>
            <w:r>
              <w:t>Sprawozdanie z realizacji Programu Współpracy z organizacjami pozarządowymi  – działalność dziennych ośrodków wsparcia w Szczypiornie, Kosewie i Nowym Modlinie.</w:t>
            </w:r>
          </w:p>
          <w:p w:rsidR="00890249" w:rsidRDefault="00890249" w:rsidP="00B67B40">
            <w:pPr>
              <w:pStyle w:val="Akapitzlist"/>
              <w:numPr>
                <w:ilvl w:val="0"/>
                <w:numId w:val="4"/>
              </w:numPr>
            </w:pPr>
            <w:r>
              <w:t>Przedstawienie informacji z działalności instytucji kultury za 2018 r. – Ośrodek Kultury Po</w:t>
            </w:r>
            <w:r w:rsidR="00341641">
              <w:t>mPA</w:t>
            </w:r>
            <w:r>
              <w:t>, Biblioteka</w:t>
            </w:r>
            <w:r w:rsidR="00341641">
              <w:t>.</w:t>
            </w:r>
          </w:p>
          <w:p w:rsidR="00B67B40" w:rsidRDefault="00B67B40" w:rsidP="00B67B40">
            <w:pPr>
              <w:pStyle w:val="Akapitzlist"/>
              <w:numPr>
                <w:ilvl w:val="0"/>
                <w:numId w:val="4"/>
              </w:numPr>
            </w:pPr>
            <w:r>
              <w:t>Sprawy bieżące.</w:t>
            </w:r>
          </w:p>
          <w:p w:rsidR="00B67B40" w:rsidRDefault="00B67B40" w:rsidP="00B67B40"/>
          <w:p w:rsidR="00B67B40" w:rsidRPr="008B3B9D" w:rsidRDefault="00B67B40" w:rsidP="00B67B40"/>
        </w:tc>
      </w:tr>
      <w:tr w:rsidR="008B3B9D" w:rsidTr="008B3B9D">
        <w:tc>
          <w:tcPr>
            <w:tcW w:w="562" w:type="dxa"/>
          </w:tcPr>
          <w:p w:rsidR="00C03005" w:rsidRDefault="00C03005" w:rsidP="000C2665">
            <w:pPr>
              <w:rPr>
                <w:b/>
              </w:rPr>
            </w:pPr>
          </w:p>
          <w:p w:rsidR="000C2665" w:rsidRPr="000C2665" w:rsidRDefault="000C2665" w:rsidP="000C266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03005" w:rsidRDefault="00C0300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Maj</w:t>
            </w:r>
          </w:p>
          <w:p w:rsidR="00341641" w:rsidRDefault="00341641" w:rsidP="008B3B9D">
            <w:pPr>
              <w:rPr>
                <w:b/>
              </w:rPr>
            </w:pPr>
            <w:r>
              <w:rPr>
                <w:b/>
              </w:rPr>
              <w:t>Czerwiec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341641" w:rsidRDefault="00341641" w:rsidP="000C2665">
            <w:pPr>
              <w:pStyle w:val="Akapitzlist"/>
              <w:numPr>
                <w:ilvl w:val="0"/>
                <w:numId w:val="5"/>
              </w:numPr>
            </w:pPr>
            <w:r>
              <w:t>Przedstawienie raportu o stanie gminy za rok poprzedni.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 xml:space="preserve">Sprawozdanie </w:t>
            </w:r>
            <w:r w:rsidR="00341641">
              <w:t xml:space="preserve">finansowe wraz ze sprawozdaniem </w:t>
            </w:r>
            <w:r>
              <w:t>z</w:t>
            </w:r>
            <w:r w:rsidR="00341641">
              <w:t xml:space="preserve"> wykonania budżetu gminy za 2018 rok, udzielenie</w:t>
            </w:r>
            <w:r>
              <w:t xml:space="preserve"> absolutorium Wójtowi Gminy z tego tytułu.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Sprawy bieżące.</w:t>
            </w:r>
          </w:p>
          <w:p w:rsidR="000C2665" w:rsidRPr="000C2665" w:rsidRDefault="000C2665" w:rsidP="000C2665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Lipiec</w:t>
            </w:r>
          </w:p>
          <w:p w:rsidR="00341641" w:rsidRDefault="00341641" w:rsidP="008B3B9D">
            <w:pPr>
              <w:rPr>
                <w:b/>
              </w:rPr>
            </w:pPr>
            <w:r>
              <w:rPr>
                <w:b/>
              </w:rPr>
              <w:t>Sierpień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341641" w:rsidRDefault="000C2665" w:rsidP="00DA2FEB">
            <w:pPr>
              <w:pStyle w:val="Akapitzlist"/>
              <w:numPr>
                <w:ilvl w:val="0"/>
                <w:numId w:val="6"/>
              </w:numPr>
            </w:pPr>
            <w:r>
              <w:t xml:space="preserve">Sprawozdanie z realizacji zadań dotyczących </w:t>
            </w:r>
            <w:r w:rsidR="00341641">
              <w:t>gospodarki odpadami komunalnymi.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6"/>
              </w:numPr>
            </w:pPr>
            <w:r>
              <w:t>Informacja z działalności opieki zdrowotnej na terenie gminy, działalność SPZOZ.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6"/>
              </w:numPr>
            </w:pPr>
            <w:r>
              <w:t>Sprawy bieżące.</w:t>
            </w:r>
          </w:p>
          <w:p w:rsidR="000C2665" w:rsidRPr="000C2665" w:rsidRDefault="000C2665" w:rsidP="000C2665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DA2FEB" w:rsidP="008B3B9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 xml:space="preserve">  Wrzesień</w:t>
            </w: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0C2665">
            <w:pPr>
              <w:pStyle w:val="Akapitzlist"/>
              <w:numPr>
                <w:ilvl w:val="0"/>
                <w:numId w:val="7"/>
              </w:numPr>
            </w:pPr>
            <w:r>
              <w:lastRenderedPageBreak/>
              <w:t xml:space="preserve">Sprawozdanie z wykonania </w:t>
            </w:r>
            <w:r w:rsidR="00DA2FEB">
              <w:t>budżetu gminy za I półrocze 2019</w:t>
            </w:r>
            <w:r>
              <w:t xml:space="preserve"> r.</w:t>
            </w:r>
          </w:p>
          <w:p w:rsidR="000C2665" w:rsidRPr="000C2665" w:rsidRDefault="00183232" w:rsidP="000C2665">
            <w:pPr>
              <w:pStyle w:val="Akapitzlist"/>
              <w:numPr>
                <w:ilvl w:val="0"/>
                <w:numId w:val="7"/>
              </w:numPr>
            </w:pPr>
            <w:r>
              <w:t>Sprawy bieżące.</w:t>
            </w: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Listopad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/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Informacja o stanie realizacji zadań</w:t>
            </w:r>
            <w:r w:rsidR="00DA2FEB">
              <w:t xml:space="preserve"> oświatowych za rok szkolny 2018/2019</w:t>
            </w:r>
          </w:p>
          <w:p w:rsidR="00DA2FEB" w:rsidRDefault="00DA2FEB" w:rsidP="00183232">
            <w:pPr>
              <w:pStyle w:val="Akapitzlist"/>
              <w:numPr>
                <w:ilvl w:val="0"/>
                <w:numId w:val="8"/>
              </w:numPr>
            </w:pPr>
            <w:r>
              <w:t xml:space="preserve">Informacja dotycząca analizy oświadczeń majątkowych. 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Uchwalenie stawek podatków i opłat lokalnych na 2018 rok.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Sprawy bieżące.</w:t>
            </w:r>
          </w:p>
          <w:p w:rsidR="00183232" w:rsidRPr="00183232" w:rsidRDefault="00183232" w:rsidP="00183232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Uchwalenie budżetu gminy na 2018 r.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Uchwalenie Wieloletniej Prognozy Finansowej Gminy Pomiechówek.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Przyjęcie ramoweg</w:t>
            </w:r>
            <w:r w:rsidR="00DA2FEB">
              <w:t>o planu pracy Rady Gminy na 2020</w:t>
            </w:r>
            <w:r>
              <w:t xml:space="preserve"> rok.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Sprawy bieżące.</w:t>
            </w:r>
          </w:p>
          <w:p w:rsidR="00183232" w:rsidRPr="00183232" w:rsidRDefault="00183232" w:rsidP="00183232">
            <w:pPr>
              <w:pStyle w:val="Akapitzlist"/>
            </w:pPr>
          </w:p>
        </w:tc>
      </w:tr>
    </w:tbl>
    <w:p w:rsidR="008B3B9D" w:rsidRDefault="008B3B9D" w:rsidP="008B3B9D">
      <w:pPr>
        <w:rPr>
          <w:b/>
        </w:rPr>
      </w:pPr>
    </w:p>
    <w:p w:rsidR="00DA2FEB" w:rsidRDefault="00DA2FEB" w:rsidP="008B3B9D">
      <w:pPr>
        <w:rPr>
          <w:b/>
        </w:rPr>
      </w:pPr>
    </w:p>
    <w:p w:rsidR="00DA2FEB" w:rsidRPr="00DA2FEB" w:rsidRDefault="00DA2FEB" w:rsidP="008B3B9D">
      <w:pPr>
        <w:rPr>
          <w:b/>
          <w:i/>
        </w:rPr>
      </w:pPr>
    </w:p>
    <w:sectPr w:rsidR="00DA2FEB" w:rsidRPr="00DA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979"/>
    <w:multiLevelType w:val="hybridMultilevel"/>
    <w:tmpl w:val="F5DE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66CE"/>
    <w:multiLevelType w:val="hybridMultilevel"/>
    <w:tmpl w:val="7548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23246"/>
    <w:multiLevelType w:val="hybridMultilevel"/>
    <w:tmpl w:val="F012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7EA6"/>
    <w:multiLevelType w:val="hybridMultilevel"/>
    <w:tmpl w:val="026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2C9"/>
    <w:multiLevelType w:val="hybridMultilevel"/>
    <w:tmpl w:val="DCC2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4652"/>
    <w:multiLevelType w:val="hybridMultilevel"/>
    <w:tmpl w:val="30EE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7B2F"/>
    <w:multiLevelType w:val="hybridMultilevel"/>
    <w:tmpl w:val="CBCA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1430"/>
    <w:multiLevelType w:val="hybridMultilevel"/>
    <w:tmpl w:val="8DD00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02A69"/>
    <w:multiLevelType w:val="hybridMultilevel"/>
    <w:tmpl w:val="190C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343EE"/>
    <w:multiLevelType w:val="hybridMultilevel"/>
    <w:tmpl w:val="D04C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9D"/>
    <w:rsid w:val="000C2665"/>
    <w:rsid w:val="00183232"/>
    <w:rsid w:val="00290784"/>
    <w:rsid w:val="00341641"/>
    <w:rsid w:val="003F0D2F"/>
    <w:rsid w:val="004B1713"/>
    <w:rsid w:val="00890249"/>
    <w:rsid w:val="008B3B9D"/>
    <w:rsid w:val="0093612C"/>
    <w:rsid w:val="00B67B40"/>
    <w:rsid w:val="00C03005"/>
    <w:rsid w:val="00DA2FEB"/>
    <w:rsid w:val="00FA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7168-ADF3-4BBB-A9C7-1D7F2CC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3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B722-966F-458D-AE59-3219631C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2018-12-17T11:02:00Z</cp:lastPrinted>
  <dcterms:created xsi:type="dcterms:W3CDTF">2017-12-07T08:55:00Z</dcterms:created>
  <dcterms:modified xsi:type="dcterms:W3CDTF">2018-12-17T12:05:00Z</dcterms:modified>
</cp:coreProperties>
</file>